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BA0D7" w14:textId="793281BD" w:rsidR="00ED3B2C" w:rsidRPr="00AF09DD" w:rsidRDefault="00AF09DD" w:rsidP="00AF09DD">
      <w:pPr>
        <w:widowControl w:val="0"/>
        <w:pBdr>
          <w:top w:val="nil"/>
          <w:left w:val="nil"/>
          <w:bottom w:val="nil"/>
          <w:right w:val="nil"/>
          <w:between w:val="nil"/>
        </w:pBdr>
        <w:spacing w:beforeLines="24" w:before="57" w:afterLines="24" w:after="57" w:line="288" w:lineRule="auto"/>
        <w:contextualSpacing/>
        <w:rPr>
          <w:rFonts w:asciiTheme="majorHAnsi" w:hAnsiTheme="majorHAnsi" w:cstheme="majorHAnsi"/>
          <w:sz w:val="26"/>
          <w:szCs w:val="26"/>
        </w:rPr>
      </w:pPr>
      <w:r w:rsidRPr="00AF09DD">
        <w:rPr>
          <w:rFonts w:asciiTheme="majorHAnsi" w:hAnsiTheme="majorHAnsi" w:cstheme="majorHAnsi"/>
          <w:sz w:val="26"/>
          <w:szCs w:val="26"/>
        </w:rPr>
        <w:t>Tiết: CD 11,12,13,14,15</w:t>
      </w:r>
    </w:p>
    <w:p w14:paraId="4A1BFBA8" w14:textId="0AF4AC97" w:rsidR="00AF09DD" w:rsidRPr="00AF09DD" w:rsidRDefault="00AF09DD" w:rsidP="00AF09DD">
      <w:pPr>
        <w:widowControl w:val="0"/>
        <w:pBdr>
          <w:top w:val="nil"/>
          <w:left w:val="nil"/>
          <w:bottom w:val="nil"/>
          <w:right w:val="nil"/>
          <w:between w:val="nil"/>
        </w:pBdr>
        <w:spacing w:beforeLines="24" w:before="57" w:afterLines="24" w:after="57" w:line="288" w:lineRule="auto"/>
        <w:contextualSpacing/>
        <w:rPr>
          <w:rFonts w:asciiTheme="majorHAnsi" w:hAnsiTheme="majorHAnsi" w:cstheme="majorHAnsi"/>
          <w:sz w:val="26"/>
          <w:szCs w:val="26"/>
        </w:rPr>
      </w:pPr>
      <w:r w:rsidRPr="00AF09DD">
        <w:rPr>
          <w:rFonts w:asciiTheme="majorHAnsi" w:hAnsiTheme="majorHAnsi" w:cstheme="majorHAnsi"/>
          <w:sz w:val="26"/>
          <w:szCs w:val="26"/>
        </w:rPr>
        <w:t>Ngày soạn: 25/11/2024</w:t>
      </w:r>
    </w:p>
    <w:p w14:paraId="460563FB" w14:textId="77777777" w:rsidR="00AF09DD" w:rsidRPr="00AF09DD" w:rsidRDefault="00AF09DD" w:rsidP="00AF09DD">
      <w:pPr>
        <w:widowControl w:val="0"/>
        <w:pBdr>
          <w:top w:val="nil"/>
          <w:left w:val="nil"/>
          <w:bottom w:val="nil"/>
          <w:right w:val="nil"/>
          <w:between w:val="nil"/>
        </w:pBdr>
        <w:spacing w:beforeLines="24" w:before="57" w:afterLines="24" w:after="57" w:line="288" w:lineRule="auto"/>
        <w:contextualSpacing/>
        <w:rPr>
          <w:rFonts w:asciiTheme="majorHAnsi" w:hAnsiTheme="majorHAnsi" w:cstheme="majorHAnsi"/>
          <w:sz w:val="26"/>
          <w:szCs w:val="26"/>
        </w:rPr>
      </w:pPr>
    </w:p>
    <w:p w14:paraId="68361D7D" w14:textId="77777777" w:rsidR="00ED3B2C" w:rsidRPr="00AF09DD" w:rsidRDefault="00000000" w:rsidP="00AF09DD">
      <w:pPr>
        <w:spacing w:beforeLines="24" w:before="57" w:afterLines="24" w:after="57" w:line="288" w:lineRule="auto"/>
        <w:contextualSpacing/>
        <w:jc w:val="center"/>
        <w:rPr>
          <w:rFonts w:ascii="Times New Roman" w:eastAsia="Times New Roman" w:hAnsi="Times New Roman" w:cs="Times New Roman"/>
          <w:b/>
          <w:sz w:val="26"/>
          <w:szCs w:val="26"/>
        </w:rPr>
      </w:pPr>
      <w:r w:rsidRPr="00AF09DD">
        <w:rPr>
          <w:rFonts w:ascii="Times New Roman" w:eastAsia="Times New Roman" w:hAnsi="Times New Roman" w:cs="Times New Roman"/>
          <w:b/>
          <w:sz w:val="26"/>
          <w:szCs w:val="26"/>
        </w:rPr>
        <w:t>CHUYÊN ĐỀ 2: TRẢI NGHIỆM THỰC HÀNH HÓA HỌC VÔ CƠ</w:t>
      </w:r>
    </w:p>
    <w:p w14:paraId="7F1625E3" w14:textId="77777777" w:rsidR="00ED3B2C" w:rsidRPr="00AF09DD" w:rsidRDefault="00000000" w:rsidP="00AF09DD">
      <w:pPr>
        <w:spacing w:beforeLines="24" w:before="57" w:afterLines="24" w:after="57" w:line="288" w:lineRule="auto"/>
        <w:contextualSpacing/>
        <w:jc w:val="center"/>
        <w:rPr>
          <w:rFonts w:ascii="Times New Roman" w:eastAsia="Times New Roman" w:hAnsi="Times New Roman" w:cs="Times New Roman"/>
          <w:b/>
          <w:sz w:val="26"/>
          <w:szCs w:val="26"/>
        </w:rPr>
      </w:pPr>
      <w:r w:rsidRPr="00AF09DD">
        <w:rPr>
          <w:rFonts w:ascii="Times New Roman" w:eastAsia="Times New Roman" w:hAnsi="Times New Roman" w:cs="Times New Roman"/>
          <w:b/>
          <w:sz w:val="26"/>
          <w:szCs w:val="26"/>
        </w:rPr>
        <w:t>BÀI 4: TÁI CHẾ KIM LOẠI</w:t>
      </w:r>
    </w:p>
    <w:p w14:paraId="51FC8AB0" w14:textId="77777777" w:rsidR="00AF09DD" w:rsidRDefault="00AF09DD" w:rsidP="00AF09DD">
      <w:pPr>
        <w:spacing w:beforeLines="24" w:before="57" w:afterLines="24" w:after="57" w:line="288" w:lineRule="auto"/>
        <w:contextualSpacing/>
        <w:rPr>
          <w:rFonts w:ascii="Times New Roman" w:eastAsia="Times New Roman" w:hAnsi="Times New Roman" w:cs="Times New Roman"/>
          <w:b/>
          <w:sz w:val="26"/>
          <w:szCs w:val="26"/>
        </w:rPr>
      </w:pPr>
    </w:p>
    <w:tbl>
      <w:tblPr>
        <w:tblStyle w:val="TableGrid"/>
        <w:tblW w:w="0" w:type="auto"/>
        <w:tblLook w:val="04A0" w:firstRow="1" w:lastRow="0" w:firstColumn="1" w:lastColumn="0" w:noHBand="0" w:noVBand="1"/>
      </w:tblPr>
      <w:tblGrid>
        <w:gridCol w:w="10195"/>
      </w:tblGrid>
      <w:tr w:rsidR="00AF09DD" w14:paraId="001A60C9" w14:textId="77777777" w:rsidTr="00AF09DD">
        <w:tc>
          <w:tcPr>
            <w:tcW w:w="10195" w:type="dxa"/>
          </w:tcPr>
          <w:p w14:paraId="2077ED1F" w14:textId="77777777" w:rsidR="00AF09DD" w:rsidRPr="00AF09DD" w:rsidRDefault="00AF09DD"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 Trình bày được ý nghĩa của quá trình tái chế kim loại nói chung.</w:t>
            </w:r>
          </w:p>
          <w:p w14:paraId="33D09029" w14:textId="77777777" w:rsidR="00AF09DD" w:rsidRPr="00AF09DD" w:rsidRDefault="00AF09DD" w:rsidP="00AF09DD">
            <w:pPr>
              <w:widowControl w:val="0"/>
              <w:pBdr>
                <w:top w:val="nil"/>
                <w:left w:val="nil"/>
                <w:bottom w:val="nil"/>
                <w:right w:val="nil"/>
                <w:between w:val="nil"/>
              </w:pBdr>
              <w:tabs>
                <w:tab w:val="left" w:pos="606"/>
              </w:tabs>
              <w:spacing w:beforeLines="24" w:before="57" w:afterLines="24" w:after="57" w:line="288" w:lineRule="auto"/>
              <w:contextualSpacing/>
              <w:jc w:val="both"/>
              <w:rPr>
                <w:rFonts w:ascii="Times New Roman" w:eastAsia="Times New Roman" w:hAnsi="Times New Roman" w:cs="Times New Roman"/>
                <w:color w:val="231F20"/>
                <w:sz w:val="26"/>
                <w:szCs w:val="26"/>
              </w:rPr>
            </w:pPr>
            <w:bookmarkStart w:id="0" w:name="bookmark=id.gjdgxs" w:colFirst="0" w:colLast="0"/>
            <w:bookmarkEnd w:id="0"/>
            <w:r>
              <w:rPr>
                <w:rFonts w:ascii="Times New Roman" w:eastAsia="Times New Roman" w:hAnsi="Times New Roman" w:cs="Times New Roman"/>
                <w:color w:val="231F20"/>
                <w:sz w:val="26"/>
                <w:szCs w:val="26"/>
              </w:rPr>
              <w:t xml:space="preserve">- </w:t>
            </w:r>
            <w:r w:rsidRPr="00AF09DD">
              <w:rPr>
                <w:rFonts w:ascii="Times New Roman" w:eastAsia="Times New Roman" w:hAnsi="Times New Roman" w:cs="Times New Roman"/>
                <w:color w:val="231F20"/>
                <w:sz w:val="26"/>
                <w:szCs w:val="26"/>
              </w:rPr>
              <w:t>Trình bày được quy trình tái chế kim loại (nhôm, sắt, đồng,...) của các nước tiên tiến và của Việt Nam.</w:t>
            </w:r>
          </w:p>
          <w:p w14:paraId="6381A817" w14:textId="592552E0" w:rsidR="00AF09DD" w:rsidRPr="00AF09DD" w:rsidRDefault="00AF09DD" w:rsidP="00AF09DD">
            <w:pPr>
              <w:widowControl w:val="0"/>
              <w:pBdr>
                <w:top w:val="nil"/>
                <w:left w:val="nil"/>
                <w:bottom w:val="nil"/>
                <w:right w:val="nil"/>
                <w:between w:val="nil"/>
              </w:pBdr>
              <w:tabs>
                <w:tab w:val="left" w:pos="606"/>
              </w:tabs>
              <w:spacing w:beforeLines="24" w:before="57" w:afterLines="24" w:after="57" w:line="288" w:lineRule="auto"/>
              <w:contextualSpacing/>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 xml:space="preserve">- </w:t>
            </w:r>
            <w:r w:rsidRPr="00AF09DD">
              <w:rPr>
                <w:rFonts w:ascii="Times New Roman" w:eastAsia="Times New Roman" w:hAnsi="Times New Roman" w:cs="Times New Roman"/>
                <w:color w:val="231F20"/>
                <w:sz w:val="26"/>
                <w:szCs w:val="26"/>
              </w:rPr>
              <w:t>Trình bày tác động đến môi trường của quy trình tái chế kim loại thủ công.</w:t>
            </w:r>
          </w:p>
        </w:tc>
      </w:tr>
    </w:tbl>
    <w:p w14:paraId="0BD7CBDE" w14:textId="77777777" w:rsidR="00AF09DD" w:rsidRDefault="00AF09DD" w:rsidP="00AF09DD">
      <w:pPr>
        <w:spacing w:beforeLines="24" w:before="57" w:afterLines="24" w:after="57" w:line="288" w:lineRule="auto"/>
        <w:contextualSpacing/>
        <w:rPr>
          <w:rFonts w:ascii="Times New Roman" w:eastAsia="Times New Roman" w:hAnsi="Times New Roman" w:cs="Times New Roman"/>
          <w:b/>
          <w:sz w:val="26"/>
          <w:szCs w:val="26"/>
        </w:rPr>
      </w:pPr>
    </w:p>
    <w:p w14:paraId="6B4B9EB6" w14:textId="1B72529B" w:rsidR="00ED3B2C" w:rsidRPr="00AF09DD" w:rsidRDefault="00000000" w:rsidP="00AF09DD">
      <w:pPr>
        <w:spacing w:beforeLines="24" w:before="57" w:afterLines="24" w:after="57" w:line="288" w:lineRule="auto"/>
        <w:contextualSpacing/>
        <w:rPr>
          <w:rFonts w:ascii="Times New Roman" w:eastAsia="Times New Roman" w:hAnsi="Times New Roman" w:cs="Times New Roman"/>
          <w:b/>
          <w:sz w:val="26"/>
          <w:szCs w:val="26"/>
        </w:rPr>
      </w:pPr>
      <w:r w:rsidRPr="00AF09DD">
        <w:rPr>
          <w:rFonts w:ascii="Times New Roman" w:eastAsia="Times New Roman" w:hAnsi="Times New Roman" w:cs="Times New Roman"/>
          <w:b/>
          <w:sz w:val="26"/>
          <w:szCs w:val="26"/>
        </w:rPr>
        <w:t>I. Mục tiêu</w:t>
      </w:r>
    </w:p>
    <w:p w14:paraId="532E39FD" w14:textId="5A114037" w:rsidR="00ED3B2C" w:rsidRPr="00AF09DD" w:rsidRDefault="00AF09DD" w:rsidP="00AF09DD">
      <w:pPr>
        <w:spacing w:beforeLines="24" w:before="57" w:afterLines="24" w:after="57" w:line="288" w:lineRule="auto"/>
        <w:contextualSpacing/>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r w:rsidR="00000000" w:rsidRPr="00AF09DD">
        <w:rPr>
          <w:rFonts w:ascii="Times New Roman" w:eastAsia="Times New Roman" w:hAnsi="Times New Roman" w:cs="Times New Roman"/>
          <w:b/>
          <w:sz w:val="26"/>
          <w:szCs w:val="26"/>
        </w:rPr>
        <w:t>. Năng lực:</w:t>
      </w:r>
    </w:p>
    <w:p w14:paraId="2F739034" w14:textId="46DFC6E7" w:rsidR="00ED3B2C" w:rsidRPr="00AF09DD" w:rsidRDefault="00AF09DD" w:rsidP="00AF09DD">
      <w:pPr>
        <w:tabs>
          <w:tab w:val="left" w:pos="142"/>
        </w:tabs>
        <w:spacing w:beforeLines="24" w:before="57" w:afterLines="24" w:after="57" w:line="288" w:lineRule="auto"/>
        <w:contextualSpacing/>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1</w:t>
      </w:r>
      <w:r w:rsidR="00000000" w:rsidRPr="00AF09DD">
        <w:rPr>
          <w:rFonts w:ascii="Times New Roman" w:eastAsia="Times New Roman" w:hAnsi="Times New Roman" w:cs="Times New Roman"/>
          <w:b/>
          <w:color w:val="000000"/>
          <w:sz w:val="26"/>
          <w:szCs w:val="26"/>
        </w:rPr>
        <w:t>.1. Năng lực chung:</w:t>
      </w:r>
      <w:r w:rsidR="00000000" w:rsidRPr="00AF09DD">
        <w:rPr>
          <w:rFonts w:ascii="Times New Roman" w:eastAsia="Times New Roman" w:hAnsi="Times New Roman" w:cs="Times New Roman"/>
          <w:color w:val="000000"/>
          <w:sz w:val="26"/>
          <w:szCs w:val="26"/>
        </w:rPr>
        <w:t xml:space="preserve"> </w:t>
      </w:r>
    </w:p>
    <w:p w14:paraId="7F6FE6F0" w14:textId="77777777" w:rsidR="00ED3B2C" w:rsidRPr="00AF09DD" w:rsidRDefault="00000000" w:rsidP="00AF09DD">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 Năng lực tự chủ và tự học: Kĩ năng làm việc với SGK, tóm tắt nội dung trọng tâm của bài học</w:t>
      </w:r>
    </w:p>
    <w:p w14:paraId="02FB9368" w14:textId="77777777" w:rsidR="00ED3B2C" w:rsidRPr="00AF09DD" w:rsidRDefault="00000000" w:rsidP="00AF09DD">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 Năng lực giao tiếp và hợp tác: Làm việc nhóm, biết phân chia nội dung làm việc, biết phối hợp trong quá trình làm việc nhóm.</w:t>
      </w:r>
    </w:p>
    <w:p w14:paraId="0852A6F8" w14:textId="77777777" w:rsidR="00ED3B2C" w:rsidRPr="00AF09DD" w:rsidRDefault="00000000" w:rsidP="00AF09DD">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 xml:space="preserve">- Năng lực giải quyết vấn đề và sáng tạo: Giải thích được các vấn đề thực tế liên quan đến nội dung kiến thức bài học. </w:t>
      </w:r>
    </w:p>
    <w:p w14:paraId="65DC35AF" w14:textId="19A54FAA" w:rsidR="00ED3B2C" w:rsidRPr="00AF09DD" w:rsidRDefault="00AF09DD" w:rsidP="00AF09DD">
      <w:pPr>
        <w:spacing w:beforeLines="24" w:before="57" w:afterLines="24" w:after="57" w:line="288" w:lineRule="auto"/>
        <w:contextualSpacing/>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r w:rsidR="00000000" w:rsidRPr="00AF09DD">
        <w:rPr>
          <w:rFonts w:ascii="Times New Roman" w:eastAsia="Times New Roman" w:hAnsi="Times New Roman" w:cs="Times New Roman"/>
          <w:b/>
          <w:color w:val="000000"/>
          <w:sz w:val="26"/>
          <w:szCs w:val="26"/>
        </w:rPr>
        <w:t>.2.</w:t>
      </w:r>
      <w:r w:rsidR="00000000" w:rsidRPr="00AF09DD">
        <w:rPr>
          <w:rFonts w:ascii="Times New Roman" w:eastAsia="Times New Roman" w:hAnsi="Times New Roman" w:cs="Times New Roman"/>
          <w:color w:val="000000"/>
          <w:sz w:val="26"/>
          <w:szCs w:val="26"/>
        </w:rPr>
        <w:t xml:space="preserve"> </w:t>
      </w:r>
      <w:r w:rsidR="00000000" w:rsidRPr="00AF09DD">
        <w:rPr>
          <w:rFonts w:ascii="Times New Roman" w:eastAsia="Times New Roman" w:hAnsi="Times New Roman" w:cs="Times New Roman"/>
          <w:b/>
          <w:color w:val="000000"/>
          <w:sz w:val="26"/>
          <w:szCs w:val="26"/>
        </w:rPr>
        <w:t xml:space="preserve">Năng lực hóa học: </w:t>
      </w:r>
    </w:p>
    <w:p w14:paraId="4C04773F" w14:textId="77777777" w:rsidR="00ED3B2C" w:rsidRPr="00AF09DD" w:rsidRDefault="00000000" w:rsidP="00AF09DD">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a. Nhận thức hoá học: Học sinh đạt được các yêu cầu sau</w:t>
      </w:r>
    </w:p>
    <w:p w14:paraId="625F800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 Trình bày được ý nghĩa của quá trình tái chế kim loại nói chung.</w:t>
      </w:r>
    </w:p>
    <w:p w14:paraId="04BF8C13" w14:textId="41CE8ED3" w:rsidR="00ED3B2C" w:rsidRPr="00AF09DD" w:rsidRDefault="00AF09DD" w:rsidP="00AF09DD">
      <w:pPr>
        <w:widowControl w:val="0"/>
        <w:pBdr>
          <w:top w:val="nil"/>
          <w:left w:val="nil"/>
          <w:bottom w:val="nil"/>
          <w:right w:val="nil"/>
          <w:between w:val="nil"/>
        </w:pBdr>
        <w:tabs>
          <w:tab w:val="left" w:pos="606"/>
        </w:tabs>
        <w:spacing w:beforeLines="24" w:before="57" w:afterLines="24" w:after="57" w:line="288" w:lineRule="auto"/>
        <w:contextualSpacing/>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 xml:space="preserve">- </w:t>
      </w:r>
      <w:r w:rsidR="00000000" w:rsidRPr="00AF09DD">
        <w:rPr>
          <w:rFonts w:ascii="Times New Roman" w:eastAsia="Times New Roman" w:hAnsi="Times New Roman" w:cs="Times New Roman"/>
          <w:color w:val="231F20"/>
          <w:sz w:val="26"/>
          <w:szCs w:val="26"/>
        </w:rPr>
        <w:t>Trình bày được quy trình tái chế kim loại (nhôm, sắt, đồng,...) của các nước tiên tiến và của Việt Nam.</w:t>
      </w:r>
    </w:p>
    <w:p w14:paraId="436D6E39" w14:textId="2CF5EDA8" w:rsidR="00ED3B2C" w:rsidRPr="00AF09DD" w:rsidRDefault="00AF09DD" w:rsidP="00AF09DD">
      <w:pPr>
        <w:widowControl w:val="0"/>
        <w:pBdr>
          <w:top w:val="nil"/>
          <w:left w:val="nil"/>
          <w:bottom w:val="nil"/>
          <w:right w:val="nil"/>
          <w:between w:val="nil"/>
        </w:pBdr>
        <w:tabs>
          <w:tab w:val="left" w:pos="606"/>
        </w:tabs>
        <w:spacing w:beforeLines="24" w:before="57" w:afterLines="24" w:after="57" w:line="288" w:lineRule="auto"/>
        <w:contextualSpacing/>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 xml:space="preserve">- </w:t>
      </w:r>
      <w:r w:rsidR="00000000" w:rsidRPr="00AF09DD">
        <w:rPr>
          <w:rFonts w:ascii="Times New Roman" w:eastAsia="Times New Roman" w:hAnsi="Times New Roman" w:cs="Times New Roman"/>
          <w:color w:val="231F20"/>
          <w:sz w:val="26"/>
          <w:szCs w:val="26"/>
        </w:rPr>
        <w:t>Trình bày tác động đến môi trường của quy trình tái chế kim loại thủ công.</w:t>
      </w:r>
    </w:p>
    <w:p w14:paraId="582A58D2" w14:textId="77777777" w:rsidR="00ED3B2C" w:rsidRPr="00AF09DD" w:rsidRDefault="00000000" w:rsidP="00AF09DD">
      <w:pPr>
        <w:spacing w:beforeLines="24" w:before="57" w:afterLines="24" w:after="57" w:line="288" w:lineRule="auto"/>
        <w:contextualSpacing/>
        <w:jc w:val="both"/>
        <w:rPr>
          <w:rFonts w:ascii="Times New Roman" w:eastAsia="Times New Roman" w:hAnsi="Times New Roman" w:cs="Times New Roman"/>
          <w:sz w:val="26"/>
          <w:szCs w:val="26"/>
        </w:rPr>
      </w:pPr>
      <w:r w:rsidRPr="00AF09DD">
        <w:rPr>
          <w:rFonts w:ascii="Times New Roman" w:eastAsia="Times New Roman" w:hAnsi="Times New Roman" w:cs="Times New Roman"/>
          <w:sz w:val="26"/>
          <w:szCs w:val="26"/>
        </w:rPr>
        <w:t>b. Tìm hiểu tự nhiên dưới góc độ hóa học được thực hiện thông qua các hoạt động thảo luận tìm hiểu về quy trình tái chế kim loại và tác động của quy trình tái chế kim loại thủ công đến môi trường.</w:t>
      </w:r>
    </w:p>
    <w:p w14:paraId="6B9E6181" w14:textId="77777777" w:rsidR="00ED3B2C" w:rsidRPr="00AF09DD" w:rsidRDefault="00000000" w:rsidP="00AF09DD">
      <w:pPr>
        <w:spacing w:beforeLines="24" w:before="57" w:afterLines="24" w:after="57" w:line="288" w:lineRule="auto"/>
        <w:contextualSpacing/>
        <w:jc w:val="both"/>
        <w:rPr>
          <w:rFonts w:ascii="Times New Roman" w:eastAsia="Times New Roman" w:hAnsi="Times New Roman" w:cs="Times New Roman"/>
          <w:b/>
          <w:color w:val="FF0000"/>
          <w:sz w:val="26"/>
          <w:szCs w:val="26"/>
        </w:rPr>
      </w:pPr>
      <w:bookmarkStart w:id="1" w:name="_heading=h.30j0zll" w:colFirst="0" w:colLast="0"/>
      <w:bookmarkEnd w:id="1"/>
      <w:r w:rsidRPr="00AF09DD">
        <w:rPr>
          <w:rFonts w:ascii="Times New Roman" w:eastAsia="Times New Roman" w:hAnsi="Times New Roman" w:cs="Times New Roman"/>
          <w:color w:val="000000"/>
          <w:sz w:val="26"/>
          <w:szCs w:val="26"/>
        </w:rPr>
        <w:t>c. Vận dụng kiến thức, kĩ năng đã học để giải thích được các vấn đề thực tiễn liên quan đến ô nhiễm môi trường do quy trình tái chế kim loại thủ công ở các làng nghề.</w:t>
      </w:r>
    </w:p>
    <w:p w14:paraId="360F7D50" w14:textId="4D543B49" w:rsidR="00ED3B2C" w:rsidRPr="00AF09DD" w:rsidRDefault="00AF09DD" w:rsidP="00AF09DD">
      <w:pPr>
        <w:tabs>
          <w:tab w:val="left" w:pos="7169"/>
        </w:tabs>
        <w:spacing w:beforeLines="24" w:before="57" w:afterLines="24" w:after="57" w:line="288" w:lineRule="auto"/>
        <w:contextualSpacing/>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sidR="00000000" w:rsidRPr="00AF09DD">
        <w:rPr>
          <w:rFonts w:ascii="Times New Roman" w:eastAsia="Times New Roman" w:hAnsi="Times New Roman" w:cs="Times New Roman"/>
          <w:b/>
          <w:sz w:val="26"/>
          <w:szCs w:val="26"/>
        </w:rPr>
        <w:t xml:space="preserve">. Phẩm chất </w:t>
      </w:r>
    </w:p>
    <w:p w14:paraId="0B472BD3" w14:textId="685AB9D9" w:rsidR="00ED3B2C" w:rsidRPr="00AF09DD" w:rsidRDefault="00AF09DD" w:rsidP="00AF09DD">
      <w:pPr>
        <w:widowControl w:val="0"/>
        <w:pBdr>
          <w:top w:val="nil"/>
          <w:left w:val="nil"/>
          <w:bottom w:val="nil"/>
          <w:right w:val="nil"/>
          <w:between w:val="nil"/>
        </w:pBdr>
        <w:tabs>
          <w:tab w:val="left" w:pos="606"/>
        </w:tabs>
        <w:spacing w:beforeLines="24" w:before="57" w:afterLines="24" w:after="57" w:line="288" w:lineRule="auto"/>
        <w:contextualSpacing/>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 xml:space="preserve">- </w:t>
      </w:r>
      <w:r w:rsidR="00000000" w:rsidRPr="00AF09DD">
        <w:rPr>
          <w:rFonts w:ascii="Times New Roman" w:eastAsia="Times New Roman" w:hAnsi="Times New Roman" w:cs="Times New Roman"/>
          <w:color w:val="231F20"/>
          <w:sz w:val="26"/>
          <w:szCs w:val="26"/>
        </w:rPr>
        <w:t>Có ý thức bảo tồn nguồn quặng kim loại và phát triển bền vững, phát triển kinh tế đi đôi với bảo vệ môi trường.</w:t>
      </w:r>
    </w:p>
    <w:p w14:paraId="4468F540" w14:textId="2A571D46" w:rsidR="00ED3B2C" w:rsidRPr="00AF09DD" w:rsidRDefault="00AF09DD" w:rsidP="00AF09DD">
      <w:pPr>
        <w:widowControl w:val="0"/>
        <w:pBdr>
          <w:top w:val="nil"/>
          <w:left w:val="nil"/>
          <w:bottom w:val="nil"/>
          <w:right w:val="nil"/>
          <w:between w:val="nil"/>
        </w:pBdr>
        <w:tabs>
          <w:tab w:val="left" w:pos="606"/>
          <w:tab w:val="left" w:pos="7169"/>
        </w:tabs>
        <w:spacing w:beforeLines="24" w:before="57" w:afterLines="24" w:after="57" w:line="288" w:lineRule="auto"/>
        <w:contextualSpacing/>
        <w:jc w:val="both"/>
        <w:rPr>
          <w:rFonts w:ascii="Times New Roman" w:eastAsia="Times New Roman" w:hAnsi="Times New Roman" w:cs="Times New Roman"/>
          <w:b/>
          <w:color w:val="231F20"/>
          <w:sz w:val="26"/>
          <w:szCs w:val="26"/>
        </w:rPr>
      </w:pPr>
      <w:bookmarkStart w:id="2" w:name="bookmark=id.1fob9te" w:colFirst="0" w:colLast="0"/>
      <w:bookmarkEnd w:id="2"/>
      <w:r>
        <w:rPr>
          <w:rFonts w:ascii="Times New Roman" w:eastAsia="Times New Roman" w:hAnsi="Times New Roman" w:cs="Times New Roman"/>
          <w:color w:val="231F20"/>
          <w:sz w:val="26"/>
          <w:szCs w:val="26"/>
        </w:rPr>
        <w:t xml:space="preserve">- </w:t>
      </w:r>
      <w:r w:rsidR="00000000" w:rsidRPr="00AF09DD">
        <w:rPr>
          <w:rFonts w:ascii="Times New Roman" w:eastAsia="Times New Roman" w:hAnsi="Times New Roman" w:cs="Times New Roman"/>
          <w:color w:val="231F20"/>
          <w:sz w:val="26"/>
          <w:szCs w:val="26"/>
        </w:rPr>
        <w:t>Có ý thức sử dụng hợp lí các nguyên vật liệu, đồ vật bằng kim loại; thu gom, phân loại để tái chế.</w:t>
      </w:r>
    </w:p>
    <w:p w14:paraId="0995698D"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b/>
          <w:color w:val="000000"/>
          <w:sz w:val="26"/>
          <w:szCs w:val="26"/>
        </w:rPr>
        <w:t>II. Thiết bị dạy học và học liệu</w:t>
      </w:r>
    </w:p>
    <w:p w14:paraId="43FEFCC5" w14:textId="6B0ADA46"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w:t>
      </w:r>
      <w:r w:rsidR="00AF09DD">
        <w:rPr>
          <w:rFonts w:ascii="Times New Roman" w:eastAsia="Times New Roman" w:hAnsi="Times New Roman" w:cs="Times New Roman"/>
          <w:color w:val="000000"/>
          <w:sz w:val="26"/>
          <w:szCs w:val="26"/>
        </w:rPr>
        <w:t xml:space="preserve"> </w:t>
      </w:r>
      <w:r w:rsidRPr="00AF09DD">
        <w:rPr>
          <w:rFonts w:ascii="Times New Roman" w:eastAsia="Times New Roman" w:hAnsi="Times New Roman" w:cs="Times New Roman"/>
          <w:color w:val="000000"/>
          <w:sz w:val="26"/>
          <w:szCs w:val="26"/>
        </w:rPr>
        <w:t>Phiếu bài tập.</w:t>
      </w:r>
    </w:p>
    <w:p w14:paraId="2833F466" w14:textId="1F6B7CF3" w:rsidR="00ED3B2C" w:rsidRPr="00AF09DD" w:rsidRDefault="00AF09DD" w:rsidP="00AF09DD">
      <w:pPr>
        <w:widowControl w:val="0"/>
        <w:pBdr>
          <w:top w:val="nil"/>
          <w:left w:val="nil"/>
          <w:bottom w:val="nil"/>
          <w:right w:val="nil"/>
          <w:between w:val="nil"/>
        </w:pBdr>
        <w:tabs>
          <w:tab w:val="left" w:pos="606"/>
        </w:tabs>
        <w:spacing w:beforeLines="24" w:before="57" w:afterLines="24" w:after="57" w:line="288" w:lineRule="auto"/>
        <w:contextualSpacing/>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 xml:space="preserve">- </w:t>
      </w:r>
      <w:r w:rsidR="00000000" w:rsidRPr="00AF09DD">
        <w:rPr>
          <w:rFonts w:ascii="Times New Roman" w:eastAsia="Times New Roman" w:hAnsi="Times New Roman" w:cs="Times New Roman"/>
          <w:color w:val="231F20"/>
          <w:sz w:val="26"/>
          <w:szCs w:val="26"/>
        </w:rPr>
        <w:t>Hình ảnh, sơ đồ công nghệ về các giai đoạn của quá trình tái chế kim loại.</w:t>
      </w:r>
    </w:p>
    <w:p w14:paraId="6C33B6EE" w14:textId="51DAB04A" w:rsidR="00ED3B2C" w:rsidRPr="00AF09DD" w:rsidRDefault="00AF09DD" w:rsidP="00AF09DD">
      <w:pPr>
        <w:widowControl w:val="0"/>
        <w:pBdr>
          <w:top w:val="nil"/>
          <w:left w:val="nil"/>
          <w:bottom w:val="nil"/>
          <w:right w:val="nil"/>
          <w:between w:val="nil"/>
        </w:pBdr>
        <w:tabs>
          <w:tab w:val="left" w:pos="606"/>
        </w:tabs>
        <w:spacing w:beforeLines="24" w:before="57" w:afterLines="24" w:after="57" w:line="288" w:lineRule="auto"/>
        <w:contextualSpacing/>
        <w:jc w:val="both"/>
        <w:rPr>
          <w:rFonts w:ascii="Times New Roman" w:eastAsia="Times New Roman" w:hAnsi="Times New Roman" w:cs="Times New Roman"/>
          <w:color w:val="231F20"/>
          <w:sz w:val="26"/>
          <w:szCs w:val="26"/>
        </w:rPr>
      </w:pPr>
      <w:bookmarkStart w:id="3" w:name="bookmark=id.3znysh7" w:colFirst="0" w:colLast="0"/>
      <w:bookmarkEnd w:id="3"/>
      <w:r>
        <w:rPr>
          <w:rFonts w:ascii="Times New Roman" w:eastAsia="Times New Roman" w:hAnsi="Times New Roman" w:cs="Times New Roman"/>
          <w:color w:val="231F20"/>
          <w:sz w:val="26"/>
          <w:szCs w:val="26"/>
        </w:rPr>
        <w:t xml:space="preserve">- </w:t>
      </w:r>
      <w:r w:rsidR="00000000" w:rsidRPr="00AF09DD">
        <w:rPr>
          <w:rFonts w:ascii="Times New Roman" w:eastAsia="Times New Roman" w:hAnsi="Times New Roman" w:cs="Times New Roman"/>
          <w:color w:val="231F20"/>
          <w:sz w:val="26"/>
          <w:szCs w:val="26"/>
        </w:rPr>
        <w:t>Video quá trình tái chế trên thế giới và Việt Nam.</w:t>
      </w:r>
    </w:p>
    <w:p w14:paraId="16FDCC6A"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b/>
          <w:color w:val="000000"/>
          <w:sz w:val="26"/>
          <w:szCs w:val="26"/>
        </w:rPr>
        <w:t>III. Tiến trình dạy học</w:t>
      </w:r>
    </w:p>
    <w:p w14:paraId="2197AD0A"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b/>
          <w:color w:val="000000"/>
          <w:sz w:val="26"/>
          <w:szCs w:val="26"/>
        </w:rPr>
        <w:t>1. Hoạt động 1: Khởi động</w:t>
      </w:r>
    </w:p>
    <w:p w14:paraId="52D62AC1"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 xml:space="preserve">   a) Mục tiêu: </w:t>
      </w:r>
    </w:p>
    <w:p w14:paraId="7D330AF2" w14:textId="7BFD4152" w:rsidR="00ED3B2C" w:rsidRPr="00AF09DD" w:rsidRDefault="00AF09DD" w:rsidP="00AF09DD">
      <w:pPr>
        <w:widowControl w:val="0"/>
        <w:pBdr>
          <w:top w:val="nil"/>
          <w:left w:val="nil"/>
          <w:bottom w:val="nil"/>
          <w:right w:val="nil"/>
          <w:between w:val="nil"/>
        </w:pBdr>
        <w:tabs>
          <w:tab w:val="left" w:pos="606"/>
        </w:tabs>
        <w:spacing w:beforeLines="24" w:before="57" w:afterLines="24" w:after="57" w:line="288" w:lineRule="auto"/>
        <w:contextualSpacing/>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 xml:space="preserve">- </w:t>
      </w:r>
      <w:r w:rsidR="00000000" w:rsidRPr="00AF09DD">
        <w:rPr>
          <w:rFonts w:ascii="Times New Roman" w:eastAsia="Times New Roman" w:hAnsi="Times New Roman" w:cs="Times New Roman"/>
          <w:color w:val="231F20"/>
          <w:sz w:val="26"/>
          <w:szCs w:val="26"/>
        </w:rPr>
        <w:t xml:space="preserve">Huy động được vốn hiểu biết, kĩ năng có sẵn của HS về đại cương kim loại, thành phần hợp kim, </w:t>
      </w:r>
      <w:r w:rsidR="00000000" w:rsidRPr="00AF09DD">
        <w:rPr>
          <w:rFonts w:ascii="Times New Roman" w:eastAsia="Times New Roman" w:hAnsi="Times New Roman" w:cs="Times New Roman"/>
          <w:color w:val="231F20"/>
          <w:sz w:val="26"/>
          <w:szCs w:val="26"/>
        </w:rPr>
        <w:lastRenderedPageBreak/>
        <w:t>ý nghĩa của tái chế kim loại để chuẩn bị cho học bài mới; HS cảm thấy vấn đề sắp học rất gần gũi với mình.</w:t>
      </w:r>
    </w:p>
    <w:p w14:paraId="2A37E824" w14:textId="062FEE79" w:rsidR="00ED3B2C" w:rsidRPr="00AF09DD" w:rsidRDefault="00AF09DD" w:rsidP="00AF09DD">
      <w:pPr>
        <w:widowControl w:val="0"/>
        <w:pBdr>
          <w:top w:val="nil"/>
          <w:left w:val="nil"/>
          <w:bottom w:val="nil"/>
          <w:right w:val="nil"/>
          <w:between w:val="nil"/>
        </w:pBdr>
        <w:tabs>
          <w:tab w:val="left" w:pos="606"/>
        </w:tabs>
        <w:spacing w:beforeLines="24" w:before="57" w:afterLines="24" w:after="57" w:line="288" w:lineRule="auto"/>
        <w:contextualSpacing/>
        <w:jc w:val="both"/>
        <w:rPr>
          <w:rFonts w:ascii="Times New Roman" w:eastAsia="Times New Roman" w:hAnsi="Times New Roman" w:cs="Times New Roman"/>
          <w:color w:val="231F20"/>
          <w:sz w:val="26"/>
          <w:szCs w:val="26"/>
        </w:rPr>
      </w:pPr>
      <w:bookmarkStart w:id="4" w:name="bookmark=id.2et92p0" w:colFirst="0" w:colLast="0"/>
      <w:bookmarkEnd w:id="4"/>
      <w:r>
        <w:rPr>
          <w:rFonts w:ascii="Times New Roman" w:eastAsia="Times New Roman" w:hAnsi="Times New Roman" w:cs="Times New Roman"/>
          <w:color w:val="231F20"/>
          <w:sz w:val="26"/>
          <w:szCs w:val="26"/>
        </w:rPr>
        <w:t xml:space="preserve">- </w:t>
      </w:r>
      <w:r w:rsidR="00000000" w:rsidRPr="00AF09DD">
        <w:rPr>
          <w:rFonts w:ascii="Times New Roman" w:eastAsia="Times New Roman" w:hAnsi="Times New Roman" w:cs="Times New Roman"/>
          <w:color w:val="231F20"/>
          <w:sz w:val="26"/>
          <w:szCs w:val="26"/>
        </w:rPr>
        <w:t>Kích thích sự tò mò, khơi dậy hứng thú của HS về chủ đề sẽ học; tạo không khí lớp học sôi nổi, chờ đợi, thích thú.</w:t>
      </w:r>
    </w:p>
    <w:p w14:paraId="3DD17B3B" w14:textId="58975AE2" w:rsidR="00ED3B2C" w:rsidRPr="00AF09DD" w:rsidRDefault="00AF09DD" w:rsidP="00AF09DD">
      <w:pPr>
        <w:widowControl w:val="0"/>
        <w:pBdr>
          <w:top w:val="nil"/>
          <w:left w:val="nil"/>
          <w:bottom w:val="nil"/>
          <w:right w:val="nil"/>
          <w:between w:val="nil"/>
        </w:pBdr>
        <w:tabs>
          <w:tab w:val="left" w:pos="606"/>
        </w:tabs>
        <w:spacing w:beforeLines="24" w:before="57" w:afterLines="24" w:after="57" w:line="288" w:lineRule="auto"/>
        <w:contextualSpacing/>
        <w:jc w:val="both"/>
        <w:rPr>
          <w:rFonts w:ascii="Times New Roman" w:eastAsia="Times New Roman" w:hAnsi="Times New Roman" w:cs="Times New Roman"/>
          <w:color w:val="231F20"/>
          <w:sz w:val="26"/>
          <w:szCs w:val="26"/>
        </w:rPr>
      </w:pPr>
      <w:bookmarkStart w:id="5" w:name="bookmark=id.tyjcwt" w:colFirst="0" w:colLast="0"/>
      <w:bookmarkEnd w:id="5"/>
      <w:r>
        <w:rPr>
          <w:rFonts w:ascii="Times New Roman" w:eastAsia="Times New Roman" w:hAnsi="Times New Roman" w:cs="Times New Roman"/>
          <w:color w:val="231F20"/>
          <w:sz w:val="26"/>
          <w:szCs w:val="26"/>
        </w:rPr>
        <w:t xml:space="preserve">- </w:t>
      </w:r>
      <w:r w:rsidR="00000000" w:rsidRPr="00AF09DD">
        <w:rPr>
          <w:rFonts w:ascii="Times New Roman" w:eastAsia="Times New Roman" w:hAnsi="Times New Roman" w:cs="Times New Roman"/>
          <w:color w:val="231F20"/>
          <w:sz w:val="26"/>
          <w:szCs w:val="26"/>
        </w:rPr>
        <w:t>HS trải nghiệm qua tình huống có vấn đề, trong đó chứa đựng những nội dung kiến thức, những kĩ năng để phát triển phẩm chất, năng lực mới.</w:t>
      </w:r>
    </w:p>
    <w:p w14:paraId="28714B38"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 xml:space="preserve">   b) Nội dung: </w:t>
      </w:r>
    </w:p>
    <w:p w14:paraId="1D5F7372"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GV tổ chức cho HS trả lời câu hỏi để tìm các từ hàng ngang, cuối cùng xác định từ chìa khoá.</w:t>
      </w:r>
    </w:p>
    <w:tbl>
      <w:tblPr>
        <w:tblStyle w:val="a0"/>
        <w:tblW w:w="7119" w:type="dxa"/>
        <w:jc w:val="center"/>
        <w:tblLayout w:type="fixed"/>
        <w:tblLook w:val="0400" w:firstRow="0" w:lastRow="0" w:firstColumn="0" w:lastColumn="0" w:noHBand="0" w:noVBand="1"/>
      </w:tblPr>
      <w:tblGrid>
        <w:gridCol w:w="389"/>
        <w:gridCol w:w="672"/>
        <w:gridCol w:w="672"/>
        <w:gridCol w:w="672"/>
        <w:gridCol w:w="672"/>
        <w:gridCol w:w="672"/>
        <w:gridCol w:w="672"/>
        <w:gridCol w:w="672"/>
        <w:gridCol w:w="672"/>
        <w:gridCol w:w="672"/>
        <w:gridCol w:w="682"/>
      </w:tblGrid>
      <w:tr w:rsidR="00ED3B2C" w:rsidRPr="00AF09DD" w14:paraId="114692B3" w14:textId="77777777">
        <w:trPr>
          <w:trHeight w:val="418"/>
          <w:jc w:val="center"/>
        </w:trPr>
        <w:tc>
          <w:tcPr>
            <w:tcW w:w="389" w:type="dxa"/>
            <w:shd w:val="clear" w:color="auto" w:fill="FFFFFF"/>
            <w:vAlign w:val="bottom"/>
          </w:tcPr>
          <w:p w14:paraId="71DC968E"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1</w:t>
            </w:r>
          </w:p>
        </w:tc>
        <w:tc>
          <w:tcPr>
            <w:tcW w:w="672" w:type="dxa"/>
            <w:tcBorders>
              <w:top w:val="single" w:sz="4" w:space="0" w:color="000000"/>
              <w:left w:val="single" w:sz="4" w:space="0" w:color="000000"/>
            </w:tcBorders>
            <w:shd w:val="clear" w:color="auto" w:fill="FFFFFF"/>
            <w:vAlign w:val="bottom"/>
          </w:tcPr>
          <w:p w14:paraId="3688C3FE"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Q</w:t>
            </w:r>
          </w:p>
        </w:tc>
        <w:tc>
          <w:tcPr>
            <w:tcW w:w="672" w:type="dxa"/>
            <w:tcBorders>
              <w:top w:val="single" w:sz="4" w:space="0" w:color="000000"/>
              <w:left w:val="single" w:sz="4" w:space="0" w:color="000000"/>
            </w:tcBorders>
            <w:shd w:val="clear" w:color="auto" w:fill="FFFFFF"/>
            <w:vAlign w:val="bottom"/>
          </w:tcPr>
          <w:p w14:paraId="37D3AB3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U</w:t>
            </w:r>
          </w:p>
        </w:tc>
        <w:tc>
          <w:tcPr>
            <w:tcW w:w="672" w:type="dxa"/>
            <w:tcBorders>
              <w:top w:val="single" w:sz="4" w:space="0" w:color="000000"/>
              <w:left w:val="single" w:sz="4" w:space="0" w:color="000000"/>
            </w:tcBorders>
            <w:shd w:val="clear" w:color="auto" w:fill="FFFFFF"/>
            <w:vAlign w:val="bottom"/>
          </w:tcPr>
          <w:p w14:paraId="4E5CECF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I</w:t>
            </w:r>
          </w:p>
        </w:tc>
        <w:tc>
          <w:tcPr>
            <w:tcW w:w="672" w:type="dxa"/>
            <w:tcBorders>
              <w:top w:val="single" w:sz="4" w:space="0" w:color="000000"/>
              <w:left w:val="single" w:sz="4" w:space="0" w:color="000000"/>
            </w:tcBorders>
            <w:shd w:val="clear" w:color="auto" w:fill="FFFFFF"/>
            <w:vAlign w:val="bottom"/>
          </w:tcPr>
          <w:p w14:paraId="5DFBCD9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T</w:t>
            </w:r>
          </w:p>
        </w:tc>
        <w:tc>
          <w:tcPr>
            <w:tcW w:w="672" w:type="dxa"/>
            <w:tcBorders>
              <w:top w:val="single" w:sz="4" w:space="0" w:color="000000"/>
              <w:left w:val="single" w:sz="4" w:space="0" w:color="000000"/>
            </w:tcBorders>
            <w:shd w:val="clear" w:color="auto" w:fill="FFF0C7"/>
            <w:vAlign w:val="bottom"/>
          </w:tcPr>
          <w:p w14:paraId="200A2DF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R</w:t>
            </w:r>
          </w:p>
        </w:tc>
        <w:tc>
          <w:tcPr>
            <w:tcW w:w="672" w:type="dxa"/>
            <w:tcBorders>
              <w:top w:val="single" w:sz="4" w:space="0" w:color="000000"/>
              <w:left w:val="single" w:sz="4" w:space="0" w:color="000000"/>
            </w:tcBorders>
            <w:shd w:val="clear" w:color="auto" w:fill="FFFFFF"/>
            <w:vAlign w:val="bottom"/>
          </w:tcPr>
          <w:p w14:paraId="4191FAA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I</w:t>
            </w:r>
          </w:p>
        </w:tc>
        <w:tc>
          <w:tcPr>
            <w:tcW w:w="672" w:type="dxa"/>
            <w:tcBorders>
              <w:top w:val="single" w:sz="4" w:space="0" w:color="000000"/>
              <w:left w:val="single" w:sz="4" w:space="0" w:color="000000"/>
            </w:tcBorders>
            <w:shd w:val="clear" w:color="auto" w:fill="FFFFFF"/>
            <w:vAlign w:val="bottom"/>
          </w:tcPr>
          <w:p w14:paraId="1848B82D"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672" w:type="dxa"/>
            <w:tcBorders>
              <w:top w:val="single" w:sz="4" w:space="0" w:color="000000"/>
              <w:left w:val="single" w:sz="4" w:space="0" w:color="000000"/>
            </w:tcBorders>
            <w:shd w:val="clear" w:color="auto" w:fill="FFFFFF"/>
            <w:vAlign w:val="bottom"/>
          </w:tcPr>
          <w:p w14:paraId="38CE46FA"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H</w:t>
            </w:r>
          </w:p>
        </w:tc>
        <w:tc>
          <w:tcPr>
            <w:tcW w:w="1354" w:type="dxa"/>
            <w:gridSpan w:val="2"/>
            <w:tcBorders>
              <w:left w:val="single" w:sz="4" w:space="0" w:color="000000"/>
            </w:tcBorders>
            <w:shd w:val="clear" w:color="auto" w:fill="FFFFFF"/>
          </w:tcPr>
          <w:p w14:paraId="5C85BA3D"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r>
      <w:tr w:rsidR="00ED3B2C" w:rsidRPr="00AF09DD" w14:paraId="5A9AB1E7" w14:textId="77777777">
        <w:trPr>
          <w:trHeight w:val="408"/>
          <w:jc w:val="center"/>
        </w:trPr>
        <w:tc>
          <w:tcPr>
            <w:tcW w:w="389" w:type="dxa"/>
            <w:shd w:val="clear" w:color="auto" w:fill="FFFFFF"/>
            <w:vAlign w:val="center"/>
          </w:tcPr>
          <w:p w14:paraId="5B769D04"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2</w:t>
            </w:r>
          </w:p>
        </w:tc>
        <w:tc>
          <w:tcPr>
            <w:tcW w:w="672" w:type="dxa"/>
            <w:tcBorders>
              <w:top w:val="single" w:sz="4" w:space="0" w:color="000000"/>
            </w:tcBorders>
            <w:shd w:val="clear" w:color="auto" w:fill="FFFFFF"/>
          </w:tcPr>
          <w:p w14:paraId="707280EF"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672" w:type="dxa"/>
            <w:tcBorders>
              <w:top w:val="single" w:sz="4" w:space="0" w:color="000000"/>
              <w:left w:val="single" w:sz="4" w:space="0" w:color="000000"/>
            </w:tcBorders>
            <w:shd w:val="clear" w:color="auto" w:fill="FFFFFF"/>
            <w:vAlign w:val="center"/>
          </w:tcPr>
          <w:p w14:paraId="73C952E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672" w:type="dxa"/>
            <w:tcBorders>
              <w:top w:val="single" w:sz="4" w:space="0" w:color="000000"/>
              <w:left w:val="single" w:sz="4" w:space="0" w:color="000000"/>
            </w:tcBorders>
            <w:shd w:val="clear" w:color="auto" w:fill="FFFFFF"/>
            <w:vAlign w:val="center"/>
          </w:tcPr>
          <w:p w14:paraId="0D7E27F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H</w:t>
            </w:r>
          </w:p>
        </w:tc>
        <w:tc>
          <w:tcPr>
            <w:tcW w:w="672" w:type="dxa"/>
            <w:tcBorders>
              <w:top w:val="single" w:sz="4" w:space="0" w:color="000000"/>
              <w:left w:val="single" w:sz="4" w:space="0" w:color="000000"/>
            </w:tcBorders>
            <w:shd w:val="clear" w:color="auto" w:fill="FFFFFF"/>
            <w:vAlign w:val="center"/>
          </w:tcPr>
          <w:p w14:paraId="3BD0ADB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I</w:t>
            </w:r>
          </w:p>
        </w:tc>
        <w:tc>
          <w:tcPr>
            <w:tcW w:w="672" w:type="dxa"/>
            <w:tcBorders>
              <w:top w:val="single" w:sz="4" w:space="0" w:color="000000"/>
              <w:left w:val="single" w:sz="4" w:space="0" w:color="000000"/>
            </w:tcBorders>
            <w:shd w:val="clear" w:color="auto" w:fill="FFF0C7"/>
            <w:vAlign w:val="center"/>
          </w:tcPr>
          <w:p w14:paraId="4FA4FDAD"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E</w:t>
            </w:r>
          </w:p>
        </w:tc>
        <w:tc>
          <w:tcPr>
            <w:tcW w:w="672" w:type="dxa"/>
            <w:tcBorders>
              <w:top w:val="single" w:sz="4" w:space="0" w:color="000000"/>
              <w:left w:val="single" w:sz="4" w:space="0" w:color="000000"/>
            </w:tcBorders>
            <w:shd w:val="clear" w:color="auto" w:fill="FFFFFF"/>
            <w:vAlign w:val="center"/>
          </w:tcPr>
          <w:p w14:paraId="07A4B88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672" w:type="dxa"/>
            <w:tcBorders>
              <w:top w:val="single" w:sz="4" w:space="0" w:color="000000"/>
              <w:left w:val="single" w:sz="4" w:space="0" w:color="000000"/>
            </w:tcBorders>
            <w:shd w:val="clear" w:color="auto" w:fill="FFFFFF"/>
            <w:vAlign w:val="center"/>
          </w:tcPr>
          <w:p w14:paraId="5547F559"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L</w:t>
            </w:r>
          </w:p>
        </w:tc>
        <w:tc>
          <w:tcPr>
            <w:tcW w:w="672" w:type="dxa"/>
            <w:tcBorders>
              <w:top w:val="single" w:sz="4" w:space="0" w:color="000000"/>
              <w:left w:val="single" w:sz="4" w:space="0" w:color="000000"/>
            </w:tcBorders>
            <w:shd w:val="clear" w:color="auto" w:fill="FFFFFF"/>
            <w:vAlign w:val="center"/>
          </w:tcPr>
          <w:p w14:paraId="449C3D29"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I</w:t>
            </w:r>
          </w:p>
        </w:tc>
        <w:tc>
          <w:tcPr>
            <w:tcW w:w="672" w:type="dxa"/>
            <w:tcBorders>
              <w:top w:val="single" w:sz="4" w:space="0" w:color="000000"/>
              <w:left w:val="single" w:sz="4" w:space="0" w:color="000000"/>
            </w:tcBorders>
            <w:shd w:val="clear" w:color="auto" w:fill="FFFFFF"/>
            <w:vAlign w:val="center"/>
          </w:tcPr>
          <w:p w14:paraId="38E321F7"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E</w:t>
            </w:r>
          </w:p>
        </w:tc>
        <w:tc>
          <w:tcPr>
            <w:tcW w:w="682" w:type="dxa"/>
            <w:tcBorders>
              <w:top w:val="single" w:sz="4" w:space="0" w:color="000000"/>
              <w:left w:val="single" w:sz="4" w:space="0" w:color="000000"/>
              <w:right w:val="single" w:sz="4" w:space="0" w:color="000000"/>
            </w:tcBorders>
            <w:shd w:val="clear" w:color="auto" w:fill="FFFFFF"/>
            <w:vAlign w:val="center"/>
          </w:tcPr>
          <w:p w14:paraId="7C9AD2E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U</w:t>
            </w:r>
          </w:p>
        </w:tc>
      </w:tr>
      <w:tr w:rsidR="00ED3B2C" w:rsidRPr="00AF09DD" w14:paraId="08DF33F7" w14:textId="77777777">
        <w:trPr>
          <w:trHeight w:val="408"/>
          <w:jc w:val="center"/>
        </w:trPr>
        <w:tc>
          <w:tcPr>
            <w:tcW w:w="1061" w:type="dxa"/>
            <w:gridSpan w:val="2"/>
            <w:shd w:val="clear" w:color="auto" w:fill="FFFFFF"/>
            <w:vAlign w:val="bottom"/>
          </w:tcPr>
          <w:p w14:paraId="7BA7C2A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3</w:t>
            </w:r>
          </w:p>
        </w:tc>
        <w:tc>
          <w:tcPr>
            <w:tcW w:w="672" w:type="dxa"/>
            <w:tcBorders>
              <w:top w:val="single" w:sz="4" w:space="0" w:color="000000"/>
              <w:left w:val="single" w:sz="4" w:space="0" w:color="000000"/>
            </w:tcBorders>
            <w:shd w:val="clear" w:color="auto" w:fill="FFFFFF"/>
            <w:vAlign w:val="bottom"/>
          </w:tcPr>
          <w:p w14:paraId="6DE39BC4"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672" w:type="dxa"/>
            <w:tcBorders>
              <w:top w:val="single" w:sz="4" w:space="0" w:color="000000"/>
              <w:left w:val="single" w:sz="4" w:space="0" w:color="000000"/>
            </w:tcBorders>
            <w:shd w:val="clear" w:color="auto" w:fill="FFFFFF"/>
            <w:vAlign w:val="bottom"/>
          </w:tcPr>
          <w:p w14:paraId="4FDBAE6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A</w:t>
            </w:r>
          </w:p>
        </w:tc>
        <w:tc>
          <w:tcPr>
            <w:tcW w:w="672" w:type="dxa"/>
            <w:tcBorders>
              <w:top w:val="single" w:sz="4" w:space="0" w:color="000000"/>
              <w:left w:val="single" w:sz="4" w:space="0" w:color="000000"/>
            </w:tcBorders>
            <w:shd w:val="clear" w:color="auto" w:fill="FFFFFF"/>
            <w:vAlign w:val="bottom"/>
          </w:tcPr>
          <w:p w14:paraId="39BE9D87"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U</w:t>
            </w:r>
          </w:p>
        </w:tc>
        <w:tc>
          <w:tcPr>
            <w:tcW w:w="672" w:type="dxa"/>
            <w:tcBorders>
              <w:top w:val="single" w:sz="4" w:space="0" w:color="000000"/>
              <w:left w:val="single" w:sz="4" w:space="0" w:color="000000"/>
            </w:tcBorders>
            <w:shd w:val="clear" w:color="auto" w:fill="FFF0C7"/>
            <w:vAlign w:val="bottom"/>
          </w:tcPr>
          <w:p w14:paraId="60AE246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C</w:t>
            </w:r>
          </w:p>
        </w:tc>
        <w:tc>
          <w:tcPr>
            <w:tcW w:w="672" w:type="dxa"/>
            <w:tcBorders>
              <w:top w:val="single" w:sz="4" w:space="0" w:color="000000"/>
              <w:left w:val="single" w:sz="4" w:space="0" w:color="000000"/>
            </w:tcBorders>
            <w:shd w:val="clear" w:color="auto" w:fill="FFFFFF"/>
            <w:vAlign w:val="bottom"/>
          </w:tcPr>
          <w:p w14:paraId="13B74D8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H</w:t>
            </w:r>
          </w:p>
        </w:tc>
        <w:tc>
          <w:tcPr>
            <w:tcW w:w="672" w:type="dxa"/>
            <w:tcBorders>
              <w:top w:val="single" w:sz="4" w:space="0" w:color="000000"/>
              <w:left w:val="single" w:sz="4" w:space="0" w:color="000000"/>
            </w:tcBorders>
            <w:shd w:val="clear" w:color="auto" w:fill="FFFFFF"/>
            <w:vAlign w:val="bottom"/>
          </w:tcPr>
          <w:p w14:paraId="7A25D9CE"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A</w:t>
            </w:r>
          </w:p>
        </w:tc>
        <w:tc>
          <w:tcPr>
            <w:tcW w:w="672" w:type="dxa"/>
            <w:tcBorders>
              <w:top w:val="single" w:sz="4" w:space="0" w:color="000000"/>
              <w:left w:val="single" w:sz="4" w:space="0" w:color="000000"/>
            </w:tcBorders>
            <w:shd w:val="clear" w:color="auto" w:fill="FFFFFF"/>
            <w:vAlign w:val="bottom"/>
          </w:tcPr>
          <w:p w14:paraId="1921A2A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Y</w:t>
            </w:r>
          </w:p>
        </w:tc>
        <w:tc>
          <w:tcPr>
            <w:tcW w:w="1354" w:type="dxa"/>
            <w:gridSpan w:val="2"/>
            <w:vMerge w:val="restart"/>
            <w:tcBorders>
              <w:top w:val="single" w:sz="4" w:space="0" w:color="000000"/>
              <w:left w:val="single" w:sz="4" w:space="0" w:color="000000"/>
            </w:tcBorders>
            <w:shd w:val="clear" w:color="auto" w:fill="FFFFFF"/>
          </w:tcPr>
          <w:p w14:paraId="3A69D362"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r>
      <w:tr w:rsidR="00ED3B2C" w:rsidRPr="00AF09DD" w14:paraId="268DD499" w14:textId="77777777">
        <w:trPr>
          <w:trHeight w:val="408"/>
          <w:jc w:val="center"/>
        </w:trPr>
        <w:tc>
          <w:tcPr>
            <w:tcW w:w="389" w:type="dxa"/>
            <w:shd w:val="clear" w:color="auto" w:fill="FFFFFF"/>
            <w:vAlign w:val="center"/>
          </w:tcPr>
          <w:p w14:paraId="75D94AA4"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4</w:t>
            </w:r>
          </w:p>
        </w:tc>
        <w:tc>
          <w:tcPr>
            <w:tcW w:w="672" w:type="dxa"/>
            <w:shd w:val="clear" w:color="auto" w:fill="FFFFFF"/>
          </w:tcPr>
          <w:p w14:paraId="2C117376"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672" w:type="dxa"/>
            <w:tcBorders>
              <w:top w:val="single" w:sz="4" w:space="0" w:color="000000"/>
            </w:tcBorders>
            <w:shd w:val="clear" w:color="auto" w:fill="FFFFFF"/>
          </w:tcPr>
          <w:p w14:paraId="34872F57"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672" w:type="dxa"/>
            <w:tcBorders>
              <w:top w:val="single" w:sz="4" w:space="0" w:color="000000"/>
              <w:left w:val="single" w:sz="4" w:space="0" w:color="000000"/>
            </w:tcBorders>
            <w:shd w:val="clear" w:color="auto" w:fill="FFFFFF"/>
            <w:vAlign w:val="center"/>
          </w:tcPr>
          <w:p w14:paraId="412FDC4B"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O</w:t>
            </w:r>
          </w:p>
        </w:tc>
        <w:tc>
          <w:tcPr>
            <w:tcW w:w="672" w:type="dxa"/>
            <w:tcBorders>
              <w:top w:val="single" w:sz="4" w:space="0" w:color="000000"/>
              <w:left w:val="single" w:sz="4" w:space="0" w:color="000000"/>
            </w:tcBorders>
            <w:shd w:val="clear" w:color="auto" w:fill="FFFFFF"/>
            <w:vAlign w:val="center"/>
          </w:tcPr>
          <w:p w14:paraId="6423123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X</w:t>
            </w:r>
          </w:p>
        </w:tc>
        <w:tc>
          <w:tcPr>
            <w:tcW w:w="672" w:type="dxa"/>
            <w:tcBorders>
              <w:top w:val="single" w:sz="4" w:space="0" w:color="000000"/>
              <w:left w:val="single" w:sz="4" w:space="0" w:color="000000"/>
            </w:tcBorders>
            <w:shd w:val="clear" w:color="auto" w:fill="FFF0C7"/>
            <w:vAlign w:val="center"/>
          </w:tcPr>
          <w:p w14:paraId="307EDA8B"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Y</w:t>
            </w:r>
          </w:p>
        </w:tc>
        <w:tc>
          <w:tcPr>
            <w:tcW w:w="672" w:type="dxa"/>
            <w:tcBorders>
              <w:top w:val="single" w:sz="4" w:space="0" w:color="000000"/>
              <w:left w:val="single" w:sz="4" w:space="0" w:color="000000"/>
            </w:tcBorders>
            <w:shd w:val="clear" w:color="auto" w:fill="FFFFFF"/>
            <w:vAlign w:val="center"/>
          </w:tcPr>
          <w:p w14:paraId="0D92C51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G</w:t>
            </w:r>
          </w:p>
        </w:tc>
        <w:tc>
          <w:tcPr>
            <w:tcW w:w="672" w:type="dxa"/>
            <w:tcBorders>
              <w:top w:val="single" w:sz="4" w:space="0" w:color="000000"/>
              <w:left w:val="single" w:sz="4" w:space="0" w:color="000000"/>
            </w:tcBorders>
            <w:shd w:val="clear" w:color="auto" w:fill="FFFFFF"/>
            <w:vAlign w:val="center"/>
          </w:tcPr>
          <w:p w14:paraId="529EC3FD"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E</w:t>
            </w:r>
          </w:p>
        </w:tc>
        <w:tc>
          <w:tcPr>
            <w:tcW w:w="672" w:type="dxa"/>
            <w:tcBorders>
              <w:top w:val="single" w:sz="4" w:space="0" w:color="000000"/>
              <w:left w:val="single" w:sz="4" w:space="0" w:color="000000"/>
            </w:tcBorders>
            <w:shd w:val="clear" w:color="auto" w:fill="FFFFFF"/>
            <w:vAlign w:val="center"/>
          </w:tcPr>
          <w:p w14:paraId="2FD19E32"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1354" w:type="dxa"/>
            <w:gridSpan w:val="2"/>
            <w:vMerge/>
            <w:tcBorders>
              <w:top w:val="single" w:sz="4" w:space="0" w:color="000000"/>
              <w:left w:val="single" w:sz="4" w:space="0" w:color="000000"/>
            </w:tcBorders>
            <w:shd w:val="clear" w:color="auto" w:fill="FFFFFF"/>
          </w:tcPr>
          <w:p w14:paraId="17AEC37A"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tc>
      </w:tr>
      <w:tr w:rsidR="00ED3B2C" w:rsidRPr="00AF09DD" w14:paraId="71BB447C" w14:textId="77777777">
        <w:trPr>
          <w:trHeight w:val="413"/>
          <w:jc w:val="center"/>
        </w:trPr>
        <w:tc>
          <w:tcPr>
            <w:tcW w:w="389" w:type="dxa"/>
            <w:shd w:val="clear" w:color="auto" w:fill="FFFFFF"/>
            <w:vAlign w:val="center"/>
          </w:tcPr>
          <w:p w14:paraId="2A21AAAE"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5</w:t>
            </w:r>
          </w:p>
        </w:tc>
        <w:tc>
          <w:tcPr>
            <w:tcW w:w="672" w:type="dxa"/>
            <w:tcBorders>
              <w:top w:val="single" w:sz="4" w:space="0" w:color="000000"/>
              <w:left w:val="single" w:sz="4" w:space="0" w:color="000000"/>
            </w:tcBorders>
            <w:shd w:val="clear" w:color="auto" w:fill="FFFFFF"/>
            <w:vAlign w:val="center"/>
          </w:tcPr>
          <w:p w14:paraId="689D986B"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T</w:t>
            </w:r>
          </w:p>
        </w:tc>
        <w:tc>
          <w:tcPr>
            <w:tcW w:w="672" w:type="dxa"/>
            <w:tcBorders>
              <w:top w:val="single" w:sz="4" w:space="0" w:color="000000"/>
              <w:left w:val="single" w:sz="4" w:space="0" w:color="000000"/>
            </w:tcBorders>
            <w:shd w:val="clear" w:color="auto" w:fill="FFFFFF"/>
            <w:vAlign w:val="center"/>
          </w:tcPr>
          <w:p w14:paraId="00ED3E75"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I</w:t>
            </w:r>
          </w:p>
        </w:tc>
        <w:tc>
          <w:tcPr>
            <w:tcW w:w="672" w:type="dxa"/>
            <w:tcBorders>
              <w:top w:val="single" w:sz="4" w:space="0" w:color="000000"/>
              <w:left w:val="single" w:sz="4" w:space="0" w:color="000000"/>
            </w:tcBorders>
            <w:shd w:val="clear" w:color="auto" w:fill="FFFFFF"/>
            <w:vAlign w:val="center"/>
          </w:tcPr>
          <w:p w14:paraId="2881AC1A"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672" w:type="dxa"/>
            <w:tcBorders>
              <w:top w:val="single" w:sz="4" w:space="0" w:color="000000"/>
              <w:left w:val="single" w:sz="4" w:space="0" w:color="000000"/>
            </w:tcBorders>
            <w:shd w:val="clear" w:color="auto" w:fill="FFFFFF"/>
            <w:vAlign w:val="center"/>
          </w:tcPr>
          <w:p w14:paraId="11B4319F"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H</w:t>
            </w:r>
          </w:p>
        </w:tc>
        <w:tc>
          <w:tcPr>
            <w:tcW w:w="672" w:type="dxa"/>
            <w:tcBorders>
              <w:top w:val="single" w:sz="4" w:space="0" w:color="000000"/>
              <w:left w:val="single" w:sz="4" w:space="0" w:color="000000"/>
            </w:tcBorders>
            <w:shd w:val="clear" w:color="auto" w:fill="FFF0C7"/>
            <w:vAlign w:val="center"/>
          </w:tcPr>
          <w:p w14:paraId="48E06D60"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C</w:t>
            </w:r>
          </w:p>
        </w:tc>
        <w:tc>
          <w:tcPr>
            <w:tcW w:w="672" w:type="dxa"/>
            <w:tcBorders>
              <w:top w:val="single" w:sz="4" w:space="0" w:color="000000"/>
              <w:left w:val="single" w:sz="4" w:space="0" w:color="000000"/>
            </w:tcBorders>
            <w:shd w:val="clear" w:color="auto" w:fill="FFFFFF"/>
            <w:vAlign w:val="center"/>
          </w:tcPr>
          <w:p w14:paraId="64D0DE7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H</w:t>
            </w:r>
          </w:p>
        </w:tc>
        <w:tc>
          <w:tcPr>
            <w:tcW w:w="672" w:type="dxa"/>
            <w:tcBorders>
              <w:top w:val="single" w:sz="4" w:space="0" w:color="000000"/>
              <w:left w:val="single" w:sz="4" w:space="0" w:color="000000"/>
            </w:tcBorders>
            <w:shd w:val="clear" w:color="auto" w:fill="FFFFFF"/>
            <w:vAlign w:val="center"/>
          </w:tcPr>
          <w:p w14:paraId="3BF2800D"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E</w:t>
            </w:r>
          </w:p>
        </w:tc>
        <w:tc>
          <w:tcPr>
            <w:tcW w:w="672" w:type="dxa"/>
            <w:tcBorders>
              <w:top w:val="single" w:sz="4" w:space="0" w:color="000000"/>
              <w:left w:val="single" w:sz="4" w:space="0" w:color="000000"/>
              <w:bottom w:val="single" w:sz="4" w:space="0" w:color="000000"/>
            </w:tcBorders>
            <w:shd w:val="clear" w:color="auto" w:fill="FFFFFF"/>
          </w:tcPr>
          <w:p w14:paraId="612734E2"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1354" w:type="dxa"/>
            <w:gridSpan w:val="2"/>
            <w:shd w:val="clear" w:color="auto" w:fill="FFFFFF"/>
          </w:tcPr>
          <w:p w14:paraId="3824AADA"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r>
      <w:tr w:rsidR="00ED3B2C" w:rsidRPr="00AF09DD" w14:paraId="50C64F43" w14:textId="77777777">
        <w:trPr>
          <w:trHeight w:val="408"/>
          <w:jc w:val="center"/>
        </w:trPr>
        <w:tc>
          <w:tcPr>
            <w:tcW w:w="389" w:type="dxa"/>
            <w:shd w:val="clear" w:color="auto" w:fill="FFFFFF"/>
            <w:vAlign w:val="center"/>
          </w:tcPr>
          <w:p w14:paraId="383F3A57"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6</w:t>
            </w:r>
          </w:p>
        </w:tc>
        <w:tc>
          <w:tcPr>
            <w:tcW w:w="672" w:type="dxa"/>
            <w:tcBorders>
              <w:top w:val="single" w:sz="4" w:space="0" w:color="000000"/>
            </w:tcBorders>
            <w:shd w:val="clear" w:color="auto" w:fill="FFFFFF"/>
          </w:tcPr>
          <w:p w14:paraId="6CADE7A8"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672" w:type="dxa"/>
            <w:tcBorders>
              <w:top w:val="single" w:sz="4" w:space="0" w:color="000000"/>
              <w:left w:val="single" w:sz="4" w:space="0" w:color="000000"/>
            </w:tcBorders>
            <w:shd w:val="clear" w:color="auto" w:fill="FFFFFF"/>
            <w:vAlign w:val="center"/>
          </w:tcPr>
          <w:p w14:paraId="669CFFE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K</w:t>
            </w:r>
          </w:p>
        </w:tc>
        <w:tc>
          <w:tcPr>
            <w:tcW w:w="672" w:type="dxa"/>
            <w:tcBorders>
              <w:top w:val="single" w:sz="4" w:space="0" w:color="000000"/>
              <w:left w:val="single" w:sz="4" w:space="0" w:color="000000"/>
            </w:tcBorders>
            <w:shd w:val="clear" w:color="auto" w:fill="FFFFFF"/>
            <w:vAlign w:val="center"/>
          </w:tcPr>
          <w:p w14:paraId="301151A7"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I</w:t>
            </w:r>
          </w:p>
        </w:tc>
        <w:tc>
          <w:tcPr>
            <w:tcW w:w="672" w:type="dxa"/>
            <w:tcBorders>
              <w:top w:val="single" w:sz="4" w:space="0" w:color="000000"/>
              <w:left w:val="single" w:sz="4" w:space="0" w:color="000000"/>
            </w:tcBorders>
            <w:shd w:val="clear" w:color="auto" w:fill="FFFFFF"/>
            <w:vAlign w:val="center"/>
          </w:tcPr>
          <w:p w14:paraId="23763143"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M</w:t>
            </w:r>
          </w:p>
        </w:tc>
        <w:tc>
          <w:tcPr>
            <w:tcW w:w="672" w:type="dxa"/>
            <w:tcBorders>
              <w:top w:val="single" w:sz="4" w:space="0" w:color="000000"/>
              <w:left w:val="single" w:sz="4" w:space="0" w:color="000000"/>
            </w:tcBorders>
            <w:shd w:val="clear" w:color="auto" w:fill="FFF0C7"/>
            <w:vAlign w:val="center"/>
          </w:tcPr>
          <w:p w14:paraId="084C96A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L</w:t>
            </w:r>
          </w:p>
        </w:tc>
        <w:tc>
          <w:tcPr>
            <w:tcW w:w="672" w:type="dxa"/>
            <w:tcBorders>
              <w:top w:val="single" w:sz="4" w:space="0" w:color="000000"/>
              <w:left w:val="single" w:sz="4" w:space="0" w:color="000000"/>
            </w:tcBorders>
            <w:shd w:val="clear" w:color="auto" w:fill="FFFFFF"/>
            <w:vAlign w:val="center"/>
          </w:tcPr>
          <w:p w14:paraId="7D3C7129"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O</w:t>
            </w:r>
          </w:p>
        </w:tc>
        <w:tc>
          <w:tcPr>
            <w:tcW w:w="672" w:type="dxa"/>
            <w:tcBorders>
              <w:top w:val="single" w:sz="4" w:space="0" w:color="000000"/>
              <w:left w:val="single" w:sz="4" w:space="0" w:color="000000"/>
            </w:tcBorders>
            <w:shd w:val="clear" w:color="auto" w:fill="FFFFFF"/>
            <w:vAlign w:val="center"/>
          </w:tcPr>
          <w:p w14:paraId="12CE32B3"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A</w:t>
            </w:r>
          </w:p>
        </w:tc>
        <w:tc>
          <w:tcPr>
            <w:tcW w:w="672" w:type="dxa"/>
            <w:tcBorders>
              <w:top w:val="single" w:sz="4" w:space="0" w:color="000000"/>
              <w:left w:val="single" w:sz="4" w:space="0" w:color="000000"/>
              <w:right w:val="single" w:sz="4" w:space="0" w:color="000000"/>
            </w:tcBorders>
            <w:shd w:val="clear" w:color="auto" w:fill="FFFFFF"/>
            <w:vAlign w:val="center"/>
          </w:tcPr>
          <w:p w14:paraId="0B7BB9C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I</w:t>
            </w:r>
          </w:p>
        </w:tc>
        <w:tc>
          <w:tcPr>
            <w:tcW w:w="672" w:type="dxa"/>
            <w:tcBorders>
              <w:left w:val="single" w:sz="4" w:space="0" w:color="000000"/>
            </w:tcBorders>
            <w:shd w:val="clear" w:color="auto" w:fill="FFFFFF"/>
          </w:tcPr>
          <w:p w14:paraId="24938680"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682" w:type="dxa"/>
            <w:shd w:val="clear" w:color="auto" w:fill="FFFFFF"/>
          </w:tcPr>
          <w:p w14:paraId="4A9BA99A"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r>
      <w:tr w:rsidR="00ED3B2C" w:rsidRPr="00AF09DD" w14:paraId="1831777E" w14:textId="77777777">
        <w:trPr>
          <w:trHeight w:val="418"/>
          <w:jc w:val="center"/>
        </w:trPr>
        <w:tc>
          <w:tcPr>
            <w:tcW w:w="1061" w:type="dxa"/>
            <w:gridSpan w:val="2"/>
            <w:shd w:val="clear" w:color="auto" w:fill="FFFFFF"/>
            <w:vAlign w:val="center"/>
          </w:tcPr>
          <w:p w14:paraId="62DBA0C5"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7</w:t>
            </w:r>
          </w:p>
        </w:tc>
        <w:tc>
          <w:tcPr>
            <w:tcW w:w="672" w:type="dxa"/>
            <w:tcBorders>
              <w:top w:val="single" w:sz="4" w:space="0" w:color="000000"/>
            </w:tcBorders>
            <w:shd w:val="clear" w:color="auto" w:fill="FFFFFF"/>
          </w:tcPr>
          <w:p w14:paraId="1EB380D5"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672" w:type="dxa"/>
            <w:tcBorders>
              <w:top w:val="single" w:sz="4" w:space="0" w:color="000000"/>
              <w:left w:val="single" w:sz="4" w:space="0" w:color="000000"/>
              <w:bottom w:val="single" w:sz="4" w:space="0" w:color="000000"/>
            </w:tcBorders>
            <w:shd w:val="clear" w:color="auto" w:fill="FFFFFF"/>
            <w:vAlign w:val="center"/>
          </w:tcPr>
          <w:p w14:paraId="676227FE"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D</w:t>
            </w:r>
          </w:p>
        </w:tc>
        <w:tc>
          <w:tcPr>
            <w:tcW w:w="672" w:type="dxa"/>
            <w:tcBorders>
              <w:top w:val="single" w:sz="4" w:space="0" w:color="000000"/>
              <w:left w:val="single" w:sz="4" w:space="0" w:color="000000"/>
              <w:bottom w:val="single" w:sz="4" w:space="0" w:color="000000"/>
            </w:tcBorders>
            <w:shd w:val="clear" w:color="auto" w:fill="FFFFFF"/>
            <w:vAlign w:val="center"/>
          </w:tcPr>
          <w:p w14:paraId="3BA53974"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I</w:t>
            </w:r>
          </w:p>
        </w:tc>
        <w:tc>
          <w:tcPr>
            <w:tcW w:w="672" w:type="dxa"/>
            <w:tcBorders>
              <w:top w:val="single" w:sz="4" w:space="0" w:color="000000"/>
              <w:left w:val="single" w:sz="4" w:space="0" w:color="000000"/>
              <w:bottom w:val="single" w:sz="4" w:space="0" w:color="000000"/>
            </w:tcBorders>
            <w:shd w:val="clear" w:color="auto" w:fill="FFF0C7"/>
            <w:vAlign w:val="center"/>
          </w:tcPr>
          <w:p w14:paraId="4C99EC7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E</w:t>
            </w:r>
          </w:p>
        </w:tc>
        <w:tc>
          <w:tcPr>
            <w:tcW w:w="672" w:type="dxa"/>
            <w:tcBorders>
              <w:top w:val="single" w:sz="4" w:space="0" w:color="000000"/>
              <w:left w:val="single" w:sz="4" w:space="0" w:color="000000"/>
              <w:bottom w:val="single" w:sz="4" w:space="0" w:color="000000"/>
            </w:tcBorders>
            <w:shd w:val="clear" w:color="auto" w:fill="FFFFFF"/>
            <w:vAlign w:val="center"/>
          </w:tcPr>
          <w:p w14:paraId="4812269D"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672" w:type="dxa"/>
            <w:tcBorders>
              <w:top w:val="single" w:sz="4" w:space="0" w:color="000000"/>
              <w:left w:val="single" w:sz="4" w:space="0" w:color="000000"/>
              <w:bottom w:val="single" w:sz="4" w:space="0" w:color="000000"/>
            </w:tcBorders>
            <w:shd w:val="clear" w:color="auto" w:fill="FFFFFF"/>
            <w:vAlign w:val="center"/>
          </w:tcPr>
          <w:p w14:paraId="7B603F8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672" w:type="dxa"/>
            <w:tcBorders>
              <w:top w:val="single" w:sz="4" w:space="0" w:color="000000"/>
              <w:left w:val="single" w:sz="4" w:space="0" w:color="000000"/>
              <w:bottom w:val="single" w:sz="4" w:space="0" w:color="000000"/>
            </w:tcBorders>
            <w:shd w:val="clear" w:color="auto" w:fill="FFFFFF"/>
            <w:vAlign w:val="center"/>
          </w:tcPr>
          <w:p w14:paraId="36713C5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A</w:t>
            </w:r>
          </w:p>
        </w:tc>
        <w:tc>
          <w:tcPr>
            <w:tcW w:w="672" w:type="dxa"/>
            <w:tcBorders>
              <w:top w:val="single" w:sz="4" w:space="0" w:color="000000"/>
              <w:left w:val="single" w:sz="4" w:space="0" w:color="000000"/>
              <w:bottom w:val="single" w:sz="4" w:space="0" w:color="000000"/>
            </w:tcBorders>
            <w:shd w:val="clear" w:color="auto" w:fill="FFFFFF"/>
            <w:vAlign w:val="center"/>
          </w:tcPr>
          <w:p w14:paraId="31248E7A"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6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7AB2FD"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G</w:t>
            </w:r>
          </w:p>
        </w:tc>
      </w:tr>
    </w:tbl>
    <w:p w14:paraId="3CC1DF9C"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74AC3E6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Câu 1: (8 chữ cái) Cụm từ chỉ trình tự các bước, các giai đoạn để thực hiện một hoạt động trong sản xuất hoặc đời sống.</w:t>
      </w:r>
    </w:p>
    <w:p w14:paraId="0EE31AB7"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Câu 2: (9 chữ cái) Tên gọi chung của các chất được sử dụng để cung cấp năng lượng.</w:t>
      </w:r>
    </w:p>
    <w:p w14:paraId="3984869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Câu 3: (7 chữ cái) Tên gọi giai đoạn nung nóng để hoá lỏng kim loại hoặc hợp kim.</w:t>
      </w:r>
    </w:p>
    <w:p w14:paraId="2C2B495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Câu 4: (6 chữ cái) Chất oxi hoá phổ biến trong các phản ứng cháy.</w:t>
      </w:r>
    </w:p>
    <w:p w14:paraId="13A927D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Câu 5: (7 chữ cái) Quá trình nhằm làm tăng độ tinh khiết của một chất.</w:t>
      </w:r>
    </w:p>
    <w:p w14:paraId="5B6ADE90"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Câu 6: (7 chữ cái) Tên gọi chung của các nguyên tố có tính chất điển hình là tính khử.</w:t>
      </w:r>
    </w:p>
    <w:p w14:paraId="2DE92AA2"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Câu 7: (8 chữ cái) Tên gọi dạng năng lượng cung cấp cho đồ điện trong gia đình.</w:t>
      </w:r>
    </w:p>
    <w:p w14:paraId="6515470A"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i/>
          <w:color w:val="000000"/>
          <w:sz w:val="26"/>
          <w:szCs w:val="26"/>
        </w:rPr>
      </w:pPr>
      <w:r w:rsidRPr="00AF09DD">
        <w:rPr>
          <w:rFonts w:ascii="Times New Roman" w:eastAsia="Times New Roman" w:hAnsi="Times New Roman" w:cs="Times New Roman"/>
          <w:b/>
          <w:color w:val="000000"/>
          <w:sz w:val="26"/>
          <w:szCs w:val="26"/>
        </w:rPr>
        <w:t xml:space="preserve">   c) Sản phẩm:</w:t>
      </w:r>
      <w:r w:rsidRPr="00AF09DD">
        <w:rPr>
          <w:rFonts w:ascii="Times New Roman" w:eastAsia="Times New Roman" w:hAnsi="Times New Roman" w:cs="Times New Roman"/>
          <w:color w:val="000000"/>
          <w:sz w:val="26"/>
          <w:szCs w:val="26"/>
        </w:rPr>
        <w:t xml:space="preserve"> </w:t>
      </w:r>
    </w:p>
    <w:tbl>
      <w:tblPr>
        <w:tblStyle w:val="a1"/>
        <w:tblW w:w="7119" w:type="dxa"/>
        <w:jc w:val="center"/>
        <w:tblLayout w:type="fixed"/>
        <w:tblLook w:val="0400" w:firstRow="0" w:lastRow="0" w:firstColumn="0" w:lastColumn="0" w:noHBand="0" w:noVBand="1"/>
      </w:tblPr>
      <w:tblGrid>
        <w:gridCol w:w="389"/>
        <w:gridCol w:w="672"/>
        <w:gridCol w:w="672"/>
        <w:gridCol w:w="672"/>
        <w:gridCol w:w="672"/>
        <w:gridCol w:w="672"/>
        <w:gridCol w:w="672"/>
        <w:gridCol w:w="672"/>
        <w:gridCol w:w="672"/>
        <w:gridCol w:w="672"/>
        <w:gridCol w:w="682"/>
      </w:tblGrid>
      <w:tr w:rsidR="00ED3B2C" w:rsidRPr="00AF09DD" w14:paraId="6DD3F6C4" w14:textId="77777777">
        <w:trPr>
          <w:trHeight w:val="413"/>
          <w:jc w:val="center"/>
        </w:trPr>
        <w:tc>
          <w:tcPr>
            <w:tcW w:w="389" w:type="dxa"/>
            <w:shd w:val="clear" w:color="auto" w:fill="FFFFFF"/>
            <w:vAlign w:val="bottom"/>
          </w:tcPr>
          <w:p w14:paraId="7C5341B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1</w:t>
            </w:r>
          </w:p>
        </w:tc>
        <w:tc>
          <w:tcPr>
            <w:tcW w:w="672" w:type="dxa"/>
            <w:tcBorders>
              <w:top w:val="single" w:sz="4" w:space="0" w:color="000000"/>
              <w:left w:val="single" w:sz="4" w:space="0" w:color="000000"/>
            </w:tcBorders>
            <w:shd w:val="clear" w:color="auto" w:fill="FFFFFF"/>
            <w:vAlign w:val="bottom"/>
          </w:tcPr>
          <w:p w14:paraId="210C1532"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Q</w:t>
            </w:r>
          </w:p>
        </w:tc>
        <w:tc>
          <w:tcPr>
            <w:tcW w:w="672" w:type="dxa"/>
            <w:tcBorders>
              <w:top w:val="single" w:sz="4" w:space="0" w:color="000000"/>
              <w:left w:val="single" w:sz="4" w:space="0" w:color="000000"/>
            </w:tcBorders>
            <w:shd w:val="clear" w:color="auto" w:fill="FFFFFF"/>
            <w:vAlign w:val="bottom"/>
          </w:tcPr>
          <w:p w14:paraId="6795D63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U</w:t>
            </w:r>
          </w:p>
        </w:tc>
        <w:tc>
          <w:tcPr>
            <w:tcW w:w="672" w:type="dxa"/>
            <w:tcBorders>
              <w:top w:val="single" w:sz="4" w:space="0" w:color="000000"/>
              <w:left w:val="single" w:sz="4" w:space="0" w:color="000000"/>
            </w:tcBorders>
            <w:shd w:val="clear" w:color="auto" w:fill="FFFFFF"/>
            <w:vAlign w:val="bottom"/>
          </w:tcPr>
          <w:p w14:paraId="7A48A90A"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I</w:t>
            </w:r>
          </w:p>
        </w:tc>
        <w:tc>
          <w:tcPr>
            <w:tcW w:w="672" w:type="dxa"/>
            <w:tcBorders>
              <w:top w:val="single" w:sz="4" w:space="0" w:color="000000"/>
              <w:left w:val="single" w:sz="4" w:space="0" w:color="000000"/>
            </w:tcBorders>
            <w:shd w:val="clear" w:color="auto" w:fill="FFFFFF"/>
            <w:vAlign w:val="bottom"/>
          </w:tcPr>
          <w:p w14:paraId="5089DE64"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T</w:t>
            </w:r>
          </w:p>
        </w:tc>
        <w:tc>
          <w:tcPr>
            <w:tcW w:w="672" w:type="dxa"/>
            <w:tcBorders>
              <w:top w:val="single" w:sz="4" w:space="0" w:color="000000"/>
              <w:left w:val="single" w:sz="4" w:space="0" w:color="000000"/>
            </w:tcBorders>
            <w:shd w:val="clear" w:color="auto" w:fill="FFF0C7"/>
            <w:vAlign w:val="bottom"/>
          </w:tcPr>
          <w:p w14:paraId="5425829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FF0000"/>
                <w:sz w:val="26"/>
                <w:szCs w:val="26"/>
              </w:rPr>
            </w:pPr>
            <w:r w:rsidRPr="00AF09DD">
              <w:rPr>
                <w:rFonts w:ascii="Times New Roman" w:eastAsia="Times New Roman" w:hAnsi="Times New Roman" w:cs="Times New Roman"/>
                <w:color w:val="FF0000"/>
                <w:sz w:val="26"/>
                <w:szCs w:val="26"/>
              </w:rPr>
              <w:t>R</w:t>
            </w:r>
          </w:p>
        </w:tc>
        <w:tc>
          <w:tcPr>
            <w:tcW w:w="672" w:type="dxa"/>
            <w:tcBorders>
              <w:top w:val="single" w:sz="4" w:space="0" w:color="000000"/>
              <w:left w:val="single" w:sz="4" w:space="0" w:color="000000"/>
            </w:tcBorders>
            <w:shd w:val="clear" w:color="auto" w:fill="FFFFFF"/>
            <w:vAlign w:val="bottom"/>
          </w:tcPr>
          <w:p w14:paraId="3E10842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I</w:t>
            </w:r>
          </w:p>
        </w:tc>
        <w:tc>
          <w:tcPr>
            <w:tcW w:w="672" w:type="dxa"/>
            <w:tcBorders>
              <w:top w:val="single" w:sz="4" w:space="0" w:color="000000"/>
              <w:left w:val="single" w:sz="4" w:space="0" w:color="000000"/>
            </w:tcBorders>
            <w:shd w:val="clear" w:color="auto" w:fill="FFFFFF"/>
            <w:vAlign w:val="bottom"/>
          </w:tcPr>
          <w:p w14:paraId="1AAB5C3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672" w:type="dxa"/>
            <w:tcBorders>
              <w:top w:val="single" w:sz="4" w:space="0" w:color="000000"/>
              <w:left w:val="single" w:sz="4" w:space="0" w:color="000000"/>
            </w:tcBorders>
            <w:shd w:val="clear" w:color="auto" w:fill="FFFFFF"/>
            <w:vAlign w:val="bottom"/>
          </w:tcPr>
          <w:p w14:paraId="3AFE31E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H</w:t>
            </w:r>
          </w:p>
        </w:tc>
        <w:tc>
          <w:tcPr>
            <w:tcW w:w="1354" w:type="dxa"/>
            <w:gridSpan w:val="2"/>
            <w:tcBorders>
              <w:left w:val="single" w:sz="4" w:space="0" w:color="000000"/>
            </w:tcBorders>
            <w:shd w:val="clear" w:color="auto" w:fill="FFFFFF"/>
          </w:tcPr>
          <w:p w14:paraId="44CC5489"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r>
      <w:tr w:rsidR="00ED3B2C" w:rsidRPr="00AF09DD" w14:paraId="0BC249A0" w14:textId="77777777">
        <w:trPr>
          <w:trHeight w:val="413"/>
          <w:jc w:val="center"/>
        </w:trPr>
        <w:tc>
          <w:tcPr>
            <w:tcW w:w="389" w:type="dxa"/>
            <w:shd w:val="clear" w:color="auto" w:fill="FFFFFF"/>
            <w:vAlign w:val="center"/>
          </w:tcPr>
          <w:p w14:paraId="77AEA5BA"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2</w:t>
            </w:r>
          </w:p>
        </w:tc>
        <w:tc>
          <w:tcPr>
            <w:tcW w:w="672" w:type="dxa"/>
            <w:tcBorders>
              <w:top w:val="single" w:sz="4" w:space="0" w:color="000000"/>
            </w:tcBorders>
            <w:shd w:val="clear" w:color="auto" w:fill="FFFFFF"/>
          </w:tcPr>
          <w:p w14:paraId="0218B966"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672" w:type="dxa"/>
            <w:tcBorders>
              <w:top w:val="single" w:sz="4" w:space="0" w:color="000000"/>
              <w:left w:val="single" w:sz="4" w:space="0" w:color="000000"/>
            </w:tcBorders>
            <w:shd w:val="clear" w:color="auto" w:fill="FFFFFF"/>
            <w:vAlign w:val="center"/>
          </w:tcPr>
          <w:p w14:paraId="098D360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672" w:type="dxa"/>
            <w:tcBorders>
              <w:top w:val="single" w:sz="4" w:space="0" w:color="000000"/>
              <w:left w:val="single" w:sz="4" w:space="0" w:color="000000"/>
            </w:tcBorders>
            <w:shd w:val="clear" w:color="auto" w:fill="FFFFFF"/>
            <w:vAlign w:val="center"/>
          </w:tcPr>
          <w:p w14:paraId="095E7853"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H</w:t>
            </w:r>
          </w:p>
        </w:tc>
        <w:tc>
          <w:tcPr>
            <w:tcW w:w="672" w:type="dxa"/>
            <w:tcBorders>
              <w:top w:val="single" w:sz="4" w:space="0" w:color="000000"/>
              <w:left w:val="single" w:sz="4" w:space="0" w:color="000000"/>
            </w:tcBorders>
            <w:shd w:val="clear" w:color="auto" w:fill="FFFFFF"/>
            <w:vAlign w:val="center"/>
          </w:tcPr>
          <w:p w14:paraId="083AC11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I</w:t>
            </w:r>
          </w:p>
        </w:tc>
        <w:tc>
          <w:tcPr>
            <w:tcW w:w="672" w:type="dxa"/>
            <w:tcBorders>
              <w:top w:val="single" w:sz="4" w:space="0" w:color="000000"/>
              <w:left w:val="single" w:sz="4" w:space="0" w:color="000000"/>
            </w:tcBorders>
            <w:shd w:val="clear" w:color="auto" w:fill="FFF0C7"/>
            <w:vAlign w:val="center"/>
          </w:tcPr>
          <w:p w14:paraId="510E5BB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FF0000"/>
                <w:sz w:val="26"/>
                <w:szCs w:val="26"/>
              </w:rPr>
            </w:pPr>
            <w:r w:rsidRPr="00AF09DD">
              <w:rPr>
                <w:rFonts w:ascii="Times New Roman" w:eastAsia="Times New Roman" w:hAnsi="Times New Roman" w:cs="Times New Roman"/>
                <w:color w:val="FF0000"/>
                <w:sz w:val="26"/>
                <w:szCs w:val="26"/>
              </w:rPr>
              <w:t>E</w:t>
            </w:r>
          </w:p>
        </w:tc>
        <w:tc>
          <w:tcPr>
            <w:tcW w:w="672" w:type="dxa"/>
            <w:tcBorders>
              <w:top w:val="single" w:sz="4" w:space="0" w:color="000000"/>
              <w:left w:val="single" w:sz="4" w:space="0" w:color="000000"/>
            </w:tcBorders>
            <w:shd w:val="clear" w:color="auto" w:fill="FFFFFF"/>
            <w:vAlign w:val="center"/>
          </w:tcPr>
          <w:p w14:paraId="2EE2201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672" w:type="dxa"/>
            <w:tcBorders>
              <w:top w:val="single" w:sz="4" w:space="0" w:color="000000"/>
              <w:left w:val="single" w:sz="4" w:space="0" w:color="000000"/>
            </w:tcBorders>
            <w:shd w:val="clear" w:color="auto" w:fill="FFFFFF"/>
            <w:vAlign w:val="center"/>
          </w:tcPr>
          <w:p w14:paraId="33F5027F"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L</w:t>
            </w:r>
          </w:p>
        </w:tc>
        <w:tc>
          <w:tcPr>
            <w:tcW w:w="672" w:type="dxa"/>
            <w:tcBorders>
              <w:top w:val="single" w:sz="4" w:space="0" w:color="000000"/>
              <w:left w:val="single" w:sz="4" w:space="0" w:color="000000"/>
            </w:tcBorders>
            <w:shd w:val="clear" w:color="auto" w:fill="FFFFFF"/>
            <w:vAlign w:val="center"/>
          </w:tcPr>
          <w:p w14:paraId="596D7F34"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I</w:t>
            </w:r>
          </w:p>
        </w:tc>
        <w:tc>
          <w:tcPr>
            <w:tcW w:w="672" w:type="dxa"/>
            <w:tcBorders>
              <w:top w:val="single" w:sz="4" w:space="0" w:color="000000"/>
              <w:left w:val="single" w:sz="4" w:space="0" w:color="000000"/>
            </w:tcBorders>
            <w:shd w:val="clear" w:color="auto" w:fill="FFFFFF"/>
            <w:vAlign w:val="center"/>
          </w:tcPr>
          <w:p w14:paraId="58B5C927"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E</w:t>
            </w:r>
          </w:p>
        </w:tc>
        <w:tc>
          <w:tcPr>
            <w:tcW w:w="682" w:type="dxa"/>
            <w:tcBorders>
              <w:top w:val="single" w:sz="4" w:space="0" w:color="000000"/>
              <w:left w:val="single" w:sz="4" w:space="0" w:color="000000"/>
              <w:right w:val="single" w:sz="4" w:space="0" w:color="000000"/>
            </w:tcBorders>
            <w:shd w:val="clear" w:color="auto" w:fill="FFFFFF"/>
            <w:vAlign w:val="center"/>
          </w:tcPr>
          <w:p w14:paraId="50F2C02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U</w:t>
            </w:r>
          </w:p>
        </w:tc>
      </w:tr>
      <w:tr w:rsidR="00ED3B2C" w:rsidRPr="00AF09DD" w14:paraId="3ADD387F" w14:textId="77777777">
        <w:trPr>
          <w:trHeight w:val="408"/>
          <w:jc w:val="center"/>
        </w:trPr>
        <w:tc>
          <w:tcPr>
            <w:tcW w:w="1061" w:type="dxa"/>
            <w:gridSpan w:val="2"/>
            <w:shd w:val="clear" w:color="auto" w:fill="FFFFFF"/>
            <w:vAlign w:val="center"/>
          </w:tcPr>
          <w:p w14:paraId="378F2E1B"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3</w:t>
            </w:r>
          </w:p>
        </w:tc>
        <w:tc>
          <w:tcPr>
            <w:tcW w:w="672" w:type="dxa"/>
            <w:tcBorders>
              <w:top w:val="single" w:sz="4" w:space="0" w:color="000000"/>
              <w:left w:val="single" w:sz="4" w:space="0" w:color="000000"/>
            </w:tcBorders>
            <w:shd w:val="clear" w:color="auto" w:fill="FFFFFF"/>
            <w:vAlign w:val="center"/>
          </w:tcPr>
          <w:p w14:paraId="0AE8976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672" w:type="dxa"/>
            <w:tcBorders>
              <w:top w:val="single" w:sz="4" w:space="0" w:color="000000"/>
              <w:left w:val="single" w:sz="4" w:space="0" w:color="000000"/>
            </w:tcBorders>
            <w:shd w:val="clear" w:color="auto" w:fill="FFFFFF"/>
            <w:vAlign w:val="center"/>
          </w:tcPr>
          <w:p w14:paraId="1804285A"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A</w:t>
            </w:r>
          </w:p>
        </w:tc>
        <w:tc>
          <w:tcPr>
            <w:tcW w:w="672" w:type="dxa"/>
            <w:tcBorders>
              <w:top w:val="single" w:sz="4" w:space="0" w:color="000000"/>
              <w:left w:val="single" w:sz="4" w:space="0" w:color="000000"/>
            </w:tcBorders>
            <w:shd w:val="clear" w:color="auto" w:fill="FFFFFF"/>
            <w:vAlign w:val="center"/>
          </w:tcPr>
          <w:p w14:paraId="728CBC70"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U</w:t>
            </w:r>
          </w:p>
        </w:tc>
        <w:tc>
          <w:tcPr>
            <w:tcW w:w="672" w:type="dxa"/>
            <w:tcBorders>
              <w:top w:val="single" w:sz="4" w:space="0" w:color="000000"/>
              <w:left w:val="single" w:sz="4" w:space="0" w:color="000000"/>
            </w:tcBorders>
            <w:shd w:val="clear" w:color="auto" w:fill="FFF0C7"/>
            <w:vAlign w:val="center"/>
          </w:tcPr>
          <w:p w14:paraId="1C261A4A"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FF0000"/>
                <w:sz w:val="26"/>
                <w:szCs w:val="26"/>
              </w:rPr>
            </w:pPr>
            <w:r w:rsidRPr="00AF09DD">
              <w:rPr>
                <w:rFonts w:ascii="Times New Roman" w:eastAsia="Times New Roman" w:hAnsi="Times New Roman" w:cs="Times New Roman"/>
                <w:color w:val="FF0000"/>
                <w:sz w:val="26"/>
                <w:szCs w:val="26"/>
              </w:rPr>
              <w:t>C</w:t>
            </w:r>
          </w:p>
        </w:tc>
        <w:tc>
          <w:tcPr>
            <w:tcW w:w="672" w:type="dxa"/>
            <w:tcBorders>
              <w:top w:val="single" w:sz="4" w:space="0" w:color="000000"/>
              <w:left w:val="single" w:sz="4" w:space="0" w:color="000000"/>
            </w:tcBorders>
            <w:shd w:val="clear" w:color="auto" w:fill="FFFFFF"/>
            <w:vAlign w:val="center"/>
          </w:tcPr>
          <w:p w14:paraId="7CCB3743"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H</w:t>
            </w:r>
          </w:p>
        </w:tc>
        <w:tc>
          <w:tcPr>
            <w:tcW w:w="672" w:type="dxa"/>
            <w:tcBorders>
              <w:top w:val="single" w:sz="4" w:space="0" w:color="000000"/>
              <w:left w:val="single" w:sz="4" w:space="0" w:color="000000"/>
            </w:tcBorders>
            <w:shd w:val="clear" w:color="auto" w:fill="FFFFFF"/>
            <w:vAlign w:val="center"/>
          </w:tcPr>
          <w:p w14:paraId="1B13EFE4"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A</w:t>
            </w:r>
          </w:p>
        </w:tc>
        <w:tc>
          <w:tcPr>
            <w:tcW w:w="672" w:type="dxa"/>
            <w:tcBorders>
              <w:top w:val="single" w:sz="4" w:space="0" w:color="000000"/>
              <w:left w:val="single" w:sz="4" w:space="0" w:color="000000"/>
            </w:tcBorders>
            <w:shd w:val="clear" w:color="auto" w:fill="FFFFFF"/>
            <w:vAlign w:val="center"/>
          </w:tcPr>
          <w:p w14:paraId="66E6BCB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Y</w:t>
            </w:r>
          </w:p>
        </w:tc>
        <w:tc>
          <w:tcPr>
            <w:tcW w:w="1354" w:type="dxa"/>
            <w:gridSpan w:val="2"/>
            <w:vMerge w:val="restart"/>
            <w:tcBorders>
              <w:top w:val="single" w:sz="4" w:space="0" w:color="000000"/>
              <w:left w:val="single" w:sz="4" w:space="0" w:color="000000"/>
            </w:tcBorders>
            <w:shd w:val="clear" w:color="auto" w:fill="FFFFFF"/>
          </w:tcPr>
          <w:p w14:paraId="3CE1BB5A"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r>
      <w:tr w:rsidR="00ED3B2C" w:rsidRPr="00AF09DD" w14:paraId="5CD1FC3A" w14:textId="77777777">
        <w:trPr>
          <w:trHeight w:val="408"/>
          <w:jc w:val="center"/>
        </w:trPr>
        <w:tc>
          <w:tcPr>
            <w:tcW w:w="389" w:type="dxa"/>
            <w:shd w:val="clear" w:color="auto" w:fill="FFFFFF"/>
            <w:vAlign w:val="center"/>
          </w:tcPr>
          <w:p w14:paraId="53CD40F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4</w:t>
            </w:r>
          </w:p>
        </w:tc>
        <w:tc>
          <w:tcPr>
            <w:tcW w:w="672" w:type="dxa"/>
            <w:shd w:val="clear" w:color="auto" w:fill="FFFFFF"/>
          </w:tcPr>
          <w:p w14:paraId="04415178"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672" w:type="dxa"/>
            <w:tcBorders>
              <w:top w:val="single" w:sz="4" w:space="0" w:color="000000"/>
            </w:tcBorders>
            <w:shd w:val="clear" w:color="auto" w:fill="FFFFFF"/>
          </w:tcPr>
          <w:p w14:paraId="58DF1BFE"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672" w:type="dxa"/>
            <w:tcBorders>
              <w:top w:val="single" w:sz="4" w:space="0" w:color="000000"/>
              <w:left w:val="single" w:sz="4" w:space="0" w:color="000000"/>
            </w:tcBorders>
            <w:shd w:val="clear" w:color="auto" w:fill="FFFFFF"/>
            <w:vAlign w:val="center"/>
          </w:tcPr>
          <w:p w14:paraId="0241D05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O</w:t>
            </w:r>
          </w:p>
        </w:tc>
        <w:tc>
          <w:tcPr>
            <w:tcW w:w="672" w:type="dxa"/>
            <w:tcBorders>
              <w:top w:val="single" w:sz="4" w:space="0" w:color="000000"/>
              <w:left w:val="single" w:sz="4" w:space="0" w:color="000000"/>
            </w:tcBorders>
            <w:shd w:val="clear" w:color="auto" w:fill="FFFFFF"/>
            <w:vAlign w:val="center"/>
          </w:tcPr>
          <w:p w14:paraId="31E2771E"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X</w:t>
            </w:r>
          </w:p>
        </w:tc>
        <w:tc>
          <w:tcPr>
            <w:tcW w:w="672" w:type="dxa"/>
            <w:tcBorders>
              <w:top w:val="single" w:sz="4" w:space="0" w:color="000000"/>
              <w:left w:val="single" w:sz="4" w:space="0" w:color="000000"/>
            </w:tcBorders>
            <w:shd w:val="clear" w:color="auto" w:fill="FFF0C7"/>
            <w:vAlign w:val="center"/>
          </w:tcPr>
          <w:p w14:paraId="580087C0"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FF0000"/>
                <w:sz w:val="26"/>
                <w:szCs w:val="26"/>
              </w:rPr>
            </w:pPr>
            <w:r w:rsidRPr="00AF09DD">
              <w:rPr>
                <w:rFonts w:ascii="Times New Roman" w:eastAsia="Times New Roman" w:hAnsi="Times New Roman" w:cs="Times New Roman"/>
                <w:color w:val="FF0000"/>
                <w:sz w:val="26"/>
                <w:szCs w:val="26"/>
              </w:rPr>
              <w:t>Y</w:t>
            </w:r>
          </w:p>
        </w:tc>
        <w:tc>
          <w:tcPr>
            <w:tcW w:w="672" w:type="dxa"/>
            <w:tcBorders>
              <w:top w:val="single" w:sz="4" w:space="0" w:color="000000"/>
              <w:left w:val="single" w:sz="4" w:space="0" w:color="000000"/>
            </w:tcBorders>
            <w:shd w:val="clear" w:color="auto" w:fill="FFFFFF"/>
            <w:vAlign w:val="center"/>
          </w:tcPr>
          <w:p w14:paraId="2764B707"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G</w:t>
            </w:r>
          </w:p>
        </w:tc>
        <w:tc>
          <w:tcPr>
            <w:tcW w:w="672" w:type="dxa"/>
            <w:tcBorders>
              <w:top w:val="single" w:sz="4" w:space="0" w:color="000000"/>
              <w:left w:val="single" w:sz="4" w:space="0" w:color="000000"/>
            </w:tcBorders>
            <w:shd w:val="clear" w:color="auto" w:fill="FFFFFF"/>
            <w:vAlign w:val="center"/>
          </w:tcPr>
          <w:p w14:paraId="5DCE5F0F"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E</w:t>
            </w:r>
          </w:p>
        </w:tc>
        <w:tc>
          <w:tcPr>
            <w:tcW w:w="672" w:type="dxa"/>
            <w:tcBorders>
              <w:top w:val="single" w:sz="4" w:space="0" w:color="000000"/>
              <w:left w:val="single" w:sz="4" w:space="0" w:color="000000"/>
            </w:tcBorders>
            <w:shd w:val="clear" w:color="auto" w:fill="FFFFFF"/>
            <w:vAlign w:val="center"/>
          </w:tcPr>
          <w:p w14:paraId="5121A24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1354" w:type="dxa"/>
            <w:gridSpan w:val="2"/>
            <w:vMerge/>
            <w:tcBorders>
              <w:top w:val="single" w:sz="4" w:space="0" w:color="000000"/>
              <w:left w:val="single" w:sz="4" w:space="0" w:color="000000"/>
            </w:tcBorders>
            <w:shd w:val="clear" w:color="auto" w:fill="FFFFFF"/>
          </w:tcPr>
          <w:p w14:paraId="125B8A36"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tc>
      </w:tr>
      <w:tr w:rsidR="00ED3B2C" w:rsidRPr="00AF09DD" w14:paraId="297AEFB5" w14:textId="77777777">
        <w:trPr>
          <w:trHeight w:val="408"/>
          <w:jc w:val="center"/>
        </w:trPr>
        <w:tc>
          <w:tcPr>
            <w:tcW w:w="389" w:type="dxa"/>
            <w:shd w:val="clear" w:color="auto" w:fill="FFFFFF"/>
            <w:vAlign w:val="center"/>
          </w:tcPr>
          <w:p w14:paraId="7EC62943"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5</w:t>
            </w:r>
          </w:p>
        </w:tc>
        <w:tc>
          <w:tcPr>
            <w:tcW w:w="672" w:type="dxa"/>
            <w:tcBorders>
              <w:top w:val="single" w:sz="4" w:space="0" w:color="000000"/>
              <w:left w:val="single" w:sz="4" w:space="0" w:color="000000"/>
            </w:tcBorders>
            <w:shd w:val="clear" w:color="auto" w:fill="FFFFFF"/>
            <w:vAlign w:val="center"/>
          </w:tcPr>
          <w:p w14:paraId="1329FAA2"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T</w:t>
            </w:r>
          </w:p>
        </w:tc>
        <w:tc>
          <w:tcPr>
            <w:tcW w:w="672" w:type="dxa"/>
            <w:tcBorders>
              <w:top w:val="single" w:sz="4" w:space="0" w:color="000000"/>
              <w:left w:val="single" w:sz="4" w:space="0" w:color="000000"/>
            </w:tcBorders>
            <w:shd w:val="clear" w:color="auto" w:fill="FFFFFF"/>
            <w:vAlign w:val="center"/>
          </w:tcPr>
          <w:p w14:paraId="4C80E61A"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I</w:t>
            </w:r>
          </w:p>
        </w:tc>
        <w:tc>
          <w:tcPr>
            <w:tcW w:w="672" w:type="dxa"/>
            <w:tcBorders>
              <w:top w:val="single" w:sz="4" w:space="0" w:color="000000"/>
              <w:left w:val="single" w:sz="4" w:space="0" w:color="000000"/>
            </w:tcBorders>
            <w:shd w:val="clear" w:color="auto" w:fill="FFFFFF"/>
            <w:vAlign w:val="center"/>
          </w:tcPr>
          <w:p w14:paraId="080857B4"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672" w:type="dxa"/>
            <w:tcBorders>
              <w:top w:val="single" w:sz="4" w:space="0" w:color="000000"/>
              <w:left w:val="single" w:sz="4" w:space="0" w:color="000000"/>
            </w:tcBorders>
            <w:shd w:val="clear" w:color="auto" w:fill="FFFFFF"/>
            <w:vAlign w:val="center"/>
          </w:tcPr>
          <w:p w14:paraId="43194937"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H</w:t>
            </w:r>
          </w:p>
        </w:tc>
        <w:tc>
          <w:tcPr>
            <w:tcW w:w="672" w:type="dxa"/>
            <w:tcBorders>
              <w:top w:val="single" w:sz="4" w:space="0" w:color="000000"/>
              <w:left w:val="single" w:sz="4" w:space="0" w:color="000000"/>
            </w:tcBorders>
            <w:shd w:val="clear" w:color="auto" w:fill="FFF0C7"/>
            <w:vAlign w:val="center"/>
          </w:tcPr>
          <w:p w14:paraId="3C1A9EFE"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FF0000"/>
                <w:sz w:val="26"/>
                <w:szCs w:val="26"/>
              </w:rPr>
            </w:pPr>
            <w:r w:rsidRPr="00AF09DD">
              <w:rPr>
                <w:rFonts w:ascii="Times New Roman" w:eastAsia="Times New Roman" w:hAnsi="Times New Roman" w:cs="Times New Roman"/>
                <w:color w:val="FF0000"/>
                <w:sz w:val="26"/>
                <w:szCs w:val="26"/>
              </w:rPr>
              <w:t>C</w:t>
            </w:r>
          </w:p>
        </w:tc>
        <w:tc>
          <w:tcPr>
            <w:tcW w:w="672" w:type="dxa"/>
            <w:tcBorders>
              <w:top w:val="single" w:sz="4" w:space="0" w:color="000000"/>
              <w:left w:val="single" w:sz="4" w:space="0" w:color="000000"/>
            </w:tcBorders>
            <w:shd w:val="clear" w:color="auto" w:fill="FFFFFF"/>
            <w:vAlign w:val="center"/>
          </w:tcPr>
          <w:p w14:paraId="64525235"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H</w:t>
            </w:r>
          </w:p>
        </w:tc>
        <w:tc>
          <w:tcPr>
            <w:tcW w:w="672" w:type="dxa"/>
            <w:tcBorders>
              <w:top w:val="single" w:sz="4" w:space="0" w:color="000000"/>
              <w:left w:val="single" w:sz="4" w:space="0" w:color="000000"/>
            </w:tcBorders>
            <w:shd w:val="clear" w:color="auto" w:fill="FFFFFF"/>
            <w:vAlign w:val="center"/>
          </w:tcPr>
          <w:p w14:paraId="4528B69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E</w:t>
            </w:r>
          </w:p>
        </w:tc>
        <w:tc>
          <w:tcPr>
            <w:tcW w:w="672" w:type="dxa"/>
            <w:tcBorders>
              <w:top w:val="single" w:sz="4" w:space="0" w:color="000000"/>
              <w:left w:val="single" w:sz="4" w:space="0" w:color="000000"/>
              <w:bottom w:val="single" w:sz="4" w:space="0" w:color="000000"/>
            </w:tcBorders>
            <w:shd w:val="clear" w:color="auto" w:fill="FFFFFF"/>
          </w:tcPr>
          <w:p w14:paraId="45F17195"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1354" w:type="dxa"/>
            <w:gridSpan w:val="2"/>
            <w:shd w:val="clear" w:color="auto" w:fill="FFFFFF"/>
          </w:tcPr>
          <w:p w14:paraId="5A9F39D8"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r>
      <w:tr w:rsidR="00ED3B2C" w:rsidRPr="00AF09DD" w14:paraId="63EC9870" w14:textId="77777777">
        <w:trPr>
          <w:trHeight w:val="408"/>
          <w:jc w:val="center"/>
        </w:trPr>
        <w:tc>
          <w:tcPr>
            <w:tcW w:w="389" w:type="dxa"/>
            <w:shd w:val="clear" w:color="auto" w:fill="FFFFFF"/>
            <w:vAlign w:val="center"/>
          </w:tcPr>
          <w:p w14:paraId="6C4ABD3B"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6</w:t>
            </w:r>
          </w:p>
        </w:tc>
        <w:tc>
          <w:tcPr>
            <w:tcW w:w="672" w:type="dxa"/>
            <w:tcBorders>
              <w:top w:val="single" w:sz="4" w:space="0" w:color="000000"/>
            </w:tcBorders>
            <w:shd w:val="clear" w:color="auto" w:fill="FFFFFF"/>
          </w:tcPr>
          <w:p w14:paraId="0A4A6F68"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672" w:type="dxa"/>
            <w:tcBorders>
              <w:top w:val="single" w:sz="4" w:space="0" w:color="000000"/>
              <w:left w:val="single" w:sz="4" w:space="0" w:color="000000"/>
            </w:tcBorders>
            <w:shd w:val="clear" w:color="auto" w:fill="FFFFFF"/>
            <w:vAlign w:val="center"/>
          </w:tcPr>
          <w:p w14:paraId="64A09CB4"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K</w:t>
            </w:r>
          </w:p>
        </w:tc>
        <w:tc>
          <w:tcPr>
            <w:tcW w:w="672" w:type="dxa"/>
            <w:tcBorders>
              <w:top w:val="single" w:sz="4" w:space="0" w:color="000000"/>
              <w:left w:val="single" w:sz="4" w:space="0" w:color="000000"/>
            </w:tcBorders>
            <w:shd w:val="clear" w:color="auto" w:fill="FFFFFF"/>
            <w:vAlign w:val="center"/>
          </w:tcPr>
          <w:p w14:paraId="00A8A0E0"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I</w:t>
            </w:r>
          </w:p>
        </w:tc>
        <w:tc>
          <w:tcPr>
            <w:tcW w:w="672" w:type="dxa"/>
            <w:tcBorders>
              <w:top w:val="single" w:sz="4" w:space="0" w:color="000000"/>
              <w:left w:val="single" w:sz="4" w:space="0" w:color="000000"/>
            </w:tcBorders>
            <w:shd w:val="clear" w:color="auto" w:fill="FFFFFF"/>
            <w:vAlign w:val="center"/>
          </w:tcPr>
          <w:p w14:paraId="60307209"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M</w:t>
            </w:r>
          </w:p>
        </w:tc>
        <w:tc>
          <w:tcPr>
            <w:tcW w:w="672" w:type="dxa"/>
            <w:tcBorders>
              <w:top w:val="single" w:sz="4" w:space="0" w:color="000000"/>
              <w:left w:val="single" w:sz="4" w:space="0" w:color="000000"/>
            </w:tcBorders>
            <w:shd w:val="clear" w:color="auto" w:fill="FFF0C7"/>
            <w:vAlign w:val="center"/>
          </w:tcPr>
          <w:p w14:paraId="3D93BA1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FF0000"/>
                <w:sz w:val="26"/>
                <w:szCs w:val="26"/>
              </w:rPr>
            </w:pPr>
            <w:r w:rsidRPr="00AF09DD">
              <w:rPr>
                <w:rFonts w:ascii="Times New Roman" w:eastAsia="Times New Roman" w:hAnsi="Times New Roman" w:cs="Times New Roman"/>
                <w:color w:val="FF0000"/>
                <w:sz w:val="26"/>
                <w:szCs w:val="26"/>
              </w:rPr>
              <w:t>L</w:t>
            </w:r>
          </w:p>
        </w:tc>
        <w:tc>
          <w:tcPr>
            <w:tcW w:w="672" w:type="dxa"/>
            <w:tcBorders>
              <w:top w:val="single" w:sz="4" w:space="0" w:color="000000"/>
              <w:left w:val="single" w:sz="4" w:space="0" w:color="000000"/>
            </w:tcBorders>
            <w:shd w:val="clear" w:color="auto" w:fill="FFFFFF"/>
            <w:vAlign w:val="center"/>
          </w:tcPr>
          <w:p w14:paraId="67578642"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O</w:t>
            </w:r>
          </w:p>
        </w:tc>
        <w:tc>
          <w:tcPr>
            <w:tcW w:w="672" w:type="dxa"/>
            <w:tcBorders>
              <w:top w:val="single" w:sz="4" w:space="0" w:color="000000"/>
              <w:left w:val="single" w:sz="4" w:space="0" w:color="000000"/>
            </w:tcBorders>
            <w:shd w:val="clear" w:color="auto" w:fill="FFFFFF"/>
            <w:vAlign w:val="center"/>
          </w:tcPr>
          <w:p w14:paraId="23C673C3"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A</w:t>
            </w:r>
          </w:p>
        </w:tc>
        <w:tc>
          <w:tcPr>
            <w:tcW w:w="672" w:type="dxa"/>
            <w:tcBorders>
              <w:top w:val="single" w:sz="4" w:space="0" w:color="000000"/>
              <w:left w:val="single" w:sz="4" w:space="0" w:color="000000"/>
              <w:right w:val="single" w:sz="4" w:space="0" w:color="000000"/>
            </w:tcBorders>
            <w:shd w:val="clear" w:color="auto" w:fill="FFFFFF"/>
            <w:vAlign w:val="center"/>
          </w:tcPr>
          <w:p w14:paraId="0F53B4E4"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I</w:t>
            </w:r>
          </w:p>
        </w:tc>
        <w:tc>
          <w:tcPr>
            <w:tcW w:w="672" w:type="dxa"/>
            <w:tcBorders>
              <w:left w:val="single" w:sz="4" w:space="0" w:color="000000"/>
            </w:tcBorders>
            <w:shd w:val="clear" w:color="auto" w:fill="FFFFFF"/>
          </w:tcPr>
          <w:p w14:paraId="194F5962"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682" w:type="dxa"/>
            <w:shd w:val="clear" w:color="auto" w:fill="FFFFFF"/>
          </w:tcPr>
          <w:p w14:paraId="1424D42E"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r>
      <w:tr w:rsidR="00ED3B2C" w:rsidRPr="00AF09DD" w14:paraId="47B05494" w14:textId="77777777">
        <w:trPr>
          <w:trHeight w:val="418"/>
          <w:jc w:val="center"/>
        </w:trPr>
        <w:tc>
          <w:tcPr>
            <w:tcW w:w="1061" w:type="dxa"/>
            <w:gridSpan w:val="2"/>
            <w:shd w:val="clear" w:color="auto" w:fill="FFFFFF"/>
            <w:vAlign w:val="center"/>
          </w:tcPr>
          <w:p w14:paraId="06A0F594"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7</w:t>
            </w:r>
          </w:p>
        </w:tc>
        <w:tc>
          <w:tcPr>
            <w:tcW w:w="672" w:type="dxa"/>
            <w:tcBorders>
              <w:top w:val="single" w:sz="4" w:space="0" w:color="000000"/>
            </w:tcBorders>
            <w:shd w:val="clear" w:color="auto" w:fill="FFFFFF"/>
          </w:tcPr>
          <w:p w14:paraId="67F9F007"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672" w:type="dxa"/>
            <w:tcBorders>
              <w:top w:val="single" w:sz="4" w:space="0" w:color="000000"/>
              <w:left w:val="single" w:sz="4" w:space="0" w:color="000000"/>
              <w:bottom w:val="single" w:sz="4" w:space="0" w:color="000000"/>
            </w:tcBorders>
            <w:shd w:val="clear" w:color="auto" w:fill="FFFFFF"/>
            <w:vAlign w:val="center"/>
          </w:tcPr>
          <w:p w14:paraId="7A7A1E65"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D</w:t>
            </w:r>
          </w:p>
        </w:tc>
        <w:tc>
          <w:tcPr>
            <w:tcW w:w="672" w:type="dxa"/>
            <w:tcBorders>
              <w:top w:val="single" w:sz="4" w:space="0" w:color="000000"/>
              <w:left w:val="single" w:sz="4" w:space="0" w:color="000000"/>
              <w:bottom w:val="single" w:sz="4" w:space="0" w:color="000000"/>
            </w:tcBorders>
            <w:shd w:val="clear" w:color="auto" w:fill="FFFFFF"/>
            <w:vAlign w:val="center"/>
          </w:tcPr>
          <w:p w14:paraId="39ED1170"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I</w:t>
            </w:r>
          </w:p>
        </w:tc>
        <w:tc>
          <w:tcPr>
            <w:tcW w:w="672" w:type="dxa"/>
            <w:tcBorders>
              <w:top w:val="single" w:sz="4" w:space="0" w:color="000000"/>
              <w:left w:val="single" w:sz="4" w:space="0" w:color="000000"/>
              <w:bottom w:val="single" w:sz="4" w:space="0" w:color="000000"/>
            </w:tcBorders>
            <w:shd w:val="clear" w:color="auto" w:fill="FFF0C7"/>
            <w:vAlign w:val="center"/>
          </w:tcPr>
          <w:p w14:paraId="56C2BC32"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FF0000"/>
                <w:sz w:val="26"/>
                <w:szCs w:val="26"/>
              </w:rPr>
            </w:pPr>
            <w:r w:rsidRPr="00AF09DD">
              <w:rPr>
                <w:rFonts w:ascii="Times New Roman" w:eastAsia="Times New Roman" w:hAnsi="Times New Roman" w:cs="Times New Roman"/>
                <w:color w:val="FF0000"/>
                <w:sz w:val="26"/>
                <w:szCs w:val="26"/>
              </w:rPr>
              <w:t>E</w:t>
            </w:r>
          </w:p>
        </w:tc>
        <w:tc>
          <w:tcPr>
            <w:tcW w:w="672" w:type="dxa"/>
            <w:tcBorders>
              <w:top w:val="single" w:sz="4" w:space="0" w:color="000000"/>
              <w:left w:val="single" w:sz="4" w:space="0" w:color="000000"/>
              <w:bottom w:val="single" w:sz="4" w:space="0" w:color="000000"/>
            </w:tcBorders>
            <w:shd w:val="clear" w:color="auto" w:fill="FFFFFF"/>
            <w:vAlign w:val="center"/>
          </w:tcPr>
          <w:p w14:paraId="07BAA11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672" w:type="dxa"/>
            <w:tcBorders>
              <w:top w:val="single" w:sz="4" w:space="0" w:color="000000"/>
              <w:left w:val="single" w:sz="4" w:space="0" w:color="000000"/>
              <w:bottom w:val="single" w:sz="4" w:space="0" w:color="000000"/>
            </w:tcBorders>
            <w:shd w:val="clear" w:color="auto" w:fill="FFFFFF"/>
            <w:vAlign w:val="center"/>
          </w:tcPr>
          <w:p w14:paraId="1DC27115"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672" w:type="dxa"/>
            <w:tcBorders>
              <w:top w:val="single" w:sz="4" w:space="0" w:color="000000"/>
              <w:left w:val="single" w:sz="4" w:space="0" w:color="000000"/>
              <w:bottom w:val="single" w:sz="4" w:space="0" w:color="000000"/>
            </w:tcBorders>
            <w:shd w:val="clear" w:color="auto" w:fill="FFFFFF"/>
            <w:vAlign w:val="center"/>
          </w:tcPr>
          <w:p w14:paraId="4778ECE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A</w:t>
            </w:r>
          </w:p>
        </w:tc>
        <w:tc>
          <w:tcPr>
            <w:tcW w:w="672" w:type="dxa"/>
            <w:tcBorders>
              <w:top w:val="single" w:sz="4" w:space="0" w:color="000000"/>
              <w:left w:val="single" w:sz="4" w:space="0" w:color="000000"/>
              <w:bottom w:val="single" w:sz="4" w:space="0" w:color="000000"/>
            </w:tcBorders>
            <w:shd w:val="clear" w:color="auto" w:fill="FFFFFF"/>
            <w:vAlign w:val="center"/>
          </w:tcPr>
          <w:p w14:paraId="0525FFB7"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w:t>
            </w:r>
          </w:p>
        </w:tc>
        <w:tc>
          <w:tcPr>
            <w:tcW w:w="6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CFCB20"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G</w:t>
            </w:r>
          </w:p>
        </w:tc>
      </w:tr>
    </w:tbl>
    <w:p w14:paraId="52A99652"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p>
    <w:p w14:paraId="4EF8987C"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 xml:space="preserve">HS tìm ra từ khóa </w:t>
      </w:r>
      <w:r w:rsidRPr="00AF09DD">
        <w:rPr>
          <w:rFonts w:ascii="Times New Roman" w:eastAsia="Times New Roman" w:hAnsi="Times New Roman" w:cs="Times New Roman"/>
          <w:b/>
          <w:color w:val="000000"/>
          <w:sz w:val="26"/>
          <w:szCs w:val="26"/>
        </w:rPr>
        <w:t xml:space="preserve">RECYCLE </w:t>
      </w:r>
      <w:r w:rsidRPr="00AF09DD">
        <w:rPr>
          <w:rFonts w:ascii="Times New Roman" w:eastAsia="Times New Roman" w:hAnsi="Times New Roman" w:cs="Times New Roman"/>
          <w:color w:val="000000"/>
          <w:sz w:val="26"/>
          <w:szCs w:val="26"/>
        </w:rPr>
        <w:t>có nghĩa là tái chế</w:t>
      </w:r>
    </w:p>
    <w:p w14:paraId="31FEBEF0"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b/>
          <w:color w:val="000000"/>
          <w:sz w:val="26"/>
          <w:szCs w:val="26"/>
        </w:rPr>
        <w:t xml:space="preserve">   d) Tổ chức thực hiện:</w:t>
      </w:r>
      <w:r w:rsidRPr="00AF09DD">
        <w:rPr>
          <w:rFonts w:ascii="Times New Roman" w:eastAsia="Times New Roman" w:hAnsi="Times New Roman" w:cs="Times New Roman"/>
          <w:color w:val="000000"/>
          <w:sz w:val="26"/>
          <w:szCs w:val="26"/>
        </w:rPr>
        <w:t xml:space="preserve"> </w:t>
      </w:r>
      <w:r w:rsidRPr="00AF09DD">
        <w:rPr>
          <w:rFonts w:ascii="Times New Roman" w:eastAsia="Times New Roman" w:hAnsi="Times New Roman" w:cs="Times New Roman"/>
          <w:i/>
          <w:color w:val="000000"/>
          <w:sz w:val="26"/>
          <w:szCs w:val="26"/>
        </w:rPr>
        <w:t>Gv chia lớp thành 4 nhóm tham gia trò chơi ô chữ</w:t>
      </w:r>
    </w:p>
    <w:p w14:paraId="14EFDAA0"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2. Hoạt động 2: Hình thành kiến thức mới</w:t>
      </w: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485"/>
        <w:gridCol w:w="4710"/>
      </w:tblGrid>
      <w:tr w:rsidR="00ED3B2C" w:rsidRPr="00AF09DD" w14:paraId="4BEDF078" w14:textId="77777777" w:rsidTr="00AF09DD">
        <w:tc>
          <w:tcPr>
            <w:tcW w:w="5000" w:type="pct"/>
            <w:gridSpan w:val="2"/>
          </w:tcPr>
          <w:p w14:paraId="50A2F302"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 xml:space="preserve">Hoạt động 1: </w:t>
            </w:r>
            <w:r w:rsidRPr="00AF09DD">
              <w:rPr>
                <w:rFonts w:ascii="Times New Roman" w:eastAsia="Times New Roman" w:hAnsi="Times New Roman" w:cs="Times New Roman"/>
                <w:color w:val="000000"/>
                <w:sz w:val="26"/>
                <w:szCs w:val="26"/>
              </w:rPr>
              <w:t>I. Ý nghĩa của tái chế kim loại</w:t>
            </w:r>
          </w:p>
          <w:p w14:paraId="16516720"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 xml:space="preserve">Mục tiêu: </w:t>
            </w:r>
            <w:r w:rsidRPr="00AF09DD">
              <w:rPr>
                <w:rFonts w:ascii="Times New Roman" w:eastAsia="Times New Roman" w:hAnsi="Times New Roman" w:cs="Times New Roman"/>
                <w:color w:val="000000"/>
                <w:sz w:val="26"/>
                <w:szCs w:val="26"/>
              </w:rPr>
              <w:t>Trình bày được ý nghĩa của quá trình tái chế kim loại nói chung.</w:t>
            </w:r>
          </w:p>
        </w:tc>
      </w:tr>
      <w:tr w:rsidR="00ED3B2C" w:rsidRPr="00AF09DD" w14:paraId="747BBF58" w14:textId="77777777" w:rsidTr="00AF09DD">
        <w:tc>
          <w:tcPr>
            <w:tcW w:w="2690" w:type="pct"/>
          </w:tcPr>
          <w:p w14:paraId="022F0E21"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Hoạt động của GV và HS</w:t>
            </w:r>
          </w:p>
        </w:tc>
        <w:tc>
          <w:tcPr>
            <w:tcW w:w="2310" w:type="pct"/>
          </w:tcPr>
          <w:p w14:paraId="623DB5FE"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Sản phẩm dự kiến</w:t>
            </w:r>
          </w:p>
        </w:tc>
      </w:tr>
      <w:tr w:rsidR="00ED3B2C" w:rsidRPr="00AF09DD" w14:paraId="0388D054" w14:textId="77777777" w:rsidTr="00AF09DD">
        <w:tc>
          <w:tcPr>
            <w:tcW w:w="2690" w:type="pct"/>
          </w:tcPr>
          <w:p w14:paraId="4A687D4B"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bookmarkStart w:id="6" w:name="_heading=h.3dy6vkm" w:colFirst="0" w:colLast="0"/>
            <w:bookmarkEnd w:id="6"/>
            <w:r w:rsidRPr="00AF09DD">
              <w:rPr>
                <w:rFonts w:ascii="Times New Roman" w:eastAsia="Times New Roman" w:hAnsi="Times New Roman" w:cs="Times New Roman"/>
                <w:b/>
                <w:color w:val="000000"/>
                <w:sz w:val="26"/>
                <w:szCs w:val="26"/>
              </w:rPr>
              <w:t xml:space="preserve">Giao nhiệm vụ học tập: </w:t>
            </w:r>
          </w:p>
          <w:p w14:paraId="259B767F"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Phát phiếu học tập số 1</w:t>
            </w:r>
          </w:p>
          <w:p w14:paraId="581DAE37"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Yêu cầu học sinh thảo luận nhóm và hoàn thành</w:t>
            </w:r>
          </w:p>
          <w:p w14:paraId="05B16A25"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Thực hiện nhiệm vụ:</w:t>
            </w:r>
          </w:p>
          <w:p w14:paraId="0241D214"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Hs thảo luận nhóm và hoàn thành phiếu học tập số 01</w:t>
            </w:r>
          </w:p>
          <w:p w14:paraId="32250B6E"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Báo cáo, thảo luận:</w:t>
            </w:r>
          </w:p>
          <w:p w14:paraId="52343D59"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Đại diện nhóm trình bày kết quả thảo luận</w:t>
            </w:r>
          </w:p>
          <w:p w14:paraId="39226DA1"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Nhóm còn lại nhận xét</w:t>
            </w:r>
          </w:p>
          <w:p w14:paraId="78D47B59"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Kết luận, nhận định:</w:t>
            </w:r>
          </w:p>
          <w:p w14:paraId="0A8CF893"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sz w:val="26"/>
                <w:szCs w:val="26"/>
              </w:rPr>
            </w:pPr>
            <w:r w:rsidRPr="00AF09DD">
              <w:rPr>
                <w:rFonts w:ascii="Times New Roman" w:eastAsia="Times New Roman" w:hAnsi="Times New Roman" w:cs="Times New Roman"/>
                <w:sz w:val="26"/>
                <w:szCs w:val="26"/>
              </w:rPr>
              <w:t>Hs rút ra để nội dung bài học</w:t>
            </w:r>
          </w:p>
          <w:p w14:paraId="5D28E0F7"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sz w:val="26"/>
                <w:szCs w:val="26"/>
              </w:rPr>
            </w:pPr>
            <w:r w:rsidRPr="00AF09DD">
              <w:rPr>
                <w:rFonts w:ascii="Times New Roman" w:eastAsia="Times New Roman" w:hAnsi="Times New Roman" w:cs="Times New Roman"/>
                <w:sz w:val="26"/>
                <w:szCs w:val="26"/>
              </w:rPr>
              <w:t>Gv nhận xét, bổ sung</w:t>
            </w:r>
          </w:p>
        </w:tc>
        <w:tc>
          <w:tcPr>
            <w:tcW w:w="2310" w:type="pct"/>
          </w:tcPr>
          <w:p w14:paraId="044B3B1A"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sz w:val="26"/>
                <w:szCs w:val="26"/>
              </w:rPr>
            </w:pPr>
          </w:p>
          <w:tbl>
            <w:tblPr>
              <w:tblStyle w:val="a3"/>
              <w:tblW w:w="5000" w:type="pct"/>
              <w:tblLook w:val="0400" w:firstRow="0" w:lastRow="0" w:firstColumn="0" w:lastColumn="0" w:noHBand="0" w:noVBand="1"/>
            </w:tblPr>
            <w:tblGrid>
              <w:gridCol w:w="1715"/>
              <w:gridCol w:w="2769"/>
            </w:tblGrid>
            <w:tr w:rsidR="00ED3B2C" w:rsidRPr="00AF09DD" w14:paraId="5E3F28C2" w14:textId="77777777" w:rsidTr="00AF09DD">
              <w:trPr>
                <w:trHeight w:val="20"/>
              </w:trPr>
              <w:tc>
                <w:tcPr>
                  <w:tcW w:w="1912" w:type="pct"/>
                  <w:tcBorders>
                    <w:top w:val="single" w:sz="4" w:space="0" w:color="000000"/>
                    <w:left w:val="single" w:sz="4" w:space="0" w:color="000000"/>
                  </w:tcBorders>
                  <w:shd w:val="clear" w:color="auto" w:fill="FFFFFF"/>
                  <w:vAlign w:val="center"/>
                </w:tcPr>
                <w:p w14:paraId="5526FFFA"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000000"/>
                      <w:sz w:val="26"/>
                      <w:szCs w:val="26"/>
                    </w:rPr>
                    <w:t>Tiết kiệm tài nguyên</w:t>
                  </w:r>
                </w:p>
              </w:tc>
              <w:tc>
                <w:tcPr>
                  <w:tcW w:w="3088" w:type="pct"/>
                  <w:tcBorders>
                    <w:top w:val="single" w:sz="4" w:space="0" w:color="000000"/>
                    <w:left w:val="single" w:sz="4" w:space="0" w:color="000000"/>
                    <w:right w:val="single" w:sz="4" w:space="0" w:color="000000"/>
                  </w:tcBorders>
                  <w:shd w:val="clear" w:color="auto" w:fill="FFFFFF"/>
                  <w:vAlign w:val="center"/>
                </w:tcPr>
                <w:p w14:paraId="5437081D"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000000"/>
                      <w:sz w:val="26"/>
                      <w:szCs w:val="26"/>
                    </w:rPr>
                    <w:t>quặng kim loại, nhiên liệu, chất phụ trợ,...</w:t>
                  </w:r>
                </w:p>
              </w:tc>
            </w:tr>
            <w:tr w:rsidR="00ED3B2C" w:rsidRPr="00AF09DD" w14:paraId="305FE668" w14:textId="77777777" w:rsidTr="00AF09DD">
              <w:trPr>
                <w:trHeight w:val="20"/>
              </w:trPr>
              <w:tc>
                <w:tcPr>
                  <w:tcW w:w="1912" w:type="pct"/>
                  <w:tcBorders>
                    <w:top w:val="single" w:sz="4" w:space="0" w:color="000000"/>
                    <w:left w:val="single" w:sz="4" w:space="0" w:color="000000"/>
                  </w:tcBorders>
                  <w:shd w:val="clear" w:color="auto" w:fill="FFFFFF"/>
                  <w:vAlign w:val="center"/>
                </w:tcPr>
                <w:p w14:paraId="380B8DB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000000"/>
                      <w:sz w:val="26"/>
                      <w:szCs w:val="26"/>
                    </w:rPr>
                    <w:t>Tiết kiệm năng lượng</w:t>
                  </w:r>
                </w:p>
              </w:tc>
              <w:tc>
                <w:tcPr>
                  <w:tcW w:w="3088" w:type="pct"/>
                  <w:tcBorders>
                    <w:top w:val="single" w:sz="4" w:space="0" w:color="000000"/>
                    <w:left w:val="single" w:sz="4" w:space="0" w:color="000000"/>
                    <w:right w:val="single" w:sz="4" w:space="0" w:color="000000"/>
                  </w:tcBorders>
                  <w:shd w:val="clear" w:color="auto" w:fill="FFFFFF"/>
                  <w:vAlign w:val="center"/>
                </w:tcPr>
                <w:p w14:paraId="2E488D42"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000000"/>
                      <w:sz w:val="26"/>
                      <w:szCs w:val="26"/>
                    </w:rPr>
                    <w:t>điện năng, nhiệt năng,...</w:t>
                  </w:r>
                </w:p>
              </w:tc>
            </w:tr>
            <w:tr w:rsidR="00ED3B2C" w:rsidRPr="00AF09DD" w14:paraId="28DAB947" w14:textId="77777777" w:rsidTr="00AF09DD">
              <w:trPr>
                <w:trHeight w:val="20"/>
              </w:trPr>
              <w:tc>
                <w:tcPr>
                  <w:tcW w:w="1912" w:type="pct"/>
                  <w:tcBorders>
                    <w:top w:val="single" w:sz="4" w:space="0" w:color="000000"/>
                    <w:left w:val="single" w:sz="4" w:space="0" w:color="000000"/>
                  </w:tcBorders>
                  <w:shd w:val="clear" w:color="auto" w:fill="FFFFFF"/>
                  <w:vAlign w:val="center"/>
                </w:tcPr>
                <w:p w14:paraId="6A16FDEB"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000000"/>
                      <w:sz w:val="26"/>
                      <w:szCs w:val="26"/>
                    </w:rPr>
                    <w:t>Bảo vệ môi trường</w:t>
                  </w:r>
                </w:p>
              </w:tc>
              <w:tc>
                <w:tcPr>
                  <w:tcW w:w="3088" w:type="pct"/>
                  <w:tcBorders>
                    <w:top w:val="single" w:sz="4" w:space="0" w:color="000000"/>
                    <w:left w:val="single" w:sz="4" w:space="0" w:color="000000"/>
                    <w:right w:val="single" w:sz="4" w:space="0" w:color="000000"/>
                  </w:tcBorders>
                  <w:shd w:val="clear" w:color="auto" w:fill="FFFFFF"/>
                  <w:vAlign w:val="center"/>
                </w:tcPr>
                <w:p w14:paraId="0F180DEB"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000000"/>
                      <w:sz w:val="26"/>
                      <w:szCs w:val="26"/>
                    </w:rPr>
                    <w:t>giảm khai thác, giảm tàn phá, giảm phát thải,...</w:t>
                  </w:r>
                </w:p>
              </w:tc>
            </w:tr>
            <w:tr w:rsidR="00ED3B2C" w:rsidRPr="00AF09DD" w14:paraId="599090D4" w14:textId="77777777" w:rsidTr="00AF09DD">
              <w:trPr>
                <w:trHeight w:val="20"/>
              </w:trPr>
              <w:tc>
                <w:tcPr>
                  <w:tcW w:w="1912" w:type="pct"/>
                  <w:tcBorders>
                    <w:top w:val="single" w:sz="4" w:space="0" w:color="000000"/>
                    <w:left w:val="single" w:sz="4" w:space="0" w:color="000000"/>
                  </w:tcBorders>
                  <w:shd w:val="clear" w:color="auto" w:fill="FFFFFF"/>
                  <w:vAlign w:val="center"/>
                </w:tcPr>
                <w:p w14:paraId="6A02A884"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000000"/>
                      <w:sz w:val="26"/>
                      <w:szCs w:val="26"/>
                    </w:rPr>
                    <w:t>Tạo việc làm, thu nhập</w:t>
                  </w:r>
                </w:p>
              </w:tc>
              <w:tc>
                <w:tcPr>
                  <w:tcW w:w="3088" w:type="pct"/>
                  <w:tcBorders>
                    <w:top w:val="single" w:sz="4" w:space="0" w:color="000000"/>
                    <w:left w:val="single" w:sz="4" w:space="0" w:color="000000"/>
                    <w:right w:val="single" w:sz="4" w:space="0" w:color="000000"/>
                  </w:tcBorders>
                  <w:shd w:val="clear" w:color="auto" w:fill="FFFFFF"/>
                  <w:vAlign w:val="center"/>
                </w:tcPr>
                <w:p w14:paraId="0307B3FD"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000000"/>
                      <w:sz w:val="26"/>
                      <w:szCs w:val="26"/>
                    </w:rPr>
                    <w:t>nhân công thu gom, tái chế,...</w:t>
                  </w:r>
                </w:p>
              </w:tc>
            </w:tr>
            <w:tr w:rsidR="00ED3B2C" w:rsidRPr="00AF09DD" w14:paraId="5EAB7CE8" w14:textId="77777777" w:rsidTr="00AF09DD">
              <w:trPr>
                <w:trHeight w:val="20"/>
              </w:trPr>
              <w:tc>
                <w:tcPr>
                  <w:tcW w:w="1912" w:type="pct"/>
                  <w:tcBorders>
                    <w:top w:val="single" w:sz="4" w:space="0" w:color="000000"/>
                    <w:left w:val="single" w:sz="4" w:space="0" w:color="000000"/>
                    <w:bottom w:val="single" w:sz="4" w:space="0" w:color="000000"/>
                  </w:tcBorders>
                  <w:shd w:val="clear" w:color="auto" w:fill="FFFFFF"/>
                  <w:vAlign w:val="center"/>
                </w:tcPr>
                <w:p w14:paraId="1A10FD65"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000000"/>
                      <w:sz w:val="26"/>
                      <w:szCs w:val="26"/>
                    </w:rPr>
                    <w:t>Thúc đẩy công nghệ xanh</w:t>
                  </w:r>
                </w:p>
              </w:tc>
              <w:tc>
                <w:tcPr>
                  <w:tcW w:w="3088"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18D5D72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000000"/>
                      <w:sz w:val="26"/>
                      <w:szCs w:val="26"/>
                    </w:rPr>
                    <w:t>phát triển bền vững, quay vòng, tái chế,...</w:t>
                  </w:r>
                </w:p>
              </w:tc>
            </w:tr>
          </w:tbl>
          <w:p w14:paraId="73E3C1A5"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tc>
      </w:tr>
      <w:tr w:rsidR="00ED3B2C" w:rsidRPr="00AF09DD" w14:paraId="334CD4DF" w14:textId="77777777" w:rsidTr="00AF09DD">
        <w:tc>
          <w:tcPr>
            <w:tcW w:w="5000" w:type="pct"/>
            <w:gridSpan w:val="2"/>
          </w:tcPr>
          <w:p w14:paraId="32ACE3E2"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 xml:space="preserve">Hoạt động 2: </w:t>
            </w:r>
            <w:r w:rsidRPr="00AF09DD">
              <w:rPr>
                <w:rFonts w:ascii="Times New Roman" w:eastAsia="Times New Roman" w:hAnsi="Times New Roman" w:cs="Times New Roman"/>
                <w:i/>
                <w:color w:val="000000"/>
                <w:sz w:val="26"/>
                <w:szCs w:val="26"/>
              </w:rPr>
              <w:t>Tỉ lệ tái chế các kim loại hiện nay</w:t>
            </w:r>
          </w:p>
          <w:p w14:paraId="2DAF25E0"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 xml:space="preserve">Mục tiêu: </w:t>
            </w:r>
            <w:r w:rsidRPr="00AF09DD">
              <w:rPr>
                <w:rFonts w:ascii="Times New Roman" w:eastAsia="Times New Roman" w:hAnsi="Times New Roman" w:cs="Times New Roman"/>
                <w:color w:val="000000"/>
                <w:sz w:val="26"/>
                <w:szCs w:val="26"/>
              </w:rPr>
              <w:t>Hs trình bày được t</w:t>
            </w:r>
            <w:r w:rsidRPr="00AF09DD">
              <w:rPr>
                <w:rFonts w:ascii="Times New Roman" w:eastAsia="Times New Roman" w:hAnsi="Times New Roman" w:cs="Times New Roman"/>
                <w:color w:val="231F20"/>
                <w:sz w:val="26"/>
                <w:szCs w:val="26"/>
              </w:rPr>
              <w:t>ỉ lệ tái chế kim loại từ các sản phẩm cuối vòng đời (End of Life - EoF)</w:t>
            </w:r>
          </w:p>
        </w:tc>
      </w:tr>
      <w:tr w:rsidR="00ED3B2C" w:rsidRPr="00AF09DD" w14:paraId="34D6CCCE" w14:textId="77777777" w:rsidTr="00AF09DD">
        <w:tc>
          <w:tcPr>
            <w:tcW w:w="2690" w:type="pct"/>
          </w:tcPr>
          <w:p w14:paraId="258F4854" w14:textId="77777777" w:rsidR="00ED3B2C" w:rsidRPr="00AF09DD" w:rsidRDefault="00000000" w:rsidP="00AF09DD">
            <w:pP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sz w:val="26"/>
                <w:szCs w:val="26"/>
              </w:rPr>
              <w:t>Hoạt động của GV và HS</w:t>
            </w:r>
          </w:p>
        </w:tc>
        <w:tc>
          <w:tcPr>
            <w:tcW w:w="2310" w:type="pct"/>
          </w:tcPr>
          <w:p w14:paraId="04D685C7"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Sản phẩm dự kiến</w:t>
            </w:r>
          </w:p>
        </w:tc>
      </w:tr>
      <w:tr w:rsidR="00ED3B2C" w:rsidRPr="00AF09DD" w14:paraId="5B8E4948" w14:textId="77777777" w:rsidTr="00AF09DD">
        <w:tc>
          <w:tcPr>
            <w:tcW w:w="2690" w:type="pct"/>
          </w:tcPr>
          <w:p w14:paraId="2F7BC671"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 xml:space="preserve">Giao nhiệm vụ học tập: </w:t>
            </w:r>
          </w:p>
          <w:p w14:paraId="3A789B18"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Phát phiếu học tập số 02</w:t>
            </w:r>
          </w:p>
          <w:p w14:paraId="3FE2AA7B"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Yêu cầu học sinh thảo luận nhóm và hoàn thành</w:t>
            </w:r>
          </w:p>
          <w:p w14:paraId="75B30473"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Thực hiện nhiệm vụ:</w:t>
            </w:r>
          </w:p>
          <w:p w14:paraId="6FBEB2D3"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Hs thảo luận nhóm và hoàn thành phiếu học tập số 02</w:t>
            </w:r>
          </w:p>
          <w:p w14:paraId="01DF3D05"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Báo cáo, thảo luận:</w:t>
            </w:r>
          </w:p>
          <w:p w14:paraId="6C349FBD"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Đại diện nhóm trình bày kết quả thảo luận</w:t>
            </w:r>
          </w:p>
          <w:p w14:paraId="39E0F4F9"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Nhóm còn lại nhận xét</w:t>
            </w:r>
          </w:p>
          <w:p w14:paraId="0622C0D0"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Kết luận, nhận định:</w:t>
            </w:r>
          </w:p>
          <w:p w14:paraId="7E4BA28E"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sz w:val="26"/>
                <w:szCs w:val="26"/>
              </w:rPr>
            </w:pPr>
            <w:r w:rsidRPr="00AF09DD">
              <w:rPr>
                <w:rFonts w:ascii="Times New Roman" w:eastAsia="Times New Roman" w:hAnsi="Times New Roman" w:cs="Times New Roman"/>
                <w:sz w:val="26"/>
                <w:szCs w:val="26"/>
              </w:rPr>
              <w:t>Hs rút ra nội dung bài học</w:t>
            </w:r>
          </w:p>
          <w:p w14:paraId="36A82E3A"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color w:val="000000"/>
                <w:sz w:val="26"/>
                <w:szCs w:val="26"/>
              </w:rPr>
              <w:t>Gv nhận xét, bổ sung</w:t>
            </w:r>
          </w:p>
        </w:tc>
        <w:tc>
          <w:tcPr>
            <w:tcW w:w="2310" w:type="pct"/>
          </w:tcPr>
          <w:p w14:paraId="6D023EA9"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p>
          <w:tbl>
            <w:tblPr>
              <w:tblStyle w:val="a4"/>
              <w:tblW w:w="5000" w:type="pct"/>
              <w:jc w:val="center"/>
              <w:tblLook w:val="0400" w:firstRow="0" w:lastRow="0" w:firstColumn="0" w:lastColumn="0" w:noHBand="0" w:noVBand="1"/>
            </w:tblPr>
            <w:tblGrid>
              <w:gridCol w:w="757"/>
              <w:gridCol w:w="892"/>
              <w:gridCol w:w="945"/>
              <w:gridCol w:w="1890"/>
            </w:tblGrid>
            <w:tr w:rsidR="00ED3B2C" w:rsidRPr="00AF09DD" w14:paraId="43082211" w14:textId="77777777" w:rsidTr="00AF09DD">
              <w:trPr>
                <w:trHeight w:val="20"/>
                <w:jc w:val="center"/>
              </w:trPr>
              <w:tc>
                <w:tcPr>
                  <w:tcW w:w="843" w:type="pct"/>
                  <w:vMerge w:val="restart"/>
                  <w:tcBorders>
                    <w:top w:val="single" w:sz="4" w:space="0" w:color="000000"/>
                    <w:left w:val="single" w:sz="4" w:space="0" w:color="000000"/>
                  </w:tcBorders>
                  <w:shd w:val="clear" w:color="auto" w:fill="D2E8C1"/>
                  <w:vAlign w:val="center"/>
                </w:tcPr>
                <w:p w14:paraId="0A2AC033"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Tỉ lệ (%)</w:t>
                  </w:r>
                </w:p>
              </w:tc>
              <w:tc>
                <w:tcPr>
                  <w:tcW w:w="4157" w:type="pct"/>
                  <w:gridSpan w:val="3"/>
                  <w:tcBorders>
                    <w:top w:val="single" w:sz="4" w:space="0" w:color="000000"/>
                    <w:left w:val="single" w:sz="4" w:space="0" w:color="000000"/>
                    <w:right w:val="single" w:sz="4" w:space="0" w:color="000000"/>
                  </w:tcBorders>
                  <w:shd w:val="clear" w:color="auto" w:fill="D2E8C1"/>
                  <w:vAlign w:val="center"/>
                </w:tcPr>
                <w:p w14:paraId="251C2019"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Kim loại</w:t>
                  </w:r>
                </w:p>
              </w:tc>
            </w:tr>
            <w:tr w:rsidR="00ED3B2C" w:rsidRPr="00AF09DD" w14:paraId="37838717" w14:textId="77777777" w:rsidTr="00AF09DD">
              <w:trPr>
                <w:trHeight w:val="20"/>
                <w:jc w:val="center"/>
              </w:trPr>
              <w:tc>
                <w:tcPr>
                  <w:tcW w:w="843" w:type="pct"/>
                  <w:vMerge/>
                  <w:tcBorders>
                    <w:top w:val="single" w:sz="4" w:space="0" w:color="000000"/>
                    <w:left w:val="single" w:sz="4" w:space="0" w:color="000000"/>
                  </w:tcBorders>
                  <w:shd w:val="clear" w:color="auto" w:fill="D2E8C1"/>
                  <w:vAlign w:val="center"/>
                </w:tcPr>
                <w:p w14:paraId="2A0FCEDA"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tc>
              <w:tc>
                <w:tcPr>
                  <w:tcW w:w="995" w:type="pct"/>
                  <w:tcBorders>
                    <w:top w:val="single" w:sz="4" w:space="0" w:color="000000"/>
                    <w:left w:val="single" w:sz="4" w:space="0" w:color="000000"/>
                  </w:tcBorders>
                  <w:shd w:val="clear" w:color="auto" w:fill="D2E8C1"/>
                  <w:vAlign w:val="center"/>
                </w:tcPr>
                <w:p w14:paraId="3B7F5185"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Nhóm IA</w:t>
                  </w:r>
                </w:p>
              </w:tc>
              <w:tc>
                <w:tcPr>
                  <w:tcW w:w="1054" w:type="pct"/>
                  <w:tcBorders>
                    <w:top w:val="single" w:sz="4" w:space="0" w:color="000000"/>
                    <w:left w:val="single" w:sz="4" w:space="0" w:color="000000"/>
                  </w:tcBorders>
                  <w:shd w:val="clear" w:color="auto" w:fill="D2E8C1"/>
                  <w:vAlign w:val="center"/>
                </w:tcPr>
                <w:p w14:paraId="1E672A5E"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Nhóm IIA</w:t>
                  </w:r>
                </w:p>
              </w:tc>
              <w:tc>
                <w:tcPr>
                  <w:tcW w:w="2108" w:type="pct"/>
                  <w:tcBorders>
                    <w:top w:val="single" w:sz="4" w:space="0" w:color="000000"/>
                    <w:left w:val="single" w:sz="4" w:space="0" w:color="000000"/>
                    <w:right w:val="single" w:sz="4" w:space="0" w:color="000000"/>
                  </w:tcBorders>
                  <w:shd w:val="clear" w:color="auto" w:fill="D2E8C1"/>
                  <w:vAlign w:val="center"/>
                </w:tcPr>
                <w:p w14:paraId="76D123D3"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231F20"/>
                      <w:sz w:val="26"/>
                      <w:szCs w:val="26"/>
                    </w:rPr>
                  </w:pPr>
                  <w:r w:rsidRPr="00AF09DD">
                    <w:rPr>
                      <w:rFonts w:ascii="Times New Roman" w:eastAsia="Times New Roman" w:hAnsi="Times New Roman" w:cs="Times New Roman"/>
                      <w:b/>
                      <w:color w:val="231F20"/>
                      <w:sz w:val="26"/>
                      <w:szCs w:val="26"/>
                    </w:rPr>
                    <w:t>Dãy chuyển tiếp thứ nhất</w:t>
                  </w:r>
                </w:p>
                <w:p w14:paraId="50584106"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231F20"/>
                      <w:sz w:val="26"/>
                      <w:szCs w:val="26"/>
                    </w:rPr>
                  </w:pPr>
                </w:p>
                <w:p w14:paraId="64C36842"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p>
              </w:tc>
            </w:tr>
            <w:tr w:rsidR="00ED3B2C" w:rsidRPr="00AF09DD" w14:paraId="2C3CC4E7" w14:textId="77777777" w:rsidTr="00AF09DD">
              <w:trPr>
                <w:trHeight w:val="20"/>
                <w:jc w:val="center"/>
              </w:trPr>
              <w:tc>
                <w:tcPr>
                  <w:tcW w:w="843" w:type="pct"/>
                  <w:tcBorders>
                    <w:top w:val="single" w:sz="4" w:space="0" w:color="000000"/>
                    <w:left w:val="single" w:sz="4" w:space="0" w:color="000000"/>
                  </w:tcBorders>
                  <w:shd w:val="clear" w:color="auto" w:fill="FFFFFF"/>
                  <w:vAlign w:val="center"/>
                </w:tcPr>
                <w:p w14:paraId="4BE2526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&gt; 50</w:t>
                  </w:r>
                </w:p>
              </w:tc>
              <w:tc>
                <w:tcPr>
                  <w:tcW w:w="995" w:type="pct"/>
                  <w:tcBorders>
                    <w:top w:val="single" w:sz="4" w:space="0" w:color="000000"/>
                    <w:left w:val="single" w:sz="4" w:space="0" w:color="000000"/>
                  </w:tcBorders>
                  <w:shd w:val="clear" w:color="auto" w:fill="FFFFFF"/>
                  <w:vAlign w:val="center"/>
                </w:tcPr>
                <w:p w14:paraId="447FF31D"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1054" w:type="pct"/>
                  <w:tcBorders>
                    <w:top w:val="single" w:sz="4" w:space="0" w:color="000000"/>
                    <w:left w:val="single" w:sz="4" w:space="0" w:color="000000"/>
                  </w:tcBorders>
                  <w:shd w:val="clear" w:color="auto" w:fill="FFFFFF"/>
                  <w:vAlign w:val="center"/>
                </w:tcPr>
                <w:p w14:paraId="7B9E7420"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2108" w:type="pct"/>
                  <w:tcBorders>
                    <w:top w:val="single" w:sz="4" w:space="0" w:color="000000"/>
                    <w:left w:val="single" w:sz="4" w:space="0" w:color="000000"/>
                    <w:right w:val="single" w:sz="4" w:space="0" w:color="000000"/>
                  </w:tcBorders>
                  <w:shd w:val="clear" w:color="auto" w:fill="FFFFFF"/>
                  <w:vAlign w:val="center"/>
                </w:tcPr>
                <w:p w14:paraId="08D9F29A"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Ti, Cr, Mn, Fe, Co, Ni, Cu</w:t>
                  </w:r>
                </w:p>
              </w:tc>
            </w:tr>
            <w:tr w:rsidR="00ED3B2C" w:rsidRPr="00AF09DD" w14:paraId="6F1B79A9" w14:textId="77777777" w:rsidTr="00AF09DD">
              <w:trPr>
                <w:trHeight w:val="20"/>
                <w:jc w:val="center"/>
              </w:trPr>
              <w:tc>
                <w:tcPr>
                  <w:tcW w:w="843" w:type="pct"/>
                  <w:tcBorders>
                    <w:top w:val="single" w:sz="4" w:space="0" w:color="000000"/>
                    <w:left w:val="single" w:sz="4" w:space="0" w:color="000000"/>
                  </w:tcBorders>
                  <w:shd w:val="clear" w:color="auto" w:fill="FFFFFF"/>
                  <w:vAlign w:val="center"/>
                </w:tcPr>
                <w:p w14:paraId="325AAC4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&gt; 25 - 50</w:t>
                  </w:r>
                </w:p>
              </w:tc>
              <w:tc>
                <w:tcPr>
                  <w:tcW w:w="995" w:type="pct"/>
                  <w:tcBorders>
                    <w:top w:val="single" w:sz="4" w:space="0" w:color="000000"/>
                    <w:left w:val="single" w:sz="4" w:space="0" w:color="000000"/>
                  </w:tcBorders>
                  <w:shd w:val="clear" w:color="auto" w:fill="FFFFFF"/>
                  <w:vAlign w:val="center"/>
                </w:tcPr>
                <w:p w14:paraId="5B90223E"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1054" w:type="pct"/>
                  <w:tcBorders>
                    <w:top w:val="single" w:sz="4" w:space="0" w:color="000000"/>
                    <w:left w:val="single" w:sz="4" w:space="0" w:color="000000"/>
                  </w:tcBorders>
                  <w:shd w:val="clear" w:color="auto" w:fill="FFFFFF"/>
                  <w:vAlign w:val="center"/>
                </w:tcPr>
                <w:p w14:paraId="437E876E"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Mg</w:t>
                  </w:r>
                </w:p>
              </w:tc>
              <w:tc>
                <w:tcPr>
                  <w:tcW w:w="2108" w:type="pct"/>
                  <w:tcBorders>
                    <w:top w:val="single" w:sz="4" w:space="0" w:color="000000"/>
                    <w:left w:val="single" w:sz="4" w:space="0" w:color="000000"/>
                    <w:right w:val="single" w:sz="4" w:space="0" w:color="000000"/>
                  </w:tcBorders>
                  <w:shd w:val="clear" w:color="auto" w:fill="FFFFFF"/>
                  <w:vAlign w:val="center"/>
                </w:tcPr>
                <w:p w14:paraId="681E57CE"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r>
            <w:tr w:rsidR="00ED3B2C" w:rsidRPr="00AF09DD" w14:paraId="7D844A01" w14:textId="77777777" w:rsidTr="00AF09DD">
              <w:trPr>
                <w:trHeight w:val="20"/>
                <w:jc w:val="center"/>
              </w:trPr>
              <w:tc>
                <w:tcPr>
                  <w:tcW w:w="843" w:type="pct"/>
                  <w:tcBorders>
                    <w:top w:val="single" w:sz="4" w:space="0" w:color="000000"/>
                    <w:left w:val="single" w:sz="4" w:space="0" w:color="000000"/>
                  </w:tcBorders>
                  <w:shd w:val="clear" w:color="auto" w:fill="FFFFFF"/>
                  <w:vAlign w:val="center"/>
                </w:tcPr>
                <w:p w14:paraId="0C1743F4"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&gt; 10 - 25</w:t>
                  </w:r>
                </w:p>
              </w:tc>
              <w:tc>
                <w:tcPr>
                  <w:tcW w:w="995" w:type="pct"/>
                  <w:tcBorders>
                    <w:top w:val="single" w:sz="4" w:space="0" w:color="000000"/>
                    <w:left w:val="single" w:sz="4" w:space="0" w:color="000000"/>
                  </w:tcBorders>
                  <w:shd w:val="clear" w:color="auto" w:fill="FFFFFF"/>
                  <w:vAlign w:val="center"/>
                </w:tcPr>
                <w:p w14:paraId="7396AF58"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1054" w:type="pct"/>
                  <w:tcBorders>
                    <w:top w:val="single" w:sz="4" w:space="0" w:color="000000"/>
                    <w:left w:val="single" w:sz="4" w:space="0" w:color="000000"/>
                  </w:tcBorders>
                  <w:shd w:val="clear" w:color="auto" w:fill="FFFFFF"/>
                  <w:vAlign w:val="center"/>
                </w:tcPr>
                <w:p w14:paraId="76D1BCA6"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2108" w:type="pct"/>
                  <w:tcBorders>
                    <w:top w:val="single" w:sz="4" w:space="0" w:color="000000"/>
                    <w:left w:val="single" w:sz="4" w:space="0" w:color="000000"/>
                    <w:right w:val="single" w:sz="4" w:space="0" w:color="000000"/>
                  </w:tcBorders>
                  <w:shd w:val="clear" w:color="auto" w:fill="FFFFFF"/>
                  <w:vAlign w:val="center"/>
                </w:tcPr>
                <w:p w14:paraId="673F2BE8"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r>
            <w:tr w:rsidR="00ED3B2C" w:rsidRPr="00AF09DD" w14:paraId="430AE304" w14:textId="77777777" w:rsidTr="00AF09DD">
              <w:trPr>
                <w:trHeight w:val="20"/>
                <w:jc w:val="center"/>
              </w:trPr>
              <w:tc>
                <w:tcPr>
                  <w:tcW w:w="843" w:type="pct"/>
                  <w:tcBorders>
                    <w:top w:val="single" w:sz="4" w:space="0" w:color="000000"/>
                    <w:left w:val="single" w:sz="4" w:space="0" w:color="000000"/>
                  </w:tcBorders>
                  <w:shd w:val="clear" w:color="auto" w:fill="FFFFFF"/>
                  <w:vAlign w:val="center"/>
                </w:tcPr>
                <w:p w14:paraId="571809B0"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1 - 10</w:t>
                  </w:r>
                </w:p>
              </w:tc>
              <w:tc>
                <w:tcPr>
                  <w:tcW w:w="995" w:type="pct"/>
                  <w:tcBorders>
                    <w:top w:val="single" w:sz="4" w:space="0" w:color="000000"/>
                    <w:left w:val="single" w:sz="4" w:space="0" w:color="000000"/>
                  </w:tcBorders>
                  <w:shd w:val="clear" w:color="auto" w:fill="FFFFFF"/>
                  <w:vAlign w:val="center"/>
                </w:tcPr>
                <w:p w14:paraId="5038928F"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1054" w:type="pct"/>
                  <w:tcBorders>
                    <w:top w:val="single" w:sz="4" w:space="0" w:color="000000"/>
                    <w:left w:val="single" w:sz="4" w:space="0" w:color="000000"/>
                  </w:tcBorders>
                  <w:shd w:val="clear" w:color="auto" w:fill="FFFFFF"/>
                  <w:vAlign w:val="center"/>
                </w:tcPr>
                <w:p w14:paraId="255B47D3"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2108" w:type="pct"/>
                  <w:tcBorders>
                    <w:top w:val="single" w:sz="4" w:space="0" w:color="000000"/>
                    <w:left w:val="single" w:sz="4" w:space="0" w:color="000000"/>
                    <w:right w:val="single" w:sz="4" w:space="0" w:color="000000"/>
                  </w:tcBorders>
                  <w:shd w:val="clear" w:color="auto" w:fill="FFFFFF"/>
                  <w:vAlign w:val="center"/>
                </w:tcPr>
                <w:p w14:paraId="39DF3541"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r>
            <w:tr w:rsidR="00ED3B2C" w:rsidRPr="00AF09DD" w14:paraId="58894213" w14:textId="77777777" w:rsidTr="00AF09DD">
              <w:trPr>
                <w:trHeight w:val="20"/>
                <w:jc w:val="center"/>
              </w:trPr>
              <w:tc>
                <w:tcPr>
                  <w:tcW w:w="843" w:type="pct"/>
                  <w:tcBorders>
                    <w:top w:val="single" w:sz="4" w:space="0" w:color="000000"/>
                    <w:left w:val="single" w:sz="4" w:space="0" w:color="000000"/>
                    <w:bottom w:val="single" w:sz="4" w:space="0" w:color="000000"/>
                  </w:tcBorders>
                  <w:shd w:val="clear" w:color="auto" w:fill="FFFFFF"/>
                  <w:vAlign w:val="center"/>
                </w:tcPr>
                <w:p w14:paraId="13B3F995"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&lt; 1</w:t>
                  </w:r>
                </w:p>
              </w:tc>
              <w:tc>
                <w:tcPr>
                  <w:tcW w:w="995" w:type="pct"/>
                  <w:tcBorders>
                    <w:top w:val="single" w:sz="4" w:space="0" w:color="000000"/>
                    <w:left w:val="single" w:sz="4" w:space="0" w:color="000000"/>
                    <w:bottom w:val="single" w:sz="4" w:space="0" w:color="000000"/>
                  </w:tcBorders>
                  <w:shd w:val="clear" w:color="auto" w:fill="FFFFFF"/>
                  <w:vAlign w:val="center"/>
                </w:tcPr>
                <w:p w14:paraId="7A7A768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Li</w:t>
                  </w:r>
                </w:p>
              </w:tc>
              <w:tc>
                <w:tcPr>
                  <w:tcW w:w="1054" w:type="pct"/>
                  <w:tcBorders>
                    <w:top w:val="single" w:sz="4" w:space="0" w:color="000000"/>
                    <w:left w:val="single" w:sz="4" w:space="0" w:color="000000"/>
                    <w:bottom w:val="single" w:sz="4" w:space="0" w:color="000000"/>
                  </w:tcBorders>
                  <w:shd w:val="clear" w:color="auto" w:fill="FFFFFF"/>
                  <w:vAlign w:val="center"/>
                </w:tcPr>
                <w:p w14:paraId="47224275"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Be, Sr, Ba</w:t>
                  </w:r>
                </w:p>
              </w:tc>
              <w:tc>
                <w:tcPr>
                  <w:tcW w:w="2108"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085C5082"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Sc, V</w:t>
                  </w:r>
                </w:p>
              </w:tc>
            </w:tr>
          </w:tbl>
          <w:p w14:paraId="24B8AB3F"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tc>
      </w:tr>
    </w:tbl>
    <w:p w14:paraId="7C9E2E3D"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p>
    <w:p w14:paraId="5B60C741"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p>
    <w:p w14:paraId="2AC8F470"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bookmarkStart w:id="7" w:name="_heading=h.1t3h5sf" w:colFirst="0" w:colLast="0"/>
      <w:bookmarkEnd w:id="7"/>
      <w:r w:rsidRPr="00AF09DD">
        <w:rPr>
          <w:rFonts w:ascii="Times New Roman" w:eastAsia="Times New Roman" w:hAnsi="Times New Roman" w:cs="Times New Roman"/>
          <w:b/>
          <w:color w:val="000000"/>
          <w:sz w:val="26"/>
          <w:szCs w:val="26"/>
        </w:rPr>
        <w:t>PHIẾU HỌC TẬP SỐ 01</w:t>
      </w:r>
    </w:p>
    <w:p w14:paraId="7A562EC5"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 xml:space="preserve">Tìm thông tin cần thiết ở mục I </w:t>
      </w:r>
      <w:r w:rsidRPr="00AF09DD">
        <w:rPr>
          <w:rFonts w:ascii="Times New Roman" w:eastAsia="Times New Roman" w:hAnsi="Times New Roman" w:cs="Times New Roman"/>
          <w:i/>
          <w:color w:val="231F20"/>
          <w:sz w:val="26"/>
          <w:szCs w:val="26"/>
        </w:rPr>
        <w:t>(Chuyên đê học tập Hoá học 12,</w:t>
      </w:r>
      <w:r w:rsidRPr="00AF09DD">
        <w:rPr>
          <w:rFonts w:ascii="Times New Roman" w:eastAsia="Times New Roman" w:hAnsi="Times New Roman" w:cs="Times New Roman"/>
          <w:color w:val="231F20"/>
          <w:sz w:val="26"/>
          <w:szCs w:val="26"/>
        </w:rPr>
        <w:t xml:space="preserve"> trang 17 - 18) để trình bày ý nghĩa của quá trình tài chế kim loại.</w:t>
      </w:r>
    </w:p>
    <w:p w14:paraId="574D43B6"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noProof/>
          <w:sz w:val="26"/>
          <w:szCs w:val="26"/>
        </w:rPr>
        <w:drawing>
          <wp:anchor distT="0" distB="0" distL="114300" distR="114300" simplePos="0" relativeHeight="251658240" behindDoc="0" locked="0" layoutInCell="1" hidden="0" allowOverlap="1" wp14:anchorId="21B9D0AF" wp14:editId="70878BF5">
            <wp:simplePos x="0" y="0"/>
            <wp:positionH relativeFrom="column">
              <wp:posOffset>413702</wp:posOffset>
            </wp:positionH>
            <wp:positionV relativeFrom="paragraph">
              <wp:posOffset>3175</wp:posOffset>
            </wp:positionV>
            <wp:extent cx="5382895" cy="1572895"/>
            <wp:effectExtent l="0" t="0" r="0" b="0"/>
            <wp:wrapNone/>
            <wp:docPr id="12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5382895" cy="1572895"/>
                    </a:xfrm>
                    <a:prstGeom prst="rect">
                      <a:avLst/>
                    </a:prstGeom>
                    <a:ln/>
                  </pic:spPr>
                </pic:pic>
              </a:graphicData>
            </a:graphic>
          </wp:anchor>
        </w:drawing>
      </w:r>
    </w:p>
    <w:p w14:paraId="4A2B789B"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p>
    <w:p w14:paraId="00BEA3D6"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p>
    <w:p w14:paraId="2C9FEDD5"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p>
    <w:p w14:paraId="0E73DADA"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p>
    <w:p w14:paraId="0D9F8D57"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p>
    <w:p w14:paraId="3CFDFDE9"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p>
    <w:p w14:paraId="7702B7C8"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p>
    <w:p w14:paraId="3E517DF9"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PHIẾU HỌC TẬP SỐ 02</w:t>
      </w:r>
    </w:p>
    <w:p w14:paraId="575A9F49"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p>
    <w:tbl>
      <w:tblPr>
        <w:tblStyle w:val="a5"/>
        <w:tblW w:w="8514" w:type="dxa"/>
        <w:jc w:val="center"/>
        <w:tblLayout w:type="fixed"/>
        <w:tblLook w:val="0400" w:firstRow="0" w:lastRow="0" w:firstColumn="0" w:lastColumn="0" w:noHBand="0" w:noVBand="1"/>
      </w:tblPr>
      <w:tblGrid>
        <w:gridCol w:w="1282"/>
        <w:gridCol w:w="2428"/>
        <w:gridCol w:w="4804"/>
      </w:tblGrid>
      <w:tr w:rsidR="00ED3B2C" w:rsidRPr="00AF09DD" w14:paraId="555B9C87" w14:textId="77777777">
        <w:trPr>
          <w:trHeight w:val="478"/>
          <w:jc w:val="center"/>
        </w:trPr>
        <w:tc>
          <w:tcPr>
            <w:tcW w:w="1282" w:type="dxa"/>
            <w:tcBorders>
              <w:top w:val="single" w:sz="4" w:space="0" w:color="000000"/>
              <w:left w:val="single" w:sz="4" w:space="0" w:color="000000"/>
            </w:tcBorders>
            <w:shd w:val="clear" w:color="auto" w:fill="D2E8C1"/>
            <w:vAlign w:val="bottom"/>
          </w:tcPr>
          <w:p w14:paraId="4A9D8797"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Tỉ lệ (%)</w:t>
            </w:r>
          </w:p>
        </w:tc>
        <w:tc>
          <w:tcPr>
            <w:tcW w:w="7232" w:type="dxa"/>
            <w:gridSpan w:val="2"/>
            <w:tcBorders>
              <w:top w:val="single" w:sz="4" w:space="0" w:color="000000"/>
              <w:left w:val="single" w:sz="4" w:space="0" w:color="000000"/>
              <w:right w:val="single" w:sz="4" w:space="0" w:color="000000"/>
            </w:tcBorders>
            <w:shd w:val="clear" w:color="auto" w:fill="D2E8C1"/>
            <w:vAlign w:val="bottom"/>
          </w:tcPr>
          <w:p w14:paraId="18677E0E"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Kim loại</w:t>
            </w:r>
          </w:p>
        </w:tc>
      </w:tr>
      <w:tr w:rsidR="00ED3B2C" w:rsidRPr="00AF09DD" w14:paraId="339ECA56" w14:textId="77777777">
        <w:trPr>
          <w:trHeight w:val="473"/>
          <w:jc w:val="center"/>
        </w:trPr>
        <w:tc>
          <w:tcPr>
            <w:tcW w:w="1282" w:type="dxa"/>
            <w:tcBorders>
              <w:top w:val="single" w:sz="4" w:space="0" w:color="000000"/>
              <w:left w:val="single" w:sz="4" w:space="0" w:color="000000"/>
            </w:tcBorders>
            <w:shd w:val="clear" w:color="auto" w:fill="FFFFFF"/>
            <w:vAlign w:val="bottom"/>
          </w:tcPr>
          <w:p w14:paraId="3690BEC9"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&gt; 50</w:t>
            </w:r>
          </w:p>
        </w:tc>
        <w:tc>
          <w:tcPr>
            <w:tcW w:w="2428" w:type="dxa"/>
            <w:tcBorders>
              <w:top w:val="single" w:sz="4" w:space="0" w:color="000000"/>
              <w:left w:val="single" w:sz="4" w:space="0" w:color="000000"/>
            </w:tcBorders>
            <w:shd w:val="clear" w:color="auto" w:fill="FFFFFF"/>
            <w:vAlign w:val="bottom"/>
          </w:tcPr>
          <w:p w14:paraId="69F3F364"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Al, Ti, Cr, Mn, Fe, Co, Ni, Cu, Zn,</w:t>
            </w:r>
          </w:p>
        </w:tc>
        <w:tc>
          <w:tcPr>
            <w:tcW w:w="4804" w:type="dxa"/>
            <w:tcBorders>
              <w:top w:val="single" w:sz="4" w:space="0" w:color="000000"/>
              <w:right w:val="single" w:sz="4" w:space="0" w:color="000000"/>
            </w:tcBorders>
            <w:shd w:val="clear" w:color="auto" w:fill="FFFFFF"/>
            <w:vAlign w:val="bottom"/>
          </w:tcPr>
          <w:p w14:paraId="4ECD436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Nb, Rh, Pd, Ag, Sn, Re, Pt, Au, Pb</w:t>
            </w:r>
          </w:p>
        </w:tc>
      </w:tr>
      <w:tr w:rsidR="00ED3B2C" w:rsidRPr="00AF09DD" w14:paraId="73D27A23" w14:textId="77777777">
        <w:trPr>
          <w:trHeight w:val="468"/>
          <w:jc w:val="center"/>
        </w:trPr>
        <w:tc>
          <w:tcPr>
            <w:tcW w:w="1282" w:type="dxa"/>
            <w:tcBorders>
              <w:top w:val="single" w:sz="4" w:space="0" w:color="000000"/>
              <w:left w:val="single" w:sz="4" w:space="0" w:color="000000"/>
            </w:tcBorders>
            <w:shd w:val="clear" w:color="auto" w:fill="FFFFFF"/>
            <w:vAlign w:val="bottom"/>
          </w:tcPr>
          <w:p w14:paraId="6DC526DF"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&gt; 25-50</w:t>
            </w:r>
          </w:p>
        </w:tc>
        <w:tc>
          <w:tcPr>
            <w:tcW w:w="7232" w:type="dxa"/>
            <w:gridSpan w:val="2"/>
            <w:tcBorders>
              <w:top w:val="single" w:sz="4" w:space="0" w:color="000000"/>
              <w:left w:val="single" w:sz="4" w:space="0" w:color="000000"/>
              <w:right w:val="single" w:sz="4" w:space="0" w:color="000000"/>
            </w:tcBorders>
            <w:shd w:val="clear" w:color="auto" w:fill="FFFFFF"/>
            <w:vAlign w:val="bottom"/>
          </w:tcPr>
          <w:p w14:paraId="3F712CDA"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Mg, Mo, Ir</w:t>
            </w:r>
          </w:p>
        </w:tc>
      </w:tr>
      <w:tr w:rsidR="00ED3B2C" w:rsidRPr="00AF09DD" w14:paraId="251CB5F1" w14:textId="77777777">
        <w:trPr>
          <w:trHeight w:val="473"/>
          <w:jc w:val="center"/>
        </w:trPr>
        <w:tc>
          <w:tcPr>
            <w:tcW w:w="1282" w:type="dxa"/>
            <w:tcBorders>
              <w:top w:val="single" w:sz="4" w:space="0" w:color="000000"/>
              <w:left w:val="single" w:sz="4" w:space="0" w:color="000000"/>
            </w:tcBorders>
            <w:shd w:val="clear" w:color="auto" w:fill="FFFFFF"/>
            <w:vAlign w:val="center"/>
          </w:tcPr>
          <w:p w14:paraId="6CA493D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&gt;10-25</w:t>
            </w:r>
          </w:p>
        </w:tc>
        <w:tc>
          <w:tcPr>
            <w:tcW w:w="7232" w:type="dxa"/>
            <w:gridSpan w:val="2"/>
            <w:tcBorders>
              <w:top w:val="single" w:sz="4" w:space="0" w:color="000000"/>
              <w:left w:val="single" w:sz="4" w:space="0" w:color="000000"/>
              <w:right w:val="single" w:sz="4" w:space="0" w:color="000000"/>
            </w:tcBorders>
            <w:shd w:val="clear" w:color="auto" w:fill="FFFFFF"/>
            <w:vAlign w:val="center"/>
          </w:tcPr>
          <w:p w14:paraId="00C87427"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Ru, Cd, W</w:t>
            </w:r>
          </w:p>
        </w:tc>
      </w:tr>
      <w:tr w:rsidR="00ED3B2C" w:rsidRPr="00AF09DD" w14:paraId="10B81F0B" w14:textId="77777777">
        <w:trPr>
          <w:trHeight w:val="468"/>
          <w:jc w:val="center"/>
        </w:trPr>
        <w:tc>
          <w:tcPr>
            <w:tcW w:w="1282" w:type="dxa"/>
            <w:tcBorders>
              <w:top w:val="single" w:sz="4" w:space="0" w:color="000000"/>
              <w:left w:val="single" w:sz="4" w:space="0" w:color="000000"/>
            </w:tcBorders>
            <w:shd w:val="clear" w:color="auto" w:fill="FFFFFF"/>
            <w:vAlign w:val="bottom"/>
          </w:tcPr>
          <w:p w14:paraId="597C93C0"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1-10</w:t>
            </w:r>
          </w:p>
        </w:tc>
        <w:tc>
          <w:tcPr>
            <w:tcW w:w="7232" w:type="dxa"/>
            <w:gridSpan w:val="2"/>
            <w:tcBorders>
              <w:top w:val="single" w:sz="4" w:space="0" w:color="000000"/>
              <w:left w:val="single" w:sz="4" w:space="0" w:color="000000"/>
              <w:right w:val="single" w:sz="4" w:space="0" w:color="000000"/>
            </w:tcBorders>
            <w:shd w:val="clear" w:color="auto" w:fill="FFFFFF"/>
            <w:vAlign w:val="bottom"/>
          </w:tcPr>
          <w:p w14:paraId="1B3D10BF"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Sb, Hg</w:t>
            </w:r>
          </w:p>
        </w:tc>
      </w:tr>
      <w:tr w:rsidR="00ED3B2C" w:rsidRPr="00AF09DD" w14:paraId="74F59793" w14:textId="77777777">
        <w:trPr>
          <w:trHeight w:val="794"/>
          <w:jc w:val="center"/>
        </w:trPr>
        <w:tc>
          <w:tcPr>
            <w:tcW w:w="1282" w:type="dxa"/>
            <w:tcBorders>
              <w:top w:val="single" w:sz="4" w:space="0" w:color="000000"/>
              <w:left w:val="single" w:sz="4" w:space="0" w:color="000000"/>
              <w:bottom w:val="single" w:sz="4" w:space="0" w:color="000000"/>
            </w:tcBorders>
            <w:shd w:val="clear" w:color="auto" w:fill="FFFFFF"/>
          </w:tcPr>
          <w:p w14:paraId="028BB08F"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&lt; 1</w:t>
            </w:r>
          </w:p>
        </w:tc>
        <w:tc>
          <w:tcPr>
            <w:tcW w:w="7232" w:type="dxa"/>
            <w:gridSpan w:val="2"/>
            <w:tcBorders>
              <w:top w:val="single" w:sz="4" w:space="0" w:color="000000"/>
              <w:left w:val="single" w:sz="4" w:space="0" w:color="000000"/>
              <w:bottom w:val="single" w:sz="4" w:space="0" w:color="000000"/>
              <w:right w:val="single" w:sz="4" w:space="0" w:color="000000"/>
            </w:tcBorders>
            <w:shd w:val="clear" w:color="auto" w:fill="FFFFFF"/>
            <w:vAlign w:val="bottom"/>
          </w:tcPr>
          <w:p w14:paraId="4400FCF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Li, Be, B, Sc, V, Ga, Ge, As, Se, Sr, Y, Zr, In, Te, Ba, Hf, Ta, Os, Tl, Bi, La, Ce, Pr, Nd, Sm, Eu, Gd, Tb, Dy, Ho, Er, Tm, Yb, Ru</w:t>
            </w:r>
          </w:p>
        </w:tc>
      </w:tr>
    </w:tbl>
    <w:p w14:paraId="0CC4DF50"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77B7ABBE"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5C44944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i/>
          <w:color w:val="231F20"/>
          <w:sz w:val="26"/>
          <w:szCs w:val="26"/>
        </w:rPr>
      </w:pPr>
      <w:r w:rsidRPr="00AF09DD">
        <w:rPr>
          <w:rFonts w:ascii="Times New Roman" w:eastAsia="Times New Roman" w:hAnsi="Times New Roman" w:cs="Times New Roman"/>
          <w:i/>
          <w:color w:val="231F20"/>
          <w:sz w:val="26"/>
          <w:szCs w:val="26"/>
        </w:rPr>
        <w:t>Bảng 1: Tỉ lệ tái chế kim loại từ các sản phẩm cuối vòng đời (End of Life - EoF)</w:t>
      </w:r>
    </w:p>
    <w:p w14:paraId="4DF861BF"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i/>
          <w:color w:val="231F20"/>
          <w:sz w:val="26"/>
          <w:szCs w:val="26"/>
        </w:rPr>
        <w:t>(Nguồn: Christian Hagelủken, Daniel Goldmann (2022). Recycling and circular economy</w:t>
      </w:r>
      <w:r w:rsidRPr="00AF09DD">
        <w:rPr>
          <w:rFonts w:ascii="Times New Roman" w:eastAsia="Times New Roman" w:hAnsi="Times New Roman" w:cs="Times New Roman"/>
          <w:color w:val="231F20"/>
          <w:sz w:val="26"/>
          <w:szCs w:val="26"/>
        </w:rPr>
        <w:t xml:space="preserve"> - </w:t>
      </w:r>
      <w:r w:rsidRPr="00AF09DD">
        <w:rPr>
          <w:rFonts w:ascii="Times New Roman" w:eastAsia="Times New Roman" w:hAnsi="Times New Roman" w:cs="Times New Roman"/>
          <w:i/>
          <w:color w:val="231F20"/>
          <w:sz w:val="26"/>
          <w:szCs w:val="26"/>
        </w:rPr>
        <w:t>towards a closed loop for metals in emerging clean technologies. Mineral Economics, 35, 539-562.)</w:t>
      </w:r>
    </w:p>
    <w:p w14:paraId="4CCAB7F3"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Yêu cầu:</w:t>
      </w:r>
      <w:r w:rsidRPr="00AF09DD">
        <w:rPr>
          <w:rFonts w:ascii="Times New Roman" w:eastAsia="Times New Roman" w:hAnsi="Times New Roman" w:cs="Times New Roman"/>
          <w:color w:val="231F20"/>
          <w:sz w:val="26"/>
          <w:szCs w:val="26"/>
        </w:rPr>
        <w:t xml:space="preserve"> Xác định các kim loại nhóm IA, nhóm IIA và kim loại dãy chuyển tiếp dãy thứ nhất với các tỉ lệ tái chế tương ứng vào bảng sau:</w:t>
      </w:r>
    </w:p>
    <w:tbl>
      <w:tblPr>
        <w:tblStyle w:val="a6"/>
        <w:tblW w:w="8519" w:type="dxa"/>
        <w:jc w:val="center"/>
        <w:tblLayout w:type="fixed"/>
        <w:tblLook w:val="0400" w:firstRow="0" w:lastRow="0" w:firstColumn="0" w:lastColumn="0" w:noHBand="0" w:noVBand="1"/>
      </w:tblPr>
      <w:tblGrid>
        <w:gridCol w:w="1282"/>
        <w:gridCol w:w="1981"/>
        <w:gridCol w:w="1987"/>
        <w:gridCol w:w="3269"/>
      </w:tblGrid>
      <w:tr w:rsidR="00ED3B2C" w:rsidRPr="00AF09DD" w14:paraId="6A294F65" w14:textId="77777777">
        <w:trPr>
          <w:trHeight w:val="478"/>
          <w:jc w:val="center"/>
        </w:trPr>
        <w:tc>
          <w:tcPr>
            <w:tcW w:w="1282" w:type="dxa"/>
            <w:vMerge w:val="restart"/>
            <w:tcBorders>
              <w:top w:val="single" w:sz="4" w:space="0" w:color="000000"/>
              <w:left w:val="single" w:sz="4" w:space="0" w:color="000000"/>
            </w:tcBorders>
            <w:shd w:val="clear" w:color="auto" w:fill="D2E8C1"/>
            <w:vAlign w:val="center"/>
          </w:tcPr>
          <w:p w14:paraId="17FFBDC5"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Tỉ lệ (%)</w:t>
            </w:r>
          </w:p>
        </w:tc>
        <w:tc>
          <w:tcPr>
            <w:tcW w:w="7237" w:type="dxa"/>
            <w:gridSpan w:val="3"/>
            <w:tcBorders>
              <w:top w:val="single" w:sz="4" w:space="0" w:color="000000"/>
              <w:left w:val="single" w:sz="4" w:space="0" w:color="000000"/>
              <w:right w:val="single" w:sz="4" w:space="0" w:color="000000"/>
            </w:tcBorders>
            <w:shd w:val="clear" w:color="auto" w:fill="D2E8C1"/>
            <w:vAlign w:val="bottom"/>
          </w:tcPr>
          <w:p w14:paraId="491FF5E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Kim loại</w:t>
            </w:r>
          </w:p>
        </w:tc>
      </w:tr>
      <w:tr w:rsidR="00ED3B2C" w:rsidRPr="00AF09DD" w14:paraId="53CAF440" w14:textId="77777777">
        <w:trPr>
          <w:trHeight w:val="468"/>
          <w:jc w:val="center"/>
        </w:trPr>
        <w:tc>
          <w:tcPr>
            <w:tcW w:w="1282" w:type="dxa"/>
            <w:vMerge/>
            <w:tcBorders>
              <w:top w:val="single" w:sz="4" w:space="0" w:color="000000"/>
              <w:left w:val="single" w:sz="4" w:space="0" w:color="000000"/>
            </w:tcBorders>
            <w:shd w:val="clear" w:color="auto" w:fill="D2E8C1"/>
            <w:vAlign w:val="center"/>
          </w:tcPr>
          <w:p w14:paraId="4DD7C389"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tc>
        <w:tc>
          <w:tcPr>
            <w:tcW w:w="1981" w:type="dxa"/>
            <w:tcBorders>
              <w:top w:val="single" w:sz="4" w:space="0" w:color="000000"/>
              <w:left w:val="single" w:sz="4" w:space="0" w:color="000000"/>
            </w:tcBorders>
            <w:shd w:val="clear" w:color="auto" w:fill="D2E8C1"/>
            <w:vAlign w:val="center"/>
          </w:tcPr>
          <w:p w14:paraId="6975438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Nhóm IA</w:t>
            </w:r>
          </w:p>
        </w:tc>
        <w:tc>
          <w:tcPr>
            <w:tcW w:w="1987" w:type="dxa"/>
            <w:tcBorders>
              <w:top w:val="single" w:sz="4" w:space="0" w:color="000000"/>
              <w:left w:val="single" w:sz="4" w:space="0" w:color="000000"/>
            </w:tcBorders>
            <w:shd w:val="clear" w:color="auto" w:fill="D2E8C1"/>
            <w:vAlign w:val="center"/>
          </w:tcPr>
          <w:p w14:paraId="52AD377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Nhóm IIA</w:t>
            </w:r>
          </w:p>
        </w:tc>
        <w:tc>
          <w:tcPr>
            <w:tcW w:w="3269" w:type="dxa"/>
            <w:tcBorders>
              <w:top w:val="single" w:sz="4" w:space="0" w:color="000000"/>
              <w:left w:val="single" w:sz="4" w:space="0" w:color="000000"/>
              <w:right w:val="single" w:sz="4" w:space="0" w:color="000000"/>
            </w:tcBorders>
            <w:shd w:val="clear" w:color="auto" w:fill="D2E8C1"/>
            <w:vAlign w:val="center"/>
          </w:tcPr>
          <w:p w14:paraId="5A358F65"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Dãy chuyển tiếp thứ nhất</w:t>
            </w:r>
          </w:p>
        </w:tc>
      </w:tr>
      <w:tr w:rsidR="00ED3B2C" w:rsidRPr="00AF09DD" w14:paraId="1FC0ECE4" w14:textId="77777777">
        <w:trPr>
          <w:trHeight w:val="473"/>
          <w:jc w:val="center"/>
        </w:trPr>
        <w:tc>
          <w:tcPr>
            <w:tcW w:w="1282" w:type="dxa"/>
            <w:tcBorders>
              <w:top w:val="single" w:sz="4" w:space="0" w:color="000000"/>
              <w:left w:val="single" w:sz="4" w:space="0" w:color="000000"/>
            </w:tcBorders>
            <w:shd w:val="clear" w:color="auto" w:fill="FFFFFF"/>
            <w:vAlign w:val="center"/>
          </w:tcPr>
          <w:p w14:paraId="2C091DEF"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&gt; 50</w:t>
            </w:r>
          </w:p>
        </w:tc>
        <w:tc>
          <w:tcPr>
            <w:tcW w:w="1981" w:type="dxa"/>
            <w:tcBorders>
              <w:top w:val="single" w:sz="4" w:space="0" w:color="000000"/>
              <w:left w:val="single" w:sz="4" w:space="0" w:color="000000"/>
            </w:tcBorders>
            <w:shd w:val="clear" w:color="auto" w:fill="FFFFFF"/>
          </w:tcPr>
          <w:p w14:paraId="74CE15C4"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1987" w:type="dxa"/>
            <w:tcBorders>
              <w:top w:val="single" w:sz="4" w:space="0" w:color="000000"/>
              <w:left w:val="single" w:sz="4" w:space="0" w:color="000000"/>
            </w:tcBorders>
            <w:shd w:val="clear" w:color="auto" w:fill="FFFFFF"/>
          </w:tcPr>
          <w:p w14:paraId="2125E608"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3269" w:type="dxa"/>
            <w:tcBorders>
              <w:top w:val="single" w:sz="4" w:space="0" w:color="000000"/>
              <w:left w:val="single" w:sz="4" w:space="0" w:color="000000"/>
              <w:right w:val="single" w:sz="4" w:space="0" w:color="000000"/>
            </w:tcBorders>
            <w:shd w:val="clear" w:color="auto" w:fill="FFFFFF"/>
          </w:tcPr>
          <w:p w14:paraId="45F6950D"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r>
      <w:tr w:rsidR="00ED3B2C" w:rsidRPr="00AF09DD" w14:paraId="6DB54928" w14:textId="77777777">
        <w:trPr>
          <w:trHeight w:val="473"/>
          <w:jc w:val="center"/>
        </w:trPr>
        <w:tc>
          <w:tcPr>
            <w:tcW w:w="1282" w:type="dxa"/>
            <w:tcBorders>
              <w:top w:val="single" w:sz="4" w:space="0" w:color="000000"/>
              <w:left w:val="single" w:sz="4" w:space="0" w:color="000000"/>
            </w:tcBorders>
            <w:shd w:val="clear" w:color="auto" w:fill="FFFFFF"/>
            <w:vAlign w:val="center"/>
          </w:tcPr>
          <w:p w14:paraId="474CA02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&gt; 25 - 50</w:t>
            </w:r>
          </w:p>
        </w:tc>
        <w:tc>
          <w:tcPr>
            <w:tcW w:w="1981" w:type="dxa"/>
            <w:tcBorders>
              <w:top w:val="single" w:sz="4" w:space="0" w:color="000000"/>
              <w:left w:val="single" w:sz="4" w:space="0" w:color="000000"/>
            </w:tcBorders>
            <w:shd w:val="clear" w:color="auto" w:fill="FFFFFF"/>
          </w:tcPr>
          <w:p w14:paraId="61A8A9EB"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1987" w:type="dxa"/>
            <w:tcBorders>
              <w:top w:val="single" w:sz="4" w:space="0" w:color="000000"/>
              <w:left w:val="single" w:sz="4" w:space="0" w:color="000000"/>
            </w:tcBorders>
            <w:shd w:val="clear" w:color="auto" w:fill="FFFFFF"/>
          </w:tcPr>
          <w:p w14:paraId="1E8B8D97"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3269" w:type="dxa"/>
            <w:tcBorders>
              <w:top w:val="single" w:sz="4" w:space="0" w:color="000000"/>
              <w:left w:val="single" w:sz="4" w:space="0" w:color="000000"/>
              <w:right w:val="single" w:sz="4" w:space="0" w:color="000000"/>
            </w:tcBorders>
            <w:shd w:val="clear" w:color="auto" w:fill="FFFFFF"/>
          </w:tcPr>
          <w:p w14:paraId="6AC39EF0"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r>
      <w:tr w:rsidR="00ED3B2C" w:rsidRPr="00AF09DD" w14:paraId="20F649D9" w14:textId="77777777">
        <w:trPr>
          <w:trHeight w:val="468"/>
          <w:jc w:val="center"/>
        </w:trPr>
        <w:tc>
          <w:tcPr>
            <w:tcW w:w="1282" w:type="dxa"/>
            <w:tcBorders>
              <w:top w:val="single" w:sz="4" w:space="0" w:color="000000"/>
              <w:left w:val="single" w:sz="4" w:space="0" w:color="000000"/>
            </w:tcBorders>
            <w:shd w:val="clear" w:color="auto" w:fill="FFFFFF"/>
            <w:vAlign w:val="center"/>
          </w:tcPr>
          <w:p w14:paraId="5EC479EB"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&gt; 10 - 25</w:t>
            </w:r>
          </w:p>
        </w:tc>
        <w:tc>
          <w:tcPr>
            <w:tcW w:w="1981" w:type="dxa"/>
            <w:tcBorders>
              <w:top w:val="single" w:sz="4" w:space="0" w:color="000000"/>
              <w:left w:val="single" w:sz="4" w:space="0" w:color="000000"/>
            </w:tcBorders>
            <w:shd w:val="clear" w:color="auto" w:fill="FFFFFF"/>
          </w:tcPr>
          <w:p w14:paraId="328605E9"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1987" w:type="dxa"/>
            <w:tcBorders>
              <w:top w:val="single" w:sz="4" w:space="0" w:color="000000"/>
              <w:left w:val="single" w:sz="4" w:space="0" w:color="000000"/>
            </w:tcBorders>
            <w:shd w:val="clear" w:color="auto" w:fill="FFFFFF"/>
          </w:tcPr>
          <w:p w14:paraId="5A9D97CE"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3269" w:type="dxa"/>
            <w:tcBorders>
              <w:top w:val="single" w:sz="4" w:space="0" w:color="000000"/>
              <w:left w:val="single" w:sz="4" w:space="0" w:color="000000"/>
              <w:right w:val="single" w:sz="4" w:space="0" w:color="000000"/>
            </w:tcBorders>
            <w:shd w:val="clear" w:color="auto" w:fill="FFFFFF"/>
          </w:tcPr>
          <w:p w14:paraId="6AD5A3B5"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r>
      <w:tr w:rsidR="00ED3B2C" w:rsidRPr="00AF09DD" w14:paraId="1AE4A532" w14:textId="77777777">
        <w:trPr>
          <w:trHeight w:val="473"/>
          <w:jc w:val="center"/>
        </w:trPr>
        <w:tc>
          <w:tcPr>
            <w:tcW w:w="1282" w:type="dxa"/>
            <w:tcBorders>
              <w:top w:val="single" w:sz="4" w:space="0" w:color="000000"/>
              <w:left w:val="single" w:sz="4" w:space="0" w:color="000000"/>
            </w:tcBorders>
            <w:shd w:val="clear" w:color="auto" w:fill="FFFFFF"/>
            <w:vAlign w:val="center"/>
          </w:tcPr>
          <w:p w14:paraId="237BBD4F"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1 - 10</w:t>
            </w:r>
          </w:p>
        </w:tc>
        <w:tc>
          <w:tcPr>
            <w:tcW w:w="1981" w:type="dxa"/>
            <w:tcBorders>
              <w:top w:val="single" w:sz="4" w:space="0" w:color="000000"/>
              <w:left w:val="single" w:sz="4" w:space="0" w:color="000000"/>
            </w:tcBorders>
            <w:shd w:val="clear" w:color="auto" w:fill="FFFFFF"/>
          </w:tcPr>
          <w:p w14:paraId="5D1A515F"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1987" w:type="dxa"/>
            <w:tcBorders>
              <w:top w:val="single" w:sz="4" w:space="0" w:color="000000"/>
              <w:left w:val="single" w:sz="4" w:space="0" w:color="000000"/>
            </w:tcBorders>
            <w:shd w:val="clear" w:color="auto" w:fill="FFFFFF"/>
          </w:tcPr>
          <w:p w14:paraId="55B082E6"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3269" w:type="dxa"/>
            <w:tcBorders>
              <w:top w:val="single" w:sz="4" w:space="0" w:color="000000"/>
              <w:left w:val="single" w:sz="4" w:space="0" w:color="000000"/>
              <w:right w:val="single" w:sz="4" w:space="0" w:color="000000"/>
            </w:tcBorders>
            <w:shd w:val="clear" w:color="auto" w:fill="FFFFFF"/>
          </w:tcPr>
          <w:p w14:paraId="6F9AA624"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r>
      <w:tr w:rsidR="00ED3B2C" w:rsidRPr="00AF09DD" w14:paraId="3539637E" w14:textId="77777777">
        <w:trPr>
          <w:trHeight w:val="478"/>
          <w:jc w:val="center"/>
        </w:trPr>
        <w:tc>
          <w:tcPr>
            <w:tcW w:w="1282" w:type="dxa"/>
            <w:tcBorders>
              <w:top w:val="single" w:sz="4" w:space="0" w:color="000000"/>
              <w:left w:val="single" w:sz="4" w:space="0" w:color="000000"/>
              <w:bottom w:val="single" w:sz="4" w:space="0" w:color="000000"/>
            </w:tcBorders>
            <w:shd w:val="clear" w:color="auto" w:fill="FFFFFF"/>
            <w:vAlign w:val="center"/>
          </w:tcPr>
          <w:p w14:paraId="50A23B37"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&lt; 1</w:t>
            </w:r>
          </w:p>
        </w:tc>
        <w:tc>
          <w:tcPr>
            <w:tcW w:w="1981" w:type="dxa"/>
            <w:tcBorders>
              <w:top w:val="single" w:sz="4" w:space="0" w:color="000000"/>
              <w:left w:val="single" w:sz="4" w:space="0" w:color="000000"/>
              <w:bottom w:val="single" w:sz="4" w:space="0" w:color="000000"/>
            </w:tcBorders>
            <w:shd w:val="clear" w:color="auto" w:fill="FFFFFF"/>
          </w:tcPr>
          <w:p w14:paraId="7AC694D4"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1987" w:type="dxa"/>
            <w:tcBorders>
              <w:top w:val="single" w:sz="4" w:space="0" w:color="000000"/>
              <w:left w:val="single" w:sz="4" w:space="0" w:color="000000"/>
              <w:bottom w:val="single" w:sz="4" w:space="0" w:color="000000"/>
            </w:tcBorders>
            <w:shd w:val="clear" w:color="auto" w:fill="FFFFFF"/>
          </w:tcPr>
          <w:p w14:paraId="2F487FC7"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c>
          <w:tcPr>
            <w:tcW w:w="3269" w:type="dxa"/>
            <w:tcBorders>
              <w:top w:val="single" w:sz="4" w:space="0" w:color="000000"/>
              <w:left w:val="single" w:sz="4" w:space="0" w:color="000000"/>
              <w:bottom w:val="single" w:sz="4" w:space="0" w:color="000000"/>
              <w:right w:val="single" w:sz="4" w:space="0" w:color="000000"/>
            </w:tcBorders>
            <w:shd w:val="clear" w:color="auto" w:fill="FFFFFF"/>
          </w:tcPr>
          <w:p w14:paraId="0B5ACB64"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tc>
      </w:tr>
    </w:tbl>
    <w:p w14:paraId="75AA9A08"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sz w:val="26"/>
          <w:szCs w:val="26"/>
        </w:rPr>
      </w:pPr>
      <w:r w:rsidRPr="00AF09DD">
        <w:rPr>
          <w:sz w:val="26"/>
          <w:szCs w:val="26"/>
        </w:rPr>
        <w:br w:type="page"/>
      </w:r>
    </w:p>
    <w:p w14:paraId="2CE42D21"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p>
    <w:tbl>
      <w:tblPr>
        <w:tblStyle w:val="a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97"/>
        <w:gridCol w:w="5098"/>
      </w:tblGrid>
      <w:tr w:rsidR="00ED3B2C" w:rsidRPr="00AF09DD" w14:paraId="17262EA1" w14:textId="77777777" w:rsidTr="00AF09DD">
        <w:tc>
          <w:tcPr>
            <w:tcW w:w="5000" w:type="pct"/>
            <w:gridSpan w:val="2"/>
          </w:tcPr>
          <w:p w14:paraId="48A40728" w14:textId="77777777" w:rsidR="00ED3B2C" w:rsidRPr="00AF09DD" w:rsidRDefault="00000000" w:rsidP="00AF09DD">
            <w:pPr>
              <w:widowControl w:val="0"/>
              <w:pBdr>
                <w:top w:val="nil"/>
                <w:left w:val="nil"/>
                <w:bottom w:val="nil"/>
                <w:right w:val="nil"/>
                <w:between w:val="nil"/>
              </w:pBdr>
              <w:tabs>
                <w:tab w:val="left" w:pos="396"/>
              </w:tabs>
              <w:spacing w:beforeLines="24" w:before="57" w:afterLines="24" w:after="57" w:line="288" w:lineRule="auto"/>
              <w:contextualSpacing/>
              <w:jc w:val="both"/>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 xml:space="preserve">Hoạt động 3: </w:t>
            </w:r>
            <w:r w:rsidRPr="00AF09DD">
              <w:rPr>
                <w:rFonts w:ascii="Times New Roman" w:eastAsia="Times New Roman" w:hAnsi="Times New Roman" w:cs="Times New Roman"/>
                <w:color w:val="000000"/>
                <w:sz w:val="26"/>
                <w:szCs w:val="26"/>
              </w:rPr>
              <w:t>II.</w:t>
            </w:r>
            <w:r w:rsidRPr="00AF09DD">
              <w:rPr>
                <w:rFonts w:ascii="Times New Roman" w:eastAsia="Times New Roman" w:hAnsi="Times New Roman" w:cs="Times New Roman"/>
                <w:b/>
                <w:color w:val="000000"/>
                <w:sz w:val="26"/>
                <w:szCs w:val="26"/>
              </w:rPr>
              <w:t xml:space="preserve"> </w:t>
            </w:r>
            <w:r w:rsidRPr="00AF09DD">
              <w:rPr>
                <w:rFonts w:ascii="Times New Roman" w:eastAsia="Times New Roman" w:hAnsi="Times New Roman" w:cs="Times New Roman"/>
                <w:color w:val="000000"/>
                <w:sz w:val="26"/>
                <w:szCs w:val="26"/>
              </w:rPr>
              <w:t>Quy trình tái chế một số kim loại phổ biến</w:t>
            </w:r>
          </w:p>
          <w:p w14:paraId="57B35DE6" w14:textId="77777777" w:rsidR="00ED3B2C" w:rsidRPr="00AF09DD" w:rsidRDefault="00000000" w:rsidP="00AF09DD">
            <w:pPr>
              <w:widowControl w:val="0"/>
              <w:pBdr>
                <w:top w:val="nil"/>
                <w:left w:val="nil"/>
                <w:bottom w:val="nil"/>
                <w:right w:val="nil"/>
                <w:between w:val="nil"/>
              </w:pBdr>
              <w:tabs>
                <w:tab w:val="left" w:pos="568"/>
              </w:tabs>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000000"/>
                <w:sz w:val="26"/>
                <w:szCs w:val="26"/>
              </w:rPr>
              <w:t xml:space="preserve">Mục tiêu: </w:t>
            </w:r>
            <w:r w:rsidRPr="00AF09DD">
              <w:rPr>
                <w:rFonts w:ascii="Times New Roman" w:eastAsia="Times New Roman" w:hAnsi="Times New Roman" w:cs="Times New Roman"/>
                <w:color w:val="000000"/>
                <w:sz w:val="26"/>
                <w:szCs w:val="26"/>
              </w:rPr>
              <w:t>Trình bày được quy trình tái chế kim loại (nhôm, sắt, đồng,...) của các nước tiên tiến và của Việt Nam.</w:t>
            </w:r>
          </w:p>
        </w:tc>
      </w:tr>
      <w:tr w:rsidR="00ED3B2C" w:rsidRPr="00AF09DD" w14:paraId="1CDA85A8" w14:textId="77777777" w:rsidTr="00AF09DD">
        <w:tc>
          <w:tcPr>
            <w:tcW w:w="5000" w:type="pct"/>
            <w:gridSpan w:val="2"/>
          </w:tcPr>
          <w:p w14:paraId="2ED78372" w14:textId="77777777" w:rsidR="00ED3B2C" w:rsidRPr="00AF09DD" w:rsidRDefault="00000000" w:rsidP="00AF09DD">
            <w:pPr>
              <w:widowControl w:val="0"/>
              <w:pBdr>
                <w:top w:val="nil"/>
                <w:left w:val="nil"/>
                <w:bottom w:val="nil"/>
                <w:right w:val="nil"/>
                <w:between w:val="nil"/>
              </w:pBdr>
              <w:tabs>
                <w:tab w:val="left" w:pos="396"/>
              </w:tabs>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Hoạt động 3.1: Quy trình chung về tái chế kim loại</w:t>
            </w:r>
          </w:p>
        </w:tc>
      </w:tr>
      <w:tr w:rsidR="00ED3B2C" w:rsidRPr="00AF09DD" w14:paraId="38852140" w14:textId="77777777" w:rsidTr="00AF09DD">
        <w:tc>
          <w:tcPr>
            <w:tcW w:w="2500" w:type="pct"/>
          </w:tcPr>
          <w:p w14:paraId="06463E53"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Hoạt động của GV và HS</w:t>
            </w:r>
          </w:p>
        </w:tc>
        <w:tc>
          <w:tcPr>
            <w:tcW w:w="2500" w:type="pct"/>
          </w:tcPr>
          <w:p w14:paraId="4FD1A3C8"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Sản phẩm dự kiến</w:t>
            </w:r>
          </w:p>
        </w:tc>
      </w:tr>
      <w:tr w:rsidR="00ED3B2C" w:rsidRPr="00AF09DD" w14:paraId="5F46AE80" w14:textId="77777777" w:rsidTr="00AF09DD">
        <w:tc>
          <w:tcPr>
            <w:tcW w:w="2500" w:type="pct"/>
          </w:tcPr>
          <w:p w14:paraId="665955CF"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 xml:space="preserve">Giao nhiệm vụ học tập: </w:t>
            </w:r>
          </w:p>
          <w:p w14:paraId="0C3DE3EF"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Phát phiếu học tập số 03</w:t>
            </w:r>
          </w:p>
          <w:p w14:paraId="3D5DF35C"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Yêu cầu học sinh thảo luận nhóm và hoàn thành</w:t>
            </w:r>
          </w:p>
          <w:p w14:paraId="584DD85A"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Thực hiện nhiệm vụ:</w:t>
            </w:r>
          </w:p>
          <w:p w14:paraId="3D71DCEC"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Hs thảo luận nhóm và hoàn thành phiếu học tập số 03</w:t>
            </w:r>
          </w:p>
          <w:p w14:paraId="5435169C"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Báo cáo, thảo luận:</w:t>
            </w:r>
          </w:p>
          <w:p w14:paraId="13B14673"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Đại diện nhóm trình bày kết quả thảo luận</w:t>
            </w:r>
          </w:p>
          <w:p w14:paraId="12E87336"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Nhóm còn lại nhận xét</w:t>
            </w:r>
          </w:p>
          <w:p w14:paraId="7A989264"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Kết luận, nhận định:</w:t>
            </w:r>
          </w:p>
          <w:p w14:paraId="4A34F3DF"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sz w:val="26"/>
                <w:szCs w:val="26"/>
              </w:rPr>
            </w:pPr>
            <w:r w:rsidRPr="00AF09DD">
              <w:rPr>
                <w:rFonts w:ascii="Times New Roman" w:eastAsia="Times New Roman" w:hAnsi="Times New Roman" w:cs="Times New Roman"/>
                <w:sz w:val="26"/>
                <w:szCs w:val="26"/>
              </w:rPr>
              <w:t>Hs rút ra nội dung bài học</w:t>
            </w:r>
          </w:p>
          <w:p w14:paraId="6C7CA16D"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sz w:val="26"/>
                <w:szCs w:val="26"/>
              </w:rPr>
            </w:pPr>
            <w:r w:rsidRPr="00AF09DD">
              <w:rPr>
                <w:rFonts w:ascii="Times New Roman" w:eastAsia="Times New Roman" w:hAnsi="Times New Roman" w:cs="Times New Roman"/>
                <w:sz w:val="26"/>
                <w:szCs w:val="26"/>
              </w:rPr>
              <w:t>Gv nhận xét, bổ sung</w:t>
            </w:r>
          </w:p>
        </w:tc>
        <w:tc>
          <w:tcPr>
            <w:tcW w:w="2500" w:type="pct"/>
          </w:tcPr>
          <w:p w14:paraId="0449D6A0" w14:textId="77777777" w:rsidR="00ED3B2C" w:rsidRPr="00AF09DD" w:rsidRDefault="00000000" w:rsidP="00AF09DD">
            <w:pPr>
              <w:widowControl w:val="0"/>
              <w:pBdr>
                <w:top w:val="nil"/>
                <w:left w:val="nil"/>
                <w:bottom w:val="nil"/>
                <w:right w:val="nil"/>
                <w:between w:val="nil"/>
              </w:pBdr>
              <w:tabs>
                <w:tab w:val="left" w:pos="627"/>
              </w:tabs>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noProof/>
                <w:color w:val="231F20"/>
                <w:sz w:val="26"/>
                <w:szCs w:val="26"/>
              </w:rPr>
              <w:drawing>
                <wp:inline distT="0" distB="0" distL="0" distR="0" wp14:anchorId="1B1133A9" wp14:editId="7DF7A565">
                  <wp:extent cx="1878827" cy="2055310"/>
                  <wp:effectExtent l="0" t="0" r="0" b="0"/>
                  <wp:docPr id="1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878827" cy="2055310"/>
                          </a:xfrm>
                          <a:prstGeom prst="rect">
                            <a:avLst/>
                          </a:prstGeom>
                          <a:ln/>
                        </pic:spPr>
                      </pic:pic>
                    </a:graphicData>
                  </a:graphic>
                </wp:inline>
              </w:drawing>
            </w:r>
          </w:p>
          <w:p w14:paraId="1FBB6DB3" w14:textId="77777777" w:rsidR="00ED3B2C" w:rsidRPr="00AF09DD" w:rsidRDefault="00000000" w:rsidP="00AF09DD">
            <w:pPr>
              <w:widowControl w:val="0"/>
              <w:pBdr>
                <w:top w:val="nil"/>
                <w:left w:val="nil"/>
                <w:bottom w:val="nil"/>
                <w:right w:val="nil"/>
                <w:between w:val="nil"/>
              </w:pBdr>
              <w:tabs>
                <w:tab w:val="left" w:pos="627"/>
              </w:tabs>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2. Mục đích, ý nghĩa</w:t>
            </w:r>
          </w:p>
          <w:p w14:paraId="746C40FE" w14:textId="77777777" w:rsidR="00ED3B2C" w:rsidRPr="00AF09DD" w:rsidRDefault="00000000" w:rsidP="00AF09DD">
            <w:pPr>
              <w:shd w:val="clear" w:color="auto" w:fill="FFFFFF"/>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i/>
                <w:color w:val="000000"/>
                <w:sz w:val="26"/>
                <w:szCs w:val="26"/>
              </w:rPr>
              <w:t>- Giai đoạn 1: Thu gom, phân loại phế liệu</w:t>
            </w:r>
          </w:p>
          <w:p w14:paraId="78064FB9" w14:textId="77777777" w:rsidR="00ED3B2C" w:rsidRPr="00AF09DD" w:rsidRDefault="00000000" w:rsidP="00AF09DD">
            <w:pPr>
              <w:shd w:val="clear" w:color="auto" w:fill="FFFFFF"/>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 Phế liệu kim loại được phân loại theo các kim loại khác nhau; chia thành phế liệu mới và phế liệu cũ.</w:t>
            </w:r>
          </w:p>
          <w:p w14:paraId="252D6B5D" w14:textId="77777777" w:rsidR="00ED3B2C" w:rsidRPr="00AF09DD" w:rsidRDefault="00000000" w:rsidP="00AF09DD">
            <w:pPr>
              <w:shd w:val="clear" w:color="auto" w:fill="FFFFFF"/>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i/>
                <w:color w:val="000000"/>
                <w:sz w:val="26"/>
                <w:szCs w:val="26"/>
              </w:rPr>
              <w:t>- Giai đoạn 2: Xử lí sơ bộ</w:t>
            </w:r>
          </w:p>
          <w:p w14:paraId="5A7C8BB3" w14:textId="77777777" w:rsidR="00ED3B2C" w:rsidRPr="00AF09DD" w:rsidRDefault="00000000" w:rsidP="00AF09DD">
            <w:pPr>
              <w:shd w:val="clear" w:color="auto" w:fill="FFFFFF"/>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 Phế liệu được loại bỏ tạp chất kết dính (như nhựa, dầu mỡ,…) và sau đó có thể được cắt nhỏ, sấy khô để thu được nguyên liệu thô.</w:t>
            </w:r>
          </w:p>
          <w:p w14:paraId="770845B7" w14:textId="77777777" w:rsidR="00ED3B2C" w:rsidRPr="00AF09DD" w:rsidRDefault="00000000" w:rsidP="00AF09DD">
            <w:pPr>
              <w:shd w:val="clear" w:color="auto" w:fill="FFFFFF"/>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i/>
                <w:color w:val="000000"/>
                <w:sz w:val="26"/>
                <w:szCs w:val="26"/>
              </w:rPr>
              <w:t>- Giai đoạn 3: Phối trộn phế liệu</w:t>
            </w:r>
          </w:p>
          <w:p w14:paraId="136768B5" w14:textId="77777777" w:rsidR="00ED3B2C" w:rsidRPr="00AF09DD" w:rsidRDefault="00000000" w:rsidP="00AF09DD">
            <w:pPr>
              <w:shd w:val="clear" w:color="auto" w:fill="FFFFFF"/>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 Nguyên liệu được phối trộn theo một tỉ lệ nhất định để đảm bảo thành phần chính xác của hợp kim trong sản phẩm cuối cùng.</w:t>
            </w:r>
          </w:p>
          <w:p w14:paraId="01289889" w14:textId="77777777" w:rsidR="00ED3B2C" w:rsidRPr="00AF09DD" w:rsidRDefault="00000000" w:rsidP="00AF09DD">
            <w:pPr>
              <w:shd w:val="clear" w:color="auto" w:fill="FFFFFF"/>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i/>
                <w:color w:val="000000"/>
                <w:sz w:val="26"/>
                <w:szCs w:val="26"/>
              </w:rPr>
              <w:t>- Giai đoạn 4: Nấu chảy</w:t>
            </w:r>
          </w:p>
          <w:p w14:paraId="0D707CC4" w14:textId="77777777" w:rsidR="00ED3B2C" w:rsidRPr="00AF09DD" w:rsidRDefault="00000000" w:rsidP="00AF09DD">
            <w:pPr>
              <w:shd w:val="clear" w:color="auto" w:fill="FFFFFF"/>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 Phế liệu được nấu chảy trong những lò nung thích hợp, tùy theo thành phần, hàm lượng kim loại trong phế liệu cũng như điều kiện chế tạo của hợp kim trong phế liệu.</w:t>
            </w:r>
          </w:p>
          <w:p w14:paraId="2F6F1923" w14:textId="77777777" w:rsidR="00ED3B2C" w:rsidRPr="00AF09DD" w:rsidRDefault="00000000" w:rsidP="00AF09DD">
            <w:pPr>
              <w:shd w:val="clear" w:color="auto" w:fill="FFFFFF"/>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i/>
                <w:color w:val="000000"/>
                <w:sz w:val="26"/>
                <w:szCs w:val="26"/>
              </w:rPr>
              <w:t>- Giai đoạn 5: Tinh chế</w:t>
            </w:r>
          </w:p>
          <w:p w14:paraId="54241FF4" w14:textId="77777777" w:rsidR="00ED3B2C" w:rsidRPr="00AF09DD" w:rsidRDefault="00000000" w:rsidP="00AF09DD">
            <w:pPr>
              <w:shd w:val="clear" w:color="auto" w:fill="FFFFFF"/>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 Sau khi nấu chảy, phế liệu lỏng được loại bỏ tạp chất hoặc thêm phụ gia nhằm thu được kim loại hoặc hợp kim có thành phần mong muốn.</w:t>
            </w:r>
          </w:p>
          <w:p w14:paraId="08EAB9BC" w14:textId="77777777" w:rsidR="00ED3B2C" w:rsidRPr="00AF09DD" w:rsidRDefault="00000000" w:rsidP="00AF09DD">
            <w:pPr>
              <w:shd w:val="clear" w:color="auto" w:fill="FFFFFF"/>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i/>
                <w:color w:val="000000"/>
                <w:sz w:val="26"/>
                <w:szCs w:val="26"/>
              </w:rPr>
              <w:t>- Giai đoạn 6: Đúc</w:t>
            </w:r>
          </w:p>
          <w:p w14:paraId="2FE41440" w14:textId="77777777" w:rsidR="00ED3B2C" w:rsidRPr="00AF09DD" w:rsidRDefault="00000000" w:rsidP="00AF09DD">
            <w:pPr>
              <w:shd w:val="clear" w:color="auto" w:fill="FFFFFF"/>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 Kim loại hoặc hợp kim nóng chảy được đúc thành các sản phẩm ở dạng thỏi, dạng tấm, dạng phôi,…</w:t>
            </w:r>
          </w:p>
          <w:p w14:paraId="5BE9A281" w14:textId="77777777" w:rsidR="00ED3B2C" w:rsidRPr="00AF09DD" w:rsidRDefault="00000000" w:rsidP="00AF09DD">
            <w:pPr>
              <w:widowControl w:val="0"/>
              <w:pBdr>
                <w:top w:val="nil"/>
                <w:left w:val="nil"/>
                <w:bottom w:val="nil"/>
                <w:right w:val="nil"/>
                <w:between w:val="nil"/>
              </w:pBdr>
              <w:tabs>
                <w:tab w:val="left" w:pos="627"/>
              </w:tabs>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3.</w:t>
            </w:r>
          </w:p>
          <w:p w14:paraId="2D0C251A" w14:textId="77777777" w:rsidR="00ED3B2C" w:rsidRPr="00AF09DD" w:rsidRDefault="00000000" w:rsidP="00AF09DD">
            <w:pPr>
              <w:widowControl w:val="0"/>
              <w:pBdr>
                <w:top w:val="nil"/>
                <w:left w:val="nil"/>
                <w:bottom w:val="nil"/>
                <w:right w:val="nil"/>
                <w:between w:val="nil"/>
              </w:pBdr>
              <w:tabs>
                <w:tab w:val="left" w:pos="627"/>
              </w:tabs>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Quá trình cơ lí: 1, 2, 3, 6.</w:t>
            </w:r>
          </w:p>
          <w:p w14:paraId="45F8220C" w14:textId="77777777" w:rsidR="00ED3B2C" w:rsidRPr="00AF09DD" w:rsidRDefault="00000000" w:rsidP="00AF09DD">
            <w:pPr>
              <w:widowControl w:val="0"/>
              <w:pBdr>
                <w:top w:val="nil"/>
                <w:left w:val="nil"/>
                <w:bottom w:val="nil"/>
                <w:right w:val="nil"/>
                <w:between w:val="nil"/>
              </w:pBdr>
              <w:tabs>
                <w:tab w:val="left" w:pos="627"/>
              </w:tabs>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 xml:space="preserve">Quá trình lí hoá: 4. </w:t>
            </w:r>
          </w:p>
          <w:p w14:paraId="5B3F0AC3" w14:textId="77777777" w:rsidR="00ED3B2C" w:rsidRPr="00AF09DD" w:rsidRDefault="00000000" w:rsidP="00AF09DD">
            <w:pPr>
              <w:widowControl w:val="0"/>
              <w:pBdr>
                <w:top w:val="nil"/>
                <w:left w:val="nil"/>
                <w:bottom w:val="nil"/>
                <w:right w:val="nil"/>
                <w:between w:val="nil"/>
              </w:pBdr>
              <w:tabs>
                <w:tab w:val="left" w:pos="627"/>
              </w:tabs>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Quá trình hoá học: 5.</w:t>
            </w:r>
          </w:p>
          <w:p w14:paraId="1C8CC3F7"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tc>
      </w:tr>
      <w:tr w:rsidR="00ED3B2C" w:rsidRPr="00AF09DD" w14:paraId="064E9C5E" w14:textId="77777777" w:rsidTr="00AF09DD">
        <w:tc>
          <w:tcPr>
            <w:tcW w:w="5000" w:type="pct"/>
            <w:gridSpan w:val="2"/>
          </w:tcPr>
          <w:p w14:paraId="35A14130"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Hoạt động 3.2: Quy trình tái chế một số kim loại phổ biến</w:t>
            </w:r>
          </w:p>
        </w:tc>
      </w:tr>
      <w:tr w:rsidR="00ED3B2C" w:rsidRPr="00AF09DD" w14:paraId="634D2CBF" w14:textId="77777777" w:rsidTr="00AF09DD">
        <w:tc>
          <w:tcPr>
            <w:tcW w:w="2500" w:type="pct"/>
          </w:tcPr>
          <w:p w14:paraId="10D17208" w14:textId="77777777" w:rsidR="00ED3B2C" w:rsidRPr="00AF09DD" w:rsidRDefault="00000000" w:rsidP="00AF09DD">
            <w:pP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sz w:val="26"/>
                <w:szCs w:val="26"/>
              </w:rPr>
              <w:t>Hoạt động của GV và HS</w:t>
            </w:r>
          </w:p>
        </w:tc>
        <w:tc>
          <w:tcPr>
            <w:tcW w:w="2500" w:type="pct"/>
          </w:tcPr>
          <w:p w14:paraId="4E105301"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Sản phẩm dự kiến</w:t>
            </w:r>
          </w:p>
        </w:tc>
      </w:tr>
      <w:tr w:rsidR="00ED3B2C" w:rsidRPr="00AF09DD" w14:paraId="568D8105" w14:textId="77777777" w:rsidTr="00AF09DD">
        <w:tc>
          <w:tcPr>
            <w:tcW w:w="2500" w:type="pct"/>
          </w:tcPr>
          <w:p w14:paraId="22BA7DFF"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 xml:space="preserve">Giao nhiệm vụ học tập: </w:t>
            </w:r>
          </w:p>
          <w:p w14:paraId="6780549C"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Phát phiếu học tập số 04</w:t>
            </w:r>
          </w:p>
          <w:p w14:paraId="413ACE9F"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Yêu cầu học sinh thảo luận nhóm và hoàn thành</w:t>
            </w:r>
          </w:p>
          <w:p w14:paraId="08157D76"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(GV chia lớp thành 6 nhóm, nhóm 1,2 tái chế Al, nhóm 3,4 tái chế Fe, nhóm 5,6 tái chế Cu )</w:t>
            </w:r>
          </w:p>
          <w:p w14:paraId="3B7AC739"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Thực hiện nhiệm vụ:</w:t>
            </w:r>
          </w:p>
          <w:p w14:paraId="7039A7C0"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Hs thảo luận nhóm và hoàn thành phiếu học tập số 04</w:t>
            </w:r>
          </w:p>
          <w:p w14:paraId="6EE56CFB"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Báo cáo, thảo luận:</w:t>
            </w:r>
          </w:p>
          <w:p w14:paraId="7292B950"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Đại diện nhóm trình bày kết quả thảo luận</w:t>
            </w:r>
          </w:p>
          <w:p w14:paraId="01DC3411"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Nhóm còn lại nhận xét</w:t>
            </w:r>
          </w:p>
          <w:p w14:paraId="77C62958"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Kết luận, nhận định:</w:t>
            </w:r>
          </w:p>
          <w:p w14:paraId="082D0584"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sz w:val="26"/>
                <w:szCs w:val="26"/>
              </w:rPr>
            </w:pPr>
            <w:r w:rsidRPr="00AF09DD">
              <w:rPr>
                <w:rFonts w:ascii="Times New Roman" w:eastAsia="Times New Roman" w:hAnsi="Times New Roman" w:cs="Times New Roman"/>
                <w:sz w:val="26"/>
                <w:szCs w:val="26"/>
              </w:rPr>
              <w:t>Hs rút ra nội dung bài học</w:t>
            </w:r>
          </w:p>
          <w:p w14:paraId="42395CC3"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Gv nhận xét, bổ sung</w:t>
            </w:r>
          </w:p>
          <w:p w14:paraId="2DA88D71" w14:textId="29C6AF45" w:rsidR="00ED3B2C" w:rsidRPr="00AF09DD" w:rsidRDefault="00AF09DD"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noProof/>
                <w:sz w:val="26"/>
                <w:szCs w:val="26"/>
              </w:rPr>
              <mc:AlternateContent>
                <mc:Choice Requires="wpg">
                  <w:drawing>
                    <wp:anchor distT="0" distB="0" distL="114300" distR="114300" simplePos="0" relativeHeight="251662336" behindDoc="0" locked="0" layoutInCell="1" hidden="0" allowOverlap="1" wp14:anchorId="52595BF5" wp14:editId="1B5213DE">
                      <wp:simplePos x="0" y="0"/>
                      <wp:positionH relativeFrom="column">
                        <wp:posOffset>126365</wp:posOffset>
                      </wp:positionH>
                      <wp:positionV relativeFrom="paragraph">
                        <wp:posOffset>643073</wp:posOffset>
                      </wp:positionV>
                      <wp:extent cx="2768600" cy="1308100"/>
                      <wp:effectExtent l="0" t="0" r="0" b="0"/>
                      <wp:wrapNone/>
                      <wp:docPr id="118" name="Group 118"/>
                      <wp:cNvGraphicFramePr/>
                      <a:graphic xmlns:a="http://schemas.openxmlformats.org/drawingml/2006/main">
                        <a:graphicData uri="http://schemas.microsoft.com/office/word/2010/wordprocessingGroup">
                          <wpg:wgp>
                            <wpg:cNvGrpSpPr/>
                            <wpg:grpSpPr>
                              <a:xfrm>
                                <a:off x="0" y="0"/>
                                <a:ext cx="2768600" cy="1308100"/>
                                <a:chOff x="3956925" y="3121175"/>
                                <a:chExt cx="2778150" cy="1317650"/>
                              </a:xfrm>
                            </wpg:grpSpPr>
                            <wpg:grpSp>
                              <wpg:cNvPr id="1891635157" name="Group 1891635157"/>
                              <wpg:cNvGrpSpPr/>
                              <wpg:grpSpPr>
                                <a:xfrm>
                                  <a:off x="3961700" y="3125950"/>
                                  <a:ext cx="2768600" cy="1308100"/>
                                  <a:chOff x="0" y="0"/>
                                  <a:chExt cx="2768600" cy="1308100"/>
                                </a:xfrm>
                              </wpg:grpSpPr>
                              <wps:wsp>
                                <wps:cNvPr id="37162545" name="Rectangle 37162545"/>
                                <wps:cNvSpPr/>
                                <wps:spPr>
                                  <a:xfrm>
                                    <a:off x="0" y="0"/>
                                    <a:ext cx="2768600" cy="1308100"/>
                                  </a:xfrm>
                                  <a:prstGeom prst="rect">
                                    <a:avLst/>
                                  </a:prstGeom>
                                  <a:noFill/>
                                  <a:ln>
                                    <a:noFill/>
                                  </a:ln>
                                </wps:spPr>
                                <wps:txbx>
                                  <w:txbxContent>
                                    <w:p w14:paraId="45DB94EC" w14:textId="77777777" w:rsidR="00ED3B2C" w:rsidRDefault="00ED3B2C">
                                      <w:pPr>
                                        <w:spacing w:after="0" w:line="240" w:lineRule="auto"/>
                                        <w:textDirection w:val="btLr"/>
                                      </w:pPr>
                                    </w:p>
                                  </w:txbxContent>
                                </wps:txbx>
                                <wps:bodyPr spcFirstLastPara="1" wrap="square" lIns="91425" tIns="91425" rIns="91425" bIns="91425" anchor="ctr" anchorCtr="0">
                                  <a:noAutofit/>
                                </wps:bodyPr>
                              </wps:wsp>
                              <wps:wsp>
                                <wps:cNvPr id="1436564367" name="Rectangle 1436564367"/>
                                <wps:cNvSpPr/>
                                <wps:spPr>
                                  <a:xfrm>
                                    <a:off x="552450" y="0"/>
                                    <a:ext cx="1746250" cy="381000"/>
                                  </a:xfrm>
                                  <a:prstGeom prst="rect">
                                    <a:avLst/>
                                  </a:prstGeom>
                                  <a:solidFill>
                                    <a:schemeClr val="lt1"/>
                                  </a:solidFill>
                                  <a:ln w="9525" cap="flat" cmpd="sng">
                                    <a:solidFill>
                                      <a:srgbClr val="000000"/>
                                    </a:solidFill>
                                    <a:prstDash val="solid"/>
                                    <a:round/>
                                    <a:headEnd type="none" w="sm" len="sm"/>
                                    <a:tailEnd type="none" w="sm" len="sm"/>
                                  </a:ln>
                                </wps:spPr>
                                <wps:txbx>
                                  <w:txbxContent>
                                    <w:p w14:paraId="02A4C8CC" w14:textId="77777777" w:rsidR="00ED3B2C" w:rsidRDefault="00000000">
                                      <w:pPr>
                                        <w:spacing w:line="258" w:lineRule="auto"/>
                                        <w:jc w:val="center"/>
                                        <w:textDirection w:val="btLr"/>
                                      </w:pPr>
                                      <w:r>
                                        <w:rPr>
                                          <w:rFonts w:ascii="Times New Roman" w:eastAsia="Times New Roman" w:hAnsi="Times New Roman" w:cs="Times New Roman"/>
                                          <w:color w:val="000000"/>
                                          <w:sz w:val="26"/>
                                        </w:rPr>
                                        <w:t>Quy trình tái chế Fe</w:t>
                                      </w:r>
                                    </w:p>
                                  </w:txbxContent>
                                </wps:txbx>
                                <wps:bodyPr spcFirstLastPara="1" wrap="square" lIns="91425" tIns="45700" rIns="91425" bIns="45700" anchor="t" anchorCtr="0">
                                  <a:noAutofit/>
                                </wps:bodyPr>
                              </wps:wsp>
                              <wpg:grpSp>
                                <wpg:cNvPr id="1891950862" name="Group 1891950862"/>
                                <wpg:cNvGrpSpPr/>
                                <wpg:grpSpPr>
                                  <a:xfrm>
                                    <a:off x="0" y="381000"/>
                                    <a:ext cx="2768600" cy="927100"/>
                                    <a:chOff x="0" y="0"/>
                                    <a:chExt cx="2768600" cy="927100"/>
                                  </a:xfrm>
                                </wpg:grpSpPr>
                                <wps:wsp>
                                  <wps:cNvPr id="70700252" name="Straight Arrow Connector 70700252"/>
                                  <wps:cNvCnPr/>
                                  <wps:spPr>
                                    <a:xfrm flipH="1">
                                      <a:off x="558800" y="12700"/>
                                      <a:ext cx="908050" cy="577850"/>
                                    </a:xfrm>
                                    <a:prstGeom prst="straightConnector1">
                                      <a:avLst/>
                                    </a:prstGeom>
                                    <a:noFill/>
                                    <a:ln w="9525" cap="flat" cmpd="sng">
                                      <a:solidFill>
                                        <a:schemeClr val="dk1"/>
                                      </a:solidFill>
                                      <a:prstDash val="solid"/>
                                      <a:miter lim="800000"/>
                                      <a:headEnd type="none" w="sm" len="sm"/>
                                      <a:tailEnd type="triangle" w="med" len="med"/>
                                    </a:ln>
                                  </wps:spPr>
                                  <wps:bodyPr/>
                                </wps:wsp>
                                <wps:wsp>
                                  <wps:cNvPr id="1984547176" name="Rectangle 1984547176"/>
                                  <wps:cNvSpPr/>
                                  <wps:spPr>
                                    <a:xfrm>
                                      <a:off x="0" y="584200"/>
                                      <a:ext cx="1206500" cy="342900"/>
                                    </a:xfrm>
                                    <a:prstGeom prst="rect">
                                      <a:avLst/>
                                    </a:prstGeom>
                                    <a:solidFill>
                                      <a:schemeClr val="lt1"/>
                                    </a:solidFill>
                                    <a:ln w="9525" cap="flat" cmpd="sng">
                                      <a:solidFill>
                                        <a:srgbClr val="000000"/>
                                      </a:solidFill>
                                      <a:prstDash val="solid"/>
                                      <a:round/>
                                      <a:headEnd type="none" w="sm" len="sm"/>
                                      <a:tailEnd type="none" w="sm" len="sm"/>
                                    </a:ln>
                                  </wps:spPr>
                                  <wps:txbx>
                                    <w:txbxContent>
                                      <w:p w14:paraId="5A16BA2C" w14:textId="77777777" w:rsidR="00ED3B2C" w:rsidRDefault="00000000">
                                        <w:pPr>
                                          <w:spacing w:line="258" w:lineRule="auto"/>
                                          <w:jc w:val="center"/>
                                          <w:textDirection w:val="btLr"/>
                                        </w:pPr>
                                        <w:r>
                                          <w:rPr>
                                            <w:rFonts w:ascii="Times New Roman" w:eastAsia="Times New Roman" w:hAnsi="Times New Roman" w:cs="Times New Roman"/>
                                            <w:color w:val="000000"/>
                                            <w:sz w:val="26"/>
                                          </w:rPr>
                                          <w:t>Nấu chảy</w:t>
                                        </w:r>
                                      </w:p>
                                    </w:txbxContent>
                                  </wps:txbx>
                                  <wps:bodyPr spcFirstLastPara="1" wrap="square" lIns="91425" tIns="45700" rIns="91425" bIns="45700" anchor="t" anchorCtr="0">
                                    <a:noAutofit/>
                                  </wps:bodyPr>
                                </wps:wsp>
                                <wps:wsp>
                                  <wps:cNvPr id="1063405706" name="Straight Arrow Connector 1063405706"/>
                                  <wps:cNvCnPr/>
                                  <wps:spPr>
                                    <a:xfrm>
                                      <a:off x="1504950" y="0"/>
                                      <a:ext cx="736600" cy="584200"/>
                                    </a:xfrm>
                                    <a:prstGeom prst="straightConnector1">
                                      <a:avLst/>
                                    </a:prstGeom>
                                    <a:noFill/>
                                    <a:ln w="9525" cap="flat" cmpd="sng">
                                      <a:solidFill>
                                        <a:schemeClr val="dk1"/>
                                      </a:solidFill>
                                      <a:prstDash val="solid"/>
                                      <a:miter lim="800000"/>
                                      <a:headEnd type="none" w="sm" len="sm"/>
                                      <a:tailEnd type="triangle" w="med" len="med"/>
                                    </a:ln>
                                  </wps:spPr>
                                  <wps:bodyPr/>
                                </wps:wsp>
                                <wps:wsp>
                                  <wps:cNvPr id="300149802" name="Rectangle 300149802"/>
                                  <wps:cNvSpPr/>
                                  <wps:spPr>
                                    <a:xfrm>
                                      <a:off x="1600200" y="603250"/>
                                      <a:ext cx="1168400" cy="317500"/>
                                    </a:xfrm>
                                    <a:prstGeom prst="rect">
                                      <a:avLst/>
                                    </a:prstGeom>
                                    <a:solidFill>
                                      <a:schemeClr val="lt1"/>
                                    </a:solidFill>
                                    <a:ln w="9525" cap="flat" cmpd="sng">
                                      <a:solidFill>
                                        <a:srgbClr val="000000"/>
                                      </a:solidFill>
                                      <a:prstDash val="solid"/>
                                      <a:round/>
                                      <a:headEnd type="none" w="sm" len="sm"/>
                                      <a:tailEnd type="none" w="sm" len="sm"/>
                                    </a:ln>
                                  </wps:spPr>
                                  <wps:txbx>
                                    <w:txbxContent>
                                      <w:p w14:paraId="1FCCCD0D" w14:textId="77777777" w:rsidR="00ED3B2C" w:rsidRDefault="00000000">
                                        <w:pPr>
                                          <w:spacing w:line="258" w:lineRule="auto"/>
                                          <w:jc w:val="center"/>
                                          <w:textDirection w:val="btLr"/>
                                        </w:pPr>
                                        <w:r>
                                          <w:rPr>
                                            <w:rFonts w:ascii="Times New Roman" w:eastAsia="Times New Roman" w:hAnsi="Times New Roman" w:cs="Times New Roman"/>
                                            <w:color w:val="000000"/>
                                            <w:sz w:val="26"/>
                                          </w:rPr>
                                          <w:t>Tinh chế</w:t>
                                        </w:r>
                                      </w:p>
                                    </w:txbxContent>
                                  </wps:txbx>
                                  <wps:bodyPr spcFirstLastPara="1" wrap="square" lIns="91425" tIns="45700" rIns="91425" bIns="45700" anchor="t" anchorCtr="0">
                                    <a:noAutofit/>
                                  </wps:bodyPr>
                                </wps:wsp>
                              </wpg:grpSp>
                            </wpg:grpSp>
                          </wpg:wgp>
                        </a:graphicData>
                      </a:graphic>
                    </wp:anchor>
                  </w:drawing>
                </mc:Choice>
                <mc:Fallback>
                  <w:pict>
                    <v:group w14:anchorId="52595BF5" id="Group 118" o:spid="_x0000_s1026" style="position:absolute;margin-left:9.95pt;margin-top:50.65pt;width:218pt;height:103pt;z-index:251662336" coordorigin="39569,31211" coordsize="27781,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">
                      <v:group id="Group 1891635157" o:spid="_x0000_s1027" style="position:absolute;left:39617;top:31259;width:27686;height:13081" coordsize="27686,13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">
                        <v:rect id="Rectangle 37162545" o:spid="_x0000_s1028" style="position:absolute;width:27686;height:13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" filled="f" stroked="f">
                          <v:textbox inset="2.53958mm,2.53958mm,2.53958mm,2.53958mm">
                            <w:txbxContent>
                              <w:p w14:paraId="45DB94EC" w14:textId="77777777" w:rsidR="00ED3B2C" w:rsidRDefault="00ED3B2C">
                                <w:pPr>
                                  <w:spacing w:after="0" w:line="240" w:lineRule="auto"/>
                                  <w:textDirection w:val="btLr"/>
                                </w:pPr>
                              </w:p>
                            </w:txbxContent>
                          </v:textbox>
                        </v:rect>
                        <v:rect id="Rectangle 1436564367" o:spid="_x0000_s1029" style="position:absolute;left:5524;width:1746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" fillcolor="white [3201]">
                          <v:stroke startarrowwidth="narrow" startarrowlength="short" endarrowwidth="narrow" endarrowlength="short" joinstyle="round"/>
                          <v:textbox inset="2.53958mm,1.2694mm,2.53958mm,1.2694mm">
                            <w:txbxContent>
                              <w:p w14:paraId="02A4C8CC" w14:textId="77777777" w:rsidR="00ED3B2C" w:rsidRDefault="00000000">
                                <w:pPr>
                                  <w:spacing w:line="258" w:lineRule="auto"/>
                                  <w:jc w:val="center"/>
                                  <w:textDirection w:val="btLr"/>
                                </w:pPr>
                                <w:r>
                                  <w:rPr>
                                    <w:rFonts w:ascii="Times New Roman" w:eastAsia="Times New Roman" w:hAnsi="Times New Roman" w:cs="Times New Roman"/>
                                    <w:color w:val="000000"/>
                                    <w:sz w:val="26"/>
                                  </w:rPr>
                                  <w:t>Quy trình tái chế Fe</w:t>
                                </w:r>
                              </w:p>
                            </w:txbxContent>
                          </v:textbox>
                        </v:rect>
                        <v:group id="Group 1891950862" o:spid="_x0000_s1030" style="position:absolute;top:3810;width:27686;height:9271" coordsize="27686,9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">
                          <v:shapetype id="_x0000_t32" coordsize="21600,21600" o:spt="32" o:oned="t" path="m,l21600,21600e" filled="f">
                            <v:path arrowok="t" fillok="f" o:connecttype="none"/>
                            <o:lock v:ext="edit" shapetype="t"/>
                          </v:shapetype>
                          <v:shape id="Straight Arrow Connector 70700252" o:spid="_x0000_s1031" type="#_x0000_t32" style="position:absolute;left:5588;top:127;width:9080;height:5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" strokecolor="black [3200]">
                            <v:stroke startarrowwidth="narrow" startarrowlength="short" endarrow="block" joinstyle="miter"/>
                          </v:shape>
                          <v:rect id="Rectangle 1984547176" o:spid="_x0000_s1032" style="position:absolute;top:5842;width:1206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" fillcolor="white [3201]">
                            <v:stroke startarrowwidth="narrow" startarrowlength="short" endarrowwidth="narrow" endarrowlength="short" joinstyle="round"/>
                            <v:textbox inset="2.53958mm,1.2694mm,2.53958mm,1.2694mm">
                              <w:txbxContent>
                                <w:p w14:paraId="5A16BA2C" w14:textId="77777777" w:rsidR="00ED3B2C" w:rsidRDefault="00000000">
                                  <w:pPr>
                                    <w:spacing w:line="258" w:lineRule="auto"/>
                                    <w:jc w:val="center"/>
                                    <w:textDirection w:val="btLr"/>
                                  </w:pPr>
                                  <w:r>
                                    <w:rPr>
                                      <w:rFonts w:ascii="Times New Roman" w:eastAsia="Times New Roman" w:hAnsi="Times New Roman" w:cs="Times New Roman"/>
                                      <w:color w:val="000000"/>
                                      <w:sz w:val="26"/>
                                    </w:rPr>
                                    <w:t>Nấu chảy</w:t>
                                  </w:r>
                                </w:p>
                              </w:txbxContent>
                            </v:textbox>
                          </v:rect>
                          <v:shape id="Straight Arrow Connector 1063405706" o:spid="_x0000_s1033" type="#_x0000_t32" style="position:absolute;left:15049;width:7366;height:5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" strokecolor="black [3200]">
                            <v:stroke startarrowwidth="narrow" startarrowlength="short" endarrow="block" joinstyle="miter"/>
                          </v:shape>
                          <v:rect id="Rectangle 300149802" o:spid="_x0000_s1034" style="position:absolute;left:16002;top:6032;width:1168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" fillcolor="white [3201]">
                            <v:stroke startarrowwidth="narrow" startarrowlength="short" endarrowwidth="narrow" endarrowlength="short" joinstyle="round"/>
                            <v:textbox inset="2.53958mm,1.2694mm,2.53958mm,1.2694mm">
                              <w:txbxContent>
                                <w:p w14:paraId="1FCCCD0D" w14:textId="77777777" w:rsidR="00ED3B2C" w:rsidRDefault="00000000">
                                  <w:pPr>
                                    <w:spacing w:line="258" w:lineRule="auto"/>
                                    <w:jc w:val="center"/>
                                    <w:textDirection w:val="btLr"/>
                                  </w:pPr>
                                  <w:r>
                                    <w:rPr>
                                      <w:rFonts w:ascii="Times New Roman" w:eastAsia="Times New Roman" w:hAnsi="Times New Roman" w:cs="Times New Roman"/>
                                      <w:color w:val="000000"/>
                                      <w:sz w:val="26"/>
                                    </w:rPr>
                                    <w:t>Tinh chế</w:t>
                                  </w:r>
                                </w:p>
                              </w:txbxContent>
                            </v:textbox>
                          </v:rect>
                        </v:group>
                      </v:group>
                    </v:group>
                  </w:pict>
                </mc:Fallback>
              </mc:AlternateContent>
            </w:r>
            <w:r w:rsidRPr="00AF09DD">
              <w:rPr>
                <w:noProof/>
                <w:sz w:val="26"/>
                <w:szCs w:val="26"/>
              </w:rPr>
              <mc:AlternateContent>
                <mc:Choice Requires="wpg">
                  <w:drawing>
                    <wp:anchor distT="0" distB="0" distL="114300" distR="114300" simplePos="0" relativeHeight="251663360" behindDoc="0" locked="0" layoutInCell="1" hidden="0" allowOverlap="1" wp14:anchorId="5F7555A7" wp14:editId="5B3C0FB7">
                      <wp:simplePos x="0" y="0"/>
                      <wp:positionH relativeFrom="column">
                        <wp:posOffset>166007</wp:posOffset>
                      </wp:positionH>
                      <wp:positionV relativeFrom="paragraph">
                        <wp:posOffset>1949994</wp:posOffset>
                      </wp:positionV>
                      <wp:extent cx="2794000" cy="2806700"/>
                      <wp:effectExtent l="0" t="0" r="0" b="0"/>
                      <wp:wrapNone/>
                      <wp:docPr id="114" name="Group 114"/>
                      <wp:cNvGraphicFramePr/>
                      <a:graphic xmlns:a="http://schemas.openxmlformats.org/drawingml/2006/main">
                        <a:graphicData uri="http://schemas.microsoft.com/office/word/2010/wordprocessingGroup">
                          <wpg:wgp>
                            <wpg:cNvGrpSpPr/>
                            <wpg:grpSpPr>
                              <a:xfrm>
                                <a:off x="0" y="0"/>
                                <a:ext cx="2794000" cy="2806700"/>
                                <a:chOff x="3944225" y="2376650"/>
                                <a:chExt cx="2803550" cy="2811475"/>
                              </a:xfrm>
                            </wpg:grpSpPr>
                            <wpg:grpSp>
                              <wpg:cNvPr id="642452755" name="Group 642452755"/>
                              <wpg:cNvGrpSpPr/>
                              <wpg:grpSpPr>
                                <a:xfrm>
                                  <a:off x="3949000" y="2376650"/>
                                  <a:ext cx="2794000" cy="2806700"/>
                                  <a:chOff x="0" y="0"/>
                                  <a:chExt cx="2794000" cy="2806700"/>
                                </a:xfrm>
                              </wpg:grpSpPr>
                              <wps:wsp>
                                <wps:cNvPr id="1127094906" name="Rectangle 1127094906"/>
                                <wps:cNvSpPr/>
                                <wps:spPr>
                                  <a:xfrm>
                                    <a:off x="0" y="0"/>
                                    <a:ext cx="2794000" cy="2806700"/>
                                  </a:xfrm>
                                  <a:prstGeom prst="rect">
                                    <a:avLst/>
                                  </a:prstGeom>
                                  <a:noFill/>
                                  <a:ln>
                                    <a:noFill/>
                                  </a:ln>
                                </wps:spPr>
                                <wps:txbx>
                                  <w:txbxContent>
                                    <w:p w14:paraId="3EC5846F" w14:textId="77777777" w:rsidR="00ED3B2C" w:rsidRDefault="00ED3B2C">
                                      <w:pPr>
                                        <w:spacing w:after="0" w:line="240" w:lineRule="auto"/>
                                        <w:textDirection w:val="btLr"/>
                                      </w:pPr>
                                    </w:p>
                                  </w:txbxContent>
                                </wps:txbx>
                                <wps:bodyPr spcFirstLastPara="1" wrap="square" lIns="91425" tIns="91425" rIns="91425" bIns="91425" anchor="ctr" anchorCtr="0">
                                  <a:noAutofit/>
                                </wps:bodyPr>
                              </wps:wsp>
                              <wps:wsp>
                                <wps:cNvPr id="723848982" name="Straight Arrow Connector 723848982"/>
                                <wps:cNvCnPr/>
                                <wps:spPr>
                                  <a:xfrm>
                                    <a:off x="463550" y="0"/>
                                    <a:ext cx="0" cy="444500"/>
                                  </a:xfrm>
                                  <a:prstGeom prst="straightConnector1">
                                    <a:avLst/>
                                  </a:prstGeom>
                                  <a:noFill/>
                                  <a:ln w="9525" cap="flat" cmpd="sng">
                                    <a:solidFill>
                                      <a:schemeClr val="dk1"/>
                                    </a:solidFill>
                                    <a:prstDash val="solid"/>
                                    <a:miter lim="800000"/>
                                    <a:headEnd type="none" w="sm" len="sm"/>
                                    <a:tailEnd type="triangle" w="med" len="med"/>
                                  </a:ln>
                                </wps:spPr>
                                <wps:bodyPr/>
                              </wps:wsp>
                              <wps:wsp>
                                <wps:cNvPr id="27504875" name="Straight Arrow Connector 27504875"/>
                                <wps:cNvCnPr/>
                                <wps:spPr>
                                  <a:xfrm>
                                    <a:off x="2063750" y="6350"/>
                                    <a:ext cx="0" cy="444500"/>
                                  </a:xfrm>
                                  <a:prstGeom prst="straightConnector1">
                                    <a:avLst/>
                                  </a:prstGeom>
                                  <a:noFill/>
                                  <a:ln w="9525" cap="flat" cmpd="sng">
                                    <a:solidFill>
                                      <a:schemeClr val="dk1"/>
                                    </a:solidFill>
                                    <a:prstDash val="solid"/>
                                    <a:miter lim="800000"/>
                                    <a:headEnd type="none" w="sm" len="sm"/>
                                    <a:tailEnd type="triangle" w="med" len="med"/>
                                  </a:ln>
                                </wps:spPr>
                                <wps:bodyPr/>
                              </wps:wsp>
                              <wps:wsp>
                                <wps:cNvPr id="228700506" name="Rectangle 228700506"/>
                                <wps:cNvSpPr/>
                                <wps:spPr>
                                  <a:xfrm>
                                    <a:off x="0" y="419100"/>
                                    <a:ext cx="1244600" cy="2387600"/>
                                  </a:xfrm>
                                  <a:prstGeom prst="rect">
                                    <a:avLst/>
                                  </a:prstGeom>
                                  <a:solidFill>
                                    <a:schemeClr val="lt1"/>
                                  </a:solidFill>
                                  <a:ln w="9525" cap="flat" cmpd="sng">
                                    <a:solidFill>
                                      <a:srgbClr val="000000"/>
                                    </a:solidFill>
                                    <a:prstDash val="solid"/>
                                    <a:round/>
                                    <a:headEnd type="none" w="sm" len="sm"/>
                                    <a:tailEnd type="none" w="sm" len="sm"/>
                                  </a:ln>
                                </wps:spPr>
                                <wps:txbx>
                                  <w:txbxContent>
                                    <w:p w14:paraId="6DA58253" w14:textId="77777777" w:rsidR="00ED3B2C" w:rsidRDefault="00000000">
                                      <w:pPr>
                                        <w:spacing w:line="258" w:lineRule="auto"/>
                                        <w:textDirection w:val="btLr"/>
                                      </w:pPr>
                                      <w:r>
                                        <w:rPr>
                                          <w:rFonts w:ascii="Times New Roman" w:eastAsia="Times New Roman" w:hAnsi="Times New Roman" w:cs="Times New Roman"/>
                                          <w:color w:val="000000"/>
                                          <w:sz w:val="26"/>
                                        </w:rPr>
                                        <w:t>Thép phế liệu thường được nấu chảy trong lò điện ở nhiệt độ cao khoảng 1600</w:t>
                                      </w:r>
                                      <w:r>
                                        <w:rPr>
                                          <w:rFonts w:ascii="Times New Roman" w:eastAsia="Times New Roman" w:hAnsi="Times New Roman" w:cs="Times New Roman"/>
                                          <w:color w:val="000000"/>
                                          <w:sz w:val="26"/>
                                          <w:vertAlign w:val="superscript"/>
                                        </w:rPr>
                                        <w:t>0</w:t>
                                      </w:r>
                                      <w:r>
                                        <w:rPr>
                                          <w:rFonts w:ascii="Times New Roman" w:eastAsia="Times New Roman" w:hAnsi="Times New Roman" w:cs="Times New Roman"/>
                                          <w:color w:val="000000"/>
                                          <w:sz w:val="26"/>
                                        </w:rPr>
                                        <w:t>C và được sục khí oxygen để loại bỏ C và tạp chất dễ cháy</w:t>
                                      </w:r>
                                    </w:p>
                                  </w:txbxContent>
                                </wps:txbx>
                                <wps:bodyPr spcFirstLastPara="1" wrap="square" lIns="91425" tIns="45700" rIns="91425" bIns="45700" anchor="t" anchorCtr="0">
                                  <a:noAutofit/>
                                </wps:bodyPr>
                              </wps:wsp>
                              <wps:wsp>
                                <wps:cNvPr id="1614854765" name="Rectangle 1614854765"/>
                                <wps:cNvSpPr/>
                                <wps:spPr>
                                  <a:xfrm>
                                    <a:off x="1536700" y="469900"/>
                                    <a:ext cx="1257300" cy="2303780"/>
                                  </a:xfrm>
                                  <a:prstGeom prst="rect">
                                    <a:avLst/>
                                  </a:prstGeom>
                                  <a:solidFill>
                                    <a:schemeClr val="lt1"/>
                                  </a:solidFill>
                                  <a:ln w="9525" cap="flat" cmpd="sng">
                                    <a:solidFill>
                                      <a:srgbClr val="000000"/>
                                    </a:solidFill>
                                    <a:prstDash val="solid"/>
                                    <a:round/>
                                    <a:headEnd type="none" w="sm" len="sm"/>
                                    <a:tailEnd type="none" w="sm" len="sm"/>
                                  </a:ln>
                                </wps:spPr>
                                <wps:txbx>
                                  <w:txbxContent>
                                    <w:p w14:paraId="7B2DED1E" w14:textId="77777777" w:rsidR="00ED3B2C" w:rsidRDefault="00000000">
                                      <w:pPr>
                                        <w:spacing w:line="258" w:lineRule="auto"/>
                                        <w:textDirection w:val="btLr"/>
                                      </w:pPr>
                                      <w:r>
                                        <w:rPr>
                                          <w:rFonts w:ascii="Times New Roman" w:eastAsia="Times New Roman" w:hAnsi="Times New Roman" w:cs="Times New Roman"/>
                                          <w:color w:val="000000"/>
                                          <w:sz w:val="26"/>
                                        </w:rPr>
                                        <w:t>Thêm vôi vào để loại bỏ tạp chất dạng xỉ</w:t>
                                      </w:r>
                                    </w:p>
                                    <w:p w14:paraId="2BEEA31E" w14:textId="77777777" w:rsidR="00ED3B2C" w:rsidRDefault="00000000">
                                      <w:pPr>
                                        <w:spacing w:line="258" w:lineRule="auto"/>
                                        <w:textDirection w:val="btLr"/>
                                      </w:pPr>
                                      <w:r>
                                        <w:rPr>
                                          <w:rFonts w:ascii="Times New Roman" w:eastAsia="Times New Roman" w:hAnsi="Times New Roman" w:cs="Times New Roman"/>
                                          <w:color w:val="000000"/>
                                          <w:sz w:val="26"/>
                                        </w:rPr>
                                        <w:t>-Có thể thêm C, Mg, Si, …để thép thành phẩm đạt các yêu cầu kĩ thuật.</w:t>
                                      </w:r>
                                    </w:p>
                                  </w:txbxContent>
                                </wps:txbx>
                                <wps:bodyPr spcFirstLastPara="1" wrap="square" lIns="91425" tIns="45700" rIns="91425" bIns="45700" anchor="t" anchorCtr="0">
                                  <a:noAutofit/>
                                </wps:bodyPr>
                              </wps:wsp>
                            </wpg:grpSp>
                          </wpg:wgp>
                        </a:graphicData>
                      </a:graphic>
                    </wp:anchor>
                  </w:drawing>
                </mc:Choice>
                <mc:Fallback>
                  <w:pict>
                    <v:group w14:anchorId="5F7555A7" id="Group 114" o:spid="_x0000_s1035" style="position:absolute;margin-left:13.05pt;margin-top:153.55pt;width:220pt;height:221pt;z-index:251663360" coordorigin="39442,23766" coordsize="28035,2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">
                      <v:group id="Group 642452755" o:spid="_x0000_s1036" style="position:absolute;left:39490;top:23766;width:27940;height:28067" coordsize="27940,2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">
                        <v:rect id="Rectangle 1127094906" o:spid="_x0000_s1037" style="position:absolute;width:27940;height:28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" filled="f" stroked="f">
                          <v:textbox inset="2.53958mm,2.53958mm,2.53958mm,2.53958mm">
                            <w:txbxContent>
                              <w:p w14:paraId="3EC5846F" w14:textId="77777777" w:rsidR="00ED3B2C" w:rsidRDefault="00ED3B2C">
                                <w:pPr>
                                  <w:spacing w:after="0" w:line="240" w:lineRule="auto"/>
                                  <w:textDirection w:val="btLr"/>
                                </w:pPr>
                              </w:p>
                            </w:txbxContent>
                          </v:textbox>
                        </v:rect>
                        <v:shape id="Straight Arrow Connector 723848982" o:spid="_x0000_s1038" type="#_x0000_t32" style="position:absolute;left:4635;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" strokecolor="black [3200]">
                          <v:stroke startarrowwidth="narrow" startarrowlength="short" endarrow="block" joinstyle="miter"/>
                        </v:shape>
                        <v:shape id="Straight Arrow Connector 27504875" o:spid="_x0000_s1039" type="#_x0000_t32" style="position:absolute;left:20637;top:63;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" strokecolor="black [3200]">
                          <v:stroke startarrowwidth="narrow" startarrowlength="short" endarrow="block" joinstyle="miter"/>
                        </v:shape>
                        <v:rect id="Rectangle 228700506" o:spid="_x0000_s1040" style="position:absolute;top:4191;width:12446;height:2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" fillcolor="white [3201]">
                          <v:stroke startarrowwidth="narrow" startarrowlength="short" endarrowwidth="narrow" endarrowlength="short" joinstyle="round"/>
                          <v:textbox inset="2.53958mm,1.2694mm,2.53958mm,1.2694mm">
                            <w:txbxContent>
                              <w:p w14:paraId="6DA58253" w14:textId="77777777" w:rsidR="00ED3B2C" w:rsidRDefault="00000000">
                                <w:pPr>
                                  <w:spacing w:line="258" w:lineRule="auto"/>
                                  <w:textDirection w:val="btLr"/>
                                </w:pPr>
                                <w:r>
                                  <w:rPr>
                                    <w:rFonts w:ascii="Times New Roman" w:eastAsia="Times New Roman" w:hAnsi="Times New Roman" w:cs="Times New Roman"/>
                                    <w:color w:val="000000"/>
                                    <w:sz w:val="26"/>
                                  </w:rPr>
                                  <w:t>Thép phế liệu thường được nấu chảy trong lò điện ở nhiệt độ cao khoảng 1600</w:t>
                                </w:r>
                                <w:r>
                                  <w:rPr>
                                    <w:rFonts w:ascii="Times New Roman" w:eastAsia="Times New Roman" w:hAnsi="Times New Roman" w:cs="Times New Roman"/>
                                    <w:color w:val="000000"/>
                                    <w:sz w:val="26"/>
                                    <w:vertAlign w:val="superscript"/>
                                  </w:rPr>
                                  <w:t>0</w:t>
                                </w:r>
                                <w:r>
                                  <w:rPr>
                                    <w:rFonts w:ascii="Times New Roman" w:eastAsia="Times New Roman" w:hAnsi="Times New Roman" w:cs="Times New Roman"/>
                                    <w:color w:val="000000"/>
                                    <w:sz w:val="26"/>
                                  </w:rPr>
                                  <w:t>C và được sục khí oxygen để loại bỏ C và tạp chất dễ cháy</w:t>
                                </w:r>
                              </w:p>
                            </w:txbxContent>
                          </v:textbox>
                        </v:rect>
                        <v:rect id="Rectangle 1614854765" o:spid="_x0000_s1041" style="position:absolute;left:15367;top:4699;width:12573;height:23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" fillcolor="white [3201]">
                          <v:stroke startarrowwidth="narrow" startarrowlength="short" endarrowwidth="narrow" endarrowlength="short" joinstyle="round"/>
                          <v:textbox inset="2.53958mm,1.2694mm,2.53958mm,1.2694mm">
                            <w:txbxContent>
                              <w:p w14:paraId="7B2DED1E" w14:textId="77777777" w:rsidR="00ED3B2C" w:rsidRDefault="00000000">
                                <w:pPr>
                                  <w:spacing w:line="258" w:lineRule="auto"/>
                                  <w:textDirection w:val="btLr"/>
                                </w:pPr>
                                <w:r>
                                  <w:rPr>
                                    <w:rFonts w:ascii="Times New Roman" w:eastAsia="Times New Roman" w:hAnsi="Times New Roman" w:cs="Times New Roman"/>
                                    <w:color w:val="000000"/>
                                    <w:sz w:val="26"/>
                                  </w:rPr>
                                  <w:t>Thêm vôi vào để loại bỏ tạp chất dạng xỉ</w:t>
                                </w:r>
                              </w:p>
                              <w:p w14:paraId="2BEEA31E" w14:textId="77777777" w:rsidR="00ED3B2C" w:rsidRDefault="00000000">
                                <w:pPr>
                                  <w:spacing w:line="258" w:lineRule="auto"/>
                                  <w:textDirection w:val="btLr"/>
                                </w:pPr>
                                <w:r>
                                  <w:rPr>
                                    <w:rFonts w:ascii="Times New Roman" w:eastAsia="Times New Roman" w:hAnsi="Times New Roman" w:cs="Times New Roman"/>
                                    <w:color w:val="000000"/>
                                    <w:sz w:val="26"/>
                                  </w:rPr>
                                  <w:t>-Có thể thêm C, Mg, Si, …để thép thành phẩm đạt các yêu cầu kĩ thuật.</w:t>
                                </w:r>
                              </w:p>
                            </w:txbxContent>
                          </v:textbox>
                        </v:rect>
                      </v:group>
                    </v:group>
                  </w:pict>
                </mc:Fallback>
              </mc:AlternateContent>
            </w:r>
          </w:p>
        </w:tc>
        <w:tc>
          <w:tcPr>
            <w:tcW w:w="2500" w:type="pct"/>
          </w:tcPr>
          <w:p w14:paraId="3646F168"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noProof/>
                <w:sz w:val="26"/>
                <w:szCs w:val="26"/>
              </w:rPr>
              <mc:AlternateContent>
                <mc:Choice Requires="wpg">
                  <w:drawing>
                    <wp:anchor distT="0" distB="0" distL="114300" distR="114300" simplePos="0" relativeHeight="251659264" behindDoc="0" locked="0" layoutInCell="1" hidden="0" allowOverlap="1" wp14:anchorId="20910D14" wp14:editId="77AF75A1">
                      <wp:simplePos x="0" y="0"/>
                      <wp:positionH relativeFrom="column">
                        <wp:posOffset>88901</wp:posOffset>
                      </wp:positionH>
                      <wp:positionV relativeFrom="paragraph">
                        <wp:posOffset>38100</wp:posOffset>
                      </wp:positionV>
                      <wp:extent cx="2705100" cy="5099050"/>
                      <wp:effectExtent l="0" t="0" r="0" b="0"/>
                      <wp:wrapNone/>
                      <wp:docPr id="117" name="Group 117"/>
                      <wp:cNvGraphicFramePr/>
                      <a:graphic xmlns:a="http://schemas.openxmlformats.org/drawingml/2006/main">
                        <a:graphicData uri="http://schemas.microsoft.com/office/word/2010/wordprocessingGroup">
                          <wpg:wgp>
                            <wpg:cNvGrpSpPr/>
                            <wpg:grpSpPr>
                              <a:xfrm>
                                <a:off x="0" y="0"/>
                                <a:ext cx="2705100" cy="5099050"/>
                                <a:chOff x="3988675" y="1225700"/>
                                <a:chExt cx="2714650" cy="5108600"/>
                              </a:xfrm>
                            </wpg:grpSpPr>
                            <wpg:grpSp>
                              <wpg:cNvPr id="1818674917" name="Group 1818674917"/>
                              <wpg:cNvGrpSpPr/>
                              <wpg:grpSpPr>
                                <a:xfrm>
                                  <a:off x="3993450" y="1230475"/>
                                  <a:ext cx="2705100" cy="5099050"/>
                                  <a:chOff x="0" y="0"/>
                                  <a:chExt cx="2705100" cy="5099050"/>
                                </a:xfrm>
                              </wpg:grpSpPr>
                              <wps:wsp>
                                <wps:cNvPr id="1420698588" name="Rectangle 1420698588"/>
                                <wps:cNvSpPr/>
                                <wps:spPr>
                                  <a:xfrm>
                                    <a:off x="0" y="0"/>
                                    <a:ext cx="2705100" cy="5099050"/>
                                  </a:xfrm>
                                  <a:prstGeom prst="rect">
                                    <a:avLst/>
                                  </a:prstGeom>
                                  <a:noFill/>
                                  <a:ln>
                                    <a:noFill/>
                                  </a:ln>
                                </wps:spPr>
                                <wps:txbx>
                                  <w:txbxContent>
                                    <w:p w14:paraId="62A2B15F" w14:textId="77777777" w:rsidR="00ED3B2C" w:rsidRDefault="00ED3B2C">
                                      <w:pPr>
                                        <w:spacing w:after="0" w:line="240" w:lineRule="auto"/>
                                        <w:textDirection w:val="btLr"/>
                                      </w:pPr>
                                    </w:p>
                                  </w:txbxContent>
                                </wps:txbx>
                                <wps:bodyPr spcFirstLastPara="1" wrap="square" lIns="91425" tIns="91425" rIns="91425" bIns="91425" anchor="ctr" anchorCtr="0">
                                  <a:noAutofit/>
                                </wps:bodyPr>
                              </wps:wsp>
                              <wps:wsp>
                                <wps:cNvPr id="202577275" name="Rectangle 202577275"/>
                                <wps:cNvSpPr/>
                                <wps:spPr>
                                  <a:xfrm>
                                    <a:off x="0" y="1936750"/>
                                    <a:ext cx="1377950" cy="22542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A9BB776" w14:textId="77777777" w:rsidR="00ED3B2C" w:rsidRDefault="00000000">
                                      <w:pPr>
                                        <w:spacing w:line="258" w:lineRule="auto"/>
                                        <w:jc w:val="center"/>
                                        <w:textDirection w:val="btLr"/>
                                      </w:pPr>
                                      <w:r>
                                        <w:rPr>
                                          <w:rFonts w:ascii="Times New Roman" w:eastAsia="Times New Roman" w:hAnsi="Times New Roman" w:cs="Times New Roman"/>
                                          <w:color w:val="000000"/>
                                          <w:sz w:val="26"/>
                                        </w:rPr>
                                        <w:t>Phế liệu nhôm được nấu chảy ở nhiệt độ cao khoảng 750</w:t>
                                      </w:r>
                                      <w:r>
                                        <w:rPr>
                                          <w:rFonts w:ascii="Times New Roman" w:eastAsia="Times New Roman" w:hAnsi="Times New Roman" w:cs="Times New Roman"/>
                                          <w:color w:val="000000"/>
                                          <w:sz w:val="26"/>
                                          <w:vertAlign w:val="superscript"/>
                                        </w:rPr>
                                        <w:t>0</w:t>
                                      </w:r>
                                      <w:r>
                                        <w:rPr>
                                          <w:rFonts w:ascii="Times New Roman" w:eastAsia="Times New Roman" w:hAnsi="Times New Roman" w:cs="Times New Roman"/>
                                          <w:color w:val="000000"/>
                                          <w:sz w:val="26"/>
                                        </w:rPr>
                                        <w:t>C cùng với một số muối như NaCl nhằm hạn chế sự oxi hóa của nhôm lỏng bởi oxygen trong không khí</w:t>
                                      </w:r>
                                    </w:p>
                                  </w:txbxContent>
                                </wps:txbx>
                                <wps:bodyPr spcFirstLastPara="1" wrap="square" lIns="91425" tIns="45700" rIns="91425" bIns="45700" anchor="t" anchorCtr="0">
                                  <a:noAutofit/>
                                </wps:bodyPr>
                              </wps:wsp>
                              <wpg:grpSp>
                                <wpg:cNvPr id="2139396819" name="Group 2139396819"/>
                                <wpg:cNvGrpSpPr/>
                                <wpg:grpSpPr>
                                  <a:xfrm>
                                    <a:off x="527050" y="0"/>
                                    <a:ext cx="2178050" cy="5099050"/>
                                    <a:chOff x="0" y="0"/>
                                    <a:chExt cx="2178050" cy="5099050"/>
                                  </a:xfrm>
                                </wpg:grpSpPr>
                                <wps:wsp>
                                  <wps:cNvPr id="964304007" name="Rectangle 964304007"/>
                                  <wps:cNvSpPr/>
                                  <wps:spPr>
                                    <a:xfrm>
                                      <a:off x="927100" y="1911350"/>
                                      <a:ext cx="1250950" cy="3187700"/>
                                    </a:xfrm>
                                    <a:prstGeom prst="rect">
                                      <a:avLst/>
                                    </a:prstGeom>
                                    <a:solidFill>
                                      <a:schemeClr val="lt1"/>
                                    </a:solidFill>
                                    <a:ln w="9525" cap="flat" cmpd="sng">
                                      <a:solidFill>
                                        <a:srgbClr val="000000"/>
                                      </a:solidFill>
                                      <a:prstDash val="solid"/>
                                      <a:round/>
                                      <a:headEnd type="none" w="sm" len="sm"/>
                                      <a:tailEnd type="none" w="sm" len="sm"/>
                                    </a:ln>
                                  </wps:spPr>
                                  <wps:txbx>
                                    <w:txbxContent>
                                      <w:p w14:paraId="5A35B457" w14:textId="77777777" w:rsidR="00ED3B2C" w:rsidRDefault="00000000">
                                        <w:pPr>
                                          <w:spacing w:line="258" w:lineRule="auto"/>
                                          <w:textDirection w:val="btLr"/>
                                        </w:pPr>
                                        <w:r>
                                          <w:rPr>
                                            <w:rFonts w:ascii="Times New Roman" w:eastAsia="Times New Roman" w:hAnsi="Times New Roman" w:cs="Times New Roman"/>
                                            <w:color w:val="000000"/>
                                            <w:sz w:val="26"/>
                                          </w:rPr>
                                          <w:t>Phế liệu nhôm nóng chảy có thể được sục khí chlorine, argon, nitrogen nhằm loại bỏ các tạp chất như calcium, magnesium. Một số kim loại khác có thể được thêm vào để tạo hợp kim có thành phần mong muốn.</w:t>
                                        </w:r>
                                      </w:p>
                                    </w:txbxContent>
                                  </wps:txbx>
                                  <wps:bodyPr spcFirstLastPara="1" wrap="square" lIns="91425" tIns="45700" rIns="91425" bIns="45700" anchor="t" anchorCtr="0">
                                    <a:noAutofit/>
                                  </wps:bodyPr>
                                </wps:wsp>
                                <wpg:grpSp>
                                  <wpg:cNvPr id="561204501" name="Group 561204501"/>
                                  <wpg:cNvGrpSpPr/>
                                  <wpg:grpSpPr>
                                    <a:xfrm>
                                      <a:off x="0" y="0"/>
                                      <a:ext cx="1574800" cy="1911350"/>
                                      <a:chOff x="0" y="0"/>
                                      <a:chExt cx="1574800" cy="1911350"/>
                                    </a:xfrm>
                                  </wpg:grpSpPr>
                                  <wpg:grpSp>
                                    <wpg:cNvPr id="1694653341" name="Group 1694653341"/>
                                    <wpg:cNvGrpSpPr/>
                                    <wpg:grpSpPr>
                                      <a:xfrm>
                                        <a:off x="19050" y="0"/>
                                        <a:ext cx="1524000" cy="965200"/>
                                        <a:chOff x="0" y="0"/>
                                        <a:chExt cx="1524000" cy="965200"/>
                                      </a:xfrm>
                                    </wpg:grpSpPr>
                                    <wps:wsp>
                                      <wps:cNvPr id="2098943366" name="Rectangle 2098943366"/>
                                      <wps:cNvSpPr/>
                                      <wps:spPr>
                                        <a:xfrm>
                                          <a:off x="139700" y="0"/>
                                          <a:ext cx="1136650" cy="342900"/>
                                        </a:xfrm>
                                        <a:prstGeom prst="rect">
                                          <a:avLst/>
                                        </a:prstGeom>
                                        <a:solidFill>
                                          <a:schemeClr val="lt1"/>
                                        </a:solidFill>
                                        <a:ln w="9525" cap="flat" cmpd="sng">
                                          <a:solidFill>
                                            <a:srgbClr val="000000"/>
                                          </a:solidFill>
                                          <a:prstDash val="solid"/>
                                          <a:round/>
                                          <a:headEnd type="none" w="sm" len="sm"/>
                                          <a:tailEnd type="none" w="sm" len="sm"/>
                                        </a:ln>
                                      </wps:spPr>
                                      <wps:txbx>
                                        <w:txbxContent>
                                          <w:p w14:paraId="1187CF1D" w14:textId="77777777" w:rsidR="00ED3B2C" w:rsidRDefault="00000000">
                                            <w:pPr>
                                              <w:spacing w:line="258" w:lineRule="auto"/>
                                              <w:jc w:val="center"/>
                                              <w:textDirection w:val="btLr"/>
                                            </w:pPr>
                                            <w:r>
                                              <w:rPr>
                                                <w:rFonts w:ascii="Times New Roman" w:eastAsia="Times New Roman" w:hAnsi="Times New Roman" w:cs="Times New Roman"/>
                                                <w:color w:val="000000"/>
                                                <w:sz w:val="26"/>
                                              </w:rPr>
                                              <w:t>Tái chế nhôm</w:t>
                                            </w:r>
                                          </w:p>
                                        </w:txbxContent>
                                      </wps:txbx>
                                      <wps:bodyPr spcFirstLastPara="1" wrap="square" lIns="91425" tIns="45700" rIns="91425" bIns="45700" anchor="t" anchorCtr="0">
                                        <a:noAutofit/>
                                      </wps:bodyPr>
                                    </wps:wsp>
                                    <wps:wsp>
                                      <wps:cNvPr id="264061373" name="Straight Arrow Connector 264061373"/>
                                      <wps:cNvCnPr/>
                                      <wps:spPr>
                                        <a:xfrm flipH="1">
                                          <a:off x="0" y="349250"/>
                                          <a:ext cx="692150" cy="615950"/>
                                        </a:xfrm>
                                        <a:prstGeom prst="straightConnector1">
                                          <a:avLst/>
                                        </a:prstGeom>
                                        <a:noFill/>
                                        <a:ln w="9525" cap="flat" cmpd="sng">
                                          <a:solidFill>
                                            <a:schemeClr val="dk1"/>
                                          </a:solidFill>
                                          <a:prstDash val="solid"/>
                                          <a:miter lim="800000"/>
                                          <a:headEnd type="none" w="sm" len="sm"/>
                                          <a:tailEnd type="triangle" w="med" len="med"/>
                                        </a:ln>
                                      </wps:spPr>
                                      <wps:bodyPr/>
                                    </wps:wsp>
                                    <wps:wsp>
                                      <wps:cNvPr id="2068893833" name="Straight Arrow Connector 2068893833"/>
                                      <wps:cNvCnPr/>
                                      <wps:spPr>
                                        <a:xfrm>
                                          <a:off x="711200" y="342900"/>
                                          <a:ext cx="812800" cy="622300"/>
                                        </a:xfrm>
                                        <a:prstGeom prst="straightConnector1">
                                          <a:avLst/>
                                        </a:prstGeom>
                                        <a:noFill/>
                                        <a:ln w="9525" cap="flat" cmpd="sng">
                                          <a:solidFill>
                                            <a:schemeClr val="dk1"/>
                                          </a:solidFill>
                                          <a:prstDash val="solid"/>
                                          <a:miter lim="800000"/>
                                          <a:headEnd type="none" w="sm" len="sm"/>
                                          <a:tailEnd type="triangle" w="med" len="med"/>
                                        </a:ln>
                                      </wps:spPr>
                                      <wps:bodyPr/>
                                    </wps:wsp>
                                  </wpg:grpSp>
                                  <wps:wsp>
                                    <wps:cNvPr id="1142679990" name="Straight Arrow Connector 1142679990"/>
                                    <wps:cNvCnPr/>
                                    <wps:spPr>
                                      <a:xfrm>
                                        <a:off x="0" y="1244600"/>
                                        <a:ext cx="0" cy="666750"/>
                                      </a:xfrm>
                                      <a:prstGeom prst="straightConnector1">
                                        <a:avLst/>
                                      </a:prstGeom>
                                      <a:noFill/>
                                      <a:ln w="9525" cap="flat" cmpd="sng">
                                        <a:solidFill>
                                          <a:schemeClr val="dk1"/>
                                        </a:solidFill>
                                        <a:prstDash val="solid"/>
                                        <a:miter lim="800000"/>
                                        <a:headEnd type="none" w="sm" len="sm"/>
                                        <a:tailEnd type="triangle" w="med" len="med"/>
                                      </a:ln>
                                    </wps:spPr>
                                    <wps:bodyPr/>
                                  </wps:wsp>
                                  <wps:wsp>
                                    <wps:cNvPr id="358926900" name="Straight Arrow Connector 358926900"/>
                                    <wps:cNvCnPr/>
                                    <wps:spPr>
                                      <a:xfrm>
                                        <a:off x="1562100" y="1270000"/>
                                        <a:ext cx="12700" cy="622300"/>
                                      </a:xfrm>
                                      <a:prstGeom prst="straightConnector1">
                                        <a:avLst/>
                                      </a:prstGeom>
                                      <a:noFill/>
                                      <a:ln w="9525" cap="flat" cmpd="sng">
                                        <a:solidFill>
                                          <a:schemeClr val="dk1"/>
                                        </a:solidFill>
                                        <a:prstDash val="solid"/>
                                        <a:miter lim="800000"/>
                                        <a:headEnd type="none" w="sm" len="sm"/>
                                        <a:tailEnd type="triangle" w="med" len="med"/>
                                      </a:ln>
                                    </wps:spPr>
                                    <wps:bodyPr/>
                                  </wps:wsp>
                                </wpg:grpSp>
                              </wpg:grpSp>
                            </wpg:grpSp>
                          </wpg:wgp>
                        </a:graphicData>
                      </a:graphic>
                    </wp:anchor>
                  </w:drawing>
                </mc:Choice>
                <mc:Fallback>
                  <w:pict>
                    <v:group w14:anchorId="20910D14" id="Group 117" o:spid="_x0000_s1042" style="position:absolute;left:0;text-align:left;margin-left:7pt;margin-top:3pt;width:213pt;height:401.5pt;z-index:251659264" coordorigin="39886,12257" coordsize="27146,51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">
                      <v:group id="Group 1818674917" o:spid="_x0000_s1043" style="position:absolute;left:39934;top:12304;width:27051;height:50991" coordsize="27051,5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">
                        <v:rect id="Rectangle 1420698588" o:spid="_x0000_s1044" style="position:absolute;width:27051;height:50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" filled="f" stroked="f">
                          <v:textbox inset="2.53958mm,2.53958mm,2.53958mm,2.53958mm">
                            <w:txbxContent>
                              <w:p w14:paraId="62A2B15F" w14:textId="77777777" w:rsidR="00ED3B2C" w:rsidRDefault="00ED3B2C">
                                <w:pPr>
                                  <w:spacing w:after="0" w:line="240" w:lineRule="auto"/>
                                  <w:textDirection w:val="btLr"/>
                                </w:pPr>
                              </w:p>
                            </w:txbxContent>
                          </v:textbox>
                        </v:rect>
                        <v:rect id="Rectangle 202577275" o:spid="_x0000_s1045" style="position:absolute;top:19367;width:13779;height:2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" fillcolor="white [3201]">
                          <v:stroke startarrowwidth="narrow" startarrowlength="short" endarrowwidth="narrow" endarrowlength="short" joinstyle="round"/>
                          <v:textbox inset="2.53958mm,1.2694mm,2.53958mm,1.2694mm">
                            <w:txbxContent>
                              <w:p w14:paraId="1A9BB776" w14:textId="77777777" w:rsidR="00ED3B2C" w:rsidRDefault="00000000">
                                <w:pPr>
                                  <w:spacing w:line="258" w:lineRule="auto"/>
                                  <w:jc w:val="center"/>
                                  <w:textDirection w:val="btLr"/>
                                </w:pPr>
                                <w:r>
                                  <w:rPr>
                                    <w:rFonts w:ascii="Times New Roman" w:eastAsia="Times New Roman" w:hAnsi="Times New Roman" w:cs="Times New Roman"/>
                                    <w:color w:val="000000"/>
                                    <w:sz w:val="26"/>
                                  </w:rPr>
                                  <w:t>Phế liệu nhôm được nấu chảy ở nhiệt độ cao khoảng 750</w:t>
                                </w:r>
                                <w:r>
                                  <w:rPr>
                                    <w:rFonts w:ascii="Times New Roman" w:eastAsia="Times New Roman" w:hAnsi="Times New Roman" w:cs="Times New Roman"/>
                                    <w:color w:val="000000"/>
                                    <w:sz w:val="26"/>
                                    <w:vertAlign w:val="superscript"/>
                                  </w:rPr>
                                  <w:t>0</w:t>
                                </w:r>
                                <w:r>
                                  <w:rPr>
                                    <w:rFonts w:ascii="Times New Roman" w:eastAsia="Times New Roman" w:hAnsi="Times New Roman" w:cs="Times New Roman"/>
                                    <w:color w:val="000000"/>
                                    <w:sz w:val="26"/>
                                  </w:rPr>
                                  <w:t>C cùng với một số muối như NaCl nhằm hạn chế sự oxi hóa của nhôm lỏng bởi oxygen trong không khí</w:t>
                                </w:r>
                              </w:p>
                            </w:txbxContent>
                          </v:textbox>
                        </v:rect>
                        <v:group id="Group 2139396819" o:spid="_x0000_s1046" style="position:absolute;left:5270;width:21781;height:50990" coordsize="21780,5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">
                          <v:rect id="Rectangle 964304007" o:spid="_x0000_s1047" style="position:absolute;left:9271;top:19113;width:12509;height:31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" fillcolor="white [3201]">
                            <v:stroke startarrowwidth="narrow" startarrowlength="short" endarrowwidth="narrow" endarrowlength="short" joinstyle="round"/>
                            <v:textbox inset="2.53958mm,1.2694mm,2.53958mm,1.2694mm">
                              <w:txbxContent>
                                <w:p w14:paraId="5A35B457" w14:textId="77777777" w:rsidR="00ED3B2C" w:rsidRDefault="00000000">
                                  <w:pPr>
                                    <w:spacing w:line="258" w:lineRule="auto"/>
                                    <w:textDirection w:val="btLr"/>
                                  </w:pPr>
                                  <w:r>
                                    <w:rPr>
                                      <w:rFonts w:ascii="Times New Roman" w:eastAsia="Times New Roman" w:hAnsi="Times New Roman" w:cs="Times New Roman"/>
                                      <w:color w:val="000000"/>
                                      <w:sz w:val="26"/>
                                    </w:rPr>
                                    <w:t>Phế liệu nhôm nóng chảy có thể được sục khí chlorine, argon, nitrogen nhằm loại bỏ các tạp chất như calcium, magnesium. Một số kim loại khác có thể được thêm vào để tạo hợp kim có thành phần mong muốn.</w:t>
                                  </w:r>
                                </w:p>
                              </w:txbxContent>
                            </v:textbox>
                          </v:rect>
                          <v:group id="Group 561204501" o:spid="_x0000_s1048" style="position:absolute;width:15748;height:19113" coordsize="15748,19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">
                            <v:group id="Group 1694653341" o:spid="_x0000_s1049" style="position:absolute;left:190;width:15240;height:9652" coordsize="15240,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">
                              <v:rect id="Rectangle 2098943366" o:spid="_x0000_s1050" style="position:absolute;left:1397;width:1136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" fillcolor="white [3201]">
                                <v:stroke startarrowwidth="narrow" startarrowlength="short" endarrowwidth="narrow" endarrowlength="short" joinstyle="round"/>
                                <v:textbox inset="2.53958mm,1.2694mm,2.53958mm,1.2694mm">
                                  <w:txbxContent>
                                    <w:p w14:paraId="1187CF1D" w14:textId="77777777" w:rsidR="00ED3B2C" w:rsidRDefault="00000000">
                                      <w:pPr>
                                        <w:spacing w:line="258" w:lineRule="auto"/>
                                        <w:jc w:val="center"/>
                                        <w:textDirection w:val="btLr"/>
                                      </w:pPr>
                                      <w:r>
                                        <w:rPr>
                                          <w:rFonts w:ascii="Times New Roman" w:eastAsia="Times New Roman" w:hAnsi="Times New Roman" w:cs="Times New Roman"/>
                                          <w:color w:val="000000"/>
                                          <w:sz w:val="26"/>
                                        </w:rPr>
                                        <w:t>Tái chế nhôm</w:t>
                                      </w:r>
                                    </w:p>
                                  </w:txbxContent>
                                </v:textbox>
                              </v:rect>
                              <v:shape id="Straight Arrow Connector 264061373" o:spid="_x0000_s1051" type="#_x0000_t32" style="position:absolute;top:3492;width:6921;height:61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" strokecolor="black [3200]">
                                <v:stroke startarrowwidth="narrow" startarrowlength="short" endarrow="block" joinstyle="miter"/>
                              </v:shape>
                              <v:shape id="Straight Arrow Connector 2068893833" o:spid="_x0000_s1052" type="#_x0000_t32" style="position:absolute;left:7112;top:3429;width:8128;height:6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" strokecolor="black [3200]">
                                <v:stroke startarrowwidth="narrow" startarrowlength="short" endarrow="block" joinstyle="miter"/>
                              </v:shape>
                            </v:group>
                            <v:shape id="Straight Arrow Connector 1142679990" o:spid="_x0000_s1053" type="#_x0000_t32" style="position:absolute;top:12446;width:0;height:6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" strokecolor="black [3200]">
                              <v:stroke startarrowwidth="narrow" startarrowlength="short" endarrow="block" joinstyle="miter"/>
                            </v:shape>
                            <v:shape id="Straight Arrow Connector 358926900" o:spid="_x0000_s1054" type="#_x0000_t32" style="position:absolute;left:15621;top:12700;width:127;height:6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" strokecolor="black [3200]">
                              <v:stroke startarrowwidth="narrow" startarrowlength="short" endarrow="block" joinstyle="miter"/>
                            </v:shape>
                          </v:group>
                        </v:group>
                      </v:group>
                    </v:group>
                  </w:pict>
                </mc:Fallback>
              </mc:AlternateContent>
            </w:r>
          </w:p>
          <w:p w14:paraId="5AA7F5F3"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p>
          <w:p w14:paraId="78935CF1"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p>
          <w:p w14:paraId="48617872"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p w14:paraId="5E5680A8"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sz w:val="26"/>
                <w:szCs w:val="26"/>
              </w:rPr>
            </w:pPr>
            <w:r w:rsidRPr="00AF09DD">
              <w:rPr>
                <w:noProof/>
                <w:sz w:val="26"/>
                <w:szCs w:val="26"/>
              </w:rPr>
              <mc:AlternateContent>
                <mc:Choice Requires="wps">
                  <w:drawing>
                    <wp:anchor distT="0" distB="0" distL="114300" distR="114300" simplePos="0" relativeHeight="251660288" behindDoc="0" locked="0" layoutInCell="1" hidden="0" allowOverlap="1" wp14:anchorId="214098A0" wp14:editId="462C04C5">
                      <wp:simplePos x="0" y="0"/>
                      <wp:positionH relativeFrom="column">
                        <wp:posOffset>152400</wp:posOffset>
                      </wp:positionH>
                      <wp:positionV relativeFrom="paragraph">
                        <wp:posOffset>101600</wp:posOffset>
                      </wp:positionV>
                      <wp:extent cx="917575" cy="295275"/>
                      <wp:effectExtent l="0" t="0" r="0" b="0"/>
                      <wp:wrapNone/>
                      <wp:docPr id="115" name="Rectangle 115"/>
                      <wp:cNvGraphicFramePr/>
                      <a:graphic xmlns:a="http://schemas.openxmlformats.org/drawingml/2006/main">
                        <a:graphicData uri="http://schemas.microsoft.com/office/word/2010/wordprocessingShape">
                          <wps:wsp>
                            <wps:cNvSpPr/>
                            <wps:spPr>
                              <a:xfrm>
                                <a:off x="4891975" y="3637125"/>
                                <a:ext cx="908050" cy="2857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374E57D" w14:textId="77777777" w:rsidR="00ED3B2C" w:rsidRDefault="00000000">
                                  <w:pPr>
                                    <w:spacing w:line="258" w:lineRule="auto"/>
                                    <w:jc w:val="center"/>
                                    <w:textDirection w:val="btLr"/>
                                  </w:pPr>
                                  <w:r>
                                    <w:rPr>
                                      <w:rFonts w:ascii="Times New Roman" w:eastAsia="Times New Roman" w:hAnsi="Times New Roman" w:cs="Times New Roman"/>
                                      <w:color w:val="000000"/>
                                      <w:sz w:val="26"/>
                                    </w:rPr>
                                    <w:t>Nấu chảy</w:t>
                                  </w:r>
                                </w:p>
                              </w:txbxContent>
                            </wps:txbx>
                            <wps:bodyPr spcFirstLastPara="1" wrap="square" lIns="91425" tIns="45700" rIns="91425" bIns="45700" anchor="t" anchorCtr="0">
                              <a:noAutofit/>
                            </wps:bodyPr>
                          </wps:wsp>
                        </a:graphicData>
                      </a:graphic>
                    </wp:anchor>
                  </w:drawing>
                </mc:Choice>
                <mc:Fallback>
                  <w:pict>
                    <v:rect w14:anchorId="214098A0" id="Rectangle 115" o:spid="_x0000_s1055" style="position:absolute;margin-left:12pt;margin-top:8pt;width:72.2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" fillcolor="white [3201]">
                      <v:stroke startarrowwidth="narrow" startarrowlength="short" endarrowwidth="narrow" endarrowlength="short" joinstyle="round"/>
                      <v:textbox inset="2.53958mm,1.2694mm,2.53958mm,1.2694mm">
                        <w:txbxContent>
                          <w:p w14:paraId="7374E57D" w14:textId="77777777" w:rsidR="00ED3B2C" w:rsidRDefault="00000000">
                            <w:pPr>
                              <w:spacing w:line="258" w:lineRule="auto"/>
                              <w:jc w:val="center"/>
                              <w:textDirection w:val="btLr"/>
                            </w:pPr>
                            <w:r>
                              <w:rPr>
                                <w:rFonts w:ascii="Times New Roman" w:eastAsia="Times New Roman" w:hAnsi="Times New Roman" w:cs="Times New Roman"/>
                                <w:color w:val="000000"/>
                                <w:sz w:val="26"/>
                              </w:rPr>
                              <w:t>Nấu chảy</w:t>
                            </w:r>
                          </w:p>
                        </w:txbxContent>
                      </v:textbox>
                    </v:rect>
                  </w:pict>
                </mc:Fallback>
              </mc:AlternateContent>
            </w:r>
            <w:r w:rsidRPr="00AF09DD">
              <w:rPr>
                <w:noProof/>
                <w:sz w:val="26"/>
                <w:szCs w:val="26"/>
              </w:rPr>
              <mc:AlternateContent>
                <mc:Choice Requires="wps">
                  <w:drawing>
                    <wp:anchor distT="0" distB="0" distL="114300" distR="114300" simplePos="0" relativeHeight="251661312" behindDoc="0" locked="0" layoutInCell="1" hidden="0" allowOverlap="1" wp14:anchorId="21BFE0D2" wp14:editId="5920974D">
                      <wp:simplePos x="0" y="0"/>
                      <wp:positionH relativeFrom="column">
                        <wp:posOffset>1752600</wp:posOffset>
                      </wp:positionH>
                      <wp:positionV relativeFrom="paragraph">
                        <wp:posOffset>114300</wp:posOffset>
                      </wp:positionV>
                      <wp:extent cx="931988" cy="269558"/>
                      <wp:effectExtent l="0" t="0" r="0" b="0"/>
                      <wp:wrapNone/>
                      <wp:docPr id="119" name="Rectangle 119"/>
                      <wp:cNvGraphicFramePr/>
                      <a:graphic xmlns:a="http://schemas.openxmlformats.org/drawingml/2006/main">
                        <a:graphicData uri="http://schemas.microsoft.com/office/word/2010/wordprocessingShape">
                          <wps:wsp>
                            <wps:cNvSpPr/>
                            <wps:spPr>
                              <a:xfrm>
                                <a:off x="4884769" y="3649984"/>
                                <a:ext cx="922463" cy="260033"/>
                              </a:xfrm>
                              <a:prstGeom prst="rect">
                                <a:avLst/>
                              </a:prstGeom>
                              <a:solidFill>
                                <a:schemeClr val="lt1"/>
                              </a:solidFill>
                              <a:ln w="9525" cap="flat" cmpd="sng">
                                <a:solidFill>
                                  <a:srgbClr val="000000"/>
                                </a:solidFill>
                                <a:prstDash val="solid"/>
                                <a:round/>
                                <a:headEnd type="none" w="sm" len="sm"/>
                                <a:tailEnd type="none" w="sm" len="sm"/>
                              </a:ln>
                            </wps:spPr>
                            <wps:txbx>
                              <w:txbxContent>
                                <w:p w14:paraId="7785D48A" w14:textId="77777777" w:rsidR="00ED3B2C" w:rsidRDefault="00000000">
                                  <w:pPr>
                                    <w:spacing w:line="258" w:lineRule="auto"/>
                                    <w:jc w:val="center"/>
                                    <w:textDirection w:val="btLr"/>
                                  </w:pPr>
                                  <w:r>
                                    <w:rPr>
                                      <w:rFonts w:ascii="Times New Roman" w:eastAsia="Times New Roman" w:hAnsi="Times New Roman" w:cs="Times New Roman"/>
                                      <w:color w:val="000000"/>
                                      <w:sz w:val="26"/>
                                    </w:rPr>
                                    <w:t>Tinh chế</w:t>
                                  </w:r>
                                </w:p>
                              </w:txbxContent>
                            </wps:txbx>
                            <wps:bodyPr spcFirstLastPara="1" wrap="square" lIns="91425" tIns="45700" rIns="91425" bIns="45700" anchor="t" anchorCtr="0">
                              <a:noAutofit/>
                            </wps:bodyPr>
                          </wps:wsp>
                        </a:graphicData>
                      </a:graphic>
                    </wp:anchor>
                  </w:drawing>
                </mc:Choice>
                <mc:Fallback>
                  <w:pict>
                    <v:rect w14:anchorId="21BFE0D2" id="Rectangle 119" o:spid="_x0000_s1056" style="position:absolute;margin-left:138pt;margin-top:9pt;width:73.4pt;height:21.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" fillcolor="white [3201]">
                      <v:stroke startarrowwidth="narrow" startarrowlength="short" endarrowwidth="narrow" endarrowlength="short" joinstyle="round"/>
                      <v:textbox inset="2.53958mm,1.2694mm,2.53958mm,1.2694mm">
                        <w:txbxContent>
                          <w:p w14:paraId="7785D48A" w14:textId="77777777" w:rsidR="00ED3B2C" w:rsidRDefault="00000000">
                            <w:pPr>
                              <w:spacing w:line="258" w:lineRule="auto"/>
                              <w:jc w:val="center"/>
                              <w:textDirection w:val="btLr"/>
                            </w:pPr>
                            <w:r>
                              <w:rPr>
                                <w:rFonts w:ascii="Times New Roman" w:eastAsia="Times New Roman" w:hAnsi="Times New Roman" w:cs="Times New Roman"/>
                                <w:color w:val="000000"/>
                                <w:sz w:val="26"/>
                              </w:rPr>
                              <w:t>Tinh chế</w:t>
                            </w:r>
                          </w:p>
                        </w:txbxContent>
                      </v:textbox>
                    </v:rect>
                  </w:pict>
                </mc:Fallback>
              </mc:AlternateContent>
            </w:r>
          </w:p>
          <w:p w14:paraId="3792A5AB"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0FEA5589"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2BE01607"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4EB9D94B"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4AD1E86A"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71CE0000"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06E2E382"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493EAE18"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04A9AD95"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7C74DEF4"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2A9A2ED4"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78033BFA"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2F20D22B"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192B8847"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3617B84D"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470637C4"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54963338"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2137BD18"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725DFBB6" w14:textId="42A64A9B"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1A8E6596" w14:textId="4ACC96E4"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63DBF7B1" w14:textId="282ECEA8"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08BA3717" w14:textId="7C743776"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6AE03582" w14:textId="134CFD15"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3671B95C" w14:textId="5360B71D"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43E0BF16" w14:textId="085FA41D"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200F7F78" w14:textId="0A6C42C2"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0D99D538" w14:textId="3FEF2130"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619588C7" w14:textId="44A73628"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40AD266A" w14:textId="48E99B1F"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4DA78E78" w14:textId="32721425"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621EDB50" w14:textId="082054E6"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54D07543" w14:textId="47627E4D"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5C2F6614" w14:textId="5DD58475" w:rsidR="00ED3B2C" w:rsidRPr="00AF09DD" w:rsidRDefault="00AF09DD" w:rsidP="00AF09DD">
            <w:pPr>
              <w:spacing w:beforeLines="24" w:before="57" w:afterLines="24" w:after="57" w:line="288" w:lineRule="auto"/>
              <w:contextualSpacing/>
              <w:rPr>
                <w:rFonts w:ascii="Times New Roman" w:eastAsia="Times New Roman" w:hAnsi="Times New Roman" w:cs="Times New Roman"/>
                <w:sz w:val="26"/>
                <w:szCs w:val="26"/>
              </w:rPr>
            </w:pPr>
            <w:r w:rsidRPr="00AF09DD">
              <w:rPr>
                <w:noProof/>
                <w:sz w:val="26"/>
                <w:szCs w:val="26"/>
              </w:rPr>
              <mc:AlternateContent>
                <mc:Choice Requires="wpg">
                  <w:drawing>
                    <wp:anchor distT="0" distB="0" distL="114300" distR="114300" simplePos="0" relativeHeight="251664384" behindDoc="0" locked="0" layoutInCell="1" hidden="0" allowOverlap="1" wp14:anchorId="17DD890D" wp14:editId="2DE4623E">
                      <wp:simplePos x="0" y="0"/>
                      <wp:positionH relativeFrom="column">
                        <wp:posOffset>309517</wp:posOffset>
                      </wp:positionH>
                      <wp:positionV relativeFrom="paragraph">
                        <wp:posOffset>118019</wp:posOffset>
                      </wp:positionV>
                      <wp:extent cx="2473337" cy="4974773"/>
                      <wp:effectExtent l="0" t="0" r="22225" b="16510"/>
                      <wp:wrapNone/>
                      <wp:docPr id="120" name="Group 120"/>
                      <wp:cNvGraphicFramePr/>
                      <a:graphic xmlns:a="http://schemas.openxmlformats.org/drawingml/2006/main">
                        <a:graphicData uri="http://schemas.microsoft.com/office/word/2010/wordprocessingGroup">
                          <wpg:wgp>
                            <wpg:cNvGrpSpPr/>
                            <wpg:grpSpPr>
                              <a:xfrm>
                                <a:off x="0" y="0"/>
                                <a:ext cx="2473337" cy="4974773"/>
                                <a:chOff x="4104575" y="1351125"/>
                                <a:chExt cx="2482850" cy="4984553"/>
                              </a:xfrm>
                            </wpg:grpSpPr>
                            <wpg:grpSp>
                              <wpg:cNvPr id="1271426527" name="Group 1271426527"/>
                              <wpg:cNvGrpSpPr/>
                              <wpg:grpSpPr>
                                <a:xfrm>
                                  <a:off x="4104575" y="1351125"/>
                                  <a:ext cx="2482850" cy="4984553"/>
                                  <a:chOff x="0" y="0"/>
                                  <a:chExt cx="2482850" cy="4984553"/>
                                </a:xfrm>
                              </wpg:grpSpPr>
                              <wps:wsp>
                                <wps:cNvPr id="1068081138" name="Rectangle 1068081138"/>
                                <wps:cNvSpPr/>
                                <wps:spPr>
                                  <a:xfrm>
                                    <a:off x="0" y="0"/>
                                    <a:ext cx="2482850" cy="4857750"/>
                                  </a:xfrm>
                                  <a:prstGeom prst="rect">
                                    <a:avLst/>
                                  </a:prstGeom>
                                  <a:noFill/>
                                  <a:ln>
                                    <a:noFill/>
                                  </a:ln>
                                </wps:spPr>
                                <wps:txbx>
                                  <w:txbxContent>
                                    <w:p w14:paraId="4C04A54C" w14:textId="77777777" w:rsidR="00ED3B2C" w:rsidRDefault="00ED3B2C">
                                      <w:pPr>
                                        <w:spacing w:after="0" w:line="240" w:lineRule="auto"/>
                                        <w:textDirection w:val="btLr"/>
                                      </w:pPr>
                                    </w:p>
                                  </w:txbxContent>
                                </wps:txbx>
                                <wps:bodyPr spcFirstLastPara="1" wrap="square" lIns="91425" tIns="91425" rIns="91425" bIns="91425" anchor="ctr" anchorCtr="0">
                                  <a:noAutofit/>
                                </wps:bodyPr>
                              </wps:wsp>
                              <wps:wsp>
                                <wps:cNvPr id="1569286656" name="Rectangle 1569286656"/>
                                <wps:cNvSpPr/>
                                <wps:spPr>
                                  <a:xfrm>
                                    <a:off x="0" y="1104900"/>
                                    <a:ext cx="1117600" cy="37465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7DA9C22" w14:textId="77777777" w:rsidR="00ED3B2C" w:rsidRDefault="00000000">
                                      <w:pPr>
                                        <w:spacing w:line="258" w:lineRule="auto"/>
                                        <w:textDirection w:val="btLr"/>
                                      </w:pPr>
                                      <w:r>
                                        <w:rPr>
                                          <w:rFonts w:ascii="Times New Roman" w:eastAsia="Times New Roman" w:hAnsi="Times New Roman" w:cs="Times New Roman"/>
                                          <w:color w:val="000000"/>
                                          <w:sz w:val="26"/>
                                        </w:rPr>
                                        <w:t>Đồng phế liệu được nấu chảy ở nhiệt độ cao 1100</w:t>
                                      </w:r>
                                      <w:r>
                                        <w:rPr>
                                          <w:rFonts w:ascii="Times New Roman" w:eastAsia="Times New Roman" w:hAnsi="Times New Roman" w:cs="Times New Roman"/>
                                          <w:color w:val="000000"/>
                                          <w:sz w:val="26"/>
                                          <w:vertAlign w:val="superscript"/>
                                        </w:rPr>
                                        <w:t>0</w:t>
                                      </w:r>
                                      <w:r>
                                        <w:rPr>
                                          <w:rFonts w:ascii="Times New Roman" w:eastAsia="Times New Roman" w:hAnsi="Times New Roman" w:cs="Times New Roman"/>
                                          <w:color w:val="000000"/>
                                          <w:sz w:val="26"/>
                                        </w:rPr>
                                        <w:t>C trong lò nung thích hợp</w:t>
                                      </w:r>
                                    </w:p>
                                  </w:txbxContent>
                                </wps:txbx>
                                <wps:bodyPr spcFirstLastPara="1" wrap="square" lIns="91425" tIns="45700" rIns="91425" bIns="45700" anchor="t" anchorCtr="0">
                                  <a:noAutofit/>
                                </wps:bodyPr>
                              </wps:wsp>
                              <wps:wsp>
                                <wps:cNvPr id="1423833714" name="Rectangle 1423833714"/>
                                <wps:cNvSpPr/>
                                <wps:spPr>
                                  <a:xfrm>
                                    <a:off x="1365243" y="1130188"/>
                                    <a:ext cx="1117600" cy="3854365"/>
                                  </a:xfrm>
                                  <a:prstGeom prst="rect">
                                    <a:avLst/>
                                  </a:prstGeom>
                                  <a:solidFill>
                                    <a:schemeClr val="lt1"/>
                                  </a:solidFill>
                                  <a:ln w="9525" cap="flat" cmpd="sng">
                                    <a:solidFill>
                                      <a:srgbClr val="000000"/>
                                    </a:solidFill>
                                    <a:prstDash val="solid"/>
                                    <a:round/>
                                    <a:headEnd type="none" w="sm" len="sm"/>
                                    <a:tailEnd type="none" w="sm" len="sm"/>
                                  </a:ln>
                                </wps:spPr>
                                <wps:txbx>
                                  <w:txbxContent>
                                    <w:p w14:paraId="503E397D" w14:textId="77777777" w:rsidR="00ED3B2C" w:rsidRDefault="00000000">
                                      <w:pPr>
                                        <w:spacing w:line="258" w:lineRule="auto"/>
                                        <w:textDirection w:val="btLr"/>
                                      </w:pPr>
                                      <w:r>
                                        <w:rPr>
                                          <w:rFonts w:ascii="Times New Roman" w:eastAsia="Times New Roman" w:hAnsi="Times New Roman" w:cs="Times New Roman"/>
                                          <w:color w:val="000000"/>
                                          <w:sz w:val="26"/>
                                        </w:rPr>
                                        <w:t>Phế liệu đồng nóng chảy được loại bỏ oxygen trong tạp chất oxide bằng khí thiên nhiên để thu được đồng tinh khiết hơn.</w:t>
                                      </w:r>
                                    </w:p>
                                    <w:p w14:paraId="7E303FC1" w14:textId="77777777" w:rsidR="00ED3B2C" w:rsidRDefault="00000000">
                                      <w:pPr>
                                        <w:spacing w:line="258" w:lineRule="auto"/>
                                        <w:textDirection w:val="btLr"/>
                                      </w:pPr>
                                      <w:r>
                                        <w:rPr>
                                          <w:rFonts w:ascii="Times New Roman" w:eastAsia="Times New Roman" w:hAnsi="Times New Roman" w:cs="Times New Roman"/>
                                          <w:color w:val="000000"/>
                                          <w:sz w:val="26"/>
                                        </w:rPr>
                                        <w:t>Để thu được đồng có độ tinh khiết cao cần tinh chế đồng bằng phương pháp điện phân.</w:t>
                                      </w:r>
                                    </w:p>
                                  </w:txbxContent>
                                </wps:txbx>
                                <wps:bodyPr spcFirstLastPara="1" wrap="square" lIns="91425" tIns="45700" rIns="91425" bIns="45700" anchor="t" anchorCtr="0">
                                  <a:noAutofit/>
                                </wps:bodyPr>
                              </wps:wsp>
                              <wpg:grpSp>
                                <wpg:cNvPr id="409965844" name="Group 409965844"/>
                                <wpg:cNvGrpSpPr/>
                                <wpg:grpSpPr>
                                  <a:xfrm>
                                    <a:off x="63500" y="0"/>
                                    <a:ext cx="2228850" cy="1143000"/>
                                    <a:chOff x="0" y="0"/>
                                    <a:chExt cx="2228850" cy="1143000"/>
                                  </a:xfrm>
                                </wpg:grpSpPr>
                                <wpg:grpSp>
                                  <wpg:cNvPr id="1879253044" name="Group 1879253044"/>
                                  <wpg:cNvGrpSpPr/>
                                  <wpg:grpSpPr>
                                    <a:xfrm>
                                      <a:off x="400050" y="0"/>
                                      <a:ext cx="1670050" cy="558800"/>
                                      <a:chOff x="0" y="0"/>
                                      <a:chExt cx="1670050" cy="558800"/>
                                    </a:xfrm>
                                  </wpg:grpSpPr>
                                  <wps:wsp>
                                    <wps:cNvPr id="1780534413" name="Rectangle 1780534413"/>
                                    <wps:cNvSpPr/>
                                    <wps:spPr>
                                      <a:xfrm>
                                        <a:off x="0" y="0"/>
                                        <a:ext cx="1670050" cy="3238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7CE3094" w14:textId="77777777" w:rsidR="00ED3B2C" w:rsidRDefault="00000000">
                                          <w:pPr>
                                            <w:spacing w:line="258" w:lineRule="auto"/>
                                            <w:jc w:val="center"/>
                                            <w:textDirection w:val="btLr"/>
                                          </w:pPr>
                                          <w:r>
                                            <w:rPr>
                                              <w:rFonts w:ascii="Times New Roman" w:eastAsia="Times New Roman" w:hAnsi="Times New Roman" w:cs="Times New Roman"/>
                                              <w:color w:val="000000"/>
                                              <w:sz w:val="26"/>
                                            </w:rPr>
                                            <w:t>Quy trình tái chế Cu Cu</w:t>
                                          </w:r>
                                        </w:p>
                                      </w:txbxContent>
                                    </wps:txbx>
                                    <wps:bodyPr spcFirstLastPara="1" wrap="square" lIns="91425" tIns="45700" rIns="91425" bIns="45700" anchor="t" anchorCtr="0">
                                      <a:noAutofit/>
                                    </wps:bodyPr>
                                  </wps:wsp>
                                  <wps:wsp>
                                    <wps:cNvPr id="848986080" name="Straight Arrow Connector 848986080"/>
                                    <wps:cNvCnPr/>
                                    <wps:spPr>
                                      <a:xfrm flipH="1">
                                        <a:off x="50800" y="336550"/>
                                        <a:ext cx="641350" cy="203200"/>
                                      </a:xfrm>
                                      <a:prstGeom prst="straightConnector1">
                                        <a:avLst/>
                                      </a:prstGeom>
                                      <a:noFill/>
                                      <a:ln w="9525" cap="flat" cmpd="sng">
                                        <a:solidFill>
                                          <a:schemeClr val="dk1"/>
                                        </a:solidFill>
                                        <a:prstDash val="solid"/>
                                        <a:miter lim="800000"/>
                                        <a:headEnd type="none" w="sm" len="sm"/>
                                        <a:tailEnd type="triangle" w="med" len="med"/>
                                      </a:ln>
                                    </wps:spPr>
                                    <wps:bodyPr/>
                                  </wps:wsp>
                                  <wps:wsp>
                                    <wps:cNvPr id="1255317231" name="Straight Arrow Connector 1255317231"/>
                                    <wps:cNvCnPr/>
                                    <wps:spPr>
                                      <a:xfrm>
                                        <a:off x="692150" y="336550"/>
                                        <a:ext cx="692150" cy="222250"/>
                                      </a:xfrm>
                                      <a:prstGeom prst="straightConnector1">
                                        <a:avLst/>
                                      </a:prstGeom>
                                      <a:noFill/>
                                      <a:ln w="9525" cap="flat" cmpd="sng">
                                        <a:solidFill>
                                          <a:schemeClr val="dk1"/>
                                        </a:solidFill>
                                        <a:prstDash val="solid"/>
                                        <a:miter lim="800000"/>
                                        <a:headEnd type="none" w="sm" len="sm"/>
                                        <a:tailEnd type="triangle" w="med" len="med"/>
                                      </a:ln>
                                    </wps:spPr>
                                    <wps:bodyPr/>
                                  </wps:wsp>
                                </wpg:grpSp>
                                <wpg:grpSp>
                                  <wpg:cNvPr id="523321413" name="Group 523321413"/>
                                  <wpg:cNvGrpSpPr/>
                                  <wpg:grpSpPr>
                                    <a:xfrm>
                                      <a:off x="0" y="546100"/>
                                      <a:ext cx="2228850" cy="596900"/>
                                      <a:chOff x="0" y="0"/>
                                      <a:chExt cx="2228850" cy="596900"/>
                                    </a:xfrm>
                                  </wpg:grpSpPr>
                                  <wps:wsp>
                                    <wps:cNvPr id="688223493" name="Rectangle 688223493"/>
                                    <wps:cNvSpPr/>
                                    <wps:spPr>
                                      <a:xfrm>
                                        <a:off x="0" y="0"/>
                                        <a:ext cx="914400" cy="3111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837B912" w14:textId="77777777" w:rsidR="00ED3B2C" w:rsidRDefault="00000000">
                                          <w:pPr>
                                            <w:spacing w:line="258" w:lineRule="auto"/>
                                            <w:jc w:val="center"/>
                                            <w:textDirection w:val="btLr"/>
                                          </w:pPr>
                                          <w:r>
                                            <w:rPr>
                                              <w:rFonts w:ascii="Times New Roman" w:eastAsia="Times New Roman" w:hAnsi="Times New Roman" w:cs="Times New Roman"/>
                                              <w:color w:val="000000"/>
                                              <w:sz w:val="26"/>
                                            </w:rPr>
                                            <w:t>Nấu chảy</w:t>
                                          </w:r>
                                        </w:p>
                                      </w:txbxContent>
                                    </wps:txbx>
                                    <wps:bodyPr spcFirstLastPara="1" wrap="square" lIns="91425" tIns="45700" rIns="91425" bIns="45700" anchor="t" anchorCtr="0">
                                      <a:noAutofit/>
                                    </wps:bodyPr>
                                  </wps:wsp>
                                  <wps:wsp>
                                    <wps:cNvPr id="1585524845" name="Rectangle 1585524845"/>
                                    <wps:cNvSpPr/>
                                    <wps:spPr>
                                      <a:xfrm>
                                        <a:off x="1314450" y="19050"/>
                                        <a:ext cx="914400" cy="3111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C09C17C" w14:textId="77777777" w:rsidR="00ED3B2C" w:rsidRDefault="00000000">
                                          <w:pPr>
                                            <w:spacing w:line="258" w:lineRule="auto"/>
                                            <w:jc w:val="center"/>
                                            <w:textDirection w:val="btLr"/>
                                          </w:pPr>
                                          <w:r>
                                            <w:rPr>
                                              <w:rFonts w:ascii="Times New Roman" w:eastAsia="Times New Roman" w:hAnsi="Times New Roman" w:cs="Times New Roman"/>
                                              <w:color w:val="000000"/>
                                              <w:sz w:val="26"/>
                                            </w:rPr>
                                            <w:t>Tinh chế</w:t>
                                          </w:r>
                                        </w:p>
                                      </w:txbxContent>
                                    </wps:txbx>
                                    <wps:bodyPr spcFirstLastPara="1" wrap="square" lIns="91425" tIns="45700" rIns="91425" bIns="45700" anchor="t" anchorCtr="0">
                                      <a:noAutofit/>
                                    </wps:bodyPr>
                                  </wps:wsp>
                                  <wps:wsp>
                                    <wps:cNvPr id="1924726254" name="Straight Arrow Connector 1924726254"/>
                                    <wps:cNvCnPr/>
                                    <wps:spPr>
                                      <a:xfrm>
                                        <a:off x="431800" y="336550"/>
                                        <a:ext cx="0" cy="234950"/>
                                      </a:xfrm>
                                      <a:prstGeom prst="straightConnector1">
                                        <a:avLst/>
                                      </a:prstGeom>
                                      <a:noFill/>
                                      <a:ln w="9525" cap="flat" cmpd="sng">
                                        <a:solidFill>
                                          <a:schemeClr val="dk1"/>
                                        </a:solidFill>
                                        <a:prstDash val="solid"/>
                                        <a:miter lim="800000"/>
                                        <a:headEnd type="none" w="sm" len="sm"/>
                                        <a:tailEnd type="triangle" w="med" len="med"/>
                                      </a:ln>
                                    </wps:spPr>
                                    <wps:bodyPr/>
                                  </wps:wsp>
                                  <wps:wsp>
                                    <wps:cNvPr id="1467360681" name="Straight Arrow Connector 1467360681"/>
                                    <wps:cNvCnPr/>
                                    <wps:spPr>
                                      <a:xfrm>
                                        <a:off x="1758950" y="342900"/>
                                        <a:ext cx="0" cy="254000"/>
                                      </a:xfrm>
                                      <a:prstGeom prst="straightConnector1">
                                        <a:avLst/>
                                      </a:prstGeom>
                                      <a:noFill/>
                                      <a:ln w="9525" cap="flat" cmpd="sng">
                                        <a:solidFill>
                                          <a:schemeClr val="dk1"/>
                                        </a:solidFill>
                                        <a:prstDash val="solid"/>
                                        <a:miter lim="800000"/>
                                        <a:headEnd type="none" w="sm" len="sm"/>
                                        <a:tailEnd type="triangle" w="med" len="med"/>
                                      </a:ln>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7DD890D" id="Group 120" o:spid="_x0000_s1057" style="position:absolute;margin-left:24.35pt;margin-top:9.3pt;width:194.75pt;height:391.7pt;z-index:251664384;mso-width-relative:margin;mso-height-relative:margin" coordorigin="41045,13511" coordsize="24828,49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">
                      <v:group id="Group 1271426527" o:spid="_x0000_s1058" style="position:absolute;left:41045;top:13511;width:24829;height:49845" coordsize="24828,4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">
                        <v:rect id="Rectangle 1068081138" o:spid="_x0000_s1059" style="position:absolute;width:24828;height:48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" filled="f" stroked="f">
                          <v:textbox inset="2.53958mm,2.53958mm,2.53958mm,2.53958mm">
                            <w:txbxContent>
                              <w:p w14:paraId="4C04A54C" w14:textId="77777777" w:rsidR="00ED3B2C" w:rsidRDefault="00ED3B2C">
                                <w:pPr>
                                  <w:spacing w:after="0" w:line="240" w:lineRule="auto"/>
                                  <w:textDirection w:val="btLr"/>
                                </w:pPr>
                              </w:p>
                            </w:txbxContent>
                          </v:textbox>
                        </v:rect>
                        <v:rect id="Rectangle 1569286656" o:spid="_x0000_s1060" style="position:absolute;top:11049;width:11176;height:37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" fillcolor="white [3201]">
                          <v:stroke startarrowwidth="narrow" startarrowlength="short" endarrowwidth="narrow" endarrowlength="short" joinstyle="round"/>
                          <v:textbox inset="2.53958mm,1.2694mm,2.53958mm,1.2694mm">
                            <w:txbxContent>
                              <w:p w14:paraId="47DA9C22" w14:textId="77777777" w:rsidR="00ED3B2C" w:rsidRDefault="00000000">
                                <w:pPr>
                                  <w:spacing w:line="258" w:lineRule="auto"/>
                                  <w:textDirection w:val="btLr"/>
                                </w:pPr>
                                <w:r>
                                  <w:rPr>
                                    <w:rFonts w:ascii="Times New Roman" w:eastAsia="Times New Roman" w:hAnsi="Times New Roman" w:cs="Times New Roman"/>
                                    <w:color w:val="000000"/>
                                    <w:sz w:val="26"/>
                                  </w:rPr>
                                  <w:t>Đồng phế liệu được nấu chảy ở nhiệt độ cao 1100</w:t>
                                </w:r>
                                <w:r>
                                  <w:rPr>
                                    <w:rFonts w:ascii="Times New Roman" w:eastAsia="Times New Roman" w:hAnsi="Times New Roman" w:cs="Times New Roman"/>
                                    <w:color w:val="000000"/>
                                    <w:sz w:val="26"/>
                                    <w:vertAlign w:val="superscript"/>
                                  </w:rPr>
                                  <w:t>0</w:t>
                                </w:r>
                                <w:r>
                                  <w:rPr>
                                    <w:rFonts w:ascii="Times New Roman" w:eastAsia="Times New Roman" w:hAnsi="Times New Roman" w:cs="Times New Roman"/>
                                    <w:color w:val="000000"/>
                                    <w:sz w:val="26"/>
                                  </w:rPr>
                                  <w:t>C trong lò nung thích hợp</w:t>
                                </w:r>
                              </w:p>
                            </w:txbxContent>
                          </v:textbox>
                        </v:rect>
                        <v:rect id="Rectangle 1423833714" o:spid="_x0000_s1061" style="position:absolute;left:13652;top:11301;width:11176;height:38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" fillcolor="white [3201]">
                          <v:stroke startarrowwidth="narrow" startarrowlength="short" endarrowwidth="narrow" endarrowlength="short" joinstyle="round"/>
                          <v:textbox inset="2.53958mm,1.2694mm,2.53958mm,1.2694mm">
                            <w:txbxContent>
                              <w:p w14:paraId="503E397D" w14:textId="77777777" w:rsidR="00ED3B2C" w:rsidRDefault="00000000">
                                <w:pPr>
                                  <w:spacing w:line="258" w:lineRule="auto"/>
                                  <w:textDirection w:val="btLr"/>
                                </w:pPr>
                                <w:r>
                                  <w:rPr>
                                    <w:rFonts w:ascii="Times New Roman" w:eastAsia="Times New Roman" w:hAnsi="Times New Roman" w:cs="Times New Roman"/>
                                    <w:color w:val="000000"/>
                                    <w:sz w:val="26"/>
                                  </w:rPr>
                                  <w:t>Phế liệu đồng nóng chảy được loại bỏ oxygen trong tạp chất oxide bằng khí thiên nhiên để thu được đồng tinh khiết hơn.</w:t>
                                </w:r>
                              </w:p>
                              <w:p w14:paraId="7E303FC1" w14:textId="77777777" w:rsidR="00ED3B2C" w:rsidRDefault="00000000">
                                <w:pPr>
                                  <w:spacing w:line="258" w:lineRule="auto"/>
                                  <w:textDirection w:val="btLr"/>
                                </w:pPr>
                                <w:r>
                                  <w:rPr>
                                    <w:rFonts w:ascii="Times New Roman" w:eastAsia="Times New Roman" w:hAnsi="Times New Roman" w:cs="Times New Roman"/>
                                    <w:color w:val="000000"/>
                                    <w:sz w:val="26"/>
                                  </w:rPr>
                                  <w:t>Để thu được đồng có độ tinh khiết cao cần tinh chế đồng bằng phương pháp điện phân.</w:t>
                                </w:r>
                              </w:p>
                            </w:txbxContent>
                          </v:textbox>
                        </v:rect>
                        <v:group id="Group 409965844" o:spid="_x0000_s1062" style="position:absolute;left:635;width:22288;height:11430" coordsize="22288,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">
                          <v:group id="Group 1879253044" o:spid="_x0000_s1063" style="position:absolute;left:4000;width:16701;height:5588" coordsize="16700,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">
                            <v:rect id="Rectangle 1780534413" o:spid="_x0000_s1064" style="position:absolute;width:1670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" fillcolor="white [3201]">
                              <v:stroke startarrowwidth="narrow" startarrowlength="short" endarrowwidth="narrow" endarrowlength="short" joinstyle="round"/>
                              <v:textbox inset="2.53958mm,1.2694mm,2.53958mm,1.2694mm">
                                <w:txbxContent>
                                  <w:p w14:paraId="67CE3094" w14:textId="77777777" w:rsidR="00ED3B2C" w:rsidRDefault="00000000">
                                    <w:pPr>
                                      <w:spacing w:line="258" w:lineRule="auto"/>
                                      <w:jc w:val="center"/>
                                      <w:textDirection w:val="btLr"/>
                                    </w:pPr>
                                    <w:r>
                                      <w:rPr>
                                        <w:rFonts w:ascii="Times New Roman" w:eastAsia="Times New Roman" w:hAnsi="Times New Roman" w:cs="Times New Roman"/>
                                        <w:color w:val="000000"/>
                                        <w:sz w:val="26"/>
                                      </w:rPr>
                                      <w:t>Quy trình tái chế Cu Cu</w:t>
                                    </w:r>
                                  </w:p>
                                </w:txbxContent>
                              </v:textbox>
                            </v:rect>
                            <v:shape id="Straight Arrow Connector 848986080" o:spid="_x0000_s1065" type="#_x0000_t32" style="position:absolute;left:508;top:3365;width:6413;height:20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" strokecolor="black [3200]">
                              <v:stroke startarrowwidth="narrow" startarrowlength="short" endarrow="block" joinstyle="miter"/>
                            </v:shape>
                            <v:shape id="Straight Arrow Connector 1255317231" o:spid="_x0000_s1066" type="#_x0000_t32" style="position:absolute;left:6921;top:3365;width:6922;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" strokecolor="black [3200]">
                              <v:stroke startarrowwidth="narrow" startarrowlength="short" endarrow="block" joinstyle="miter"/>
                            </v:shape>
                          </v:group>
                          <v:group id="Group 523321413" o:spid="_x0000_s1067" style="position:absolute;top:5461;width:22288;height:5969" coordsize="22288,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">
                            <v:rect id="Rectangle 688223493" o:spid="_x0000_s1068" style="position:absolute;width:9144;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" fillcolor="white [3201]">
                              <v:stroke startarrowwidth="narrow" startarrowlength="short" endarrowwidth="narrow" endarrowlength="short" joinstyle="round"/>
                              <v:textbox inset="2.53958mm,1.2694mm,2.53958mm,1.2694mm">
                                <w:txbxContent>
                                  <w:p w14:paraId="3837B912" w14:textId="77777777" w:rsidR="00ED3B2C" w:rsidRDefault="00000000">
                                    <w:pPr>
                                      <w:spacing w:line="258" w:lineRule="auto"/>
                                      <w:jc w:val="center"/>
                                      <w:textDirection w:val="btLr"/>
                                    </w:pPr>
                                    <w:r>
                                      <w:rPr>
                                        <w:rFonts w:ascii="Times New Roman" w:eastAsia="Times New Roman" w:hAnsi="Times New Roman" w:cs="Times New Roman"/>
                                        <w:color w:val="000000"/>
                                        <w:sz w:val="26"/>
                                      </w:rPr>
                                      <w:t>Nấu chảy</w:t>
                                    </w:r>
                                  </w:p>
                                </w:txbxContent>
                              </v:textbox>
                            </v:rect>
                            <v:rect id="Rectangle 1585524845" o:spid="_x0000_s1069" style="position:absolute;left:13144;top:190;width:9144;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" fillcolor="white [3201]">
                              <v:stroke startarrowwidth="narrow" startarrowlength="short" endarrowwidth="narrow" endarrowlength="short" joinstyle="round"/>
                              <v:textbox inset="2.53958mm,1.2694mm,2.53958mm,1.2694mm">
                                <w:txbxContent>
                                  <w:p w14:paraId="0C09C17C" w14:textId="77777777" w:rsidR="00ED3B2C" w:rsidRDefault="00000000">
                                    <w:pPr>
                                      <w:spacing w:line="258" w:lineRule="auto"/>
                                      <w:jc w:val="center"/>
                                      <w:textDirection w:val="btLr"/>
                                    </w:pPr>
                                    <w:r>
                                      <w:rPr>
                                        <w:rFonts w:ascii="Times New Roman" w:eastAsia="Times New Roman" w:hAnsi="Times New Roman" w:cs="Times New Roman"/>
                                        <w:color w:val="000000"/>
                                        <w:sz w:val="26"/>
                                      </w:rPr>
                                      <w:t>Tinh chế</w:t>
                                    </w:r>
                                  </w:p>
                                </w:txbxContent>
                              </v:textbox>
                            </v:rect>
                            <v:shape id="Straight Arrow Connector 1924726254" o:spid="_x0000_s1070" type="#_x0000_t32" style="position:absolute;left:4318;top:3365;width:0;height:2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" strokecolor="black [3200]">
                              <v:stroke startarrowwidth="narrow" startarrowlength="short" endarrow="block" joinstyle="miter"/>
                            </v:shape>
                            <v:shape id="Straight Arrow Connector 1467360681" o:spid="_x0000_s1071" type="#_x0000_t32" style="position:absolute;left:17589;top:3429;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" strokecolor="black [3200]">
                              <v:stroke startarrowwidth="narrow" startarrowlength="short" endarrow="block" joinstyle="miter"/>
                            </v:shape>
                          </v:group>
                        </v:group>
                      </v:group>
                    </v:group>
                  </w:pict>
                </mc:Fallback>
              </mc:AlternateContent>
            </w:r>
          </w:p>
          <w:p w14:paraId="216BE5D5" w14:textId="325FBA51"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435CEAAE" w14:textId="213D20AC"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5EA3E7EE"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510583AE"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5B998B77"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2C884B98"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03C8C743"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4890FBED"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7D1DA1D7"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74D6A0C6"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68E2CCE1"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5FDAC4CE"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66BCF058"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795D542E"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0C735E5A"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40F75D11"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6CBA1BC1"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3AC7BF5D"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1C051D31" w14:textId="77777777" w:rsidR="00ED3B2C"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5FB854A0" w14:textId="77777777" w:rsidR="00AF09DD" w:rsidRPr="00AF09DD" w:rsidRDefault="00AF09DD" w:rsidP="00AF09DD">
            <w:pPr>
              <w:spacing w:beforeLines="24" w:before="57" w:afterLines="24" w:after="57" w:line="288" w:lineRule="auto"/>
              <w:contextualSpacing/>
              <w:rPr>
                <w:rFonts w:ascii="Times New Roman" w:eastAsia="Times New Roman" w:hAnsi="Times New Roman" w:cs="Times New Roman"/>
                <w:sz w:val="26"/>
                <w:szCs w:val="26"/>
              </w:rPr>
            </w:pPr>
          </w:p>
          <w:p w14:paraId="7EA461E4" w14:textId="77777777" w:rsidR="00ED3B2C"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0B3DA271" w14:textId="77777777" w:rsidR="00AF09DD" w:rsidRPr="00AF09DD" w:rsidRDefault="00AF09DD" w:rsidP="00AF09DD">
            <w:pPr>
              <w:spacing w:beforeLines="24" w:before="57" w:afterLines="24" w:after="57" w:line="288" w:lineRule="auto"/>
              <w:contextualSpacing/>
              <w:rPr>
                <w:rFonts w:ascii="Times New Roman" w:eastAsia="Times New Roman" w:hAnsi="Times New Roman" w:cs="Times New Roman"/>
                <w:sz w:val="26"/>
                <w:szCs w:val="26"/>
              </w:rPr>
            </w:pPr>
          </w:p>
        </w:tc>
      </w:tr>
    </w:tbl>
    <w:p w14:paraId="0D9B90F5" w14:textId="7BB752D9"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p w14:paraId="2414CF50"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PHIẾU HỌC TẬP SỐ 03</w:t>
      </w:r>
    </w:p>
    <w:p w14:paraId="4D61EE67"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1. Cho các giai đoạn: đúc, nấu chảy, xử lí sơ bộ, thu gom và phân loại phế liệu, phối trộn phế liệu, tinh chế.</w:t>
      </w:r>
    </w:p>
    <w:p w14:paraId="4103C40D"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 xml:space="preserve">        Lựa chọn các giai đoạn thích hợp để viết vào quy trình chung về tái chế kim loại theo sơ đồ:</w:t>
      </w:r>
    </w:p>
    <w:p w14:paraId="4885105F"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noProof/>
          <w:sz w:val="26"/>
          <w:szCs w:val="26"/>
        </w:rPr>
        <w:drawing>
          <wp:anchor distT="0" distB="0" distL="114300" distR="114300" simplePos="0" relativeHeight="251665408" behindDoc="0" locked="0" layoutInCell="1" hidden="0" allowOverlap="1" wp14:anchorId="222B26A5" wp14:editId="6C76478E">
            <wp:simplePos x="0" y="0"/>
            <wp:positionH relativeFrom="column">
              <wp:posOffset>2012950</wp:posOffset>
            </wp:positionH>
            <wp:positionV relativeFrom="paragraph">
              <wp:posOffset>37465</wp:posOffset>
            </wp:positionV>
            <wp:extent cx="2054225" cy="2152015"/>
            <wp:effectExtent l="0" t="0" r="0" b="0"/>
            <wp:wrapNone/>
            <wp:docPr id="12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0"/>
                    <a:srcRect/>
                    <a:stretch>
                      <a:fillRect/>
                    </a:stretch>
                  </pic:blipFill>
                  <pic:spPr>
                    <a:xfrm>
                      <a:off x="0" y="0"/>
                      <a:ext cx="2054225" cy="2152015"/>
                    </a:xfrm>
                    <a:prstGeom prst="rect">
                      <a:avLst/>
                    </a:prstGeom>
                    <a:ln/>
                  </pic:spPr>
                </pic:pic>
              </a:graphicData>
            </a:graphic>
          </wp:anchor>
        </w:drawing>
      </w:r>
    </w:p>
    <w:p w14:paraId="33D1EAB3"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p>
    <w:p w14:paraId="172594DE"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p>
    <w:p w14:paraId="17CCD933"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p>
    <w:p w14:paraId="28B5371F"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p>
    <w:p w14:paraId="4B105F93"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p>
    <w:p w14:paraId="4E2F76E6"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p>
    <w:p w14:paraId="0DF12FFF"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p>
    <w:p w14:paraId="78CB0653"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p>
    <w:p w14:paraId="1FBEA34D"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p>
    <w:p w14:paraId="6F8B9244" w14:textId="77777777" w:rsidR="00ED3B2C" w:rsidRPr="00AF09DD" w:rsidRDefault="00000000" w:rsidP="00AF09DD">
      <w:pPr>
        <w:widowControl w:val="0"/>
        <w:numPr>
          <w:ilvl w:val="0"/>
          <w:numId w:val="1"/>
        </w:numPr>
        <w:pBdr>
          <w:top w:val="nil"/>
          <w:left w:val="nil"/>
          <w:bottom w:val="nil"/>
          <w:right w:val="nil"/>
          <w:between w:val="nil"/>
        </w:pBdr>
        <w:tabs>
          <w:tab w:val="left" w:pos="353"/>
        </w:tabs>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Trình bày mục đích, ý nghĩa của mỗi giai đoạn trên.</w:t>
      </w:r>
    </w:p>
    <w:p w14:paraId="58773DFA" w14:textId="77777777" w:rsidR="00ED3B2C" w:rsidRPr="00AF09DD" w:rsidRDefault="00000000" w:rsidP="00AF09DD">
      <w:pPr>
        <w:widowControl w:val="0"/>
        <w:numPr>
          <w:ilvl w:val="0"/>
          <w:numId w:val="1"/>
        </w:numPr>
        <w:pBdr>
          <w:top w:val="nil"/>
          <w:left w:val="nil"/>
          <w:bottom w:val="nil"/>
          <w:right w:val="nil"/>
          <w:between w:val="nil"/>
        </w:pBdr>
        <w:tabs>
          <w:tab w:val="left" w:pos="360"/>
        </w:tabs>
        <w:spacing w:beforeLines="24" w:before="57" w:afterLines="24" w:after="57" w:line="288" w:lineRule="auto"/>
        <w:contextualSpacing/>
        <w:rPr>
          <w:rFonts w:ascii="Times New Roman" w:eastAsia="Times New Roman" w:hAnsi="Times New Roman" w:cs="Times New Roman"/>
          <w:color w:val="231F20"/>
          <w:sz w:val="26"/>
          <w:szCs w:val="26"/>
        </w:rPr>
      </w:pPr>
      <w:bookmarkStart w:id="8" w:name="bookmark=id.4d34og8" w:colFirst="0" w:colLast="0"/>
      <w:bookmarkEnd w:id="8"/>
      <w:r w:rsidRPr="00AF09DD">
        <w:rPr>
          <w:rFonts w:ascii="Times New Roman" w:eastAsia="Times New Roman" w:hAnsi="Times New Roman" w:cs="Times New Roman"/>
          <w:color w:val="231F20"/>
          <w:sz w:val="26"/>
          <w:szCs w:val="26"/>
        </w:rPr>
        <w:t>Trong các giai đoạn trên, các giai đoạn nào chủ yếu xảy ra: quá trình cơ lí; quá trình lí hoá; quá trình hoá học?</w:t>
      </w:r>
    </w:p>
    <w:p w14:paraId="719182A6"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PHIẾU HỌC TẬP SỐ 04</w:t>
      </w:r>
    </w:p>
    <w:p w14:paraId="764E0A8B"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 xml:space="preserve">Trình bày các đặc điểm chính trong một số giai đoạn quan trọng (nấu chảy, tinh chế) của quy trình tái chế nhôm, sắt, đồng. </w:t>
      </w:r>
      <w:r w:rsidRPr="00AF09DD">
        <w:rPr>
          <w:noProof/>
          <w:sz w:val="26"/>
          <w:szCs w:val="26"/>
        </w:rPr>
        <mc:AlternateContent>
          <mc:Choice Requires="wpg">
            <w:drawing>
              <wp:anchor distT="0" distB="0" distL="114300" distR="114300" simplePos="0" relativeHeight="251666432" behindDoc="0" locked="0" layoutInCell="1" hidden="0" allowOverlap="1" wp14:anchorId="10A3F498" wp14:editId="7CEB352B">
                <wp:simplePos x="0" y="0"/>
                <wp:positionH relativeFrom="column">
                  <wp:posOffset>1447800</wp:posOffset>
                </wp:positionH>
                <wp:positionV relativeFrom="paragraph">
                  <wp:posOffset>381000</wp:posOffset>
                </wp:positionV>
                <wp:extent cx="3657600" cy="1803400"/>
                <wp:effectExtent l="0" t="0" r="0" b="0"/>
                <wp:wrapNone/>
                <wp:docPr id="116" name="Group 116"/>
                <wp:cNvGraphicFramePr/>
                <a:graphic xmlns:a="http://schemas.openxmlformats.org/drawingml/2006/main">
                  <a:graphicData uri="http://schemas.microsoft.com/office/word/2010/wordprocessingGroup">
                    <wpg:wgp>
                      <wpg:cNvGrpSpPr/>
                      <wpg:grpSpPr>
                        <a:xfrm>
                          <a:off x="0" y="0"/>
                          <a:ext cx="3657600" cy="1803400"/>
                          <a:chOff x="3512425" y="2873525"/>
                          <a:chExt cx="3667150" cy="1812950"/>
                        </a:xfrm>
                      </wpg:grpSpPr>
                      <wpg:grpSp>
                        <wpg:cNvPr id="471188864" name="Group 471188864"/>
                        <wpg:cNvGrpSpPr/>
                        <wpg:grpSpPr>
                          <a:xfrm>
                            <a:off x="3517200" y="2878300"/>
                            <a:ext cx="3657600" cy="1803400"/>
                            <a:chOff x="0" y="0"/>
                            <a:chExt cx="3657600" cy="1803400"/>
                          </a:xfrm>
                        </wpg:grpSpPr>
                        <wps:wsp>
                          <wps:cNvPr id="1588829758" name="Rectangle 1588829758"/>
                          <wps:cNvSpPr/>
                          <wps:spPr>
                            <a:xfrm>
                              <a:off x="0" y="0"/>
                              <a:ext cx="3657600" cy="1803400"/>
                            </a:xfrm>
                            <a:prstGeom prst="rect">
                              <a:avLst/>
                            </a:prstGeom>
                            <a:noFill/>
                            <a:ln>
                              <a:noFill/>
                            </a:ln>
                          </wps:spPr>
                          <wps:txbx>
                            <w:txbxContent>
                              <w:p w14:paraId="3FF79B7E" w14:textId="77777777" w:rsidR="00ED3B2C" w:rsidRDefault="00ED3B2C">
                                <w:pPr>
                                  <w:spacing w:after="0" w:line="240" w:lineRule="auto"/>
                                  <w:textDirection w:val="btLr"/>
                                </w:pPr>
                              </w:p>
                            </w:txbxContent>
                          </wps:txbx>
                          <wps:bodyPr spcFirstLastPara="1" wrap="square" lIns="91425" tIns="91425" rIns="91425" bIns="91425" anchor="ctr" anchorCtr="0">
                            <a:noAutofit/>
                          </wps:bodyPr>
                        </wps:wsp>
                        <wps:wsp>
                          <wps:cNvPr id="1140260557" name="Rectangle 1140260557"/>
                          <wps:cNvSpPr/>
                          <wps:spPr>
                            <a:xfrm>
                              <a:off x="952500" y="0"/>
                              <a:ext cx="1746250" cy="381000"/>
                            </a:xfrm>
                            <a:prstGeom prst="rect">
                              <a:avLst/>
                            </a:prstGeom>
                            <a:solidFill>
                              <a:schemeClr val="lt1"/>
                            </a:solidFill>
                            <a:ln w="9525" cap="flat" cmpd="sng">
                              <a:solidFill>
                                <a:srgbClr val="000000"/>
                              </a:solidFill>
                              <a:prstDash val="solid"/>
                              <a:round/>
                              <a:headEnd type="none" w="sm" len="sm"/>
                              <a:tailEnd type="none" w="sm" len="sm"/>
                            </a:ln>
                          </wps:spPr>
                          <wps:txbx>
                            <w:txbxContent>
                              <w:p w14:paraId="53FDA078" w14:textId="77777777" w:rsidR="00ED3B2C" w:rsidRDefault="00000000">
                                <w:pPr>
                                  <w:spacing w:line="258" w:lineRule="auto"/>
                                  <w:jc w:val="center"/>
                                  <w:textDirection w:val="btLr"/>
                                </w:pPr>
                                <w:r>
                                  <w:rPr>
                                    <w:rFonts w:ascii="Times New Roman" w:eastAsia="Times New Roman" w:hAnsi="Times New Roman" w:cs="Times New Roman"/>
                                    <w:color w:val="000000"/>
                                    <w:sz w:val="26"/>
                                  </w:rPr>
                                  <w:t>Quy trình tái chế….</w:t>
                                </w:r>
                              </w:p>
                            </w:txbxContent>
                          </wps:txbx>
                          <wps:bodyPr spcFirstLastPara="1" wrap="square" lIns="91425" tIns="45700" rIns="91425" bIns="45700" anchor="t" anchorCtr="0">
                            <a:noAutofit/>
                          </wps:bodyPr>
                        </wps:wsp>
                        <wpg:grpSp>
                          <wpg:cNvPr id="525307577" name="Group 525307577"/>
                          <wpg:cNvGrpSpPr/>
                          <wpg:grpSpPr>
                            <a:xfrm>
                              <a:off x="0" y="374650"/>
                              <a:ext cx="3657600" cy="1428750"/>
                              <a:chOff x="0" y="0"/>
                              <a:chExt cx="3657600" cy="1428750"/>
                            </a:xfrm>
                          </wpg:grpSpPr>
                          <wps:wsp>
                            <wps:cNvPr id="1144572221" name="Straight Arrow Connector 1144572221"/>
                            <wps:cNvCnPr/>
                            <wps:spPr>
                              <a:xfrm flipH="1">
                                <a:off x="641350" y="6350"/>
                                <a:ext cx="1181100" cy="406400"/>
                              </a:xfrm>
                              <a:prstGeom prst="straightConnector1">
                                <a:avLst/>
                              </a:prstGeom>
                              <a:noFill/>
                              <a:ln w="9525" cap="flat" cmpd="sng">
                                <a:solidFill>
                                  <a:schemeClr val="dk1"/>
                                </a:solidFill>
                                <a:prstDash val="solid"/>
                                <a:miter lim="800000"/>
                                <a:headEnd type="none" w="sm" len="sm"/>
                                <a:tailEnd type="triangle" w="med" len="med"/>
                              </a:ln>
                            </wps:spPr>
                            <wps:bodyPr/>
                          </wps:wsp>
                          <wps:wsp>
                            <wps:cNvPr id="877685212" name="Straight Arrow Connector 877685212"/>
                            <wps:cNvCnPr/>
                            <wps:spPr>
                              <a:xfrm>
                                <a:off x="1847850" y="0"/>
                                <a:ext cx="1174750" cy="482600"/>
                              </a:xfrm>
                              <a:prstGeom prst="straightConnector1">
                                <a:avLst/>
                              </a:prstGeom>
                              <a:noFill/>
                              <a:ln w="9525" cap="flat" cmpd="sng">
                                <a:solidFill>
                                  <a:schemeClr val="dk1"/>
                                </a:solidFill>
                                <a:prstDash val="solid"/>
                                <a:miter lim="800000"/>
                                <a:headEnd type="none" w="sm" len="sm"/>
                                <a:tailEnd type="triangle" w="med" len="med"/>
                              </a:ln>
                            </wps:spPr>
                            <wps:bodyPr/>
                          </wps:wsp>
                          <wpg:grpSp>
                            <wpg:cNvPr id="1933326603" name="Group 1933326603"/>
                            <wpg:cNvGrpSpPr/>
                            <wpg:grpSpPr>
                              <a:xfrm>
                                <a:off x="0" y="438150"/>
                                <a:ext cx="1231900" cy="920750"/>
                                <a:chOff x="0" y="0"/>
                                <a:chExt cx="1231900" cy="920750"/>
                              </a:xfrm>
                            </wpg:grpSpPr>
                            <wps:wsp>
                              <wps:cNvPr id="1874330510" name="Rectangle 1874330510"/>
                              <wps:cNvSpPr/>
                              <wps:spPr>
                                <a:xfrm>
                                  <a:off x="25400" y="0"/>
                                  <a:ext cx="1206500" cy="342900"/>
                                </a:xfrm>
                                <a:prstGeom prst="rect">
                                  <a:avLst/>
                                </a:prstGeom>
                                <a:solidFill>
                                  <a:schemeClr val="lt1"/>
                                </a:solidFill>
                                <a:ln w="9525" cap="flat" cmpd="sng">
                                  <a:solidFill>
                                    <a:srgbClr val="000000"/>
                                  </a:solidFill>
                                  <a:prstDash val="solid"/>
                                  <a:round/>
                                  <a:headEnd type="none" w="sm" len="sm"/>
                                  <a:tailEnd type="none" w="sm" len="sm"/>
                                </a:ln>
                              </wps:spPr>
                              <wps:txbx>
                                <w:txbxContent>
                                  <w:p w14:paraId="1C3C9D76" w14:textId="77777777" w:rsidR="00ED3B2C" w:rsidRDefault="00000000">
                                    <w:pPr>
                                      <w:spacing w:line="258" w:lineRule="auto"/>
                                      <w:jc w:val="center"/>
                                      <w:textDirection w:val="btLr"/>
                                    </w:pPr>
                                    <w:r>
                                      <w:rPr>
                                        <w:rFonts w:ascii="Times New Roman" w:eastAsia="Times New Roman" w:hAnsi="Times New Roman" w:cs="Times New Roman"/>
                                        <w:color w:val="000000"/>
                                        <w:sz w:val="26"/>
                                      </w:rPr>
                                      <w:t>Nấu chảy</w:t>
                                    </w:r>
                                  </w:p>
                                </w:txbxContent>
                              </wps:txbx>
                              <wps:bodyPr spcFirstLastPara="1" wrap="square" lIns="91425" tIns="45700" rIns="91425" bIns="45700" anchor="t" anchorCtr="0">
                                <a:noAutofit/>
                              </wps:bodyPr>
                            </wps:wsp>
                            <wps:wsp>
                              <wps:cNvPr id="198935711" name="Rectangle 198935711"/>
                              <wps:cNvSpPr/>
                              <wps:spPr>
                                <a:xfrm>
                                  <a:off x="0" y="692150"/>
                                  <a:ext cx="1187450" cy="228600"/>
                                </a:xfrm>
                                <a:prstGeom prst="rect">
                                  <a:avLst/>
                                </a:prstGeom>
                                <a:solidFill>
                                  <a:schemeClr val="lt1"/>
                                </a:solidFill>
                                <a:ln w="9525" cap="flat" cmpd="sng">
                                  <a:solidFill>
                                    <a:srgbClr val="000000"/>
                                  </a:solidFill>
                                  <a:prstDash val="solid"/>
                                  <a:round/>
                                  <a:headEnd type="none" w="sm" len="sm"/>
                                  <a:tailEnd type="none" w="sm" len="sm"/>
                                </a:ln>
                              </wps:spPr>
                              <wps:txbx>
                                <w:txbxContent>
                                  <w:p w14:paraId="08B3C3AD" w14:textId="77777777" w:rsidR="00ED3B2C" w:rsidRDefault="00000000">
                                    <w:pPr>
                                      <w:spacing w:line="258" w:lineRule="auto"/>
                                      <w:jc w:val="center"/>
                                      <w:textDirection w:val="btLr"/>
                                    </w:pPr>
                                    <w:r>
                                      <w:rPr>
                                        <w:color w:val="000000"/>
                                      </w:rPr>
                                      <w:t>…</w:t>
                                    </w:r>
                                  </w:p>
                                </w:txbxContent>
                              </wps:txbx>
                              <wps:bodyPr spcFirstLastPara="1" wrap="square" lIns="91425" tIns="45700" rIns="91425" bIns="45700" anchor="t" anchorCtr="0">
                                <a:noAutofit/>
                              </wps:bodyPr>
                            </wps:wsp>
                            <wps:wsp>
                              <wps:cNvPr id="1994476598" name="Straight Arrow Connector 1994476598"/>
                              <wps:cNvCnPr/>
                              <wps:spPr>
                                <a:xfrm>
                                  <a:off x="577850" y="336550"/>
                                  <a:ext cx="0" cy="342900"/>
                                </a:xfrm>
                                <a:prstGeom prst="straightConnector1">
                                  <a:avLst/>
                                </a:prstGeom>
                                <a:noFill/>
                                <a:ln w="9525" cap="flat" cmpd="sng">
                                  <a:solidFill>
                                    <a:schemeClr val="dk1"/>
                                  </a:solidFill>
                                  <a:prstDash val="solid"/>
                                  <a:miter lim="800000"/>
                                  <a:headEnd type="none" w="sm" len="sm"/>
                                  <a:tailEnd type="triangle" w="med" len="med"/>
                                </a:ln>
                              </wps:spPr>
                              <wps:bodyPr/>
                            </wps:wsp>
                          </wpg:grpSp>
                          <wpg:grpSp>
                            <wpg:cNvPr id="1455503569" name="Group 1455503569"/>
                            <wpg:cNvGrpSpPr/>
                            <wpg:grpSpPr>
                              <a:xfrm>
                                <a:off x="2444750" y="476250"/>
                                <a:ext cx="1212850" cy="952500"/>
                                <a:chOff x="0" y="0"/>
                                <a:chExt cx="1212850" cy="952500"/>
                              </a:xfrm>
                            </wpg:grpSpPr>
                            <wps:wsp>
                              <wps:cNvPr id="1717911735" name="Rectangle 1717911735"/>
                              <wps:cNvSpPr/>
                              <wps:spPr>
                                <a:xfrm>
                                  <a:off x="0" y="0"/>
                                  <a:ext cx="1168400" cy="317500"/>
                                </a:xfrm>
                                <a:prstGeom prst="rect">
                                  <a:avLst/>
                                </a:prstGeom>
                                <a:solidFill>
                                  <a:schemeClr val="lt1"/>
                                </a:solidFill>
                                <a:ln w="9525" cap="flat" cmpd="sng">
                                  <a:solidFill>
                                    <a:srgbClr val="000000"/>
                                  </a:solidFill>
                                  <a:prstDash val="solid"/>
                                  <a:round/>
                                  <a:headEnd type="none" w="sm" len="sm"/>
                                  <a:tailEnd type="none" w="sm" len="sm"/>
                                </a:ln>
                              </wps:spPr>
                              <wps:txbx>
                                <w:txbxContent>
                                  <w:p w14:paraId="3C8F41BD" w14:textId="77777777" w:rsidR="00ED3B2C" w:rsidRDefault="00000000">
                                    <w:pPr>
                                      <w:spacing w:line="258" w:lineRule="auto"/>
                                      <w:jc w:val="center"/>
                                      <w:textDirection w:val="btLr"/>
                                    </w:pPr>
                                    <w:r>
                                      <w:rPr>
                                        <w:rFonts w:ascii="Times New Roman" w:eastAsia="Times New Roman" w:hAnsi="Times New Roman" w:cs="Times New Roman"/>
                                        <w:color w:val="000000"/>
                                        <w:sz w:val="26"/>
                                      </w:rPr>
                                      <w:t>Tinh chế</w:t>
                                    </w:r>
                                  </w:p>
                                </w:txbxContent>
                              </wps:txbx>
                              <wps:bodyPr spcFirstLastPara="1" wrap="square" lIns="91425" tIns="45700" rIns="91425" bIns="45700" anchor="t" anchorCtr="0">
                                <a:noAutofit/>
                              </wps:bodyPr>
                            </wps:wsp>
                            <wps:wsp>
                              <wps:cNvPr id="487177977" name="Rectangle 487177977"/>
                              <wps:cNvSpPr/>
                              <wps:spPr>
                                <a:xfrm>
                                  <a:off x="0" y="685800"/>
                                  <a:ext cx="1212850" cy="266700"/>
                                </a:xfrm>
                                <a:prstGeom prst="rect">
                                  <a:avLst/>
                                </a:prstGeom>
                                <a:solidFill>
                                  <a:schemeClr val="lt1"/>
                                </a:solidFill>
                                <a:ln w="9525" cap="flat" cmpd="sng">
                                  <a:solidFill>
                                    <a:srgbClr val="000000"/>
                                  </a:solidFill>
                                  <a:prstDash val="solid"/>
                                  <a:round/>
                                  <a:headEnd type="none" w="sm" len="sm"/>
                                  <a:tailEnd type="none" w="sm" len="sm"/>
                                </a:ln>
                              </wps:spPr>
                              <wps:txbx>
                                <w:txbxContent>
                                  <w:p w14:paraId="647B8084" w14:textId="77777777" w:rsidR="00ED3B2C" w:rsidRDefault="00000000">
                                    <w:pPr>
                                      <w:spacing w:line="258" w:lineRule="auto"/>
                                      <w:jc w:val="center"/>
                                      <w:textDirection w:val="btLr"/>
                                    </w:pPr>
                                    <w:r>
                                      <w:rPr>
                                        <w:color w:val="000000"/>
                                      </w:rPr>
                                      <w:t>…</w:t>
                                    </w:r>
                                  </w:p>
                                </w:txbxContent>
                              </wps:txbx>
                              <wps:bodyPr spcFirstLastPara="1" wrap="square" lIns="91425" tIns="45700" rIns="91425" bIns="45700" anchor="t" anchorCtr="0">
                                <a:noAutofit/>
                              </wps:bodyPr>
                            </wps:wsp>
                            <wps:wsp>
                              <wps:cNvPr id="53552707" name="Straight Arrow Connector 53552707"/>
                              <wps:cNvCnPr/>
                              <wps:spPr>
                                <a:xfrm>
                                  <a:off x="596900" y="330200"/>
                                  <a:ext cx="0" cy="387350"/>
                                </a:xfrm>
                                <a:prstGeom prst="straightConnector1">
                                  <a:avLst/>
                                </a:prstGeom>
                                <a:noFill/>
                                <a:ln w="9525" cap="flat" cmpd="sng">
                                  <a:solidFill>
                                    <a:schemeClr val="dk1"/>
                                  </a:solidFill>
                                  <a:prstDash val="solid"/>
                                  <a:miter lim="800000"/>
                                  <a:headEnd type="none" w="sm" len="sm"/>
                                  <a:tailEnd type="triangle" w="med" len="med"/>
                                </a:ln>
                              </wps:spPr>
                              <wps:bodyPr/>
                            </wps:wsp>
                          </wpg:grpSp>
                        </wpg:grpSp>
                      </wpg:grpSp>
                    </wpg:wgp>
                  </a:graphicData>
                </a:graphic>
              </wp:anchor>
            </w:drawing>
          </mc:Choice>
          <mc:Fallback>
            <w:pict>
              <v:group w14:anchorId="10A3F498" id="Group 116" o:spid="_x0000_s1072" style="position:absolute;margin-left:114pt;margin-top:30pt;width:4in;height:142pt;z-index:251666432" coordorigin="35124,28735" coordsize="36671,18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">
                <v:group id="Group 471188864" o:spid="_x0000_s1073" style="position:absolute;left:35172;top:28783;width:36576;height:18034" coordsize="36576,1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">
                  <v:rect id="Rectangle 1588829758" o:spid="_x0000_s1074" style="position:absolute;width:36576;height:18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" filled="f" stroked="f">
                    <v:textbox inset="2.53958mm,2.53958mm,2.53958mm,2.53958mm">
                      <w:txbxContent>
                        <w:p w14:paraId="3FF79B7E" w14:textId="77777777" w:rsidR="00ED3B2C" w:rsidRDefault="00ED3B2C">
                          <w:pPr>
                            <w:spacing w:after="0" w:line="240" w:lineRule="auto"/>
                            <w:textDirection w:val="btLr"/>
                          </w:pPr>
                        </w:p>
                      </w:txbxContent>
                    </v:textbox>
                  </v:rect>
                  <v:rect id="Rectangle 1140260557" o:spid="_x0000_s1075" style="position:absolute;left:9525;width:1746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" fillcolor="white [3201]">
                    <v:stroke startarrowwidth="narrow" startarrowlength="short" endarrowwidth="narrow" endarrowlength="short" joinstyle="round"/>
                    <v:textbox inset="2.53958mm,1.2694mm,2.53958mm,1.2694mm">
                      <w:txbxContent>
                        <w:p w14:paraId="53FDA078" w14:textId="77777777" w:rsidR="00ED3B2C" w:rsidRDefault="00000000">
                          <w:pPr>
                            <w:spacing w:line="258" w:lineRule="auto"/>
                            <w:jc w:val="center"/>
                            <w:textDirection w:val="btLr"/>
                          </w:pPr>
                          <w:r>
                            <w:rPr>
                              <w:rFonts w:ascii="Times New Roman" w:eastAsia="Times New Roman" w:hAnsi="Times New Roman" w:cs="Times New Roman"/>
                              <w:color w:val="000000"/>
                              <w:sz w:val="26"/>
                            </w:rPr>
                            <w:t>Quy trình tái chế….</w:t>
                          </w:r>
                        </w:p>
                      </w:txbxContent>
                    </v:textbox>
                  </v:rect>
                  <v:group id="Group 525307577" o:spid="_x0000_s1076" style="position:absolute;top:3746;width:36576;height:14288" coordsize="3657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">
                    <v:shape id="Straight Arrow Connector 1144572221" o:spid="_x0000_s1077" type="#_x0000_t32" style="position:absolute;left:6413;top:63;width:11811;height:40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" strokecolor="black [3200]">
                      <v:stroke startarrowwidth="narrow" startarrowlength="short" endarrow="block" joinstyle="miter"/>
                    </v:shape>
                    <v:shape id="Straight Arrow Connector 877685212" o:spid="_x0000_s1078" type="#_x0000_t32" style="position:absolute;left:18478;width:11748;height:4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" strokecolor="black [3200]">
                      <v:stroke startarrowwidth="narrow" startarrowlength="short" endarrow="block" joinstyle="miter"/>
                    </v:shape>
                    <v:group id="Group 1933326603" o:spid="_x0000_s1079" style="position:absolute;top:4381;width:12319;height:9208" coordsize="12319,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">
                      <v:rect id="Rectangle 1874330510" o:spid="_x0000_s1080" style="position:absolute;left:254;width:1206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" fillcolor="white [3201]">
                        <v:stroke startarrowwidth="narrow" startarrowlength="short" endarrowwidth="narrow" endarrowlength="short" joinstyle="round"/>
                        <v:textbox inset="2.53958mm,1.2694mm,2.53958mm,1.2694mm">
                          <w:txbxContent>
                            <w:p w14:paraId="1C3C9D76" w14:textId="77777777" w:rsidR="00ED3B2C" w:rsidRDefault="00000000">
                              <w:pPr>
                                <w:spacing w:line="258" w:lineRule="auto"/>
                                <w:jc w:val="center"/>
                                <w:textDirection w:val="btLr"/>
                              </w:pPr>
                              <w:r>
                                <w:rPr>
                                  <w:rFonts w:ascii="Times New Roman" w:eastAsia="Times New Roman" w:hAnsi="Times New Roman" w:cs="Times New Roman"/>
                                  <w:color w:val="000000"/>
                                  <w:sz w:val="26"/>
                                </w:rPr>
                                <w:t>Nấu chảy</w:t>
                              </w:r>
                            </w:p>
                          </w:txbxContent>
                        </v:textbox>
                      </v:rect>
                      <v:rect id="Rectangle 198935711" o:spid="_x0000_s1081" style="position:absolute;top:6921;width:1187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" fillcolor="white [3201]">
                        <v:stroke startarrowwidth="narrow" startarrowlength="short" endarrowwidth="narrow" endarrowlength="short" joinstyle="round"/>
                        <v:textbox inset="2.53958mm,1.2694mm,2.53958mm,1.2694mm">
                          <w:txbxContent>
                            <w:p w14:paraId="08B3C3AD" w14:textId="77777777" w:rsidR="00ED3B2C" w:rsidRDefault="00000000">
                              <w:pPr>
                                <w:spacing w:line="258" w:lineRule="auto"/>
                                <w:jc w:val="center"/>
                                <w:textDirection w:val="btLr"/>
                              </w:pPr>
                              <w:r>
                                <w:rPr>
                                  <w:color w:val="000000"/>
                                </w:rPr>
                                <w:t>…</w:t>
                              </w:r>
                            </w:p>
                          </w:txbxContent>
                        </v:textbox>
                      </v:rect>
                      <v:shape id="Straight Arrow Connector 1994476598" o:spid="_x0000_s1082" type="#_x0000_t32" style="position:absolute;left:5778;top:3365;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" strokecolor="black [3200]">
                        <v:stroke startarrowwidth="narrow" startarrowlength="short" endarrow="block" joinstyle="miter"/>
                      </v:shape>
                    </v:group>
                    <v:group id="Group 1455503569" o:spid="_x0000_s1083" style="position:absolute;left:24447;top:4762;width:12129;height:9525" coordsize="1212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">
                      <v:rect id="Rectangle 1717911735" o:spid="_x0000_s1084" style="position:absolute;width:1168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" fillcolor="white [3201]">
                        <v:stroke startarrowwidth="narrow" startarrowlength="short" endarrowwidth="narrow" endarrowlength="short" joinstyle="round"/>
                        <v:textbox inset="2.53958mm,1.2694mm,2.53958mm,1.2694mm">
                          <w:txbxContent>
                            <w:p w14:paraId="3C8F41BD" w14:textId="77777777" w:rsidR="00ED3B2C" w:rsidRDefault="00000000">
                              <w:pPr>
                                <w:spacing w:line="258" w:lineRule="auto"/>
                                <w:jc w:val="center"/>
                                <w:textDirection w:val="btLr"/>
                              </w:pPr>
                              <w:r>
                                <w:rPr>
                                  <w:rFonts w:ascii="Times New Roman" w:eastAsia="Times New Roman" w:hAnsi="Times New Roman" w:cs="Times New Roman"/>
                                  <w:color w:val="000000"/>
                                  <w:sz w:val="26"/>
                                </w:rPr>
                                <w:t>Tinh chế</w:t>
                              </w:r>
                            </w:p>
                          </w:txbxContent>
                        </v:textbox>
                      </v:rect>
                      <v:rect id="Rectangle 487177977" o:spid="_x0000_s1085" style="position:absolute;top:6858;width:1212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" fillcolor="white [3201]">
                        <v:stroke startarrowwidth="narrow" startarrowlength="short" endarrowwidth="narrow" endarrowlength="short" joinstyle="round"/>
                        <v:textbox inset="2.53958mm,1.2694mm,2.53958mm,1.2694mm">
                          <w:txbxContent>
                            <w:p w14:paraId="647B8084" w14:textId="77777777" w:rsidR="00ED3B2C" w:rsidRDefault="00000000">
                              <w:pPr>
                                <w:spacing w:line="258" w:lineRule="auto"/>
                                <w:jc w:val="center"/>
                                <w:textDirection w:val="btLr"/>
                              </w:pPr>
                              <w:r>
                                <w:rPr>
                                  <w:color w:val="000000"/>
                                </w:rPr>
                                <w:t>…</w:t>
                              </w:r>
                            </w:p>
                          </w:txbxContent>
                        </v:textbox>
                      </v:rect>
                      <v:shape id="Straight Arrow Connector 53552707" o:spid="_x0000_s1086" type="#_x0000_t32" style="position:absolute;left:5969;top:3302;width:0;height:3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" strokecolor="black [3200]">
                        <v:stroke startarrowwidth="narrow" startarrowlength="short" endarrow="block" joinstyle="miter"/>
                      </v:shape>
                    </v:group>
                  </v:group>
                </v:group>
              </v:group>
            </w:pict>
          </mc:Fallback>
        </mc:AlternateContent>
      </w:r>
    </w:p>
    <w:p w14:paraId="2AF77A99"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7326FC0C"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39A0489A"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550E19AE"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000000"/>
          <w:sz w:val="26"/>
          <w:szCs w:val="26"/>
        </w:rPr>
      </w:pPr>
    </w:p>
    <w:p w14:paraId="18FC0AF8"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p w14:paraId="183D8F02"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p w14:paraId="0CA3FB13"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p w14:paraId="09E3B5FD"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p w14:paraId="7FC95338"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tbl>
      <w:tblPr>
        <w:tblStyle w:val="a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95"/>
        <w:gridCol w:w="7100"/>
      </w:tblGrid>
      <w:tr w:rsidR="00ED3B2C" w:rsidRPr="00AF09DD" w14:paraId="2B0A9D32" w14:textId="77777777" w:rsidTr="00AF09DD">
        <w:tc>
          <w:tcPr>
            <w:tcW w:w="5000" w:type="pct"/>
            <w:gridSpan w:val="2"/>
          </w:tcPr>
          <w:p w14:paraId="698A80E7"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000000"/>
                <w:sz w:val="26"/>
                <w:szCs w:val="26"/>
              </w:rPr>
            </w:pPr>
            <w:r w:rsidRPr="00AF09DD">
              <w:rPr>
                <w:rFonts w:ascii="Times New Roman" w:eastAsia="Times New Roman" w:hAnsi="Times New Roman" w:cs="Times New Roman"/>
                <w:b/>
                <w:color w:val="000000"/>
                <w:sz w:val="26"/>
                <w:szCs w:val="26"/>
              </w:rPr>
              <w:t xml:space="preserve">Hoạt động 4: </w:t>
            </w:r>
            <w:r w:rsidRPr="00AF09DD">
              <w:rPr>
                <w:rFonts w:ascii="Times New Roman" w:eastAsia="Times New Roman" w:hAnsi="Times New Roman" w:cs="Times New Roman"/>
                <w:color w:val="000000"/>
                <w:sz w:val="26"/>
                <w:szCs w:val="26"/>
              </w:rPr>
              <w:t>III. Tác hại đến môi trường của quy trình tái chế kim loại thủ công</w:t>
            </w:r>
          </w:p>
          <w:p w14:paraId="01801DF9"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000000"/>
                <w:sz w:val="26"/>
                <w:szCs w:val="26"/>
              </w:rPr>
              <w:t xml:space="preserve">Mục tiêu: </w:t>
            </w:r>
            <w:r w:rsidRPr="00AF09DD">
              <w:rPr>
                <w:rFonts w:ascii="Times New Roman" w:eastAsia="Times New Roman" w:hAnsi="Times New Roman" w:cs="Times New Roman"/>
                <w:color w:val="231F20"/>
                <w:sz w:val="26"/>
                <w:szCs w:val="26"/>
              </w:rPr>
              <w:t>Trình bày được tác động đến môi trường của quy trình tái chế thủ công.</w:t>
            </w:r>
          </w:p>
        </w:tc>
      </w:tr>
      <w:tr w:rsidR="00ED3B2C" w:rsidRPr="00AF09DD" w14:paraId="362A754D" w14:textId="77777777" w:rsidTr="00AF09DD">
        <w:tc>
          <w:tcPr>
            <w:tcW w:w="5000" w:type="pct"/>
            <w:gridSpan w:val="2"/>
          </w:tcPr>
          <w:p w14:paraId="513D426F"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000000"/>
                <w:sz w:val="26"/>
                <w:szCs w:val="26"/>
              </w:rPr>
              <w:t>Hoạt động 4.1</w:t>
            </w:r>
            <w:r w:rsidRPr="00AF09DD">
              <w:rPr>
                <w:rFonts w:ascii="Times New Roman" w:eastAsia="Times New Roman" w:hAnsi="Times New Roman" w:cs="Times New Roman"/>
                <w:i/>
                <w:color w:val="231F20"/>
                <w:sz w:val="26"/>
                <w:szCs w:val="26"/>
              </w:rPr>
              <w:t xml:space="preserve"> Chủng loại và thành phẩn chất thải</w:t>
            </w:r>
          </w:p>
        </w:tc>
      </w:tr>
      <w:tr w:rsidR="00ED3B2C" w:rsidRPr="00AF09DD" w14:paraId="50DF8B25" w14:textId="77777777" w:rsidTr="00AF09DD">
        <w:tc>
          <w:tcPr>
            <w:tcW w:w="1518" w:type="pct"/>
          </w:tcPr>
          <w:p w14:paraId="15E2EC62"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Hoạt động của GV và HS</w:t>
            </w:r>
          </w:p>
        </w:tc>
        <w:tc>
          <w:tcPr>
            <w:tcW w:w="3482" w:type="pct"/>
          </w:tcPr>
          <w:p w14:paraId="3D93242C"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Sản phẩm dự kiến</w:t>
            </w:r>
          </w:p>
        </w:tc>
      </w:tr>
      <w:tr w:rsidR="00ED3B2C" w:rsidRPr="00AF09DD" w14:paraId="42599608" w14:textId="77777777" w:rsidTr="00AF09DD">
        <w:tc>
          <w:tcPr>
            <w:tcW w:w="1518" w:type="pct"/>
          </w:tcPr>
          <w:p w14:paraId="2AE9D825"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 xml:space="preserve">Giao nhiệm vụ học tập: </w:t>
            </w:r>
          </w:p>
          <w:p w14:paraId="6815C4C7"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Phát phiếu học tập số 05, 06</w:t>
            </w:r>
          </w:p>
          <w:p w14:paraId="262AEF1F"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Yêu cầu học sinh thảo luận nhóm và hoàn thành</w:t>
            </w:r>
          </w:p>
          <w:p w14:paraId="58243028"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Thực hiện nhiệm vụ:</w:t>
            </w:r>
          </w:p>
          <w:p w14:paraId="7F585BB3"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Hs thảo luận nhóm và hoàn thành phiếu học tập số 05, 06</w:t>
            </w:r>
          </w:p>
          <w:p w14:paraId="7BC2D4D0"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Báo cáo, thảo luận:</w:t>
            </w:r>
          </w:p>
          <w:p w14:paraId="7C6B3A40"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Đại diện nhóm trình bày kết quả thảo luận</w:t>
            </w:r>
          </w:p>
          <w:p w14:paraId="38A6B1D8"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Nhóm còn lại nhận xét</w:t>
            </w:r>
          </w:p>
          <w:p w14:paraId="6E018A67"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Kết luận, nhận định:</w:t>
            </w:r>
          </w:p>
          <w:p w14:paraId="4C277094"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sz w:val="26"/>
                <w:szCs w:val="26"/>
              </w:rPr>
            </w:pPr>
            <w:r w:rsidRPr="00AF09DD">
              <w:rPr>
                <w:rFonts w:ascii="Times New Roman" w:eastAsia="Times New Roman" w:hAnsi="Times New Roman" w:cs="Times New Roman"/>
                <w:sz w:val="26"/>
                <w:szCs w:val="26"/>
              </w:rPr>
              <w:t>Hs rút ra nội dung bài học</w:t>
            </w:r>
          </w:p>
          <w:p w14:paraId="2016AB9E"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sz w:val="26"/>
                <w:szCs w:val="26"/>
              </w:rPr>
            </w:pPr>
            <w:r w:rsidRPr="00AF09DD">
              <w:rPr>
                <w:rFonts w:ascii="Times New Roman" w:eastAsia="Times New Roman" w:hAnsi="Times New Roman" w:cs="Times New Roman"/>
                <w:sz w:val="26"/>
                <w:szCs w:val="26"/>
              </w:rPr>
              <w:t>Gv nhận xét, bổ sung</w:t>
            </w:r>
          </w:p>
        </w:tc>
        <w:tc>
          <w:tcPr>
            <w:tcW w:w="3482" w:type="pct"/>
          </w:tcPr>
          <w:tbl>
            <w:tblPr>
              <w:tblStyle w:val="a9"/>
              <w:tblW w:w="5000" w:type="pct"/>
              <w:tblLook w:val="0400" w:firstRow="0" w:lastRow="0" w:firstColumn="0" w:lastColumn="0" w:noHBand="0" w:noVBand="1"/>
            </w:tblPr>
            <w:tblGrid>
              <w:gridCol w:w="3170"/>
              <w:gridCol w:w="3704"/>
            </w:tblGrid>
            <w:tr w:rsidR="00ED3B2C" w:rsidRPr="00AF09DD" w14:paraId="1B18F634" w14:textId="77777777" w:rsidTr="00AF09DD">
              <w:trPr>
                <w:trHeight w:val="20"/>
              </w:trPr>
              <w:tc>
                <w:tcPr>
                  <w:tcW w:w="2306" w:type="pct"/>
                  <w:tcBorders>
                    <w:top w:val="single" w:sz="4" w:space="0" w:color="000000"/>
                    <w:left w:val="single" w:sz="4" w:space="0" w:color="000000"/>
                  </w:tcBorders>
                  <w:shd w:val="clear" w:color="auto" w:fill="D2E8C1"/>
                  <w:vAlign w:val="center"/>
                </w:tcPr>
                <w:p w14:paraId="64DAF61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Giai đoạn</w:t>
                  </w:r>
                </w:p>
              </w:tc>
              <w:tc>
                <w:tcPr>
                  <w:tcW w:w="2694" w:type="pct"/>
                  <w:tcBorders>
                    <w:top w:val="single" w:sz="4" w:space="0" w:color="000000"/>
                    <w:left w:val="single" w:sz="4" w:space="0" w:color="000000"/>
                    <w:right w:val="single" w:sz="4" w:space="0" w:color="000000"/>
                  </w:tcBorders>
                  <w:shd w:val="clear" w:color="auto" w:fill="D2E8C1"/>
                  <w:vAlign w:val="center"/>
                </w:tcPr>
                <w:p w14:paraId="3F1EC92F"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Chất phát thải</w:t>
                  </w:r>
                </w:p>
              </w:tc>
            </w:tr>
            <w:tr w:rsidR="00ED3B2C" w:rsidRPr="00AF09DD" w14:paraId="07C3374C" w14:textId="77777777" w:rsidTr="00AF09DD">
              <w:trPr>
                <w:trHeight w:val="20"/>
              </w:trPr>
              <w:tc>
                <w:tcPr>
                  <w:tcW w:w="2306" w:type="pct"/>
                  <w:tcBorders>
                    <w:top w:val="single" w:sz="4" w:space="0" w:color="000000"/>
                    <w:left w:val="single" w:sz="4" w:space="0" w:color="000000"/>
                  </w:tcBorders>
                  <w:shd w:val="clear" w:color="auto" w:fill="FFFFFF"/>
                  <w:vAlign w:val="center"/>
                </w:tcPr>
                <w:p w14:paraId="27A9F279"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1. Thu gom, phân loại phế liệu</w:t>
                  </w:r>
                </w:p>
                <w:p w14:paraId="3DC7CDAB"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p w14:paraId="3529FE6D"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tc>
              <w:tc>
                <w:tcPr>
                  <w:tcW w:w="2694" w:type="pct"/>
                  <w:tcBorders>
                    <w:top w:val="single" w:sz="4" w:space="0" w:color="000000"/>
                    <w:left w:val="single" w:sz="4" w:space="0" w:color="000000"/>
                    <w:right w:val="single" w:sz="4" w:space="0" w:color="000000"/>
                  </w:tcBorders>
                  <w:shd w:val="clear" w:color="auto" w:fill="FFFFFF"/>
                  <w:vAlign w:val="center"/>
                </w:tcPr>
                <w:p w14:paraId="2712654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bụi, bụi mịn, chất thải rắn</w:t>
                  </w:r>
                </w:p>
              </w:tc>
            </w:tr>
            <w:tr w:rsidR="00ED3B2C" w:rsidRPr="00AF09DD" w14:paraId="41F0876F" w14:textId="77777777" w:rsidTr="00AF09DD">
              <w:trPr>
                <w:trHeight w:val="20"/>
              </w:trPr>
              <w:tc>
                <w:tcPr>
                  <w:tcW w:w="2306" w:type="pct"/>
                  <w:tcBorders>
                    <w:top w:val="single" w:sz="4" w:space="0" w:color="000000"/>
                    <w:left w:val="single" w:sz="4" w:space="0" w:color="000000"/>
                  </w:tcBorders>
                  <w:shd w:val="clear" w:color="auto" w:fill="FFFFFF"/>
                  <w:vAlign w:val="center"/>
                </w:tcPr>
                <w:p w14:paraId="672D196D"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2. Xử lí sơ bộ</w:t>
                  </w:r>
                </w:p>
              </w:tc>
              <w:tc>
                <w:tcPr>
                  <w:tcW w:w="2694" w:type="pct"/>
                  <w:tcBorders>
                    <w:top w:val="single" w:sz="4" w:space="0" w:color="000000"/>
                    <w:left w:val="single" w:sz="4" w:space="0" w:color="000000"/>
                    <w:right w:val="single" w:sz="4" w:space="0" w:color="000000"/>
                  </w:tcBorders>
                  <w:shd w:val="clear" w:color="auto" w:fill="FFFFFF"/>
                  <w:vAlign w:val="center"/>
                </w:tcPr>
                <w:p w14:paraId="48355AFD"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nước thải, bụi, bụi mịn, chất thải rắn</w:t>
                  </w:r>
                </w:p>
              </w:tc>
            </w:tr>
            <w:tr w:rsidR="00ED3B2C" w:rsidRPr="00AF09DD" w14:paraId="13777835" w14:textId="77777777" w:rsidTr="00AF09DD">
              <w:trPr>
                <w:trHeight w:val="20"/>
              </w:trPr>
              <w:tc>
                <w:tcPr>
                  <w:tcW w:w="2306" w:type="pct"/>
                  <w:tcBorders>
                    <w:top w:val="single" w:sz="4" w:space="0" w:color="000000"/>
                    <w:left w:val="single" w:sz="4" w:space="0" w:color="000000"/>
                  </w:tcBorders>
                  <w:shd w:val="clear" w:color="auto" w:fill="FFFFFF"/>
                  <w:vAlign w:val="center"/>
                </w:tcPr>
                <w:p w14:paraId="438879E7"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3. Phối trộn phế liệu</w:t>
                  </w:r>
                </w:p>
              </w:tc>
              <w:tc>
                <w:tcPr>
                  <w:tcW w:w="2694" w:type="pct"/>
                  <w:tcBorders>
                    <w:top w:val="single" w:sz="4" w:space="0" w:color="000000"/>
                    <w:left w:val="single" w:sz="4" w:space="0" w:color="000000"/>
                    <w:right w:val="single" w:sz="4" w:space="0" w:color="000000"/>
                  </w:tcBorders>
                  <w:shd w:val="clear" w:color="auto" w:fill="FFFFFF"/>
                  <w:vAlign w:val="center"/>
                </w:tcPr>
                <w:p w14:paraId="65B95ED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bụi, bụi mịn</w:t>
                  </w:r>
                </w:p>
              </w:tc>
            </w:tr>
            <w:tr w:rsidR="00ED3B2C" w:rsidRPr="00AF09DD" w14:paraId="1FDBAC73" w14:textId="77777777" w:rsidTr="00AF09DD">
              <w:trPr>
                <w:trHeight w:val="20"/>
              </w:trPr>
              <w:tc>
                <w:tcPr>
                  <w:tcW w:w="2306" w:type="pct"/>
                  <w:tcBorders>
                    <w:top w:val="single" w:sz="4" w:space="0" w:color="000000"/>
                    <w:left w:val="single" w:sz="4" w:space="0" w:color="000000"/>
                  </w:tcBorders>
                  <w:shd w:val="clear" w:color="auto" w:fill="FFFFFF"/>
                  <w:vAlign w:val="center"/>
                </w:tcPr>
                <w:p w14:paraId="694B3B87"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4. Nấu chảy</w:t>
                  </w:r>
                </w:p>
              </w:tc>
              <w:tc>
                <w:tcPr>
                  <w:tcW w:w="2694" w:type="pct"/>
                  <w:tcBorders>
                    <w:top w:val="single" w:sz="4" w:space="0" w:color="000000"/>
                    <w:left w:val="single" w:sz="4" w:space="0" w:color="000000"/>
                    <w:right w:val="single" w:sz="4" w:space="0" w:color="000000"/>
                  </w:tcBorders>
                  <w:shd w:val="clear" w:color="auto" w:fill="FFFFFF"/>
                  <w:vAlign w:val="center"/>
                </w:tcPr>
                <w:p w14:paraId="0637A5AE"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khí thải, khói, bụi, bụi mịn</w:t>
                  </w:r>
                </w:p>
              </w:tc>
            </w:tr>
            <w:tr w:rsidR="00ED3B2C" w:rsidRPr="00AF09DD" w14:paraId="5452539F" w14:textId="77777777" w:rsidTr="00AF09DD">
              <w:trPr>
                <w:trHeight w:val="20"/>
              </w:trPr>
              <w:tc>
                <w:tcPr>
                  <w:tcW w:w="2306" w:type="pct"/>
                  <w:tcBorders>
                    <w:top w:val="single" w:sz="4" w:space="0" w:color="000000"/>
                    <w:left w:val="single" w:sz="4" w:space="0" w:color="000000"/>
                  </w:tcBorders>
                  <w:shd w:val="clear" w:color="auto" w:fill="FFFFFF"/>
                  <w:vAlign w:val="center"/>
                </w:tcPr>
                <w:p w14:paraId="49738002"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5. Tinh chế</w:t>
                  </w:r>
                </w:p>
              </w:tc>
              <w:tc>
                <w:tcPr>
                  <w:tcW w:w="2694" w:type="pct"/>
                  <w:tcBorders>
                    <w:top w:val="single" w:sz="4" w:space="0" w:color="000000"/>
                    <w:left w:val="single" w:sz="4" w:space="0" w:color="000000"/>
                    <w:right w:val="single" w:sz="4" w:space="0" w:color="000000"/>
                  </w:tcBorders>
                  <w:shd w:val="clear" w:color="auto" w:fill="FFFFFF"/>
                  <w:vAlign w:val="center"/>
                </w:tcPr>
                <w:p w14:paraId="6F02AA7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khí thải, khói, bụi, bụi mịn</w:t>
                  </w:r>
                </w:p>
              </w:tc>
            </w:tr>
            <w:tr w:rsidR="00ED3B2C" w:rsidRPr="00AF09DD" w14:paraId="3A5B3532" w14:textId="77777777" w:rsidTr="00AF09DD">
              <w:trPr>
                <w:trHeight w:val="20"/>
              </w:trPr>
              <w:tc>
                <w:tcPr>
                  <w:tcW w:w="2306" w:type="pct"/>
                  <w:tcBorders>
                    <w:top w:val="single" w:sz="4" w:space="0" w:color="000000"/>
                    <w:left w:val="single" w:sz="4" w:space="0" w:color="000000"/>
                    <w:bottom w:val="single" w:sz="4" w:space="0" w:color="000000"/>
                  </w:tcBorders>
                  <w:shd w:val="clear" w:color="auto" w:fill="FFFFFF"/>
                  <w:vAlign w:val="center"/>
                </w:tcPr>
                <w:p w14:paraId="755EE42F"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6. Đúc</w:t>
                  </w:r>
                </w:p>
              </w:tc>
              <w:tc>
                <w:tcPr>
                  <w:tcW w:w="2694"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5464CEB7"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chất thải rắn</w:t>
                  </w:r>
                </w:p>
              </w:tc>
            </w:tr>
          </w:tbl>
          <w:p w14:paraId="58149C86"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tbl>
            <w:tblPr>
              <w:tblStyle w:val="a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34"/>
              <w:gridCol w:w="1434"/>
              <w:gridCol w:w="3606"/>
            </w:tblGrid>
            <w:tr w:rsidR="00ED3B2C" w:rsidRPr="00AF09DD" w14:paraId="42DC29DB" w14:textId="77777777" w:rsidTr="00AF09DD">
              <w:trPr>
                <w:trHeight w:val="1293"/>
              </w:trPr>
              <w:tc>
                <w:tcPr>
                  <w:tcW w:w="1334" w:type="pct"/>
                  <w:vMerge w:val="restart"/>
                  <w:vAlign w:val="center"/>
                </w:tcPr>
                <w:p w14:paraId="29C5A6F5"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Thành phần chất gây ô nhiễm</w:t>
                  </w:r>
                </w:p>
              </w:tc>
              <w:tc>
                <w:tcPr>
                  <w:tcW w:w="1043" w:type="pct"/>
                  <w:vAlign w:val="center"/>
                </w:tcPr>
                <w:p w14:paraId="1EA2DC86"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Không khí</w:t>
                  </w:r>
                </w:p>
              </w:tc>
              <w:tc>
                <w:tcPr>
                  <w:tcW w:w="2622" w:type="pct"/>
                </w:tcPr>
                <w:p w14:paraId="68F2BA2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bụi, bụi mịn; oxide của kim loại; oxide của carbon, nitrogen, sulfur; hơi acid; hợp chất hữu cơ dễ bay hơi;...</w:t>
                  </w:r>
                </w:p>
              </w:tc>
            </w:tr>
            <w:tr w:rsidR="00ED3B2C" w:rsidRPr="00AF09DD" w14:paraId="7D7F068C" w14:textId="77777777" w:rsidTr="00AF09DD">
              <w:trPr>
                <w:trHeight w:val="776"/>
              </w:trPr>
              <w:tc>
                <w:tcPr>
                  <w:tcW w:w="1334" w:type="pct"/>
                  <w:vMerge/>
                  <w:vAlign w:val="center"/>
                </w:tcPr>
                <w:p w14:paraId="133E9F89"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tc>
              <w:tc>
                <w:tcPr>
                  <w:tcW w:w="1043" w:type="pct"/>
                  <w:vAlign w:val="center"/>
                </w:tcPr>
                <w:p w14:paraId="647B109A"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 xml:space="preserve">Nước </w:t>
                  </w:r>
                </w:p>
              </w:tc>
              <w:tc>
                <w:tcPr>
                  <w:tcW w:w="2622" w:type="pct"/>
                </w:tcPr>
                <w:p w14:paraId="6038C8DF"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hóa chất tẩy rửa, dầu mỡ, ion kim loại nặng,…</w:t>
                  </w:r>
                </w:p>
              </w:tc>
            </w:tr>
            <w:tr w:rsidR="00ED3B2C" w:rsidRPr="00AF09DD" w14:paraId="6E465C21" w14:textId="77777777" w:rsidTr="00AF09DD">
              <w:trPr>
                <w:trHeight w:val="398"/>
              </w:trPr>
              <w:tc>
                <w:tcPr>
                  <w:tcW w:w="1334" w:type="pct"/>
                  <w:vMerge/>
                  <w:vAlign w:val="center"/>
                </w:tcPr>
                <w:p w14:paraId="0D2B2C83"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rPr>
                  </w:pPr>
                </w:p>
              </w:tc>
              <w:tc>
                <w:tcPr>
                  <w:tcW w:w="1043" w:type="pct"/>
                  <w:vAlign w:val="center"/>
                </w:tcPr>
                <w:p w14:paraId="4C57569C"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Đất đai</w:t>
                  </w:r>
                </w:p>
              </w:tc>
              <w:tc>
                <w:tcPr>
                  <w:tcW w:w="2622" w:type="pct"/>
                </w:tcPr>
                <w:p w14:paraId="4DA28147"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nước thải, nguyên vật liệu thừa…</w:t>
                  </w:r>
                </w:p>
              </w:tc>
            </w:tr>
          </w:tbl>
          <w:p w14:paraId="1C4947F0"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tc>
      </w:tr>
      <w:tr w:rsidR="00ED3B2C" w:rsidRPr="00AF09DD" w14:paraId="09BEAF86" w14:textId="77777777" w:rsidTr="00AF09DD">
        <w:tc>
          <w:tcPr>
            <w:tcW w:w="5000" w:type="pct"/>
            <w:gridSpan w:val="2"/>
          </w:tcPr>
          <w:p w14:paraId="01DD949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000000"/>
                <w:sz w:val="26"/>
                <w:szCs w:val="26"/>
              </w:rPr>
              <w:t xml:space="preserve">Hoạt động 4.2. </w:t>
            </w:r>
            <w:r w:rsidRPr="00AF09DD">
              <w:rPr>
                <w:rFonts w:ascii="Times New Roman" w:eastAsia="Times New Roman" w:hAnsi="Times New Roman" w:cs="Times New Roman"/>
                <w:color w:val="231F20"/>
                <w:sz w:val="26"/>
                <w:szCs w:val="26"/>
              </w:rPr>
              <w:t>Giải pháp giảm thiểu ô nhiễm</w:t>
            </w:r>
          </w:p>
          <w:p w14:paraId="2C99221E"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 xml:space="preserve">Mục tiêu: </w:t>
            </w:r>
            <w:r w:rsidRPr="00AF09DD">
              <w:rPr>
                <w:rFonts w:ascii="Times New Roman" w:eastAsia="Times New Roman" w:hAnsi="Times New Roman" w:cs="Times New Roman"/>
                <w:color w:val="000000"/>
                <w:sz w:val="26"/>
                <w:szCs w:val="26"/>
              </w:rPr>
              <w:t>Đề xuất 2 - 3 giải pháp nhằm giảm thiểu phát thải, bảo vệ môi trường ở các làng nghề tái chế kim loại thủ công.</w:t>
            </w:r>
          </w:p>
        </w:tc>
      </w:tr>
      <w:tr w:rsidR="00ED3B2C" w:rsidRPr="00AF09DD" w14:paraId="60F0E514" w14:textId="77777777" w:rsidTr="00AF09DD">
        <w:tc>
          <w:tcPr>
            <w:tcW w:w="1518" w:type="pct"/>
          </w:tcPr>
          <w:p w14:paraId="73604AE5" w14:textId="77777777" w:rsidR="00ED3B2C" w:rsidRPr="00AF09DD" w:rsidRDefault="00000000" w:rsidP="00AF09DD">
            <w:pP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sz w:val="26"/>
                <w:szCs w:val="26"/>
              </w:rPr>
              <w:t>Hoạt động của GV và HS</w:t>
            </w:r>
          </w:p>
        </w:tc>
        <w:tc>
          <w:tcPr>
            <w:tcW w:w="3482" w:type="pct"/>
          </w:tcPr>
          <w:p w14:paraId="50261B44"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Sản phẩm dự kiến</w:t>
            </w:r>
          </w:p>
        </w:tc>
      </w:tr>
      <w:tr w:rsidR="00ED3B2C" w:rsidRPr="00AF09DD" w14:paraId="2D3F0A0F" w14:textId="77777777" w:rsidTr="00AF09DD">
        <w:tc>
          <w:tcPr>
            <w:tcW w:w="1518" w:type="pct"/>
          </w:tcPr>
          <w:p w14:paraId="14912741"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 xml:space="preserve">Giao nhiệm vụ học tập: </w:t>
            </w:r>
          </w:p>
          <w:p w14:paraId="1F9BAD2D"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Phát phiếu học tập số 07</w:t>
            </w:r>
          </w:p>
          <w:p w14:paraId="324F528B"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Yêu cầu học sinh thảo luận nhóm và hoàn thành</w:t>
            </w:r>
          </w:p>
          <w:p w14:paraId="281E6501"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Thực hiện nhiệm vụ:</w:t>
            </w:r>
          </w:p>
          <w:p w14:paraId="3115AE48"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Hs thảo luận nhóm và hoàn thành phiếu học tập số 07</w:t>
            </w:r>
          </w:p>
          <w:p w14:paraId="27CBCE9C"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Báo cáo, thảo luận:</w:t>
            </w:r>
          </w:p>
          <w:p w14:paraId="50C1F0F7"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Đại diện nhóm trình bày kết quả thảo luận</w:t>
            </w:r>
          </w:p>
          <w:p w14:paraId="3B4619B5"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Nhóm còn lại nhận xét</w:t>
            </w:r>
          </w:p>
          <w:p w14:paraId="0B5516C3"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Kết luận, nhận định:</w:t>
            </w:r>
          </w:p>
          <w:p w14:paraId="5A5700CB" w14:textId="77777777" w:rsidR="00ED3B2C" w:rsidRPr="00AF09DD" w:rsidRDefault="00000000" w:rsidP="00AF09DD">
            <w:pPr>
              <w:spacing w:beforeLines="24" w:before="57" w:afterLines="24" w:after="57" w:line="288" w:lineRule="auto"/>
              <w:contextualSpacing/>
              <w:rPr>
                <w:rFonts w:ascii="Times New Roman" w:eastAsia="Times New Roman" w:hAnsi="Times New Roman" w:cs="Times New Roman"/>
                <w:sz w:val="26"/>
                <w:szCs w:val="26"/>
              </w:rPr>
            </w:pPr>
            <w:r w:rsidRPr="00AF09DD">
              <w:rPr>
                <w:rFonts w:ascii="Times New Roman" w:eastAsia="Times New Roman" w:hAnsi="Times New Roman" w:cs="Times New Roman"/>
                <w:sz w:val="26"/>
                <w:szCs w:val="26"/>
              </w:rPr>
              <w:t>Hs rút ra nội dung bài học</w:t>
            </w:r>
          </w:p>
          <w:p w14:paraId="56C6504C"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color w:val="000000"/>
                <w:sz w:val="26"/>
                <w:szCs w:val="26"/>
              </w:rPr>
              <w:t>Gv nhận xét, bổ sung</w:t>
            </w:r>
          </w:p>
        </w:tc>
        <w:tc>
          <w:tcPr>
            <w:tcW w:w="3482" w:type="pct"/>
          </w:tcPr>
          <w:p w14:paraId="11036AAC"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p w14:paraId="4B201403" w14:textId="77777777" w:rsidR="00ED3B2C" w:rsidRPr="00AF09DD" w:rsidRDefault="00000000" w:rsidP="00AF09DD">
            <w:pPr>
              <w:widowControl w:val="0"/>
              <w:numPr>
                <w:ilvl w:val="0"/>
                <w:numId w:val="2"/>
              </w:numPr>
              <w:pBdr>
                <w:top w:val="nil"/>
                <w:left w:val="nil"/>
                <w:bottom w:val="nil"/>
                <w:right w:val="nil"/>
                <w:between w:val="nil"/>
              </w:pBdr>
              <w:tabs>
                <w:tab w:val="left" w:pos="584"/>
              </w:tabs>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Xử lí khí thải, nước thải trước khi phát thải vào môi trường;</w:t>
            </w:r>
          </w:p>
          <w:p w14:paraId="28AC9487" w14:textId="77777777" w:rsidR="00ED3B2C" w:rsidRPr="00AF09DD" w:rsidRDefault="00000000" w:rsidP="00AF09DD">
            <w:pPr>
              <w:widowControl w:val="0"/>
              <w:numPr>
                <w:ilvl w:val="0"/>
                <w:numId w:val="2"/>
              </w:numPr>
              <w:pBdr>
                <w:top w:val="nil"/>
                <w:left w:val="nil"/>
                <w:bottom w:val="nil"/>
                <w:right w:val="nil"/>
                <w:between w:val="nil"/>
              </w:pBdr>
              <w:tabs>
                <w:tab w:val="left" w:pos="584"/>
              </w:tabs>
              <w:spacing w:beforeLines="24" w:before="57" w:afterLines="24" w:after="57" w:line="288" w:lineRule="auto"/>
              <w:contextualSpacing/>
              <w:rPr>
                <w:rFonts w:ascii="Times New Roman" w:eastAsia="Times New Roman" w:hAnsi="Times New Roman" w:cs="Times New Roman"/>
                <w:color w:val="231F20"/>
                <w:sz w:val="26"/>
                <w:szCs w:val="26"/>
              </w:rPr>
            </w:pPr>
            <w:bookmarkStart w:id="9" w:name="bookmark=id.2s8eyo1" w:colFirst="0" w:colLast="0"/>
            <w:bookmarkEnd w:id="9"/>
            <w:r w:rsidRPr="00AF09DD">
              <w:rPr>
                <w:rFonts w:ascii="Times New Roman" w:eastAsia="Times New Roman" w:hAnsi="Times New Roman" w:cs="Times New Roman"/>
                <w:color w:val="231F20"/>
                <w:sz w:val="26"/>
                <w:szCs w:val="26"/>
              </w:rPr>
              <w:t>Thu gom các nguyên vật liệu thừa đến nơi xử lí.</w:t>
            </w:r>
          </w:p>
          <w:p w14:paraId="7FCAC5EC" w14:textId="77777777" w:rsidR="00ED3B2C" w:rsidRPr="00AF09DD" w:rsidRDefault="00000000" w:rsidP="00AF09DD">
            <w:pPr>
              <w:widowControl w:val="0"/>
              <w:numPr>
                <w:ilvl w:val="0"/>
                <w:numId w:val="2"/>
              </w:numPr>
              <w:pBdr>
                <w:top w:val="nil"/>
                <w:left w:val="nil"/>
                <w:bottom w:val="nil"/>
                <w:right w:val="nil"/>
                <w:between w:val="nil"/>
              </w:pBdr>
              <w:tabs>
                <w:tab w:val="left" w:pos="604"/>
              </w:tabs>
              <w:spacing w:beforeLines="24" w:before="57" w:afterLines="24" w:after="57" w:line="288" w:lineRule="auto"/>
              <w:contextualSpacing/>
              <w:jc w:val="both"/>
              <w:rPr>
                <w:rFonts w:ascii="Times New Roman" w:eastAsia="Times New Roman" w:hAnsi="Times New Roman" w:cs="Times New Roman"/>
                <w:color w:val="231F20"/>
                <w:sz w:val="26"/>
                <w:szCs w:val="26"/>
              </w:rPr>
            </w:pPr>
            <w:bookmarkStart w:id="10" w:name="bookmark=id.17dp8vu" w:colFirst="0" w:colLast="0"/>
            <w:bookmarkEnd w:id="10"/>
            <w:r w:rsidRPr="00AF09DD">
              <w:rPr>
                <w:rFonts w:ascii="Times New Roman" w:eastAsia="Times New Roman" w:hAnsi="Times New Roman" w:cs="Times New Roman"/>
                <w:color w:val="231F20"/>
                <w:sz w:val="26"/>
                <w:szCs w:val="26"/>
              </w:rPr>
              <w:t>Tăng cường sử dụng năng lượng điện (lò hồ quang) trong giai đoạn nấu chảy, tinh chế.</w:t>
            </w:r>
          </w:p>
          <w:p w14:paraId="2117E87F"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tc>
      </w:tr>
    </w:tbl>
    <w:p w14:paraId="6671A495"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p>
    <w:p w14:paraId="2B6A134F"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PHIẾU HỌC TẬP SỐ 05</w:t>
      </w:r>
    </w:p>
    <w:p w14:paraId="1F737FDD"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Dự đoán chủng loại chất phát thải vào môi trường: khí thải, nước thải, khói, bụi, bụi mịn, chất thải rắn.</w:t>
      </w:r>
    </w:p>
    <w:tbl>
      <w:tblPr>
        <w:tblStyle w:val="ab"/>
        <w:tblW w:w="5000" w:type="pct"/>
        <w:tblLook w:val="0400" w:firstRow="0" w:lastRow="0" w:firstColumn="0" w:lastColumn="0" w:noHBand="0" w:noVBand="1"/>
      </w:tblPr>
      <w:tblGrid>
        <w:gridCol w:w="4427"/>
        <w:gridCol w:w="5768"/>
      </w:tblGrid>
      <w:tr w:rsidR="00ED3B2C" w:rsidRPr="00AF09DD" w14:paraId="0E5E013A" w14:textId="77777777" w:rsidTr="00AF09DD">
        <w:trPr>
          <w:trHeight w:val="421"/>
        </w:trPr>
        <w:tc>
          <w:tcPr>
            <w:tcW w:w="2171" w:type="pct"/>
            <w:tcBorders>
              <w:top w:val="single" w:sz="4" w:space="0" w:color="000000"/>
              <w:left w:val="single" w:sz="4" w:space="0" w:color="000000"/>
            </w:tcBorders>
            <w:shd w:val="clear" w:color="auto" w:fill="D2E8C1"/>
            <w:vAlign w:val="bottom"/>
          </w:tcPr>
          <w:p w14:paraId="2CFD03A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Giai đoạn</w:t>
            </w:r>
          </w:p>
        </w:tc>
        <w:tc>
          <w:tcPr>
            <w:tcW w:w="2829" w:type="pct"/>
            <w:tcBorders>
              <w:top w:val="single" w:sz="4" w:space="0" w:color="000000"/>
              <w:left w:val="single" w:sz="4" w:space="0" w:color="000000"/>
              <w:right w:val="single" w:sz="4" w:space="0" w:color="000000"/>
            </w:tcBorders>
            <w:shd w:val="clear" w:color="auto" w:fill="D2E8C1"/>
            <w:vAlign w:val="bottom"/>
          </w:tcPr>
          <w:p w14:paraId="0182B4C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Chất phát thải</w:t>
            </w:r>
          </w:p>
        </w:tc>
      </w:tr>
      <w:tr w:rsidR="00ED3B2C" w:rsidRPr="00AF09DD" w14:paraId="700B0006" w14:textId="77777777" w:rsidTr="00AF09DD">
        <w:trPr>
          <w:trHeight w:val="417"/>
        </w:trPr>
        <w:tc>
          <w:tcPr>
            <w:tcW w:w="2171" w:type="pct"/>
            <w:tcBorders>
              <w:top w:val="single" w:sz="4" w:space="0" w:color="000000"/>
              <w:left w:val="single" w:sz="4" w:space="0" w:color="000000"/>
            </w:tcBorders>
            <w:shd w:val="clear" w:color="auto" w:fill="FFFFFF"/>
            <w:vAlign w:val="bottom"/>
          </w:tcPr>
          <w:p w14:paraId="4761B3C3"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p>
        </w:tc>
        <w:tc>
          <w:tcPr>
            <w:tcW w:w="2829" w:type="pct"/>
            <w:tcBorders>
              <w:top w:val="single" w:sz="4" w:space="0" w:color="000000"/>
              <w:left w:val="single" w:sz="4" w:space="0" w:color="000000"/>
              <w:right w:val="single" w:sz="4" w:space="0" w:color="000000"/>
            </w:tcBorders>
            <w:shd w:val="clear" w:color="auto" w:fill="FFFFFF"/>
            <w:vAlign w:val="bottom"/>
          </w:tcPr>
          <w:p w14:paraId="0A3A0CD5"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tc>
      </w:tr>
      <w:tr w:rsidR="00ED3B2C" w:rsidRPr="00AF09DD" w14:paraId="0474B7D1" w14:textId="77777777" w:rsidTr="00AF09DD">
        <w:trPr>
          <w:trHeight w:val="412"/>
        </w:trPr>
        <w:tc>
          <w:tcPr>
            <w:tcW w:w="2171" w:type="pct"/>
            <w:tcBorders>
              <w:top w:val="single" w:sz="4" w:space="0" w:color="000000"/>
              <w:left w:val="single" w:sz="4" w:space="0" w:color="000000"/>
            </w:tcBorders>
            <w:shd w:val="clear" w:color="auto" w:fill="FFFFFF"/>
            <w:vAlign w:val="bottom"/>
          </w:tcPr>
          <w:p w14:paraId="710CCC4E"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tc>
        <w:tc>
          <w:tcPr>
            <w:tcW w:w="2829" w:type="pct"/>
            <w:tcBorders>
              <w:top w:val="single" w:sz="4" w:space="0" w:color="000000"/>
              <w:left w:val="single" w:sz="4" w:space="0" w:color="000000"/>
              <w:right w:val="single" w:sz="4" w:space="0" w:color="000000"/>
            </w:tcBorders>
            <w:shd w:val="clear" w:color="auto" w:fill="FFFFFF"/>
            <w:vAlign w:val="bottom"/>
          </w:tcPr>
          <w:p w14:paraId="1306BC5B"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tc>
      </w:tr>
      <w:tr w:rsidR="00ED3B2C" w:rsidRPr="00AF09DD" w14:paraId="170369DD" w14:textId="77777777" w:rsidTr="00AF09DD">
        <w:trPr>
          <w:trHeight w:val="417"/>
        </w:trPr>
        <w:tc>
          <w:tcPr>
            <w:tcW w:w="2171" w:type="pct"/>
            <w:tcBorders>
              <w:top w:val="single" w:sz="4" w:space="0" w:color="000000"/>
              <w:left w:val="single" w:sz="4" w:space="0" w:color="000000"/>
            </w:tcBorders>
            <w:shd w:val="clear" w:color="auto" w:fill="FFFFFF"/>
            <w:vAlign w:val="bottom"/>
          </w:tcPr>
          <w:p w14:paraId="0CBC8EB7"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tc>
        <w:tc>
          <w:tcPr>
            <w:tcW w:w="2829" w:type="pct"/>
            <w:tcBorders>
              <w:top w:val="single" w:sz="4" w:space="0" w:color="000000"/>
              <w:left w:val="single" w:sz="4" w:space="0" w:color="000000"/>
              <w:right w:val="single" w:sz="4" w:space="0" w:color="000000"/>
            </w:tcBorders>
            <w:shd w:val="clear" w:color="auto" w:fill="FFFFFF"/>
            <w:vAlign w:val="bottom"/>
          </w:tcPr>
          <w:p w14:paraId="38BBC864"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tc>
      </w:tr>
      <w:tr w:rsidR="00ED3B2C" w:rsidRPr="00AF09DD" w14:paraId="077863A5" w14:textId="77777777" w:rsidTr="00AF09DD">
        <w:trPr>
          <w:trHeight w:val="412"/>
        </w:trPr>
        <w:tc>
          <w:tcPr>
            <w:tcW w:w="2171" w:type="pct"/>
            <w:tcBorders>
              <w:top w:val="single" w:sz="4" w:space="0" w:color="000000"/>
              <w:left w:val="single" w:sz="4" w:space="0" w:color="000000"/>
            </w:tcBorders>
            <w:shd w:val="clear" w:color="auto" w:fill="FFFFFF"/>
            <w:vAlign w:val="bottom"/>
          </w:tcPr>
          <w:p w14:paraId="79010C56"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tc>
        <w:tc>
          <w:tcPr>
            <w:tcW w:w="2829" w:type="pct"/>
            <w:tcBorders>
              <w:top w:val="single" w:sz="4" w:space="0" w:color="000000"/>
              <w:left w:val="single" w:sz="4" w:space="0" w:color="000000"/>
              <w:right w:val="single" w:sz="4" w:space="0" w:color="000000"/>
            </w:tcBorders>
            <w:shd w:val="clear" w:color="auto" w:fill="FFFFFF"/>
            <w:vAlign w:val="bottom"/>
          </w:tcPr>
          <w:p w14:paraId="38434344"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tc>
      </w:tr>
      <w:tr w:rsidR="00ED3B2C" w:rsidRPr="00AF09DD" w14:paraId="4DA580FE" w14:textId="77777777" w:rsidTr="00AF09DD">
        <w:trPr>
          <w:trHeight w:val="417"/>
        </w:trPr>
        <w:tc>
          <w:tcPr>
            <w:tcW w:w="2171" w:type="pct"/>
            <w:tcBorders>
              <w:top w:val="single" w:sz="4" w:space="0" w:color="000000"/>
              <w:left w:val="single" w:sz="4" w:space="0" w:color="000000"/>
            </w:tcBorders>
            <w:shd w:val="clear" w:color="auto" w:fill="FFFFFF"/>
            <w:vAlign w:val="bottom"/>
          </w:tcPr>
          <w:p w14:paraId="30935F8C"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tc>
        <w:tc>
          <w:tcPr>
            <w:tcW w:w="2829" w:type="pct"/>
            <w:tcBorders>
              <w:top w:val="single" w:sz="4" w:space="0" w:color="000000"/>
              <w:left w:val="single" w:sz="4" w:space="0" w:color="000000"/>
              <w:right w:val="single" w:sz="4" w:space="0" w:color="000000"/>
            </w:tcBorders>
            <w:shd w:val="clear" w:color="auto" w:fill="FFFFFF"/>
            <w:vAlign w:val="bottom"/>
          </w:tcPr>
          <w:p w14:paraId="20C556F4"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tc>
      </w:tr>
      <w:tr w:rsidR="00ED3B2C" w:rsidRPr="00AF09DD" w14:paraId="1D518326" w14:textId="77777777" w:rsidTr="00AF09DD">
        <w:trPr>
          <w:trHeight w:val="421"/>
        </w:trPr>
        <w:tc>
          <w:tcPr>
            <w:tcW w:w="2171" w:type="pct"/>
            <w:tcBorders>
              <w:top w:val="single" w:sz="4" w:space="0" w:color="000000"/>
              <w:left w:val="single" w:sz="4" w:space="0" w:color="000000"/>
              <w:bottom w:val="single" w:sz="4" w:space="0" w:color="000000"/>
            </w:tcBorders>
            <w:shd w:val="clear" w:color="auto" w:fill="FFFFFF"/>
            <w:vAlign w:val="center"/>
          </w:tcPr>
          <w:p w14:paraId="61526C82"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tc>
        <w:tc>
          <w:tcPr>
            <w:tcW w:w="2829"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3219A812"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p>
        </w:tc>
      </w:tr>
    </w:tbl>
    <w:p w14:paraId="5B20FCA7"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p>
    <w:p w14:paraId="1B89872F"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PHIẾU HỌC TẬP SỐ 06</w:t>
      </w:r>
    </w:p>
    <w:p w14:paraId="0613DADD"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Viết thành phần chất gây ô nhiễm phát thải vào môi trường vào bảng sau</w:t>
      </w:r>
    </w:p>
    <w:p w14:paraId="42BFFA05"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p>
    <w:tbl>
      <w:tblPr>
        <w:tblStyle w:val="ac"/>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996"/>
        <w:gridCol w:w="2761"/>
        <w:gridCol w:w="438"/>
      </w:tblGrid>
      <w:tr w:rsidR="00ED3B2C" w:rsidRPr="00AF09DD" w14:paraId="24CD77EE" w14:textId="77777777" w:rsidTr="00AF09DD">
        <w:tc>
          <w:tcPr>
            <w:tcW w:w="3431" w:type="pct"/>
            <w:vMerge w:val="restart"/>
            <w:vAlign w:val="center"/>
          </w:tcPr>
          <w:p w14:paraId="59E77253"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Thành phần chất gây ô nhiễm</w:t>
            </w:r>
          </w:p>
        </w:tc>
        <w:tc>
          <w:tcPr>
            <w:tcW w:w="1354" w:type="pct"/>
          </w:tcPr>
          <w:p w14:paraId="1F19B232"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Không khí</w:t>
            </w:r>
          </w:p>
        </w:tc>
        <w:tc>
          <w:tcPr>
            <w:tcW w:w="216" w:type="pct"/>
          </w:tcPr>
          <w:p w14:paraId="37D5EC0D"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tc>
      </w:tr>
      <w:tr w:rsidR="00ED3B2C" w:rsidRPr="00AF09DD" w14:paraId="789AD836" w14:textId="77777777" w:rsidTr="00AF09DD">
        <w:tc>
          <w:tcPr>
            <w:tcW w:w="3431" w:type="pct"/>
            <w:vMerge/>
            <w:vAlign w:val="center"/>
          </w:tcPr>
          <w:p w14:paraId="797EAAB1"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p>
        </w:tc>
        <w:tc>
          <w:tcPr>
            <w:tcW w:w="1354" w:type="pct"/>
          </w:tcPr>
          <w:p w14:paraId="0B674236"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 xml:space="preserve">Nước </w:t>
            </w:r>
          </w:p>
        </w:tc>
        <w:tc>
          <w:tcPr>
            <w:tcW w:w="216" w:type="pct"/>
          </w:tcPr>
          <w:p w14:paraId="1363D97A"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tc>
      </w:tr>
      <w:tr w:rsidR="00ED3B2C" w:rsidRPr="00AF09DD" w14:paraId="7EB48CAA" w14:textId="77777777" w:rsidTr="00AF09DD">
        <w:tc>
          <w:tcPr>
            <w:tcW w:w="3431" w:type="pct"/>
            <w:vMerge/>
            <w:vAlign w:val="center"/>
          </w:tcPr>
          <w:p w14:paraId="676586FA"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b/>
                <w:color w:val="000000"/>
                <w:sz w:val="26"/>
                <w:szCs w:val="26"/>
              </w:rPr>
            </w:pPr>
          </w:p>
        </w:tc>
        <w:tc>
          <w:tcPr>
            <w:tcW w:w="1354" w:type="pct"/>
          </w:tcPr>
          <w:p w14:paraId="3CF80C4C"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Đất đai</w:t>
            </w:r>
          </w:p>
        </w:tc>
        <w:tc>
          <w:tcPr>
            <w:tcW w:w="216" w:type="pct"/>
          </w:tcPr>
          <w:p w14:paraId="12FC9388"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tc>
      </w:tr>
    </w:tbl>
    <w:p w14:paraId="6F8541CD"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p w14:paraId="663A52FA"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b/>
          <w:color w:val="000000"/>
          <w:sz w:val="26"/>
          <w:szCs w:val="26"/>
        </w:rPr>
      </w:pPr>
      <w:r w:rsidRPr="00AF09DD">
        <w:rPr>
          <w:rFonts w:ascii="Times New Roman" w:eastAsia="Times New Roman" w:hAnsi="Times New Roman" w:cs="Times New Roman"/>
          <w:b/>
          <w:color w:val="000000"/>
          <w:sz w:val="26"/>
          <w:szCs w:val="26"/>
        </w:rPr>
        <w:t>PHIẾU HỌC TẬP SỐ 07</w:t>
      </w:r>
    </w:p>
    <w:p w14:paraId="668E2440"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Đề xuất 2 - 3 giải pháp nhằm giảm thiểu phát thải, bảo vệ môi trường ở các làng nghề tái chế kim loại thủ công.</w:t>
      </w:r>
    </w:p>
    <w:p w14:paraId="76118682"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b/>
          <w:color w:val="000000"/>
          <w:sz w:val="26"/>
          <w:szCs w:val="26"/>
        </w:rPr>
      </w:pPr>
    </w:p>
    <w:p w14:paraId="19623293"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b/>
          <w:color w:val="000000"/>
          <w:sz w:val="26"/>
          <w:szCs w:val="26"/>
        </w:rPr>
        <w:t>3. Hoạt động 3: Luyện tập</w:t>
      </w:r>
    </w:p>
    <w:p w14:paraId="673AE2EE" w14:textId="77777777" w:rsidR="00ED3B2C" w:rsidRPr="00AF09DD" w:rsidRDefault="00000000" w:rsidP="00AF09DD">
      <w:pPr>
        <w:widowControl w:val="0"/>
        <w:pBdr>
          <w:top w:val="nil"/>
          <w:left w:val="nil"/>
          <w:bottom w:val="nil"/>
          <w:right w:val="nil"/>
          <w:between w:val="nil"/>
        </w:pBdr>
        <w:tabs>
          <w:tab w:val="left" w:pos="606"/>
        </w:tabs>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b/>
          <w:color w:val="000000"/>
          <w:sz w:val="26"/>
          <w:szCs w:val="26"/>
        </w:rPr>
        <w:t>a) Mục tiêu:</w:t>
      </w:r>
      <w:r w:rsidRPr="00AF09DD">
        <w:rPr>
          <w:rFonts w:ascii="Times New Roman" w:eastAsia="Times New Roman" w:hAnsi="Times New Roman" w:cs="Times New Roman"/>
          <w:color w:val="000000"/>
          <w:sz w:val="26"/>
          <w:szCs w:val="26"/>
        </w:rPr>
        <w:t xml:space="preserve"> </w:t>
      </w:r>
    </w:p>
    <w:p w14:paraId="5920A0C5" w14:textId="77777777" w:rsidR="00ED3B2C" w:rsidRPr="00AF09DD" w:rsidRDefault="00000000" w:rsidP="00AF09DD">
      <w:pPr>
        <w:widowControl w:val="0"/>
        <w:pBdr>
          <w:top w:val="nil"/>
          <w:left w:val="nil"/>
          <w:bottom w:val="nil"/>
          <w:right w:val="nil"/>
          <w:between w:val="nil"/>
        </w:pBdr>
        <w:tabs>
          <w:tab w:val="left" w:pos="606"/>
        </w:tabs>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000000"/>
          <w:sz w:val="26"/>
          <w:szCs w:val="26"/>
        </w:rPr>
        <w:t xml:space="preserve">-  </w:t>
      </w:r>
      <w:r w:rsidRPr="00AF09DD">
        <w:rPr>
          <w:rFonts w:ascii="Times New Roman" w:eastAsia="Times New Roman" w:hAnsi="Times New Roman" w:cs="Times New Roman"/>
          <w:color w:val="231F20"/>
          <w:sz w:val="26"/>
          <w:szCs w:val="26"/>
        </w:rPr>
        <w:t>Trình bày được ý nghĩa của quá trình tái chế kim loại nói chung.</w:t>
      </w:r>
    </w:p>
    <w:p w14:paraId="53C49D60" w14:textId="77777777" w:rsidR="00ED3B2C" w:rsidRPr="00AF09DD" w:rsidRDefault="00000000" w:rsidP="00AF09DD">
      <w:pPr>
        <w:widowControl w:val="0"/>
        <w:numPr>
          <w:ilvl w:val="0"/>
          <w:numId w:val="2"/>
        </w:numPr>
        <w:pBdr>
          <w:top w:val="nil"/>
          <w:left w:val="nil"/>
          <w:bottom w:val="nil"/>
          <w:right w:val="nil"/>
          <w:between w:val="nil"/>
        </w:pBdr>
        <w:tabs>
          <w:tab w:val="left" w:pos="606"/>
        </w:tabs>
        <w:spacing w:beforeLines="24" w:before="57" w:afterLines="24" w:after="57" w:line="288" w:lineRule="auto"/>
        <w:contextualSpacing/>
        <w:jc w:val="both"/>
        <w:rPr>
          <w:rFonts w:ascii="Times New Roman" w:eastAsia="Times New Roman" w:hAnsi="Times New Roman" w:cs="Times New Roman"/>
          <w:color w:val="231F20"/>
          <w:sz w:val="26"/>
          <w:szCs w:val="26"/>
        </w:rPr>
      </w:pPr>
      <w:bookmarkStart w:id="11" w:name="bookmark=id.3rdcrjn" w:colFirst="0" w:colLast="0"/>
      <w:bookmarkEnd w:id="11"/>
      <w:r w:rsidRPr="00AF09DD">
        <w:rPr>
          <w:rFonts w:ascii="Times New Roman" w:eastAsia="Times New Roman" w:hAnsi="Times New Roman" w:cs="Times New Roman"/>
          <w:color w:val="231F20"/>
          <w:sz w:val="26"/>
          <w:szCs w:val="26"/>
        </w:rPr>
        <w:t>Trình bày được quy trình tái chế kim loại (nhôm, sắt, đồng,...) của các nước tiên tiến và của Việt Nam.</w:t>
      </w:r>
    </w:p>
    <w:p w14:paraId="38D656B9" w14:textId="77777777" w:rsidR="00ED3B2C" w:rsidRPr="00AF09DD" w:rsidRDefault="00000000" w:rsidP="00AF09DD">
      <w:pPr>
        <w:widowControl w:val="0"/>
        <w:numPr>
          <w:ilvl w:val="0"/>
          <w:numId w:val="2"/>
        </w:numPr>
        <w:pBdr>
          <w:top w:val="nil"/>
          <w:left w:val="nil"/>
          <w:bottom w:val="nil"/>
          <w:right w:val="nil"/>
          <w:between w:val="nil"/>
        </w:pBdr>
        <w:tabs>
          <w:tab w:val="left" w:pos="606"/>
        </w:tabs>
        <w:spacing w:beforeLines="24" w:before="57" w:afterLines="24" w:after="57" w:line="288" w:lineRule="auto"/>
        <w:contextualSpacing/>
        <w:jc w:val="both"/>
        <w:rPr>
          <w:rFonts w:ascii="Times New Roman" w:eastAsia="Times New Roman" w:hAnsi="Times New Roman" w:cs="Times New Roman"/>
          <w:color w:val="231F20"/>
          <w:sz w:val="26"/>
          <w:szCs w:val="26"/>
        </w:rPr>
      </w:pPr>
      <w:bookmarkStart w:id="12" w:name="bookmark=id.26in1rg" w:colFirst="0" w:colLast="0"/>
      <w:bookmarkEnd w:id="12"/>
      <w:r w:rsidRPr="00AF09DD">
        <w:rPr>
          <w:rFonts w:ascii="Times New Roman" w:eastAsia="Times New Roman" w:hAnsi="Times New Roman" w:cs="Times New Roman"/>
          <w:color w:val="231F20"/>
          <w:sz w:val="26"/>
          <w:szCs w:val="26"/>
        </w:rPr>
        <w:t>Trình bày được tác động đến môi trường của quy trình tái chế thủ công.</w:t>
      </w:r>
    </w:p>
    <w:p w14:paraId="11C9D1C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b/>
          <w:color w:val="000000"/>
          <w:sz w:val="26"/>
          <w:szCs w:val="26"/>
        </w:rPr>
        <w:t>b) Nội dung:</w:t>
      </w:r>
      <w:r w:rsidRPr="00AF09DD">
        <w:rPr>
          <w:rFonts w:ascii="Times New Roman" w:eastAsia="Times New Roman" w:hAnsi="Times New Roman" w:cs="Times New Roman"/>
          <w:color w:val="000000"/>
          <w:sz w:val="26"/>
          <w:szCs w:val="26"/>
        </w:rPr>
        <w:t xml:space="preserve"> </w:t>
      </w:r>
    </w:p>
    <w:p w14:paraId="068249BE"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Câu 1.</w:t>
      </w:r>
      <w:r w:rsidRPr="00AF09DD">
        <w:rPr>
          <w:rFonts w:ascii="Times New Roman" w:eastAsia="Times New Roman" w:hAnsi="Times New Roman" w:cs="Times New Roman"/>
          <w:color w:val="231F20"/>
          <w:sz w:val="26"/>
          <w:szCs w:val="26"/>
        </w:rPr>
        <w:t xml:space="preserve"> Kể tên một số phế liệu có thể sử dụng để tái chế nhôm mà em biết trong cuộc sống hàng ngày.</w:t>
      </w:r>
    </w:p>
    <w:p w14:paraId="4F53AE34"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Câu 2.</w:t>
      </w:r>
      <w:r w:rsidRPr="00AF09DD">
        <w:rPr>
          <w:rFonts w:ascii="Times New Roman" w:eastAsia="Times New Roman" w:hAnsi="Times New Roman" w:cs="Times New Roman"/>
          <w:color w:val="231F20"/>
          <w:sz w:val="26"/>
          <w:szCs w:val="26"/>
        </w:rPr>
        <w:t xml:space="preserve"> So sánh một số ưu điểm nổi bật của sản xuất nhôm thứ cấp (tái chế từ phế liệu) so với sản xuất nhôm sơ cấp (sản xuất từ quặng bauxite).</w:t>
      </w:r>
    </w:p>
    <w:p w14:paraId="584ED2D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Câu 3.</w:t>
      </w:r>
      <w:r w:rsidRPr="00AF09DD">
        <w:rPr>
          <w:rFonts w:ascii="Times New Roman" w:eastAsia="Times New Roman" w:hAnsi="Times New Roman" w:cs="Times New Roman"/>
          <w:color w:val="231F20"/>
          <w:sz w:val="26"/>
          <w:szCs w:val="26"/>
        </w:rPr>
        <w:t xml:space="preserve"> Năng lượng điện tiêu thụ và lượng phát thải CO</w:t>
      </w:r>
      <w:r w:rsidRPr="00AF09DD">
        <w:rPr>
          <w:rFonts w:ascii="Times New Roman" w:eastAsia="Times New Roman" w:hAnsi="Times New Roman" w:cs="Times New Roman"/>
          <w:color w:val="231F20"/>
          <w:sz w:val="26"/>
          <w:szCs w:val="26"/>
          <w:vertAlign w:val="subscript"/>
        </w:rPr>
        <w:t>2</w:t>
      </w:r>
      <w:r w:rsidRPr="00AF09DD">
        <w:rPr>
          <w:rFonts w:ascii="Times New Roman" w:eastAsia="Times New Roman" w:hAnsi="Times New Roman" w:cs="Times New Roman"/>
          <w:color w:val="231F20"/>
          <w:sz w:val="26"/>
          <w:szCs w:val="26"/>
        </w:rPr>
        <w:t xml:space="preserve"> (đều tính cho 1 kg nhôm) của hai quá trình sản xuất nhôm như sau:</w:t>
      </w:r>
    </w:p>
    <w:p w14:paraId="62FC372F" w14:textId="77777777" w:rsidR="00ED3B2C" w:rsidRPr="00AF09DD" w:rsidRDefault="00ED3B2C"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p>
    <w:tbl>
      <w:tblPr>
        <w:tblStyle w:val="ad"/>
        <w:tblW w:w="8504" w:type="dxa"/>
        <w:jc w:val="center"/>
        <w:tblLayout w:type="fixed"/>
        <w:tblLook w:val="0400" w:firstRow="0" w:lastRow="0" w:firstColumn="0" w:lastColumn="0" w:noHBand="0" w:noVBand="1"/>
      </w:tblPr>
      <w:tblGrid>
        <w:gridCol w:w="2471"/>
        <w:gridCol w:w="3014"/>
        <w:gridCol w:w="3019"/>
      </w:tblGrid>
      <w:tr w:rsidR="00ED3B2C" w:rsidRPr="00AF09DD" w14:paraId="7B266269" w14:textId="77777777">
        <w:trPr>
          <w:trHeight w:val="422"/>
          <w:jc w:val="center"/>
        </w:trPr>
        <w:tc>
          <w:tcPr>
            <w:tcW w:w="2472" w:type="dxa"/>
            <w:tcBorders>
              <w:top w:val="single" w:sz="4" w:space="0" w:color="000000"/>
              <w:left w:val="single" w:sz="4" w:space="0" w:color="000000"/>
            </w:tcBorders>
            <w:shd w:val="clear" w:color="auto" w:fill="D2E8C1"/>
            <w:vAlign w:val="bottom"/>
          </w:tcPr>
          <w:p w14:paraId="00DDEA2F"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Quá trình</w:t>
            </w:r>
          </w:p>
        </w:tc>
        <w:tc>
          <w:tcPr>
            <w:tcW w:w="3014" w:type="dxa"/>
            <w:tcBorders>
              <w:top w:val="single" w:sz="4" w:space="0" w:color="000000"/>
              <w:left w:val="single" w:sz="4" w:space="0" w:color="000000"/>
            </w:tcBorders>
            <w:shd w:val="clear" w:color="auto" w:fill="D2E8C1"/>
            <w:vAlign w:val="bottom"/>
          </w:tcPr>
          <w:p w14:paraId="5C6DB3F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Điện năng tiêu thụ (kWh)</w:t>
            </w:r>
          </w:p>
        </w:tc>
        <w:tc>
          <w:tcPr>
            <w:tcW w:w="3019" w:type="dxa"/>
            <w:tcBorders>
              <w:top w:val="single" w:sz="4" w:space="0" w:color="000000"/>
              <w:left w:val="single" w:sz="4" w:space="0" w:color="000000"/>
              <w:right w:val="single" w:sz="4" w:space="0" w:color="000000"/>
            </w:tcBorders>
            <w:shd w:val="clear" w:color="auto" w:fill="D2E8C1"/>
            <w:vAlign w:val="bottom"/>
          </w:tcPr>
          <w:p w14:paraId="779DC89F"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Khối lượng CO</w:t>
            </w:r>
            <w:r w:rsidRPr="00AF09DD">
              <w:rPr>
                <w:rFonts w:ascii="Times New Roman" w:eastAsia="Times New Roman" w:hAnsi="Times New Roman" w:cs="Times New Roman"/>
                <w:b/>
                <w:color w:val="231F20"/>
                <w:sz w:val="26"/>
                <w:szCs w:val="26"/>
                <w:vertAlign w:val="subscript"/>
              </w:rPr>
              <w:t>2</w:t>
            </w:r>
            <w:r w:rsidRPr="00AF09DD">
              <w:rPr>
                <w:rFonts w:ascii="Times New Roman" w:eastAsia="Times New Roman" w:hAnsi="Times New Roman" w:cs="Times New Roman"/>
                <w:b/>
                <w:color w:val="231F20"/>
                <w:sz w:val="26"/>
                <w:szCs w:val="26"/>
              </w:rPr>
              <w:t xml:space="preserve"> (kg)</w:t>
            </w:r>
          </w:p>
        </w:tc>
      </w:tr>
      <w:tr w:rsidR="00ED3B2C" w:rsidRPr="00AF09DD" w14:paraId="69A00DD1" w14:textId="77777777">
        <w:trPr>
          <w:trHeight w:val="413"/>
          <w:jc w:val="center"/>
        </w:trPr>
        <w:tc>
          <w:tcPr>
            <w:tcW w:w="2472" w:type="dxa"/>
            <w:tcBorders>
              <w:top w:val="single" w:sz="4" w:space="0" w:color="000000"/>
              <w:left w:val="single" w:sz="4" w:space="0" w:color="000000"/>
            </w:tcBorders>
            <w:shd w:val="clear" w:color="auto" w:fill="FFFFFF"/>
            <w:vAlign w:val="bottom"/>
          </w:tcPr>
          <w:p w14:paraId="0A9A50A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Sản xuất từ quặng</w:t>
            </w:r>
          </w:p>
        </w:tc>
        <w:tc>
          <w:tcPr>
            <w:tcW w:w="3014" w:type="dxa"/>
            <w:tcBorders>
              <w:top w:val="single" w:sz="4" w:space="0" w:color="000000"/>
              <w:left w:val="single" w:sz="4" w:space="0" w:color="000000"/>
            </w:tcBorders>
            <w:shd w:val="clear" w:color="auto" w:fill="FFFFFF"/>
            <w:vAlign w:val="bottom"/>
          </w:tcPr>
          <w:p w14:paraId="5D14EFE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45</w:t>
            </w:r>
          </w:p>
        </w:tc>
        <w:tc>
          <w:tcPr>
            <w:tcW w:w="3019" w:type="dxa"/>
            <w:tcBorders>
              <w:top w:val="single" w:sz="4" w:space="0" w:color="000000"/>
              <w:left w:val="single" w:sz="4" w:space="0" w:color="000000"/>
              <w:right w:val="single" w:sz="4" w:space="0" w:color="000000"/>
            </w:tcBorders>
            <w:shd w:val="clear" w:color="auto" w:fill="FFFFFF"/>
            <w:vAlign w:val="bottom"/>
          </w:tcPr>
          <w:p w14:paraId="07447DF0"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12</w:t>
            </w:r>
          </w:p>
        </w:tc>
      </w:tr>
      <w:tr w:rsidR="00ED3B2C" w:rsidRPr="00AF09DD" w14:paraId="792C23B4" w14:textId="77777777">
        <w:trPr>
          <w:trHeight w:val="427"/>
          <w:jc w:val="center"/>
        </w:trPr>
        <w:tc>
          <w:tcPr>
            <w:tcW w:w="2472" w:type="dxa"/>
            <w:tcBorders>
              <w:top w:val="single" w:sz="4" w:space="0" w:color="000000"/>
              <w:left w:val="single" w:sz="4" w:space="0" w:color="000000"/>
              <w:bottom w:val="single" w:sz="4" w:space="0" w:color="000000"/>
            </w:tcBorders>
            <w:shd w:val="clear" w:color="auto" w:fill="FFFFFF"/>
            <w:vAlign w:val="bottom"/>
          </w:tcPr>
          <w:p w14:paraId="3C3EFC85"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Tái chế từ phế liệu</w:t>
            </w:r>
          </w:p>
        </w:tc>
        <w:tc>
          <w:tcPr>
            <w:tcW w:w="3014" w:type="dxa"/>
            <w:tcBorders>
              <w:top w:val="single" w:sz="4" w:space="0" w:color="000000"/>
              <w:left w:val="single" w:sz="4" w:space="0" w:color="000000"/>
              <w:bottom w:val="single" w:sz="4" w:space="0" w:color="000000"/>
            </w:tcBorders>
            <w:shd w:val="clear" w:color="auto" w:fill="FFFFFF"/>
            <w:vAlign w:val="bottom"/>
          </w:tcPr>
          <w:p w14:paraId="576A3BE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2,8</w:t>
            </w:r>
          </w:p>
        </w:tc>
        <w:tc>
          <w:tcPr>
            <w:tcW w:w="3019"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187FE1B"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0,6</w:t>
            </w:r>
          </w:p>
        </w:tc>
      </w:tr>
    </w:tbl>
    <w:p w14:paraId="2D629EB0"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3B6E87CD"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Quá trình tái chế từ phế liệu đã tiết kiệm được bao nhiêu phần trăm điện năng và giảm được bao nhiêu phần trăm lượng phát thải CO</w:t>
      </w:r>
      <w:r w:rsidRPr="00AF09DD">
        <w:rPr>
          <w:rFonts w:ascii="Times New Roman" w:eastAsia="Times New Roman" w:hAnsi="Times New Roman" w:cs="Times New Roman"/>
          <w:color w:val="231F20"/>
          <w:sz w:val="26"/>
          <w:szCs w:val="26"/>
          <w:vertAlign w:val="subscript"/>
        </w:rPr>
        <w:t>2</w:t>
      </w:r>
      <w:r w:rsidRPr="00AF09DD">
        <w:rPr>
          <w:rFonts w:ascii="Times New Roman" w:eastAsia="Times New Roman" w:hAnsi="Times New Roman" w:cs="Times New Roman"/>
          <w:color w:val="231F20"/>
          <w:sz w:val="26"/>
          <w:szCs w:val="26"/>
        </w:rPr>
        <w:t xml:space="preserve"> so với quá trình sản xuất từ quặng?</w:t>
      </w:r>
    </w:p>
    <w:p w14:paraId="1A5C905A"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Câu 4.</w:t>
      </w:r>
      <w:r w:rsidRPr="00AF09DD">
        <w:rPr>
          <w:rFonts w:ascii="Times New Roman" w:eastAsia="Times New Roman" w:hAnsi="Times New Roman" w:cs="Times New Roman"/>
          <w:color w:val="231F20"/>
          <w:sz w:val="26"/>
          <w:szCs w:val="26"/>
        </w:rPr>
        <w:t xml:space="preserve"> Quá trình tái chế acquy lấy chì ở nhiều làng nghề đã gây ra ô nhiễm môi trường nghiêm trọng, gây ảnh hưởng xấu đến sức khoẻ người dân, đặc biệt là trẻ em như chậm phát triển thể chất, trí tuệ, giảm khả năng học tập, còi cọc,....</w:t>
      </w:r>
    </w:p>
    <w:p w14:paraId="6C1A8E1B"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Hãy cho biết một số loại chất phát thải từ quá trình tái chế acquy chì.</w:t>
      </w:r>
    </w:p>
    <w:p w14:paraId="51CA919A"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231F20"/>
          <w:sz w:val="26"/>
          <w:szCs w:val="26"/>
        </w:rPr>
        <w:t>Câu 5.</w:t>
      </w:r>
      <w:r w:rsidRPr="00AF09DD">
        <w:rPr>
          <w:rFonts w:ascii="Times New Roman" w:eastAsia="Times New Roman" w:hAnsi="Times New Roman" w:cs="Times New Roman"/>
          <w:color w:val="231F20"/>
          <w:sz w:val="26"/>
          <w:szCs w:val="26"/>
        </w:rPr>
        <w:t xml:space="preserve"> Trong tái chế kim loại, giai đoạn nấu chảy thường sử dụng kết hợp năng lượng lò hồ quang và vòi đốt oxygen-nhiên liệu bằng khí đốt tự nhiên.</w:t>
      </w:r>
    </w:p>
    <w:p w14:paraId="63409B15"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 xml:space="preserve">                      CH</w:t>
      </w:r>
      <w:r w:rsidRPr="00AF09DD">
        <w:rPr>
          <w:rFonts w:ascii="Times New Roman" w:eastAsia="Times New Roman" w:hAnsi="Times New Roman" w:cs="Times New Roman"/>
          <w:color w:val="231F20"/>
          <w:sz w:val="26"/>
          <w:szCs w:val="26"/>
          <w:vertAlign w:val="subscript"/>
        </w:rPr>
        <w:t>4</w:t>
      </w:r>
      <w:r w:rsidRPr="00AF09DD">
        <w:rPr>
          <w:rFonts w:ascii="Times New Roman" w:eastAsia="Times New Roman" w:hAnsi="Times New Roman" w:cs="Times New Roman"/>
          <w:color w:val="231F20"/>
          <w:sz w:val="26"/>
          <w:szCs w:val="26"/>
        </w:rPr>
        <w:t xml:space="preserve">  O</w:t>
      </w:r>
      <w:r w:rsidRPr="00AF09DD">
        <w:rPr>
          <w:rFonts w:ascii="Times New Roman" w:eastAsia="Times New Roman" w:hAnsi="Times New Roman" w:cs="Times New Roman"/>
          <w:color w:val="231F20"/>
          <w:sz w:val="26"/>
          <w:szCs w:val="26"/>
          <w:vertAlign w:val="subscript"/>
        </w:rPr>
        <w:t>2</w:t>
      </w:r>
    </w:p>
    <w:p w14:paraId="408A622D"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center"/>
        <w:rPr>
          <w:rFonts w:ascii="Times New Roman" w:eastAsia="Times New Roman" w:hAnsi="Times New Roman" w:cs="Times New Roman"/>
          <w:color w:val="231F20"/>
          <w:sz w:val="26"/>
          <w:szCs w:val="26"/>
        </w:rPr>
      </w:pPr>
      <w:r w:rsidRPr="00AF09DD">
        <w:rPr>
          <w:rFonts w:ascii="Times New Roman" w:eastAsia="Times New Roman" w:hAnsi="Times New Roman" w:cs="Times New Roman"/>
          <w:noProof/>
          <w:color w:val="231F20"/>
          <w:sz w:val="26"/>
          <w:szCs w:val="26"/>
        </w:rPr>
        <w:drawing>
          <wp:inline distT="0" distB="0" distL="0" distR="0" wp14:anchorId="6663BD89" wp14:editId="1B6B27FC">
            <wp:extent cx="3980815" cy="1134110"/>
            <wp:effectExtent l="0" t="0" r="0" b="0"/>
            <wp:docPr id="124"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1"/>
                    <a:srcRect/>
                    <a:stretch>
                      <a:fillRect/>
                    </a:stretch>
                  </pic:blipFill>
                  <pic:spPr>
                    <a:xfrm>
                      <a:off x="0" y="0"/>
                      <a:ext cx="3980815" cy="1134110"/>
                    </a:xfrm>
                    <a:prstGeom prst="rect">
                      <a:avLst/>
                    </a:prstGeom>
                    <a:ln/>
                  </pic:spPr>
                </pic:pic>
              </a:graphicData>
            </a:graphic>
          </wp:inline>
        </w:drawing>
      </w:r>
    </w:p>
    <w:p w14:paraId="17E52141"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Viết PTHH của các phản ứng có thể xảy ra khi sử dụng vòi đốt khí tự nhiên ở hình trên.</w:t>
      </w:r>
    </w:p>
    <w:p w14:paraId="4C398A56"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b/>
          <w:color w:val="000000"/>
          <w:sz w:val="26"/>
          <w:szCs w:val="26"/>
        </w:rPr>
        <w:t>c) Sản phẩm:</w:t>
      </w:r>
      <w:r w:rsidRPr="00AF09DD">
        <w:rPr>
          <w:rFonts w:ascii="Times New Roman" w:eastAsia="Times New Roman" w:hAnsi="Times New Roman" w:cs="Times New Roman"/>
          <w:color w:val="000000"/>
          <w:sz w:val="26"/>
          <w:szCs w:val="26"/>
        </w:rPr>
        <w:t xml:space="preserve"> </w:t>
      </w:r>
    </w:p>
    <w:p w14:paraId="567CE945"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Câu 1. Lon đồ uống, khung cửa bằng nhôm, đồ gia dụng (mâm, xoong, chậu),...</w:t>
      </w:r>
    </w:p>
    <w:p w14:paraId="110DE8B7"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Câu 2. Tiết kiệm khoảng 95% năng lượng, tiết kiệm tài nguyên (quặng bauxite, cryolite, than, xút, nước,...), giảm phát thải khí nhà kính, giảm chất thải rắn, giảm ô nhiễm nguồn nước.</w:t>
      </w:r>
    </w:p>
    <w:p w14:paraId="5DA5767E"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 xml:space="preserve">Câu 3. </w:t>
      </w:r>
      <w:r w:rsidRPr="00AF09DD">
        <w:rPr>
          <w:rFonts w:ascii="Times New Roman" w:eastAsia="Times New Roman" w:hAnsi="Times New Roman" w:cs="Times New Roman"/>
          <w:color w:val="000000"/>
          <w:sz w:val="26"/>
          <w:szCs w:val="26"/>
          <w:vertAlign w:val="subscript"/>
        </w:rPr>
        <w:object w:dxaOrig="2500" w:dyaOrig="620" w14:anchorId="78E9A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1pt" o:ole="">
            <v:imagedata r:id="rId12" o:title=""/>
          </v:shape>
          <o:OLEObject Type="Embed" ProgID="Equation.DSMT4" ShapeID="_x0000_i1025" DrawAspect="Content" ObjectID="_1798601423" r:id="rId13"/>
        </w:object>
      </w:r>
    </w:p>
    <w:p w14:paraId="2FBF9A96"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 xml:space="preserve">             </w:t>
      </w:r>
      <w:r w:rsidRPr="00AF09DD">
        <w:rPr>
          <w:rFonts w:ascii="Times New Roman" w:eastAsia="Times New Roman" w:hAnsi="Times New Roman" w:cs="Times New Roman"/>
          <w:color w:val="000000"/>
          <w:sz w:val="26"/>
          <w:szCs w:val="26"/>
          <w:vertAlign w:val="subscript"/>
        </w:rPr>
        <w:object w:dxaOrig="2160" w:dyaOrig="620" w14:anchorId="35EB3280">
          <v:shape id="_x0000_i1026" type="#_x0000_t75" style="width:108pt;height:31pt" o:ole="">
            <v:imagedata r:id="rId14" o:title=""/>
          </v:shape>
          <o:OLEObject Type="Embed" ProgID="Equation.DSMT4" ShapeID="_x0000_i1026" DrawAspect="Content" ObjectID="_1798601424" r:id="rId15"/>
        </w:object>
      </w:r>
    </w:p>
    <w:p w14:paraId="649A4C06"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Câu 4. Quá trình tháo dỡ acquy lấy chì được thực hiện thủ công, nấu chì trong các dụng cụ thô sơ đã gây phát tán khói, bụi chứa chì vào khí quyển.</w:t>
      </w:r>
    </w:p>
    <w:p w14:paraId="0E6372BA"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Vỏ bình acquy, chất thải thừa sau khi tách lấy chì được thải bỏ gần khu dân cư, gây nhiễm độc chì nặng cho nguồn nước và đất đai.</w:t>
      </w:r>
    </w:p>
    <w:p w14:paraId="1834F64E"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 xml:space="preserve">Câu 5.  </w:t>
      </w:r>
      <w:r w:rsidRPr="00AF09DD">
        <w:rPr>
          <w:rFonts w:ascii="Times New Roman" w:eastAsia="Times New Roman" w:hAnsi="Times New Roman" w:cs="Times New Roman"/>
          <w:color w:val="000000"/>
          <w:sz w:val="26"/>
          <w:szCs w:val="26"/>
          <w:vertAlign w:val="subscript"/>
        </w:rPr>
        <w:object w:dxaOrig="3580" w:dyaOrig="420" w14:anchorId="1AFD2035">
          <v:shape id="_x0000_i1027" type="#_x0000_t75" style="width:179pt;height:21pt" o:ole="">
            <v:imagedata r:id="rId16" o:title=""/>
          </v:shape>
          <o:OLEObject Type="Embed" ProgID="Equation.DSMT4" ShapeID="_x0000_i1027" DrawAspect="Content" ObjectID="_1798601425" r:id="rId17"/>
        </w:object>
      </w:r>
    </w:p>
    <w:p w14:paraId="42D9D2AC"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ab/>
      </w:r>
      <w:r w:rsidRPr="00AF09DD">
        <w:rPr>
          <w:rFonts w:ascii="Times New Roman" w:eastAsia="Times New Roman" w:hAnsi="Times New Roman" w:cs="Times New Roman"/>
          <w:color w:val="000000"/>
          <w:sz w:val="26"/>
          <w:szCs w:val="26"/>
          <w:vertAlign w:val="subscript"/>
        </w:rPr>
        <w:object w:dxaOrig="3240" w:dyaOrig="420" w14:anchorId="7BC96492">
          <v:shape id="_x0000_i1028" type="#_x0000_t75" style="width:162pt;height:21pt" o:ole="">
            <v:imagedata r:id="rId18" o:title=""/>
          </v:shape>
          <o:OLEObject Type="Embed" ProgID="Equation.DSMT4" ShapeID="_x0000_i1028" DrawAspect="Content" ObjectID="_1798601426" r:id="rId19"/>
        </w:object>
      </w:r>
    </w:p>
    <w:p w14:paraId="3973DD23"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ab/>
      </w:r>
      <w:r w:rsidRPr="00AF09DD">
        <w:rPr>
          <w:rFonts w:ascii="Times New Roman" w:eastAsia="Times New Roman" w:hAnsi="Times New Roman" w:cs="Times New Roman"/>
          <w:color w:val="000000"/>
          <w:sz w:val="26"/>
          <w:szCs w:val="26"/>
          <w:vertAlign w:val="subscript"/>
        </w:rPr>
        <w:object w:dxaOrig="3380" w:dyaOrig="420" w14:anchorId="782434A4">
          <v:shape id="_x0000_i1029" type="#_x0000_t75" style="width:169pt;height:21pt" o:ole="">
            <v:imagedata r:id="rId20" o:title=""/>
          </v:shape>
          <o:OLEObject Type="Embed" ProgID="Equation.DSMT4" ShapeID="_x0000_i1029" DrawAspect="Content" ObjectID="_1798601427" r:id="rId21"/>
        </w:object>
      </w:r>
    </w:p>
    <w:p w14:paraId="2CF75A96"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i/>
          <w:color w:val="000000"/>
          <w:sz w:val="26"/>
          <w:szCs w:val="26"/>
        </w:rPr>
      </w:pPr>
      <w:r w:rsidRPr="00AF09DD">
        <w:rPr>
          <w:rFonts w:ascii="Times New Roman" w:eastAsia="Times New Roman" w:hAnsi="Times New Roman" w:cs="Times New Roman"/>
          <w:b/>
          <w:color w:val="000000"/>
          <w:sz w:val="26"/>
          <w:szCs w:val="26"/>
        </w:rPr>
        <w:t>d) Tổ chức thực hiện:</w:t>
      </w:r>
      <w:r w:rsidRPr="00AF09DD">
        <w:rPr>
          <w:rFonts w:ascii="Times New Roman" w:eastAsia="Times New Roman" w:hAnsi="Times New Roman" w:cs="Times New Roman"/>
          <w:color w:val="000000"/>
          <w:sz w:val="26"/>
          <w:szCs w:val="26"/>
        </w:rPr>
        <w:t xml:space="preserve"> Chia lớp thành 4 nhóm, đại diện nhóm báo cáo kết quả, các nhóm khác nhận xét, GV chuẩn hóa kiến thức.</w:t>
      </w:r>
    </w:p>
    <w:p w14:paraId="285B0249"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b/>
          <w:color w:val="000000"/>
          <w:sz w:val="26"/>
          <w:szCs w:val="26"/>
        </w:rPr>
        <w:t>4. Hoạt động 4: Vận dụng</w:t>
      </w:r>
    </w:p>
    <w:p w14:paraId="46738389" w14:textId="77777777" w:rsidR="00ED3B2C" w:rsidRPr="00AF09DD" w:rsidRDefault="00000000" w:rsidP="00AF09DD">
      <w:pPr>
        <w:widowControl w:val="0"/>
        <w:pBdr>
          <w:top w:val="nil"/>
          <w:left w:val="nil"/>
          <w:bottom w:val="nil"/>
          <w:right w:val="nil"/>
          <w:between w:val="nil"/>
        </w:pBdr>
        <w:tabs>
          <w:tab w:val="left" w:pos="601"/>
        </w:tabs>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b/>
          <w:color w:val="000000"/>
          <w:sz w:val="26"/>
          <w:szCs w:val="26"/>
        </w:rPr>
        <w:t>a) Mục tiêu:</w:t>
      </w:r>
      <w:r w:rsidRPr="00AF09DD">
        <w:rPr>
          <w:rFonts w:ascii="Times New Roman" w:eastAsia="Times New Roman" w:hAnsi="Times New Roman" w:cs="Times New Roman"/>
          <w:color w:val="000000"/>
          <w:sz w:val="26"/>
          <w:szCs w:val="26"/>
        </w:rPr>
        <w:t xml:space="preserve"> </w:t>
      </w:r>
    </w:p>
    <w:p w14:paraId="5889F084" w14:textId="77777777" w:rsidR="00ED3B2C" w:rsidRPr="00AF09DD" w:rsidRDefault="00000000" w:rsidP="00AF09DD">
      <w:pPr>
        <w:widowControl w:val="0"/>
        <w:pBdr>
          <w:top w:val="nil"/>
          <w:left w:val="nil"/>
          <w:bottom w:val="nil"/>
          <w:right w:val="nil"/>
          <w:between w:val="nil"/>
        </w:pBdr>
        <w:tabs>
          <w:tab w:val="left" w:pos="601"/>
        </w:tabs>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000000"/>
          <w:sz w:val="26"/>
          <w:szCs w:val="26"/>
        </w:rPr>
        <w:t xml:space="preserve">- </w:t>
      </w:r>
      <w:r w:rsidRPr="00AF09DD">
        <w:rPr>
          <w:rFonts w:ascii="Times New Roman" w:eastAsia="Times New Roman" w:hAnsi="Times New Roman" w:cs="Times New Roman"/>
          <w:color w:val="231F20"/>
          <w:sz w:val="26"/>
          <w:szCs w:val="26"/>
        </w:rPr>
        <w:t>Năng lực giải quyết vấn đề và sáng tạo thông qua các vấn đề nảy sinh trong thực tiễn.</w:t>
      </w:r>
    </w:p>
    <w:p w14:paraId="3EDCD850" w14:textId="77777777" w:rsidR="00ED3B2C" w:rsidRPr="00AF09DD" w:rsidRDefault="00000000" w:rsidP="00AF09DD">
      <w:pPr>
        <w:widowControl w:val="0"/>
        <w:pBdr>
          <w:top w:val="nil"/>
          <w:left w:val="nil"/>
          <w:bottom w:val="nil"/>
          <w:right w:val="nil"/>
          <w:between w:val="nil"/>
        </w:pBdr>
        <w:tabs>
          <w:tab w:val="left" w:pos="606"/>
        </w:tabs>
        <w:spacing w:beforeLines="24" w:before="57" w:afterLines="24" w:after="57" w:line="288" w:lineRule="auto"/>
        <w:contextualSpacing/>
        <w:rPr>
          <w:rFonts w:ascii="Times New Roman" w:eastAsia="Times New Roman" w:hAnsi="Times New Roman" w:cs="Times New Roman"/>
          <w:color w:val="231F20"/>
          <w:sz w:val="26"/>
          <w:szCs w:val="26"/>
        </w:rPr>
      </w:pPr>
      <w:bookmarkStart w:id="13" w:name="bookmark=id.lnxbz9" w:colFirst="0" w:colLast="0"/>
      <w:bookmarkEnd w:id="13"/>
      <w:r w:rsidRPr="00AF09DD">
        <w:rPr>
          <w:rFonts w:ascii="Times New Roman" w:eastAsia="Times New Roman" w:hAnsi="Times New Roman" w:cs="Times New Roman"/>
          <w:color w:val="231F20"/>
          <w:sz w:val="26"/>
          <w:szCs w:val="26"/>
        </w:rPr>
        <w:t>- Năng lực tự học, tự tìm tòi, khám phá và đề xuất giải pháp thực hiện.</w:t>
      </w:r>
    </w:p>
    <w:p w14:paraId="39633F2B"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rPr>
      </w:pPr>
      <w:r w:rsidRPr="00AF09DD">
        <w:rPr>
          <w:rFonts w:ascii="Times New Roman" w:eastAsia="Times New Roman" w:hAnsi="Times New Roman" w:cs="Times New Roman"/>
          <w:b/>
          <w:color w:val="000000"/>
          <w:sz w:val="26"/>
          <w:szCs w:val="26"/>
        </w:rPr>
        <w:t>b) Nội dung:</w:t>
      </w:r>
      <w:r w:rsidRPr="00AF09DD">
        <w:rPr>
          <w:rFonts w:ascii="Times New Roman" w:eastAsia="Times New Roman" w:hAnsi="Times New Roman" w:cs="Times New Roman"/>
          <w:color w:val="000000"/>
          <w:sz w:val="26"/>
          <w:szCs w:val="26"/>
        </w:rPr>
        <w:t xml:space="preserve"> </w:t>
      </w:r>
    </w:p>
    <w:p w14:paraId="2F7B20C0"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i/>
          <w:color w:val="231F20"/>
          <w:sz w:val="26"/>
          <w:szCs w:val="26"/>
        </w:rPr>
        <w:t>Nhiệm vụ 1. Thiết kế poster hoặc video về thu gom, tái chế nhôm</w:t>
      </w:r>
    </w:p>
    <w:p w14:paraId="21A42E35"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Tìm hiểu về quá trình thu gom, tái chế nhôm tại các xưởng thủ công; đánh giá tác động sức khoẻ, môi trường.</w:t>
      </w:r>
    </w:p>
    <w:p w14:paraId="328D7388"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231F20"/>
          <w:sz w:val="26"/>
          <w:szCs w:val="26"/>
        </w:rPr>
      </w:pPr>
      <w:r w:rsidRPr="00AF09DD">
        <w:rPr>
          <w:rFonts w:ascii="Times New Roman" w:eastAsia="Times New Roman" w:hAnsi="Times New Roman" w:cs="Times New Roman"/>
          <w:i/>
          <w:color w:val="231F20"/>
          <w:sz w:val="26"/>
          <w:szCs w:val="26"/>
        </w:rPr>
        <w:t>Nhiệm vụ 2. Thiết kế poster hoặc video về tái chế đồng</w:t>
      </w:r>
    </w:p>
    <w:p w14:paraId="7795FEC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color w:val="231F20"/>
          <w:sz w:val="26"/>
          <w:szCs w:val="26"/>
        </w:rPr>
        <w:t>Tìm hiểu về quá trình thu gom, tái chế đồng, tác động môi trường ở một làng nghề đúc đồng của Việt Nam.</w:t>
      </w:r>
    </w:p>
    <w:p w14:paraId="505CC282"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b/>
          <w:color w:val="000000"/>
          <w:sz w:val="26"/>
          <w:szCs w:val="26"/>
        </w:rPr>
        <w:t>c) Sản phẩm:</w:t>
      </w:r>
      <w:r w:rsidRPr="00AF09DD">
        <w:rPr>
          <w:rFonts w:ascii="Times New Roman" w:eastAsia="Times New Roman" w:hAnsi="Times New Roman" w:cs="Times New Roman"/>
          <w:color w:val="000000"/>
          <w:sz w:val="26"/>
          <w:szCs w:val="26"/>
        </w:rPr>
        <w:t xml:space="preserve"> poster hoặc video về quá trình thu gom, tái chế nhôm, đồng và tác động đến môi trường.</w:t>
      </w:r>
    </w:p>
    <w:p w14:paraId="119ECC5F"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1. Tái chế nhôm</w:t>
      </w:r>
    </w:p>
    <w:p w14:paraId="14131582"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hyperlink r:id="rId22">
        <w:r w:rsidRPr="00AF09DD">
          <w:rPr>
            <w:rFonts w:ascii="Times New Roman" w:eastAsia="Times New Roman" w:hAnsi="Times New Roman" w:cs="Times New Roman"/>
            <w:color w:val="0563C1"/>
            <w:sz w:val="26"/>
            <w:szCs w:val="26"/>
            <w:u w:val="single"/>
          </w:rPr>
          <w:t>https://www.youtube.com/watch?v=ENUdCuzon-A</w:t>
        </w:r>
      </w:hyperlink>
    </w:p>
    <w:p w14:paraId="3B2CCA29"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hyperlink r:id="rId23">
        <w:r w:rsidRPr="00AF09DD">
          <w:rPr>
            <w:rFonts w:ascii="Times New Roman" w:eastAsia="Times New Roman" w:hAnsi="Times New Roman" w:cs="Times New Roman"/>
            <w:color w:val="0563C1"/>
            <w:sz w:val="26"/>
            <w:szCs w:val="26"/>
            <w:u w:val="single"/>
          </w:rPr>
          <w:t>https://www.youtube.com/watch?v=TBczoiuH8Xk</w:t>
        </w:r>
      </w:hyperlink>
    </w:p>
    <w:p w14:paraId="405447A2"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hyperlink r:id="rId24">
        <w:r w:rsidRPr="00AF09DD">
          <w:rPr>
            <w:rFonts w:ascii="Times New Roman" w:eastAsia="Times New Roman" w:hAnsi="Times New Roman" w:cs="Times New Roman"/>
            <w:color w:val="0563C1"/>
            <w:sz w:val="26"/>
            <w:szCs w:val="26"/>
            <w:u w:val="single"/>
          </w:rPr>
          <w:t>https://www.youtube.com/watch?v=EzUnKIXlFAQ</w:t>
        </w:r>
      </w:hyperlink>
    </w:p>
    <w:p w14:paraId="7C4CE94A"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2. Tái chế sắt</w:t>
      </w:r>
    </w:p>
    <w:p w14:paraId="2D9EBB1D"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hyperlink r:id="rId25">
        <w:r w:rsidRPr="00AF09DD">
          <w:rPr>
            <w:rFonts w:ascii="Times New Roman" w:eastAsia="Times New Roman" w:hAnsi="Times New Roman" w:cs="Times New Roman"/>
            <w:color w:val="0563C1"/>
            <w:sz w:val="26"/>
            <w:szCs w:val="26"/>
            <w:u w:val="single"/>
          </w:rPr>
          <w:t>https://www.youtube.com/watch?v=VdX6ynbNonY</w:t>
        </w:r>
      </w:hyperlink>
    </w:p>
    <w:p w14:paraId="3D7D0B7F" w14:textId="77777777" w:rsidR="00ED3B2C" w:rsidRPr="00AF09DD" w:rsidRDefault="00000000" w:rsidP="00AF09DD">
      <w:pPr>
        <w:numPr>
          <w:ilvl w:val="0"/>
          <w:numId w:val="1"/>
        </w:num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F09DD">
        <w:rPr>
          <w:rFonts w:ascii="Times New Roman" w:eastAsia="Times New Roman" w:hAnsi="Times New Roman" w:cs="Times New Roman"/>
          <w:color w:val="000000"/>
          <w:sz w:val="26"/>
          <w:szCs w:val="26"/>
        </w:rPr>
        <w:t>Tái chế đồng</w:t>
      </w:r>
    </w:p>
    <w:p w14:paraId="012ED750" w14:textId="77777777" w:rsidR="00ED3B2C" w:rsidRPr="00AF09DD" w:rsidRDefault="00000000"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hyperlink r:id="rId26">
        <w:r w:rsidRPr="00AF09DD">
          <w:rPr>
            <w:rFonts w:ascii="Times New Roman" w:eastAsia="Times New Roman" w:hAnsi="Times New Roman" w:cs="Times New Roman"/>
            <w:color w:val="0563C1"/>
            <w:sz w:val="26"/>
            <w:szCs w:val="26"/>
            <w:u w:val="single"/>
          </w:rPr>
          <w:t>https://phelieuhaidang.com/quy-trinh-tai-che-day-dong/</w:t>
        </w:r>
      </w:hyperlink>
    </w:p>
    <w:p w14:paraId="7D06D92C" w14:textId="77777777" w:rsidR="00ED3B2C" w:rsidRPr="00AF09DD" w:rsidRDefault="00000000" w:rsidP="00AF09DD">
      <w:pPr>
        <w:widowControl w:val="0"/>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231F20"/>
          <w:sz w:val="26"/>
          <w:szCs w:val="26"/>
        </w:rPr>
      </w:pPr>
      <w:r w:rsidRPr="00AF09DD">
        <w:rPr>
          <w:rFonts w:ascii="Times New Roman" w:eastAsia="Times New Roman" w:hAnsi="Times New Roman" w:cs="Times New Roman"/>
          <w:b/>
          <w:color w:val="000000"/>
          <w:sz w:val="26"/>
          <w:szCs w:val="26"/>
        </w:rPr>
        <w:t>d) Tổ chức thực hiện:</w:t>
      </w:r>
      <w:r w:rsidRPr="00AF09DD">
        <w:rPr>
          <w:rFonts w:ascii="Times New Roman" w:eastAsia="Times New Roman" w:hAnsi="Times New Roman" w:cs="Times New Roman"/>
          <w:color w:val="000000"/>
          <w:sz w:val="26"/>
          <w:szCs w:val="26"/>
        </w:rPr>
        <w:t xml:space="preserve"> </w:t>
      </w:r>
      <w:r w:rsidRPr="00AF09DD">
        <w:rPr>
          <w:rFonts w:ascii="Times New Roman" w:eastAsia="Times New Roman" w:hAnsi="Times New Roman" w:cs="Times New Roman"/>
          <w:color w:val="231F20"/>
          <w:sz w:val="26"/>
          <w:szCs w:val="26"/>
        </w:rPr>
        <w:t xml:space="preserve">Giao cho HS thực hiện ngoài giờ học trên lớp và nộp báo cáo để trao đổi, chia sẻ và đánh giá vào các thời điểm phù hợp. </w:t>
      </w:r>
    </w:p>
    <w:p w14:paraId="0AC66746" w14:textId="77777777" w:rsidR="00ED3B2C" w:rsidRPr="00AF09DD" w:rsidRDefault="00ED3B2C" w:rsidP="00AF09DD">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p>
    <w:p w14:paraId="787491DD"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p w14:paraId="2B0CB649" w14:textId="77777777" w:rsidR="00ED3B2C" w:rsidRPr="00AF09DD" w:rsidRDefault="00ED3B2C" w:rsidP="00AF09DD">
      <w:pPr>
        <w:spacing w:beforeLines="24" w:before="57" w:afterLines="24" w:after="57" w:line="288" w:lineRule="auto"/>
        <w:contextualSpacing/>
        <w:rPr>
          <w:rFonts w:ascii="Times New Roman" w:eastAsia="Times New Roman" w:hAnsi="Times New Roman" w:cs="Times New Roman"/>
          <w:sz w:val="26"/>
          <w:szCs w:val="26"/>
        </w:rPr>
      </w:pPr>
    </w:p>
    <w:sectPr w:rsidR="00ED3B2C" w:rsidRPr="00AF09DD" w:rsidSect="00AF09DD">
      <w:footerReference w:type="default" r:id="rId27"/>
      <w:pgSz w:w="11906" w:h="16838" w:code="9"/>
      <w:pgMar w:top="567" w:right="567" w:bottom="567"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BB026" w14:textId="77777777" w:rsidR="008D24DA" w:rsidRDefault="008D24DA" w:rsidP="00AF09DD">
      <w:pPr>
        <w:spacing w:after="0" w:line="240" w:lineRule="auto"/>
      </w:pPr>
      <w:r>
        <w:separator/>
      </w:r>
    </w:p>
  </w:endnote>
  <w:endnote w:type="continuationSeparator" w:id="0">
    <w:p w14:paraId="5BDDD836" w14:textId="77777777" w:rsidR="008D24DA" w:rsidRDefault="008D24DA" w:rsidP="00AF0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E4145" w14:textId="5B9F0739" w:rsidR="00AF09DD" w:rsidRDefault="00AF09D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r>
      <w:rPr>
        <w:rFonts w:asciiTheme="majorHAnsi" w:eastAsiaTheme="majorEastAsia" w:hAnsiTheme="majorHAnsi" w:cstheme="majorBidi"/>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506B2" w14:textId="77777777" w:rsidR="008D24DA" w:rsidRDefault="008D24DA" w:rsidP="00AF09DD">
      <w:pPr>
        <w:spacing w:after="0" w:line="240" w:lineRule="auto"/>
      </w:pPr>
      <w:r>
        <w:separator/>
      </w:r>
    </w:p>
  </w:footnote>
  <w:footnote w:type="continuationSeparator" w:id="0">
    <w:p w14:paraId="4CA7D787" w14:textId="77777777" w:rsidR="008D24DA" w:rsidRDefault="008D24DA" w:rsidP="00AF0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131AD"/>
    <w:multiLevelType w:val="multilevel"/>
    <w:tmpl w:val="F094DE1C"/>
    <w:lvl w:ilvl="0">
      <w:start w:val="1"/>
      <w:numFmt w:val="bullet"/>
      <w:lvlText w:val="-"/>
      <w:lvlJc w:val="left"/>
      <w:pPr>
        <w:ind w:left="0" w:firstLine="0"/>
      </w:pPr>
      <w:rPr>
        <w:rFonts w:ascii="Times New Roman" w:eastAsia="Times New Roman" w:hAnsi="Times New Roman" w:cs="Times New Roman"/>
        <w:b w:val="0"/>
        <w:i w:val="0"/>
        <w:smallCaps w:val="0"/>
        <w:strike w:val="0"/>
        <w:color w:val="231F2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B225395"/>
    <w:multiLevelType w:val="multilevel"/>
    <w:tmpl w:val="83C24C52"/>
    <w:lvl w:ilvl="0">
      <w:start w:val="2"/>
      <w:numFmt w:val="decimal"/>
      <w:lvlText w:val="%1."/>
      <w:lvlJc w:val="left"/>
      <w:pPr>
        <w:ind w:left="0" w:firstLine="0"/>
      </w:pPr>
      <w:rPr>
        <w:rFonts w:ascii="Times New Roman" w:eastAsia="Times New Roman" w:hAnsi="Times New Roman" w:cs="Times New Roman"/>
        <w:b w:val="0"/>
        <w:i w:val="0"/>
        <w:smallCaps w:val="0"/>
        <w:strike w:val="0"/>
        <w:color w:val="231F2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4EB70A36"/>
    <w:multiLevelType w:val="multilevel"/>
    <w:tmpl w:val="C896A36A"/>
    <w:lvl w:ilvl="0">
      <w:start w:val="1"/>
      <w:numFmt w:val="bullet"/>
      <w:lvlText w:val="-"/>
      <w:lvlJc w:val="left"/>
      <w:pPr>
        <w:ind w:left="0" w:firstLine="0"/>
      </w:pPr>
      <w:rPr>
        <w:rFonts w:ascii="Times New Roman" w:eastAsia="Times New Roman" w:hAnsi="Times New Roman" w:cs="Times New Roman"/>
        <w:b w:val="0"/>
        <w:i w:val="0"/>
        <w:smallCaps w:val="0"/>
        <w:strike w:val="0"/>
        <w:color w:val="231F2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936447024">
    <w:abstractNumId w:val="1"/>
  </w:num>
  <w:num w:numId="2" w16cid:durableId="125123037">
    <w:abstractNumId w:val="0"/>
  </w:num>
  <w:num w:numId="3" w16cid:durableId="395906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B2C"/>
    <w:rsid w:val="000626AA"/>
    <w:rsid w:val="005A72FB"/>
    <w:rsid w:val="008D24DA"/>
    <w:rsid w:val="00AF09DD"/>
    <w:rsid w:val="00ED3B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E923"/>
  <w15:docId w15:val="{6DE505F7-4624-426E-A77B-E58A91B0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82450"/>
    <w:pPr>
      <w:ind w:left="720"/>
      <w:contextualSpacing/>
    </w:pPr>
  </w:style>
  <w:style w:type="paragraph" w:styleId="NormalWeb">
    <w:name w:val="Normal (Web)"/>
    <w:basedOn w:val="Normal"/>
    <w:uiPriority w:val="99"/>
    <w:unhideWhenUsed/>
    <w:rsid w:val="004E32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5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
    <w:name w:val="Văn bản nội dung_"/>
    <w:basedOn w:val="DefaultParagraphFont"/>
    <w:link w:val="Vnbnnidung0"/>
    <w:rsid w:val="00843DED"/>
    <w:rPr>
      <w:rFonts w:ascii="Times New Roman" w:eastAsia="Times New Roman" w:hAnsi="Times New Roman" w:cs="Times New Roman"/>
      <w:color w:val="231F20"/>
    </w:rPr>
  </w:style>
  <w:style w:type="paragraph" w:customStyle="1" w:styleId="Vnbnnidung0">
    <w:name w:val="Văn bản nội dung"/>
    <w:basedOn w:val="Normal"/>
    <w:link w:val="Vnbnnidung"/>
    <w:rsid w:val="00843DED"/>
    <w:pPr>
      <w:widowControl w:val="0"/>
      <w:spacing w:after="40" w:line="300" w:lineRule="auto"/>
    </w:pPr>
    <w:rPr>
      <w:rFonts w:ascii="Times New Roman" w:eastAsia="Times New Roman" w:hAnsi="Times New Roman" w:cs="Times New Roman"/>
      <w:color w:val="231F20"/>
    </w:rPr>
  </w:style>
  <w:style w:type="character" w:customStyle="1" w:styleId="Khc">
    <w:name w:val="Khác_"/>
    <w:basedOn w:val="DefaultParagraphFont"/>
    <w:link w:val="Khc0"/>
    <w:rsid w:val="004C0863"/>
    <w:rPr>
      <w:rFonts w:ascii="Times New Roman" w:eastAsia="Times New Roman" w:hAnsi="Times New Roman" w:cs="Times New Roman"/>
      <w:color w:val="231F20"/>
    </w:rPr>
  </w:style>
  <w:style w:type="paragraph" w:customStyle="1" w:styleId="Khc0">
    <w:name w:val="Khác"/>
    <w:basedOn w:val="Normal"/>
    <w:link w:val="Khc"/>
    <w:rsid w:val="004C0863"/>
    <w:pPr>
      <w:widowControl w:val="0"/>
      <w:spacing w:after="40" w:line="300" w:lineRule="auto"/>
    </w:pPr>
    <w:rPr>
      <w:rFonts w:ascii="Times New Roman" w:eastAsia="Times New Roman" w:hAnsi="Times New Roman" w:cs="Times New Roman"/>
      <w:color w:val="231F20"/>
    </w:rPr>
  </w:style>
  <w:style w:type="character" w:customStyle="1" w:styleId="Chthchnh">
    <w:name w:val="Chú thích ảnh_"/>
    <w:basedOn w:val="DefaultParagraphFont"/>
    <w:link w:val="Chthchnh0"/>
    <w:rsid w:val="00553A18"/>
    <w:rPr>
      <w:rFonts w:ascii="Times New Roman" w:eastAsia="Times New Roman" w:hAnsi="Times New Roman" w:cs="Times New Roman"/>
      <w:color w:val="231F20"/>
    </w:rPr>
  </w:style>
  <w:style w:type="paragraph" w:customStyle="1" w:styleId="Chthchnh0">
    <w:name w:val="Chú thích ảnh"/>
    <w:basedOn w:val="Normal"/>
    <w:link w:val="Chthchnh"/>
    <w:rsid w:val="00553A18"/>
    <w:pPr>
      <w:widowControl w:val="0"/>
      <w:spacing w:after="0" w:line="250" w:lineRule="auto"/>
    </w:pPr>
    <w:rPr>
      <w:rFonts w:ascii="Times New Roman" w:eastAsia="Times New Roman" w:hAnsi="Times New Roman" w:cs="Times New Roman"/>
      <w:color w:val="231F20"/>
    </w:rPr>
  </w:style>
  <w:style w:type="character" w:customStyle="1" w:styleId="Chthchbng">
    <w:name w:val="Chú thích bảng_"/>
    <w:basedOn w:val="DefaultParagraphFont"/>
    <w:link w:val="Chthchbng0"/>
    <w:rsid w:val="005B1790"/>
    <w:rPr>
      <w:rFonts w:ascii="Times New Roman" w:eastAsia="Times New Roman" w:hAnsi="Times New Roman" w:cs="Times New Roman"/>
      <w:color w:val="231F20"/>
    </w:rPr>
  </w:style>
  <w:style w:type="paragraph" w:customStyle="1" w:styleId="Chthchbng0">
    <w:name w:val="Chú thích bảng"/>
    <w:basedOn w:val="Normal"/>
    <w:link w:val="Chthchbng"/>
    <w:rsid w:val="005B1790"/>
    <w:pPr>
      <w:widowControl w:val="0"/>
      <w:spacing w:after="0" w:line="271" w:lineRule="auto"/>
    </w:pPr>
    <w:rPr>
      <w:rFonts w:ascii="Times New Roman" w:eastAsia="Times New Roman" w:hAnsi="Times New Roman" w:cs="Times New Roman"/>
      <w:color w:val="231F20"/>
    </w:rPr>
  </w:style>
  <w:style w:type="character" w:customStyle="1" w:styleId="Vnbnnidung2">
    <w:name w:val="Văn bản nội dung (2)_"/>
    <w:basedOn w:val="DefaultParagraphFont"/>
    <w:link w:val="Vnbnnidung20"/>
    <w:rsid w:val="003D2716"/>
    <w:rPr>
      <w:rFonts w:ascii="Segoe UI" w:eastAsia="Segoe UI" w:hAnsi="Segoe UI" w:cs="Segoe UI"/>
      <w:b/>
      <w:bCs/>
      <w:color w:val="A20943"/>
    </w:rPr>
  </w:style>
  <w:style w:type="paragraph" w:customStyle="1" w:styleId="Vnbnnidung20">
    <w:name w:val="Văn bản nội dung (2)"/>
    <w:basedOn w:val="Normal"/>
    <w:link w:val="Vnbnnidung2"/>
    <w:rsid w:val="003D2716"/>
    <w:pPr>
      <w:widowControl w:val="0"/>
      <w:spacing w:after="60"/>
    </w:pPr>
    <w:rPr>
      <w:rFonts w:ascii="Segoe UI" w:eastAsia="Segoe UI" w:hAnsi="Segoe UI" w:cs="Segoe UI"/>
      <w:b/>
      <w:bCs/>
      <w:color w:val="A20943"/>
    </w:rPr>
  </w:style>
  <w:style w:type="character" w:styleId="Emphasis">
    <w:name w:val="Emphasis"/>
    <w:basedOn w:val="DefaultParagraphFont"/>
    <w:uiPriority w:val="20"/>
    <w:qFormat/>
    <w:rsid w:val="00635342"/>
    <w:rPr>
      <w:i/>
      <w:iCs/>
    </w:rPr>
  </w:style>
  <w:style w:type="character" w:styleId="Hyperlink">
    <w:name w:val="Hyperlink"/>
    <w:basedOn w:val="DefaultParagraphFont"/>
    <w:uiPriority w:val="99"/>
    <w:unhideWhenUsed/>
    <w:rsid w:val="00F2766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pPr>
      <w:spacing w:after="0" w:line="240" w:lineRule="auto"/>
    </w:pPr>
    <w:tblPr>
      <w:tblStyleRowBandSize w:val="1"/>
      <w:tblStyleColBandSize w:val="1"/>
    </w:tblPr>
  </w:style>
  <w:style w:type="table" w:customStyle="1" w:styleId="ad">
    <w:basedOn w:val="TableNormal"/>
    <w:tblPr>
      <w:tblStyleRowBandSize w:val="1"/>
      <w:tblStyleColBandSize w:val="1"/>
      <w:tblCellMar>
        <w:left w:w="10" w:type="dxa"/>
        <w:right w:w="10" w:type="dxa"/>
      </w:tblCellMar>
    </w:tblPr>
  </w:style>
  <w:style w:type="paragraph" w:styleId="Header">
    <w:name w:val="header"/>
    <w:basedOn w:val="Normal"/>
    <w:link w:val="HeaderChar"/>
    <w:uiPriority w:val="99"/>
    <w:unhideWhenUsed/>
    <w:rsid w:val="00AF0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9DD"/>
  </w:style>
  <w:style w:type="paragraph" w:styleId="Footer">
    <w:name w:val="footer"/>
    <w:basedOn w:val="Normal"/>
    <w:link w:val="FooterChar"/>
    <w:uiPriority w:val="99"/>
    <w:unhideWhenUsed/>
    <w:rsid w:val="00AF0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hyperlink" Target="https://phelieuhaidang.com/quy-trinh-tai-che-day-dong/"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hyperlink" Target="https://www.youtube.com/watch?v=VdX6ynbNonY" TargetMode="Externa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youtube.com/watch?v=EzUnKIXlFAQ"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s://www.youtube.com/watch?v=TBczoiuH8Xk" TargetMode="Externa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hyperlink" Target="https://www.youtube.com/watch?v=ENUdCuzon-A"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Z0tjWWntURp4F+oalx4OOKpyHw==">CgMxLjAyCWlkLmdqZGd4czIJaC4zMGowemxsMgppZC4xZm9iOXRlMgppZC4zem55c2g3MgppZC4yZXQ5MnAwMglpZC50eWpjd3QyCWguM2R5NnZrbTIJaC4xdDNoNXNmMgppZC40ZDM0b2c4MgppZC4yczhleW8xMgppZC4xN2RwOHZ1MgppZC4zcmRjcmpuMgppZC4yNmluMXJnMglpZC5sbnhiejk4AHIhMUhBemtWWVYzWWtobzI0anlHN3ZQRC15N3oxdjhVbXZK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2210</Words>
  <Characters>12600</Characters>
  <Application>Microsoft Office Word</Application>
  <DocSecurity>0</DocSecurity>
  <Lines>105</Lines>
  <Paragraphs>29</Paragraphs>
  <ScaleCrop>false</ScaleCrop>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TIẾN HẢI</dc:creator>
  <cp:lastModifiedBy>Võ Thanh Hùng</cp:lastModifiedBy>
  <cp:revision>2</cp:revision>
  <dcterms:created xsi:type="dcterms:W3CDTF">2025-01-16T23:43:00Z</dcterms:created>
  <dcterms:modified xsi:type="dcterms:W3CDTF">2025-01-16T23:43:00Z</dcterms:modified>
</cp:coreProperties>
</file>