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CA9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color w:val="0000FF"/>
          <w:sz w:val="24"/>
          <w:szCs w:val="24"/>
        </w:rPr>
      </w:pPr>
      <w:r w:rsidRPr="00DA4D86">
        <w:rPr>
          <w:rFonts w:ascii="Times New Roman" w:eastAsia="Times New Roman" w:hAnsi="Times New Roman" w:cs="Times New Roman"/>
          <w:b/>
          <w:color w:val="0000FF"/>
          <w:sz w:val="24"/>
          <w:szCs w:val="24"/>
        </w:rPr>
        <w:t>BÀI 15: PHẢN ỨNG OXI HÓA - KHỬ</w:t>
      </w:r>
    </w:p>
    <w:p w14:paraId="2F300988" w14:textId="00B33468"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b/>
          <w:color w:val="FF0000"/>
          <w:sz w:val="24"/>
          <w:szCs w:val="24"/>
        </w:rPr>
        <w:t>Phần 2:</w:t>
      </w:r>
      <w:r w:rsidR="00000000" w:rsidRPr="00DA4D86">
        <w:rPr>
          <w:rFonts w:ascii="Times New Roman" w:eastAsia="Times New Roman" w:hAnsi="Times New Roman" w:cs="Times New Roman"/>
          <w:b/>
          <w:color w:val="FF0000"/>
          <w:sz w:val="24"/>
          <w:szCs w:val="24"/>
        </w:rPr>
        <w:t xml:space="preserve"> </w:t>
      </w:r>
      <w:r w:rsidRPr="00DA4D86">
        <w:rPr>
          <w:rFonts w:ascii="Times New Roman" w:eastAsia="Times New Roman" w:hAnsi="Times New Roman" w:cs="Times New Roman"/>
          <w:b/>
          <w:color w:val="FF0000"/>
          <w:sz w:val="24"/>
          <w:szCs w:val="24"/>
        </w:rPr>
        <w:t>T</w:t>
      </w:r>
      <w:r w:rsidR="00000000" w:rsidRPr="00DA4D86">
        <w:rPr>
          <w:rFonts w:ascii="Times New Roman" w:eastAsia="Times New Roman" w:hAnsi="Times New Roman" w:cs="Times New Roman"/>
          <w:b/>
          <w:color w:val="FF0000"/>
          <w:sz w:val="24"/>
          <w:szCs w:val="24"/>
        </w:rPr>
        <w:t>rắc nghiệm đúng sai.</w:t>
      </w:r>
    </w:p>
    <w:p w14:paraId="60EA831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Thí sinh trả lời từ câu 1 đến câu 10 trong mỗi ý a, b, c, d ở mỗi câu thí sinh chon đúng hoặc sai.</w:t>
      </w:r>
    </w:p>
    <w:p w14:paraId="49E85CB0" w14:textId="0AF11C44"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lang w:val="vi-VN"/>
        </w:rPr>
        <w:t xml:space="preserve"> </w:t>
      </w:r>
      <w:r w:rsidRPr="00DA4D86">
        <w:rPr>
          <w:rFonts w:ascii="Times New Roman" w:hAnsi="Times New Roman" w:cs="Times New Roman"/>
          <w:sz w:val="24"/>
          <w:szCs w:val="24"/>
          <w:lang w:val="vi-VN"/>
        </w:rPr>
        <w:t>Số oxi hóa của một nguyên tử một nguyên tố trong hợp chất là điện tích của nguyên tử nguyên tố đó với giả định đây là hợp chất ion.</w:t>
      </w:r>
    </w:p>
    <w:p w14:paraId="011A4208"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A4D86">
        <w:rPr>
          <w:rFonts w:ascii="Times New Roman" w:hAnsi="Times New Roman" w:cs="Times New Roman"/>
          <w:b/>
          <w:sz w:val="24"/>
          <w:szCs w:val="24"/>
        </w:rPr>
        <w:t>a.</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Số oxi hóa của oxygen luôn bằng -2.</w:t>
      </w:r>
      <w:r w:rsidRPr="00DA4D86">
        <w:rPr>
          <w:rFonts w:ascii="Times New Roman" w:hAnsi="Times New Roman" w:cs="Times New Roman"/>
          <w:sz w:val="24"/>
          <w:szCs w:val="24"/>
        </w:rPr>
        <w:tab/>
      </w:r>
    </w:p>
    <w:p w14:paraId="7CB82BE0"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b.</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Số oxi hóa bằng hóa trị của nguyên tử nguyên tố đó.</w:t>
      </w:r>
    </w:p>
    <w:p w14:paraId="5E794919"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c. </w:t>
      </w:r>
      <w:r w:rsidRPr="00DA4D86">
        <w:rPr>
          <w:rFonts w:ascii="Times New Roman" w:hAnsi="Times New Roman" w:cs="Times New Roman"/>
          <w:bCs/>
          <w:color w:val="FF0000"/>
          <w:sz w:val="24"/>
          <w:szCs w:val="24"/>
          <w:lang w:val="vi-VN"/>
        </w:rPr>
        <w:t>Số oxi hóa của nguyên tử nguyên tố Mn trong hợp chất KMnO</w:t>
      </w:r>
      <w:r w:rsidRPr="00DA4D86">
        <w:rPr>
          <w:rFonts w:ascii="Times New Roman" w:hAnsi="Times New Roman" w:cs="Times New Roman"/>
          <w:bCs/>
          <w:color w:val="FF0000"/>
          <w:sz w:val="24"/>
          <w:szCs w:val="24"/>
          <w:vertAlign w:val="subscript"/>
          <w:lang w:val="vi-VN"/>
        </w:rPr>
        <w:t>4</w:t>
      </w:r>
      <w:r w:rsidRPr="00DA4D86">
        <w:rPr>
          <w:rFonts w:ascii="Times New Roman" w:hAnsi="Times New Roman" w:cs="Times New Roman"/>
          <w:bCs/>
          <w:color w:val="FF0000"/>
          <w:sz w:val="24"/>
          <w:szCs w:val="24"/>
          <w:lang w:val="vi-VN"/>
        </w:rPr>
        <w:t xml:space="preserve"> là +7.</w:t>
      </w:r>
    </w:p>
    <w:p w14:paraId="15288BF9" w14:textId="40783440"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Số oxi hóa của nguyên tử nguyên tố  đơn chất bằng 0.</w:t>
      </w:r>
    </w:p>
    <w:p w14:paraId="1A11286E" w14:textId="745827A5"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2</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447B4C4E"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a.</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Phản ứng oxi hóa – khử luôn phải có chất khử và chất oxi hóa.</w:t>
      </w:r>
    </w:p>
    <w:p w14:paraId="1A163EFC"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b.</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Trong phản ứng oxi hóa – khử, một chất chỉ có thể đóng một vai trò (chất khử hoặc chất oxi hóa).</w:t>
      </w:r>
    </w:p>
    <w:p w14:paraId="247A5325"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c.</w:t>
      </w:r>
      <w:r w:rsidRPr="00DA4D86">
        <w:rPr>
          <w:rFonts w:ascii="Times New Roman" w:hAnsi="Times New Roman" w:cs="Times New Roman"/>
          <w:b/>
          <w:sz w:val="24"/>
          <w:szCs w:val="24"/>
          <w:lang w:val="vi-VN"/>
        </w:rPr>
        <w:t xml:space="preserve"> </w:t>
      </w:r>
      <w:r w:rsidRPr="00DA4D86">
        <w:rPr>
          <w:rFonts w:ascii="Times New Roman" w:hAnsi="Times New Roman" w:cs="Times New Roman"/>
          <w:bCs/>
          <w:sz w:val="24"/>
          <w:szCs w:val="24"/>
          <w:lang w:val="vi-VN"/>
        </w:rPr>
        <w:t>Phản ứng phân hủy luôn là phản ứng oxi hóa khử.</w:t>
      </w:r>
    </w:p>
    <w:p w14:paraId="5DF084F4" w14:textId="627B04F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 xml:space="preserve">d. </w:t>
      </w:r>
      <w:r w:rsidRPr="00DA4D86">
        <w:rPr>
          <w:rFonts w:ascii="Times New Roman" w:hAnsi="Times New Roman" w:cs="Times New Roman"/>
          <w:bCs/>
          <w:sz w:val="24"/>
          <w:szCs w:val="24"/>
          <w:lang w:val="vi-VN"/>
        </w:rPr>
        <w:t>Trong phản ứng oxi hóa – khử, tổng số electron nhường khác tổng số electron nhận.</w:t>
      </w:r>
    </w:p>
    <w:p w14:paraId="09CC1237" w14:textId="3F0A7878"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3</w:t>
      </w:r>
      <w:r w:rsidRPr="00DA4D86">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55744FA4"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DA4D86">
        <w:rPr>
          <w:rFonts w:ascii="Times New Roman" w:hAnsi="Times New Roman" w:cs="Times New Roman"/>
          <w:b/>
          <w:color w:val="FF0000"/>
          <w:sz w:val="24"/>
          <w:szCs w:val="24"/>
        </w:rPr>
        <w:t>a.</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Chất khử là chất bị oxi hóa.</w:t>
      </w:r>
      <w:r w:rsidRPr="00DA4D86">
        <w:rPr>
          <w:rFonts w:ascii="Times New Roman" w:hAnsi="Times New Roman" w:cs="Times New Roman"/>
          <w:color w:val="FF0000"/>
          <w:sz w:val="24"/>
          <w:szCs w:val="24"/>
        </w:rPr>
        <w:tab/>
      </w:r>
    </w:p>
    <w:p w14:paraId="6F9962BF"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b.</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Chất oxi hóa xảy ra quá trình oxi hóa.</w:t>
      </w:r>
    </w:p>
    <w:p w14:paraId="1D2C1B14"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 xml:space="preserve">c. </w:t>
      </w:r>
      <w:r w:rsidRPr="00DA4D86">
        <w:rPr>
          <w:rFonts w:ascii="Times New Roman" w:hAnsi="Times New Roman" w:cs="Times New Roman"/>
          <w:bCs/>
          <w:sz w:val="24"/>
          <w:szCs w:val="24"/>
          <w:lang w:val="vi-VN"/>
        </w:rPr>
        <w:t>Chất oxi hóa có số oxi hóa tăng sau phản ứng.</w:t>
      </w:r>
    </w:p>
    <w:p w14:paraId="41798EC8" w14:textId="6A6E1BC4"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Số mol electron do chất khử nhường bằng số electron cho chất oxi hóa nhận.</w:t>
      </w:r>
    </w:p>
    <w:p w14:paraId="6F67547D" w14:textId="60CCF295"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4</w:t>
      </w:r>
      <w:r w:rsidRPr="00DA4D86">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Sodium phản ứng với khí chlorine ở nhiệt độ cao tạo thành sản phẩm sodium chloride theo phản ứng sau:</w:t>
      </w:r>
    </w:p>
    <w:p w14:paraId="60690CBD"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sz w:val="24"/>
          <w:szCs w:val="24"/>
          <w:lang w:val="vi-VN"/>
        </w:rPr>
        <w:t>2Na + Cl</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2NaCl</w:t>
      </w:r>
    </w:p>
    <w:p w14:paraId="4AF8FC67"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a.</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Phản ứng trên là phản ứng oxi hóa – khử.</w:t>
      </w:r>
    </w:p>
    <w:p w14:paraId="5BF6688D"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b.</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Sodium đóng vai trò chất oxi hóa.</w:t>
      </w:r>
    </w:p>
    <w:p w14:paraId="3A841BFE"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c.</w:t>
      </w:r>
      <w:r w:rsidRPr="00DA4D86">
        <w:rPr>
          <w:rFonts w:ascii="Times New Roman" w:hAnsi="Times New Roman" w:cs="Times New Roman"/>
          <w:b/>
          <w:color w:val="FF0000"/>
          <w:sz w:val="24"/>
          <w:szCs w:val="24"/>
          <w:lang w:val="vi-VN"/>
        </w:rPr>
        <w:t xml:space="preserve"> </w:t>
      </w:r>
      <w:r w:rsidRPr="00DA4D86">
        <w:rPr>
          <w:rFonts w:ascii="Times New Roman" w:hAnsi="Times New Roman" w:cs="Times New Roman"/>
          <w:bCs/>
          <w:color w:val="FF0000"/>
          <w:sz w:val="24"/>
          <w:szCs w:val="24"/>
          <w:lang w:val="vi-VN"/>
        </w:rPr>
        <w:t>Mỗi nguyên tử chlorine nhận 1 electron.</w:t>
      </w:r>
    </w:p>
    <w:p w14:paraId="36CB7ED6" w14:textId="1715CDC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Sản phẩm là hợp chất ion.</w:t>
      </w:r>
    </w:p>
    <w:p w14:paraId="27CF57E9" w14:textId="679A4FD4"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5</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Số oxi hóa của O là – 2 (trừ một số trường hợp như: OF</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w:t>
      </w:r>
    </w:p>
    <w:p w14:paraId="4DC38A4F"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a.</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Số oxi hóa của nguyên tử nguyên tố O trong phân tử OF</w:t>
      </w:r>
      <w:r w:rsidRPr="00DA4D86">
        <w:rPr>
          <w:rFonts w:ascii="Times New Roman" w:hAnsi="Times New Roman" w:cs="Times New Roman"/>
          <w:color w:val="FF0000"/>
          <w:sz w:val="24"/>
          <w:szCs w:val="24"/>
          <w:vertAlign w:val="subscript"/>
          <w:lang w:val="vi-VN"/>
        </w:rPr>
        <w:t>2</w:t>
      </w:r>
      <w:r w:rsidRPr="00DA4D86">
        <w:rPr>
          <w:rFonts w:ascii="Times New Roman" w:hAnsi="Times New Roman" w:cs="Times New Roman"/>
          <w:color w:val="FF0000"/>
          <w:sz w:val="24"/>
          <w:szCs w:val="24"/>
          <w:lang w:val="vi-VN"/>
        </w:rPr>
        <w:t xml:space="preserve"> là +2.</w:t>
      </w:r>
    </w:p>
    <w:p w14:paraId="7EF905EC"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Số oxi hóa của nguyên tử nguyên tố O trong phân tử OF</w:t>
      </w:r>
      <w:r w:rsidRPr="00DA4D86">
        <w:rPr>
          <w:rFonts w:ascii="Times New Roman" w:hAnsi="Times New Roman" w:cs="Times New Roman"/>
          <w:color w:val="FF0000"/>
          <w:sz w:val="24"/>
          <w:szCs w:val="24"/>
          <w:vertAlign w:val="subscript"/>
          <w:lang w:val="vi-VN"/>
        </w:rPr>
        <w:t>2</w:t>
      </w:r>
      <w:r w:rsidRPr="00DA4D86">
        <w:rPr>
          <w:rFonts w:ascii="Times New Roman" w:hAnsi="Times New Roman" w:cs="Times New Roman"/>
          <w:color w:val="FF0000"/>
          <w:sz w:val="24"/>
          <w:szCs w:val="24"/>
          <w:lang w:val="vi-VN"/>
        </w:rPr>
        <w:t xml:space="preserve"> khác so với các hợp chất khác là do nguyên tố fluorine có độ âm điện lớn hơn oxygen.</w:t>
      </w:r>
    </w:p>
    <w:p w14:paraId="6D6D8E73"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c. </w:t>
      </w:r>
      <w:r w:rsidRPr="00DA4D86">
        <w:rPr>
          <w:rFonts w:ascii="Times New Roman" w:hAnsi="Times New Roman" w:cs="Times New Roman"/>
          <w:bCs/>
          <w:color w:val="FF0000"/>
          <w:sz w:val="24"/>
          <w:szCs w:val="24"/>
          <w:lang w:val="vi-VN"/>
        </w:rPr>
        <w:t>Số oxi hóa của nguyên tử nguyên tố O trong phân tử H</w:t>
      </w:r>
      <w:r w:rsidRPr="00DA4D86">
        <w:rPr>
          <w:rFonts w:ascii="Times New Roman" w:hAnsi="Times New Roman" w:cs="Times New Roman"/>
          <w:bCs/>
          <w:color w:val="FF0000"/>
          <w:sz w:val="24"/>
          <w:szCs w:val="24"/>
          <w:vertAlign w:val="subscript"/>
          <w:lang w:val="vi-VN"/>
        </w:rPr>
        <w:t>2</w:t>
      </w:r>
      <w:r w:rsidRPr="00DA4D86">
        <w:rPr>
          <w:rFonts w:ascii="Times New Roman" w:hAnsi="Times New Roman" w:cs="Times New Roman"/>
          <w:bCs/>
          <w:color w:val="FF0000"/>
          <w:sz w:val="24"/>
          <w:szCs w:val="24"/>
          <w:lang w:val="vi-VN"/>
        </w:rPr>
        <w:t>O</w:t>
      </w:r>
      <w:r w:rsidRPr="00DA4D86">
        <w:rPr>
          <w:rFonts w:ascii="Times New Roman" w:hAnsi="Times New Roman" w:cs="Times New Roman"/>
          <w:bCs/>
          <w:color w:val="FF0000"/>
          <w:sz w:val="24"/>
          <w:szCs w:val="24"/>
          <w:vertAlign w:val="subscript"/>
          <w:lang w:val="vi-VN"/>
        </w:rPr>
        <w:t>2</w:t>
      </w:r>
      <w:r w:rsidRPr="00DA4D86">
        <w:rPr>
          <w:rFonts w:ascii="Times New Roman" w:hAnsi="Times New Roman" w:cs="Times New Roman"/>
          <w:bCs/>
          <w:color w:val="FF0000"/>
          <w:sz w:val="24"/>
          <w:szCs w:val="24"/>
          <w:lang w:val="vi-VN"/>
        </w:rPr>
        <w:t xml:space="preserve"> là giá trị âm.</w:t>
      </w:r>
    </w:p>
    <w:p w14:paraId="08DB07FF" w14:textId="326525F2"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Số oxi hóa của oxygen trong các hợp chất K</w:t>
      </w:r>
      <w:r w:rsidRPr="00DA4D86">
        <w:rPr>
          <w:rFonts w:ascii="Times New Roman" w:hAnsi="Times New Roman" w:cs="Times New Roman"/>
          <w:bCs/>
          <w:color w:val="FF0000"/>
          <w:sz w:val="24"/>
          <w:szCs w:val="24"/>
          <w:vertAlign w:val="subscript"/>
          <w:lang w:val="vi-VN"/>
        </w:rPr>
        <w:t>2</w:t>
      </w:r>
      <w:r w:rsidRPr="00DA4D86">
        <w:rPr>
          <w:rFonts w:ascii="Times New Roman" w:hAnsi="Times New Roman" w:cs="Times New Roman"/>
          <w:bCs/>
          <w:color w:val="FF0000"/>
          <w:sz w:val="24"/>
          <w:szCs w:val="24"/>
          <w:lang w:val="vi-VN"/>
        </w:rPr>
        <w:t>O, H</w:t>
      </w:r>
      <w:r w:rsidRPr="00DA4D86">
        <w:rPr>
          <w:rFonts w:ascii="Times New Roman" w:hAnsi="Times New Roman" w:cs="Times New Roman"/>
          <w:bCs/>
          <w:color w:val="FF0000"/>
          <w:sz w:val="24"/>
          <w:szCs w:val="24"/>
          <w:vertAlign w:val="subscript"/>
          <w:lang w:val="vi-VN"/>
        </w:rPr>
        <w:t>2</w:t>
      </w:r>
      <w:r w:rsidRPr="00DA4D86">
        <w:rPr>
          <w:rFonts w:ascii="Times New Roman" w:hAnsi="Times New Roman" w:cs="Times New Roman"/>
          <w:bCs/>
          <w:color w:val="FF0000"/>
          <w:sz w:val="24"/>
          <w:szCs w:val="24"/>
          <w:lang w:val="vi-VN"/>
        </w:rPr>
        <w:t>O, KMnO</w:t>
      </w:r>
      <w:r w:rsidRPr="00DA4D86">
        <w:rPr>
          <w:rFonts w:ascii="Times New Roman" w:hAnsi="Times New Roman" w:cs="Times New Roman"/>
          <w:bCs/>
          <w:color w:val="FF0000"/>
          <w:sz w:val="24"/>
          <w:szCs w:val="24"/>
          <w:vertAlign w:val="subscript"/>
          <w:lang w:val="vi-VN"/>
        </w:rPr>
        <w:t>4</w:t>
      </w:r>
      <w:r w:rsidRPr="00DA4D86">
        <w:rPr>
          <w:rFonts w:ascii="Times New Roman" w:hAnsi="Times New Roman" w:cs="Times New Roman"/>
          <w:bCs/>
          <w:color w:val="FF0000"/>
          <w:sz w:val="24"/>
          <w:szCs w:val="24"/>
          <w:lang w:val="vi-VN"/>
        </w:rPr>
        <w:t xml:space="preserve"> đều là -2.</w:t>
      </w:r>
    </w:p>
    <w:p w14:paraId="55CE67A0" w14:textId="1EA93DFD"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6</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Hòa tan kim loại Mg vào dung dịch acid sulfuric xảy ra phản ứng:</w:t>
      </w:r>
    </w:p>
    <w:p w14:paraId="312377FF"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sz w:val="24"/>
          <w:szCs w:val="24"/>
          <w:lang w:val="vi-VN"/>
        </w:rPr>
        <w:t>Mg +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SO</w:t>
      </w:r>
      <w:r w:rsidRPr="00DA4D86">
        <w:rPr>
          <w:rFonts w:ascii="Times New Roman" w:hAnsi="Times New Roman" w:cs="Times New Roman"/>
          <w:sz w:val="24"/>
          <w:szCs w:val="24"/>
          <w:vertAlign w:val="subscript"/>
          <w:lang w:val="vi-VN"/>
        </w:rPr>
        <w:t>4</w:t>
      </w:r>
      <w:r w:rsidRPr="00DA4D86">
        <w:rPr>
          <w:rFonts w:ascii="Times New Roman" w:hAnsi="Times New Roman" w:cs="Times New Roman"/>
          <w:sz w:val="24"/>
          <w:szCs w:val="24"/>
          <w:lang w:val="vi-VN"/>
        </w:rPr>
        <w:t xml:space="preserve"> → MgSO</w:t>
      </w:r>
      <w:r w:rsidRPr="00DA4D86">
        <w:rPr>
          <w:rFonts w:ascii="Times New Roman" w:hAnsi="Times New Roman" w:cs="Times New Roman"/>
          <w:sz w:val="24"/>
          <w:szCs w:val="24"/>
          <w:vertAlign w:val="subscript"/>
          <w:lang w:val="vi-VN"/>
        </w:rPr>
        <w:t>4</w:t>
      </w:r>
      <w:r w:rsidRPr="00DA4D86">
        <w:rPr>
          <w:rFonts w:ascii="Times New Roman" w:hAnsi="Times New Roman" w:cs="Times New Roman"/>
          <w:sz w:val="24"/>
          <w:szCs w:val="24"/>
          <w:lang w:val="vi-VN"/>
        </w:rPr>
        <w:t xml:space="preserve"> + SO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w:t>
      </w:r>
    </w:p>
    <w:p w14:paraId="1DDEF792"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A4D86">
        <w:rPr>
          <w:rFonts w:ascii="Times New Roman" w:hAnsi="Times New Roman" w:cs="Times New Roman"/>
          <w:b/>
          <w:sz w:val="24"/>
          <w:szCs w:val="24"/>
        </w:rPr>
        <w:t>a.</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Hệ số cân bằng tối giản của Mg là 2.</w:t>
      </w:r>
      <w:r w:rsidRPr="00DA4D86">
        <w:rPr>
          <w:rFonts w:ascii="Times New Roman" w:hAnsi="Times New Roman" w:cs="Times New Roman"/>
          <w:sz w:val="24"/>
          <w:szCs w:val="24"/>
        </w:rPr>
        <w:tab/>
      </w:r>
    </w:p>
    <w:p w14:paraId="76B67736"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Tỉ lệ số phân tử H</w:t>
      </w:r>
      <w:r w:rsidRPr="00DA4D86">
        <w:rPr>
          <w:rFonts w:ascii="Times New Roman" w:hAnsi="Times New Roman" w:cs="Times New Roman"/>
          <w:color w:val="FF0000"/>
          <w:sz w:val="24"/>
          <w:szCs w:val="24"/>
          <w:vertAlign w:val="subscript"/>
          <w:lang w:val="vi-VN"/>
        </w:rPr>
        <w:t>2</w:t>
      </w:r>
      <w:r w:rsidRPr="00DA4D86">
        <w:rPr>
          <w:rFonts w:ascii="Times New Roman" w:hAnsi="Times New Roman" w:cs="Times New Roman"/>
          <w:color w:val="FF0000"/>
          <w:sz w:val="24"/>
          <w:szCs w:val="24"/>
          <w:lang w:val="vi-VN"/>
        </w:rPr>
        <w:t>SO</w:t>
      </w:r>
      <w:r w:rsidRPr="00DA4D86">
        <w:rPr>
          <w:rFonts w:ascii="Times New Roman" w:hAnsi="Times New Roman" w:cs="Times New Roman"/>
          <w:color w:val="FF0000"/>
          <w:sz w:val="24"/>
          <w:szCs w:val="24"/>
          <w:vertAlign w:val="subscript"/>
          <w:lang w:val="vi-VN"/>
        </w:rPr>
        <w:t>4</w:t>
      </w:r>
      <w:r w:rsidRPr="00DA4D86">
        <w:rPr>
          <w:rFonts w:ascii="Times New Roman" w:hAnsi="Times New Roman" w:cs="Times New Roman"/>
          <w:color w:val="FF0000"/>
          <w:sz w:val="24"/>
          <w:szCs w:val="24"/>
          <w:lang w:val="vi-VN"/>
        </w:rPr>
        <w:t xml:space="preserve"> đóng vai trò chất khử trên môi trường là 1 : 1.</w:t>
      </w:r>
    </w:p>
    <w:p w14:paraId="45334D12"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c</w:t>
      </w:r>
      <w:r w:rsidRPr="00DA4D86">
        <w:rPr>
          <w:rFonts w:ascii="Times New Roman" w:hAnsi="Times New Roman" w:cs="Times New Roman"/>
          <w:b/>
          <w:sz w:val="24"/>
          <w:szCs w:val="24"/>
          <w:lang w:val="vi-VN"/>
        </w:rPr>
        <w:t xml:space="preserve">. </w:t>
      </w:r>
      <w:r w:rsidRPr="00DA4D86">
        <w:rPr>
          <w:rFonts w:ascii="Times New Roman" w:hAnsi="Times New Roman" w:cs="Times New Roman"/>
          <w:bCs/>
          <w:sz w:val="24"/>
          <w:szCs w:val="24"/>
          <w:lang w:val="vi-VN"/>
        </w:rPr>
        <w:t>Một nguyên tử Magnesium nhận 2 electron.</w:t>
      </w:r>
    </w:p>
    <w:p w14:paraId="7A4EA1B1" w14:textId="5108445C"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 xml:space="preserve">d. </w:t>
      </w:r>
      <w:r w:rsidRPr="00DA4D86">
        <w:rPr>
          <w:rFonts w:ascii="Times New Roman" w:hAnsi="Times New Roman" w:cs="Times New Roman"/>
          <w:bCs/>
          <w:sz w:val="24"/>
          <w:szCs w:val="24"/>
          <w:lang w:val="vi-VN"/>
        </w:rPr>
        <w:t>Phản ứng được dùng để chứng minh Mg đứng trước H trong dãy hoạt động hóa học.</w:t>
      </w:r>
    </w:p>
    <w:p w14:paraId="67254659" w14:textId="7450AA9C"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7</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Phản ứng oxi hóa – khử có sự thay đổi số oxi hóa, tức là có quá trình nhường và nhận electron.</w:t>
      </w:r>
    </w:p>
    <w:p w14:paraId="13C81737"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DA4D86">
        <w:rPr>
          <w:rFonts w:ascii="Times New Roman" w:hAnsi="Times New Roman" w:cs="Times New Roman"/>
          <w:b/>
          <w:color w:val="FF0000"/>
          <w:sz w:val="24"/>
          <w:szCs w:val="24"/>
        </w:rPr>
        <w:t>a.</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Chất nhường electron là chất khử.</w:t>
      </w:r>
      <w:r w:rsidRPr="00DA4D86">
        <w:rPr>
          <w:rFonts w:ascii="Times New Roman" w:hAnsi="Times New Roman" w:cs="Times New Roman"/>
          <w:color w:val="FF0000"/>
          <w:sz w:val="24"/>
          <w:szCs w:val="24"/>
        </w:rPr>
        <w:tab/>
      </w:r>
    </w:p>
    <w:p w14:paraId="7B85E8C7"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Chất khử và chất oxi hóa có thể là một chất.</w:t>
      </w:r>
    </w:p>
    <w:p w14:paraId="46E8F900"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c. </w:t>
      </w:r>
      <w:r w:rsidRPr="00DA4D86">
        <w:rPr>
          <w:rFonts w:ascii="Times New Roman" w:hAnsi="Times New Roman" w:cs="Times New Roman"/>
          <w:bCs/>
          <w:color w:val="FF0000"/>
          <w:sz w:val="24"/>
          <w:szCs w:val="24"/>
          <w:lang w:val="vi-VN"/>
        </w:rPr>
        <w:t>Tổng số electron nhường bằng tổng số electron nhận.</w:t>
      </w:r>
    </w:p>
    <w:p w14:paraId="17269ABC" w14:textId="5B40256F"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 xml:space="preserve">d. </w:t>
      </w:r>
      <w:r w:rsidRPr="00DA4D86">
        <w:rPr>
          <w:rFonts w:ascii="Times New Roman" w:hAnsi="Times New Roman" w:cs="Times New Roman"/>
          <w:bCs/>
          <w:sz w:val="24"/>
          <w:szCs w:val="24"/>
          <w:lang w:val="vi-VN"/>
        </w:rPr>
        <w:t>Phản ứng oxi hóa – khử xảy ra theo hai giai đoạn: giai đoạn thứ nhất, chỉ xảy ra quá trình chất khử nhường electron; giai đoạn 2, chỉ xảy ra quá trình chất oxi hóa nhận electron.</w:t>
      </w:r>
    </w:p>
    <w:p w14:paraId="3F0ADEF6" w14:textId="10A4B1CE"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8</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Hòa tan kim loại silver vào dung dịch acid nitric xảy ra phản ứng:</w:t>
      </w:r>
    </w:p>
    <w:p w14:paraId="4D9A1F93"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sz w:val="24"/>
          <w:szCs w:val="24"/>
          <w:lang w:val="vi-VN"/>
        </w:rPr>
        <w:t>Ag + HNO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AgNO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NO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w:t>
      </w:r>
    </w:p>
    <w:p w14:paraId="7D71A028"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DA4D86">
        <w:rPr>
          <w:rFonts w:ascii="Times New Roman" w:hAnsi="Times New Roman" w:cs="Times New Roman"/>
          <w:b/>
          <w:sz w:val="24"/>
          <w:szCs w:val="24"/>
        </w:rPr>
        <w:lastRenderedPageBreak/>
        <w:t>a.</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Hệ số cân bằng tối giản của Ag là 2.</w:t>
      </w:r>
      <w:r w:rsidRPr="00DA4D86">
        <w:rPr>
          <w:rFonts w:ascii="Times New Roman" w:hAnsi="Times New Roman" w:cs="Times New Roman"/>
          <w:sz w:val="24"/>
          <w:szCs w:val="24"/>
        </w:rPr>
        <w:tab/>
      </w:r>
    </w:p>
    <w:p w14:paraId="02313A08"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Tổng hệ số của các chất tham gia phản ứng là 3.</w:t>
      </w:r>
    </w:p>
    <w:p w14:paraId="583FDCB2"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c</w:t>
      </w:r>
      <w:r w:rsidRPr="00DA4D86">
        <w:rPr>
          <w:rFonts w:ascii="Times New Roman" w:hAnsi="Times New Roman" w:cs="Times New Roman"/>
          <w:b/>
          <w:sz w:val="24"/>
          <w:szCs w:val="24"/>
          <w:lang w:val="vi-VN"/>
        </w:rPr>
        <w:t xml:space="preserve">. </w:t>
      </w:r>
      <w:r w:rsidRPr="00DA4D86">
        <w:rPr>
          <w:rFonts w:ascii="Times New Roman" w:hAnsi="Times New Roman" w:cs="Times New Roman"/>
          <w:bCs/>
          <w:sz w:val="24"/>
          <w:szCs w:val="24"/>
          <w:lang w:val="vi-VN"/>
        </w:rPr>
        <w:t>HNO</w:t>
      </w:r>
      <w:r w:rsidRPr="00DA4D86">
        <w:rPr>
          <w:rFonts w:ascii="Times New Roman" w:hAnsi="Times New Roman" w:cs="Times New Roman"/>
          <w:bCs/>
          <w:sz w:val="24"/>
          <w:szCs w:val="24"/>
          <w:vertAlign w:val="subscript"/>
          <w:lang w:val="vi-VN"/>
        </w:rPr>
        <w:t>3</w:t>
      </w:r>
      <w:r w:rsidRPr="00DA4D86">
        <w:rPr>
          <w:rFonts w:ascii="Times New Roman" w:hAnsi="Times New Roman" w:cs="Times New Roman"/>
          <w:bCs/>
          <w:sz w:val="24"/>
          <w:szCs w:val="24"/>
          <w:lang w:val="vi-VN"/>
        </w:rPr>
        <w:t xml:space="preserve"> chỉ đóng vai trò chất oxi hóa.</w:t>
      </w:r>
    </w:p>
    <w:p w14:paraId="4D4FA7D8" w14:textId="358C08F1"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Silver đóng vai trò chất khử.</w:t>
      </w:r>
    </w:p>
    <w:p w14:paraId="03E6F811" w14:textId="26C76EDB"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9</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Giải thưởng Nobel Hóa học 2019 được trao cho J.Goodenough M.Stanley và A. Yoshino về công trình phát triển pin lithium – ion. Phản ứng tích trữ năng lượng của pin được biểu diễn như sau:</w:t>
      </w:r>
    </w:p>
    <w:p w14:paraId="690F5A9F"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sz w:val="24"/>
          <w:szCs w:val="24"/>
          <w:lang w:val="vi-VN"/>
        </w:rPr>
        <w:t>C6 + LiCoO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LiC</w:t>
      </w:r>
      <w:r w:rsidRPr="00DA4D86">
        <w:rPr>
          <w:rFonts w:ascii="Times New Roman" w:hAnsi="Times New Roman" w:cs="Times New Roman"/>
          <w:sz w:val="24"/>
          <w:szCs w:val="24"/>
          <w:vertAlign w:val="subscript"/>
          <w:lang w:val="vi-VN"/>
        </w:rPr>
        <w:t>6</w:t>
      </w:r>
      <w:r w:rsidRPr="00DA4D86">
        <w:rPr>
          <w:rFonts w:ascii="Times New Roman" w:hAnsi="Times New Roman" w:cs="Times New Roman"/>
          <w:sz w:val="24"/>
          <w:szCs w:val="24"/>
          <w:lang w:val="vi-VN"/>
        </w:rPr>
        <w:t xml:space="preserve"> + CoO</w:t>
      </w:r>
      <w:r w:rsidRPr="00DA4D86">
        <w:rPr>
          <w:rFonts w:ascii="Times New Roman" w:hAnsi="Times New Roman" w:cs="Times New Roman"/>
          <w:sz w:val="24"/>
          <w:szCs w:val="24"/>
          <w:vertAlign w:val="subscript"/>
          <w:lang w:val="vi-VN"/>
        </w:rPr>
        <w:t>2</w:t>
      </w:r>
    </w:p>
    <w:p w14:paraId="63C0D04D"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a.</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Số oxi hóa của nguyên tử nguyên tố C trong C</w:t>
      </w:r>
      <w:r w:rsidRPr="00DA4D86">
        <w:rPr>
          <w:rFonts w:ascii="Times New Roman" w:hAnsi="Times New Roman" w:cs="Times New Roman"/>
          <w:sz w:val="24"/>
          <w:szCs w:val="24"/>
          <w:vertAlign w:val="subscript"/>
          <w:lang w:val="vi-VN"/>
        </w:rPr>
        <w:t>6</w:t>
      </w:r>
      <w:r w:rsidRPr="00DA4D86">
        <w:rPr>
          <w:rFonts w:ascii="Times New Roman" w:hAnsi="Times New Roman" w:cs="Times New Roman"/>
          <w:sz w:val="24"/>
          <w:szCs w:val="24"/>
          <w:lang w:val="vi-VN"/>
        </w:rPr>
        <w:t xml:space="preserve"> là +1.</w:t>
      </w:r>
    </w:p>
    <w:p w14:paraId="723C4FBA"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Cứ 1 mol C</w:t>
      </w:r>
      <w:r w:rsidRPr="00DA4D86">
        <w:rPr>
          <w:rFonts w:ascii="Times New Roman" w:hAnsi="Times New Roman" w:cs="Times New Roman"/>
          <w:color w:val="FF0000"/>
          <w:sz w:val="24"/>
          <w:szCs w:val="24"/>
          <w:vertAlign w:val="subscript"/>
          <w:lang w:val="vi-VN"/>
        </w:rPr>
        <w:t>6</w:t>
      </w:r>
      <w:r w:rsidRPr="00DA4D86">
        <w:rPr>
          <w:rFonts w:ascii="Times New Roman" w:hAnsi="Times New Roman" w:cs="Times New Roman"/>
          <w:color w:val="FF0000"/>
          <w:sz w:val="24"/>
          <w:szCs w:val="24"/>
          <w:lang w:val="vi-VN"/>
        </w:rPr>
        <w:t xml:space="preserve"> phản ứng thì có 1 mol LiCoO</w:t>
      </w:r>
      <w:r w:rsidRPr="00DA4D86">
        <w:rPr>
          <w:rFonts w:ascii="Times New Roman" w:hAnsi="Times New Roman" w:cs="Times New Roman"/>
          <w:color w:val="FF0000"/>
          <w:sz w:val="24"/>
          <w:szCs w:val="24"/>
          <w:vertAlign w:val="subscript"/>
          <w:lang w:val="vi-VN"/>
        </w:rPr>
        <w:t>2</w:t>
      </w:r>
      <w:r w:rsidRPr="00DA4D86">
        <w:rPr>
          <w:rFonts w:ascii="Times New Roman" w:hAnsi="Times New Roman" w:cs="Times New Roman"/>
          <w:color w:val="FF0000"/>
          <w:sz w:val="24"/>
          <w:szCs w:val="24"/>
          <w:lang w:val="vi-VN"/>
        </w:rPr>
        <w:t xml:space="preserve"> tham gia phản ứng.</w:t>
      </w:r>
    </w:p>
    <w:p w14:paraId="2F32B110"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c. </w:t>
      </w:r>
      <w:r w:rsidRPr="00DA4D86">
        <w:rPr>
          <w:rFonts w:ascii="Times New Roman" w:hAnsi="Times New Roman" w:cs="Times New Roman"/>
          <w:bCs/>
          <w:color w:val="FF0000"/>
          <w:sz w:val="24"/>
          <w:szCs w:val="24"/>
          <w:lang w:val="vi-VN"/>
        </w:rPr>
        <w:t>Số oxi hóa của Li không thay đổi trong quá trình trên.</w:t>
      </w:r>
    </w:p>
    <w:p w14:paraId="6E62CE39" w14:textId="0ECB7ACD"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DA4D86">
        <w:rPr>
          <w:rFonts w:ascii="Times New Roman" w:hAnsi="Times New Roman" w:cs="Times New Roman"/>
          <w:b/>
          <w:color w:val="FF0000"/>
          <w:sz w:val="24"/>
          <w:szCs w:val="24"/>
        </w:rPr>
        <w:t xml:space="preserve">d. </w:t>
      </w:r>
      <w:r w:rsidRPr="00DA4D86">
        <w:rPr>
          <w:rFonts w:ascii="Times New Roman" w:hAnsi="Times New Roman" w:cs="Times New Roman"/>
          <w:bCs/>
          <w:color w:val="FF0000"/>
          <w:sz w:val="24"/>
          <w:szCs w:val="24"/>
          <w:lang w:val="vi-VN"/>
        </w:rPr>
        <w:t>Tổng hệ số cân bằng của phương trình là 4.</w:t>
      </w:r>
    </w:p>
    <w:p w14:paraId="3AE5F279" w14:textId="0B539C29"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0</w:t>
      </w:r>
      <w:r w:rsidRPr="00DA4D86">
        <w:rPr>
          <w:rFonts w:ascii="Times New Roman" w:hAnsi="Times New Roman" w:cs="Times New Roman"/>
          <w:b/>
          <w:bCs/>
          <w:sz w:val="24"/>
          <w:szCs w:val="24"/>
        </w:rPr>
        <w:t xml:space="preserve"> – KNTT – BÀI 15: </w:t>
      </w:r>
      <w:r w:rsidRPr="00DA4D86">
        <w:rPr>
          <w:rFonts w:ascii="Times New Roman" w:hAnsi="Times New Roman" w:cs="Times New Roman"/>
          <w:sz w:val="24"/>
          <w:szCs w:val="24"/>
          <w:lang w:val="vi-VN"/>
        </w:rPr>
        <w:t>Nước oxi già là chất oxi hóa mạnh nhưng thân thiện với môi trường, được sử dụng tẩy trắng trong ngành dệt, sản xuất giấy, quá trình chế biến thực phẩm,... do có khả năng oxi hóa của hydrogen peroxide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w:t>
      </w:r>
    </w:p>
    <w:p w14:paraId="1EFD739F"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DA4D86">
        <w:rPr>
          <w:rFonts w:ascii="Times New Roman" w:hAnsi="Times New Roman" w:cs="Times New Roman"/>
          <w:b/>
          <w:sz w:val="24"/>
          <w:szCs w:val="24"/>
        </w:rPr>
        <w:t>a.</w:t>
      </w:r>
      <w:r w:rsidRPr="00DA4D86">
        <w:rPr>
          <w:rFonts w:ascii="Times New Roman" w:hAnsi="Times New Roman" w:cs="Times New Roman"/>
          <w:sz w:val="24"/>
          <w:szCs w:val="24"/>
        </w:rPr>
        <w:t xml:space="preserve"> </w:t>
      </w:r>
      <w:r w:rsidRPr="00DA4D86">
        <w:rPr>
          <w:rFonts w:ascii="Times New Roman" w:hAnsi="Times New Roman" w:cs="Times New Roman"/>
          <w:sz w:val="24"/>
          <w:szCs w:val="24"/>
          <w:lang w:val="vi-VN"/>
        </w:rPr>
        <w:t>Tính oxi hóa của oxi già là do nguyên tử nguyên tố H gây nên.</w:t>
      </w:r>
    </w:p>
    <w:p w14:paraId="236AEA69"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DA4D86">
        <w:rPr>
          <w:rFonts w:ascii="Times New Roman" w:hAnsi="Times New Roman" w:cs="Times New Roman"/>
          <w:b/>
          <w:color w:val="FF0000"/>
          <w:sz w:val="24"/>
          <w:szCs w:val="24"/>
        </w:rPr>
        <w:t>b.</w:t>
      </w:r>
      <w:r w:rsidRPr="00DA4D86">
        <w:rPr>
          <w:rFonts w:ascii="Times New Roman" w:hAnsi="Times New Roman" w:cs="Times New Roman"/>
          <w:color w:val="FF0000"/>
          <w:sz w:val="24"/>
          <w:szCs w:val="24"/>
        </w:rPr>
        <w:t xml:space="preserve"> </w:t>
      </w:r>
      <w:r w:rsidRPr="00DA4D86">
        <w:rPr>
          <w:rFonts w:ascii="Times New Roman" w:hAnsi="Times New Roman" w:cs="Times New Roman"/>
          <w:color w:val="FF0000"/>
          <w:sz w:val="24"/>
          <w:szCs w:val="24"/>
          <w:lang w:val="vi-VN"/>
        </w:rPr>
        <w:t>Số oxi hóa của nguyên tử nguyên tố hydrogen là +1.</w:t>
      </w:r>
    </w:p>
    <w:p w14:paraId="054CBCE6" w14:textId="7777777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 xml:space="preserve">c. </w:t>
      </w:r>
      <w:r w:rsidRPr="00DA4D86">
        <w:rPr>
          <w:rFonts w:ascii="Times New Roman" w:hAnsi="Times New Roman" w:cs="Times New Roman"/>
          <w:bCs/>
          <w:sz w:val="24"/>
          <w:szCs w:val="24"/>
          <w:lang w:val="vi-VN"/>
        </w:rPr>
        <w:t>Số oxi hóa của nguyên tử nguyên tố oxygen là -2.</w:t>
      </w:r>
    </w:p>
    <w:p w14:paraId="01303217" w14:textId="57AF90A4"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DA4D86">
        <w:rPr>
          <w:rFonts w:ascii="Times New Roman" w:hAnsi="Times New Roman" w:cs="Times New Roman"/>
          <w:b/>
          <w:sz w:val="24"/>
          <w:szCs w:val="24"/>
        </w:rPr>
        <w:t>d</w:t>
      </w:r>
      <w:r w:rsidRPr="00DA4D86">
        <w:rPr>
          <w:rFonts w:ascii="Times New Roman" w:hAnsi="Times New Roman" w:cs="Times New Roman"/>
          <w:b/>
          <w:sz w:val="24"/>
          <w:szCs w:val="24"/>
          <w:lang w:val="vi-VN"/>
        </w:rPr>
        <w:t>.</w:t>
      </w:r>
      <w:r w:rsidRPr="00DA4D86">
        <w:rPr>
          <w:rFonts w:ascii="Times New Roman" w:hAnsi="Times New Roman" w:cs="Times New Roman"/>
          <w:bCs/>
          <w:sz w:val="24"/>
          <w:szCs w:val="24"/>
          <w:lang w:val="vi-VN"/>
        </w:rPr>
        <w:t xml:space="preserve"> Tổng số oxi hóa của các nguyên tử nguyên tố trong phân tử H</w:t>
      </w:r>
      <w:r w:rsidRPr="00DA4D86">
        <w:rPr>
          <w:rFonts w:ascii="Times New Roman" w:hAnsi="Times New Roman" w:cs="Times New Roman"/>
          <w:bCs/>
          <w:sz w:val="24"/>
          <w:szCs w:val="24"/>
          <w:vertAlign w:val="subscript"/>
          <w:lang w:val="vi-VN"/>
        </w:rPr>
        <w:t>2</w:t>
      </w:r>
      <w:r w:rsidRPr="00DA4D86">
        <w:rPr>
          <w:rFonts w:ascii="Times New Roman" w:hAnsi="Times New Roman" w:cs="Times New Roman"/>
          <w:bCs/>
          <w:sz w:val="24"/>
          <w:szCs w:val="24"/>
          <w:lang w:val="vi-VN"/>
        </w:rPr>
        <w:t>O</w:t>
      </w:r>
      <w:r w:rsidRPr="00DA4D86">
        <w:rPr>
          <w:rFonts w:ascii="Times New Roman" w:hAnsi="Times New Roman" w:cs="Times New Roman"/>
          <w:bCs/>
          <w:sz w:val="24"/>
          <w:szCs w:val="24"/>
          <w:vertAlign w:val="subscript"/>
          <w:lang w:val="vi-VN"/>
        </w:rPr>
        <w:t>2</w:t>
      </w:r>
      <w:r w:rsidRPr="00DA4D86">
        <w:rPr>
          <w:rFonts w:ascii="Times New Roman" w:hAnsi="Times New Roman" w:cs="Times New Roman"/>
          <w:bCs/>
          <w:sz w:val="24"/>
          <w:szCs w:val="24"/>
          <w:lang w:val="vi-VN"/>
        </w:rPr>
        <w:t xml:space="preserve"> bằng -2.</w:t>
      </w:r>
    </w:p>
    <w:p w14:paraId="6B31DBAA" w14:textId="77777777" w:rsidR="00DA4D86" w:rsidRPr="00DA4D86" w:rsidRDefault="00DA4D86"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1FB3FDA5" w14:textId="07527694"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1</w:t>
      </w:r>
      <w:r w:rsidRPr="00DA4D86">
        <w:rPr>
          <w:rFonts w:ascii="Times New Roman" w:hAnsi="Times New Roman" w:cs="Times New Roman"/>
          <w:b/>
          <w:bCs/>
          <w:sz w:val="24"/>
          <w:szCs w:val="24"/>
        </w:rPr>
        <w:t>1 – KNTT – BÀI 15:</w:t>
      </w:r>
      <w:r w:rsidR="00000000" w:rsidRPr="00DA4D86">
        <w:rPr>
          <w:rFonts w:ascii="Times New Roman" w:eastAsia="Times New Roman" w:hAnsi="Times New Roman" w:cs="Times New Roman"/>
          <w:sz w:val="24"/>
          <w:szCs w:val="24"/>
        </w:rPr>
        <w:t xml:space="preserve"> Đèn oxygen – acetylene có cấu tạo gồm 2 ống dẫn khí: một ống dẫn khí oxygen, một ống dẫn khí acetylene . Khi đèn hoạt động, hai khí này được trộn vào nhau đẻ thực hiện phản ứng đốt cháy theo sơ đồ: </w:t>
      </w:r>
    </w:p>
    <w:p w14:paraId="5716792F" w14:textId="6ED77CD9"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5EDBD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2.25pt" o:ole="">
            <v:imagedata r:id="rId7" o:title=""/>
          </v:shape>
          <o:OLEObject Type="Embed" ProgID="Equation.DSMT4" ShapeID="_x0000_i1025" DrawAspect="Content" ObjectID="_1786879913" r:id="rId8"/>
        </w:object>
      </w:r>
      <w:r w:rsidRPr="00DA4D86">
        <w:rPr>
          <w:rFonts w:ascii="Times New Roman" w:eastAsia="Times New Roman" w:hAnsi="Times New Roman" w:cs="Times New Roman"/>
          <w:sz w:val="24"/>
          <w:szCs w:val="24"/>
        </w:rPr>
        <w:t xml:space="preserve"> 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w:t>
      </w:r>
    </w:p>
    <w:p w14:paraId="2905902B"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 xml:space="preserve">Phản ứng tỏa nhiệt lớn có nhiệt độ đạt đến 3000 </w:t>
      </w:r>
      <w:r w:rsidRPr="00DA4D86">
        <w:rPr>
          <w:rFonts w:ascii="Times New Roman" w:eastAsia="Times New Roman" w:hAnsi="Times New Roman" w:cs="Times New Roman"/>
          <w:sz w:val="24"/>
          <w:szCs w:val="24"/>
          <w:vertAlign w:val="superscript"/>
        </w:rPr>
        <w:t>0</w:t>
      </w:r>
      <w:r w:rsidRPr="00DA4D86">
        <w:rPr>
          <w:rFonts w:ascii="Times New Roman" w:eastAsia="Times New Roman" w:hAnsi="Times New Roman" w:cs="Times New Roman"/>
          <w:sz w:val="24"/>
          <w:szCs w:val="24"/>
        </w:rPr>
        <w:t xml:space="preserve">C nên dùng để hàn cắt kim loại. </w:t>
      </w:r>
    </w:p>
    <w:p w14:paraId="0D0B0566"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 xml:space="preserve">Các nguyên tố có sự thay đổi số oxi hóa là C, O. </w:t>
      </w:r>
      <w:r w:rsidRPr="00DA4D86">
        <w:rPr>
          <w:rFonts w:ascii="Times New Roman" w:eastAsia="Times New Roman" w:hAnsi="Times New Roman" w:cs="Times New Roman"/>
          <w:sz w:val="24"/>
          <w:szCs w:val="24"/>
        </w:rPr>
        <w:tab/>
      </w:r>
    </w:p>
    <w:p w14:paraId="37DD82A3"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 xml:space="preserve">Tổng hệ số cân bằng của phương trình là 13. </w:t>
      </w:r>
    </w:p>
    <w:p w14:paraId="64E33DED"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 xml:space="preserve">Phản ứng tỏa nhiệt lượng rất lớn (3000 </w:t>
      </w:r>
      <w:r w:rsidRPr="00DA4D86">
        <w:rPr>
          <w:rFonts w:ascii="Times New Roman" w:eastAsia="Times New Roman" w:hAnsi="Times New Roman" w:cs="Times New Roman"/>
          <w:sz w:val="24"/>
          <w:szCs w:val="24"/>
          <w:vertAlign w:val="superscript"/>
        </w:rPr>
        <w:t>0</w:t>
      </w:r>
      <w:r w:rsidRPr="00DA4D86">
        <w:rPr>
          <w:rFonts w:ascii="Times New Roman" w:eastAsia="Times New Roman" w:hAnsi="Times New Roman" w:cs="Times New Roman"/>
          <w:sz w:val="24"/>
          <w:szCs w:val="24"/>
        </w:rPr>
        <w:t xml:space="preserve">C) nên được dùng hàn cắt kim loại.  </w:t>
      </w:r>
    </w:p>
    <w:p w14:paraId="0593CEA8" w14:textId="47E986C0"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Chất oxi hóa là C</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Chất khử là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w:t>
      </w:r>
    </w:p>
    <w:p w14:paraId="50A54C71" w14:textId="77777777" w:rsidR="00DA4D86" w:rsidRPr="00DA4D86" w:rsidRDefault="00DA4D86"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126BB05E" w14:textId="33FF2B2F"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2</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highlight w:val="white"/>
        </w:rPr>
        <w:t>Diêm là một dụng cụ tạo </w:t>
      </w:r>
      <w:hyperlink r:id="rId9">
        <w:r w:rsidR="00000000" w:rsidRPr="00DA4D86">
          <w:rPr>
            <w:rFonts w:ascii="Times New Roman" w:eastAsia="Times New Roman" w:hAnsi="Times New Roman" w:cs="Times New Roman"/>
            <w:color w:val="0000FF"/>
            <w:sz w:val="24"/>
            <w:szCs w:val="24"/>
            <w:highlight w:val="white"/>
            <w:u w:val="single"/>
          </w:rPr>
          <w:t>lửa</w:t>
        </w:r>
      </w:hyperlink>
      <w:r w:rsidR="00000000" w:rsidRPr="00DA4D86">
        <w:rPr>
          <w:rFonts w:ascii="Times New Roman" w:eastAsia="Times New Roman" w:hAnsi="Times New Roman" w:cs="Times New Roman"/>
          <w:sz w:val="24"/>
          <w:szCs w:val="24"/>
          <w:highlight w:val="white"/>
        </w:rPr>
        <w:t> phổ biến từ thời kỳ </w:t>
      </w:r>
      <w:hyperlink r:id="rId10">
        <w:r w:rsidR="00000000" w:rsidRPr="00DA4D86">
          <w:rPr>
            <w:rFonts w:ascii="Times New Roman" w:eastAsia="Times New Roman" w:hAnsi="Times New Roman" w:cs="Times New Roman"/>
            <w:color w:val="0000FF"/>
            <w:sz w:val="24"/>
            <w:szCs w:val="24"/>
            <w:highlight w:val="white"/>
            <w:u w:val="single"/>
          </w:rPr>
          <w:t>cận đại</w:t>
        </w:r>
      </w:hyperlink>
      <w:r w:rsidR="00000000" w:rsidRPr="00DA4D86">
        <w:rPr>
          <w:rFonts w:ascii="Times New Roman" w:eastAsia="Times New Roman" w:hAnsi="Times New Roman" w:cs="Times New Roman"/>
          <w:sz w:val="24"/>
          <w:szCs w:val="24"/>
          <w:highlight w:val="white"/>
        </w:rPr>
        <w:t> tới nay.Diêm an toàn được thiết kế bằng việc sử dụng </w:t>
      </w:r>
      <w:hyperlink r:id="rId11">
        <w:r w:rsidR="00000000" w:rsidRPr="00DA4D86">
          <w:rPr>
            <w:rFonts w:ascii="Times New Roman" w:eastAsia="Times New Roman" w:hAnsi="Times New Roman" w:cs="Times New Roman"/>
            <w:color w:val="0000FF"/>
            <w:sz w:val="24"/>
            <w:szCs w:val="24"/>
            <w:highlight w:val="white"/>
            <w:u w:val="single"/>
          </w:rPr>
          <w:t>phosphor đỏ</w:t>
        </w:r>
      </w:hyperlink>
      <w:r w:rsidR="00000000" w:rsidRPr="00DA4D86">
        <w:rPr>
          <w:rFonts w:ascii="Times New Roman" w:eastAsia="Times New Roman" w:hAnsi="Times New Roman" w:cs="Times New Roman"/>
          <w:sz w:val="24"/>
          <w:szCs w:val="24"/>
          <w:highlight w:val="white"/>
        </w:rPr>
        <w:t> vốn không tự cháy khi ma sát thông thường, nhưng nếu trộn với </w:t>
      </w:r>
      <w:r w:rsidR="00000000" w:rsidRPr="00DA4D86">
        <w:rPr>
          <w:rFonts w:ascii="Times New Roman" w:eastAsia="Times New Roman" w:hAnsi="Times New Roman" w:cs="Times New Roman"/>
          <w:sz w:val="24"/>
          <w:szCs w:val="24"/>
        </w:rPr>
        <w:t>potassium chlorate (KClO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rPr>
        <w:t>)</w:t>
      </w:r>
      <w:r w:rsidR="00000000" w:rsidRPr="00DA4D86">
        <w:rPr>
          <w:rFonts w:ascii="Times New Roman" w:eastAsia="Times New Roman" w:hAnsi="Times New Roman" w:cs="Times New Roman"/>
          <w:sz w:val="24"/>
          <w:szCs w:val="24"/>
          <w:highlight w:val="white"/>
        </w:rPr>
        <w:t xml:space="preserve"> thì lại dễ cháy. Trong sản phẩm diêm an toàn hiện nay, </w:t>
      </w:r>
      <w:r w:rsidR="00000000" w:rsidRPr="00DA4D86">
        <w:rPr>
          <w:rFonts w:ascii="Times New Roman" w:eastAsia="Times New Roman" w:hAnsi="Times New Roman" w:cs="Times New Roman"/>
          <w:sz w:val="24"/>
          <w:szCs w:val="24"/>
        </w:rPr>
        <w:t>KClO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highlight w:val="white"/>
        </w:rPr>
        <w:t xml:space="preserve"> được tách riêng khỏi phosphor đỏ để ngăn cháy ngoài ý muốn. Que diêm được thiết kế dưới dạng que nhỏ làm bằng gỗ, đầu tẩm lưu huỳnh và bọc </w:t>
      </w:r>
      <w:r w:rsidR="00000000" w:rsidRPr="00DA4D86">
        <w:rPr>
          <w:rFonts w:ascii="Times New Roman" w:eastAsia="Times New Roman" w:hAnsi="Times New Roman" w:cs="Times New Roman"/>
          <w:sz w:val="24"/>
          <w:szCs w:val="24"/>
        </w:rPr>
        <w:t>KClO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highlight w:val="white"/>
        </w:rPr>
        <w:t xml:space="preserve">. Vỏ bao diêm (hoặc tờ bìa đi kèm kẹp diêm) thì bôi phosphor đỏ. Người sử dụng quẹt đầu </w:t>
      </w:r>
      <w:r w:rsidR="00000000" w:rsidRPr="00DA4D86">
        <w:rPr>
          <w:rFonts w:ascii="Times New Roman" w:eastAsia="Times New Roman" w:hAnsi="Times New Roman" w:cs="Times New Roman"/>
          <w:sz w:val="24"/>
          <w:szCs w:val="24"/>
        </w:rPr>
        <w:t>KClO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highlight w:val="white"/>
        </w:rPr>
        <w:t xml:space="preserve"> vào phần phosphor đỏ để ma sát tạo ra sự cháy. Các phản ứng xảy ra khi đốt cháy diêm:</w:t>
      </w:r>
    </w:p>
    <w:p w14:paraId="2BC18049" w14:textId="23AC620A"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2KClO</w:t>
      </w:r>
      <w:r w:rsidRPr="00DA4D86">
        <w:rPr>
          <w:rFonts w:ascii="Times New Roman" w:eastAsia="Times New Roman" w:hAnsi="Times New Roman" w:cs="Times New Roman"/>
          <w:sz w:val="24"/>
          <w:szCs w:val="24"/>
          <w:highlight w:val="white"/>
          <w:vertAlign w:val="subscript"/>
        </w:rPr>
        <w:t>3</w:t>
      </w:r>
      <w:r w:rsidRPr="00DA4D86">
        <w:rPr>
          <w:rFonts w:ascii="Times New Roman" w:eastAsia="Times New Roman" w:hAnsi="Times New Roman" w:cs="Times New Roman"/>
          <w:sz w:val="24"/>
          <w:szCs w:val="24"/>
          <w:highlight w:val="white"/>
        </w:rPr>
        <w:t xml:space="preserve"> </w:t>
      </w:r>
      <w:r w:rsidRPr="00DA4D86">
        <w:rPr>
          <w:rFonts w:ascii="Times New Roman" w:eastAsia="Times New Roman" w:hAnsi="Times New Roman" w:cs="Times New Roman"/>
          <w:color w:val="000000"/>
          <w:position w:val="-6"/>
          <w:sz w:val="24"/>
          <w:szCs w:val="24"/>
          <w:highlight w:val="white"/>
          <w:lang w:eastAsia="vi-VN" w:bidi="vi-VN"/>
        </w:rPr>
        <w:object w:dxaOrig="760" w:dyaOrig="360" w14:anchorId="6F047B47">
          <v:shape id="_x0000_i1026" type="#_x0000_t75" style="width:36pt;height:22.25pt" o:ole="">
            <v:imagedata r:id="rId7" o:title=""/>
          </v:shape>
          <o:OLEObject Type="Embed" ProgID="Equation.DSMT4" ShapeID="_x0000_i1026" DrawAspect="Content" ObjectID="_1786879914" r:id="rId12"/>
        </w:object>
      </w:r>
      <w:r w:rsidRPr="00DA4D86">
        <w:rPr>
          <w:rFonts w:ascii="Times New Roman" w:eastAsia="Times New Roman" w:hAnsi="Times New Roman" w:cs="Times New Roman"/>
          <w:sz w:val="24"/>
          <w:szCs w:val="24"/>
          <w:highlight w:val="white"/>
        </w:rPr>
        <w:t xml:space="preserve"> 2</w:t>
      </w:r>
      <w:r w:rsidRPr="00DA4D86">
        <w:rPr>
          <w:rFonts w:ascii="Times New Roman" w:eastAsia="Times New Roman" w:hAnsi="Times New Roman" w:cs="Times New Roman"/>
          <w:color w:val="FF0000"/>
          <w:sz w:val="24"/>
          <w:szCs w:val="24"/>
          <w:highlight w:val="white"/>
        </w:rPr>
        <w:t>KCl</w:t>
      </w:r>
      <w:r w:rsidRPr="00DA4D86">
        <w:rPr>
          <w:rFonts w:ascii="Times New Roman" w:eastAsia="Times New Roman" w:hAnsi="Times New Roman" w:cs="Times New Roman"/>
          <w:sz w:val="24"/>
          <w:szCs w:val="24"/>
          <w:highlight w:val="white"/>
        </w:rPr>
        <w:t xml:space="preserve"> + 3O</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 xml:space="preserve"> (1)</w:t>
      </w:r>
    </w:p>
    <w:p w14:paraId="60298D5D" w14:textId="32D4AAE2"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Potassiumchlorate</w:t>
      </w:r>
    </w:p>
    <w:p w14:paraId="3494E7E9" w14:textId="1CDF1E76"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S</w:t>
      </w:r>
      <w:r w:rsidRPr="00DA4D86">
        <w:rPr>
          <w:rFonts w:ascii="Times New Roman" w:eastAsia="Times New Roman" w:hAnsi="Times New Roman" w:cs="Times New Roman"/>
          <w:sz w:val="24"/>
          <w:szCs w:val="24"/>
          <w:highlight w:val="white"/>
          <w:vertAlign w:val="subscript"/>
        </w:rPr>
        <w:t>6</w:t>
      </w:r>
      <w:r w:rsidRPr="00DA4D86">
        <w:rPr>
          <w:rFonts w:ascii="Times New Roman" w:eastAsia="Times New Roman" w:hAnsi="Times New Roman" w:cs="Times New Roman"/>
          <w:sz w:val="24"/>
          <w:szCs w:val="24"/>
          <w:highlight w:val="white"/>
        </w:rPr>
        <w:t>Sb</w:t>
      </w:r>
      <w:r w:rsidRPr="00DA4D86">
        <w:rPr>
          <w:rFonts w:ascii="Times New Roman" w:eastAsia="Times New Roman" w:hAnsi="Times New Roman" w:cs="Times New Roman"/>
          <w:sz w:val="24"/>
          <w:szCs w:val="24"/>
          <w:highlight w:val="white"/>
          <w:vertAlign w:val="subscript"/>
        </w:rPr>
        <w:t>4</w:t>
      </w:r>
      <w:r w:rsidRPr="00DA4D86">
        <w:rPr>
          <w:rFonts w:ascii="Times New Roman" w:eastAsia="Times New Roman" w:hAnsi="Times New Roman" w:cs="Times New Roman"/>
          <w:sz w:val="24"/>
          <w:szCs w:val="24"/>
          <w:highlight w:val="white"/>
        </w:rPr>
        <w:t xml:space="preserve"> + 9O</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 xml:space="preserve"> </w:t>
      </w:r>
      <w:r w:rsidRPr="00DA4D86">
        <w:rPr>
          <w:rFonts w:ascii="Times New Roman" w:eastAsia="Times New Roman" w:hAnsi="Times New Roman" w:cs="Times New Roman"/>
          <w:color w:val="000000"/>
          <w:position w:val="-6"/>
          <w:sz w:val="24"/>
          <w:szCs w:val="24"/>
          <w:highlight w:val="white"/>
          <w:lang w:eastAsia="vi-VN" w:bidi="vi-VN"/>
        </w:rPr>
        <w:object w:dxaOrig="760" w:dyaOrig="360" w14:anchorId="2ABB4907">
          <v:shape id="_x0000_i1027" type="#_x0000_t75" style="width:36pt;height:22.25pt" o:ole="">
            <v:imagedata r:id="rId7" o:title=""/>
          </v:shape>
          <o:OLEObject Type="Embed" ProgID="Equation.DSMT4" ShapeID="_x0000_i1027" DrawAspect="Content" ObjectID="_1786879915" r:id="rId13"/>
        </w:object>
      </w:r>
      <w:r w:rsidRPr="00DA4D86">
        <w:rPr>
          <w:rFonts w:ascii="Times New Roman" w:eastAsia="Times New Roman" w:hAnsi="Times New Roman" w:cs="Times New Roman"/>
          <w:sz w:val="24"/>
          <w:szCs w:val="24"/>
          <w:highlight w:val="white"/>
        </w:rPr>
        <w:t xml:space="preserve"> 6SO</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 xml:space="preserve"> + 2Sb</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O</w:t>
      </w:r>
      <w:r w:rsidRPr="00DA4D86">
        <w:rPr>
          <w:rFonts w:ascii="Times New Roman" w:eastAsia="Times New Roman" w:hAnsi="Times New Roman" w:cs="Times New Roman"/>
          <w:sz w:val="24"/>
          <w:szCs w:val="24"/>
          <w:highlight w:val="white"/>
          <w:vertAlign w:val="subscript"/>
        </w:rPr>
        <w:t>3</w:t>
      </w:r>
      <w:r w:rsidRPr="00DA4D86">
        <w:rPr>
          <w:rFonts w:ascii="Times New Roman" w:eastAsia="Times New Roman" w:hAnsi="Times New Roman" w:cs="Times New Roman"/>
          <w:sz w:val="24"/>
          <w:szCs w:val="24"/>
          <w:highlight w:val="white"/>
        </w:rPr>
        <w:t xml:space="preserve"> (2)</w:t>
      </w:r>
    </w:p>
    <w:p w14:paraId="3B9049CC" w14:textId="589C4926"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antmonytrisulphide</w:t>
      </w:r>
    </w:p>
    <w:p w14:paraId="4F91AB83" w14:textId="3672C6BD"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4P + 5O</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 xml:space="preserve"> </w:t>
      </w:r>
      <w:r w:rsidRPr="00DA4D86">
        <w:rPr>
          <w:rFonts w:ascii="Times New Roman" w:eastAsia="Times New Roman" w:hAnsi="Times New Roman" w:cs="Times New Roman"/>
          <w:color w:val="000000"/>
          <w:position w:val="-6"/>
          <w:sz w:val="24"/>
          <w:szCs w:val="24"/>
          <w:highlight w:val="white"/>
          <w:lang w:eastAsia="vi-VN" w:bidi="vi-VN"/>
        </w:rPr>
        <w:object w:dxaOrig="760" w:dyaOrig="360" w14:anchorId="271FCBC2">
          <v:shape id="_x0000_i1028" type="#_x0000_t75" style="width:36pt;height:22.25pt" o:ole="">
            <v:imagedata r:id="rId7" o:title=""/>
          </v:shape>
          <o:OLEObject Type="Embed" ProgID="Equation.DSMT4" ShapeID="_x0000_i1028" DrawAspect="Content" ObjectID="_1786879916" r:id="rId14"/>
        </w:object>
      </w:r>
      <w:r w:rsidRPr="00DA4D86">
        <w:rPr>
          <w:rFonts w:ascii="Times New Roman" w:eastAsia="Times New Roman" w:hAnsi="Times New Roman" w:cs="Times New Roman"/>
          <w:sz w:val="24"/>
          <w:szCs w:val="24"/>
          <w:highlight w:val="white"/>
        </w:rPr>
        <w:t xml:space="preserve"> 2P</w:t>
      </w:r>
      <w:r w:rsidRPr="00DA4D86">
        <w:rPr>
          <w:rFonts w:ascii="Times New Roman" w:eastAsia="Times New Roman" w:hAnsi="Times New Roman" w:cs="Times New Roman"/>
          <w:sz w:val="24"/>
          <w:szCs w:val="24"/>
          <w:highlight w:val="white"/>
          <w:vertAlign w:val="subscript"/>
        </w:rPr>
        <w:t>2</w:t>
      </w:r>
      <w:r w:rsidRPr="00DA4D86">
        <w:rPr>
          <w:rFonts w:ascii="Times New Roman" w:eastAsia="Times New Roman" w:hAnsi="Times New Roman" w:cs="Times New Roman"/>
          <w:sz w:val="24"/>
          <w:szCs w:val="24"/>
          <w:highlight w:val="white"/>
        </w:rPr>
        <w:t>O</w:t>
      </w:r>
      <w:r w:rsidRPr="00DA4D86">
        <w:rPr>
          <w:rFonts w:ascii="Times New Roman" w:eastAsia="Times New Roman" w:hAnsi="Times New Roman" w:cs="Times New Roman"/>
          <w:sz w:val="24"/>
          <w:szCs w:val="24"/>
          <w:highlight w:val="white"/>
          <w:vertAlign w:val="subscript"/>
        </w:rPr>
        <w:t>5</w:t>
      </w:r>
      <w:r w:rsidRPr="00DA4D86">
        <w:rPr>
          <w:rFonts w:ascii="Times New Roman" w:eastAsia="Times New Roman" w:hAnsi="Times New Roman" w:cs="Times New Roman"/>
          <w:sz w:val="24"/>
          <w:szCs w:val="24"/>
          <w:highlight w:val="white"/>
        </w:rPr>
        <w:t xml:space="preserve"> (3)</w:t>
      </w:r>
    </w:p>
    <w:p w14:paraId="2D697A46" w14:textId="215E370E"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phosphor</w:t>
      </w:r>
    </w:p>
    <w:p w14:paraId="2F2E93DB" w14:textId="77777777"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5C926BB5"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 xml:space="preserve">Phản ứng (1) là phản ứng tự oxi hóa - khử. </w:t>
      </w:r>
      <w:r w:rsidRPr="00DA4D86">
        <w:rPr>
          <w:rFonts w:ascii="Times New Roman" w:eastAsia="Times New Roman" w:hAnsi="Times New Roman" w:cs="Times New Roman"/>
          <w:sz w:val="24"/>
          <w:szCs w:val="24"/>
        </w:rPr>
        <w:tab/>
      </w:r>
    </w:p>
    <w:p w14:paraId="091D5CA6"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Phản ứng (2)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là chất khử.</w:t>
      </w:r>
      <w:r w:rsidRPr="00DA4D86">
        <w:rPr>
          <w:rFonts w:ascii="Times New Roman" w:eastAsia="Times New Roman" w:hAnsi="Times New Roman" w:cs="Times New Roman"/>
          <w:b/>
          <w:sz w:val="24"/>
          <w:szCs w:val="24"/>
        </w:rPr>
        <w:t xml:space="preserve"> </w:t>
      </w:r>
    </w:p>
    <w:p w14:paraId="0246883B"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lastRenderedPageBreak/>
        <w:t xml:space="preserve">c.  </w:t>
      </w:r>
      <w:r w:rsidRPr="00DA4D86">
        <w:rPr>
          <w:rFonts w:ascii="Times New Roman" w:eastAsia="Times New Roman" w:hAnsi="Times New Roman" w:cs="Times New Roman"/>
          <w:sz w:val="24"/>
          <w:szCs w:val="24"/>
        </w:rPr>
        <w:t xml:space="preserve">Phosphor đỏ có khả năng tự cháy khi ma sát. </w:t>
      </w:r>
    </w:p>
    <w:p w14:paraId="4936A0E9" w14:textId="4677F032"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Phản ứng (3) Chất khử là P, chất oxi hóa là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b/>
          <w:sz w:val="24"/>
          <w:szCs w:val="24"/>
        </w:rPr>
        <w:t>.</w:t>
      </w:r>
    </w:p>
    <w:p w14:paraId="35CC8CE9" w14:textId="77777777" w:rsidR="00DA4D86"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hAnsi="Times New Roman" w:cs="Times New Roman"/>
          <w:b/>
          <w:bCs/>
          <w:sz w:val="24"/>
          <w:szCs w:val="24"/>
        </w:rPr>
      </w:pPr>
    </w:p>
    <w:p w14:paraId="4FC7E2E9" w14:textId="0ACEACEC"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3</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Xét các phản ứng hoá học xảy ra trong các quá trình sau:</w:t>
      </w:r>
    </w:p>
    <w:p w14:paraId="4258DD6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 Luyện gang từ quặng hematite đỏ:</w:t>
      </w:r>
    </w:p>
    <w:p w14:paraId="6633CE87" w14:textId="6461E0F4"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Fe</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 xml:space="preserve"> + CO </w:t>
      </w:r>
      <w:r w:rsidRPr="00DA4D86">
        <w:rPr>
          <w:rFonts w:ascii="Times New Roman" w:eastAsia="Times New Roman" w:hAnsi="Times New Roman" w:cs="Times New Roman"/>
          <w:color w:val="000000"/>
          <w:position w:val="-6"/>
          <w:sz w:val="24"/>
          <w:szCs w:val="24"/>
          <w:lang w:eastAsia="vi-VN" w:bidi="vi-VN"/>
        </w:rPr>
        <w:object w:dxaOrig="760" w:dyaOrig="360" w14:anchorId="2A09A55A">
          <v:shape id="_x0000_i1029" type="#_x0000_t75" style="width:36pt;height:22.25pt" o:ole="">
            <v:imagedata r:id="rId7" o:title=""/>
          </v:shape>
          <o:OLEObject Type="Embed" ProgID="Equation.DSMT4" ShapeID="_x0000_i1029" DrawAspect="Content" ObjectID="_1786879917" r:id="rId15"/>
        </w:object>
      </w:r>
      <w:r w:rsidRPr="00DA4D86">
        <w:rPr>
          <w:rFonts w:ascii="Times New Roman" w:eastAsia="Times New Roman" w:hAnsi="Times New Roman" w:cs="Times New Roman"/>
          <w:sz w:val="24"/>
          <w:szCs w:val="24"/>
        </w:rPr>
        <w:t xml:space="preserve"> FeO + 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noProof/>
          <w:sz w:val="24"/>
          <w:szCs w:val="24"/>
        </w:rPr>
        <w:tab/>
        <w:t xml:space="preserve">FeO + CO </w:t>
      </w:r>
      <w:r w:rsidRPr="00DA4D86">
        <w:rPr>
          <w:rFonts w:ascii="Times New Roman" w:eastAsia="Times New Roman" w:hAnsi="Times New Roman" w:cs="Times New Roman"/>
          <w:noProof/>
          <w:color w:val="000000"/>
          <w:position w:val="-6"/>
          <w:sz w:val="24"/>
          <w:szCs w:val="24"/>
          <w:lang w:eastAsia="vi-VN" w:bidi="vi-VN"/>
        </w:rPr>
        <w:object w:dxaOrig="760" w:dyaOrig="360" w14:anchorId="550CF547">
          <v:shape id="_x0000_i1030" type="#_x0000_t75" style="width:36pt;height:22.25pt" o:ole="">
            <v:imagedata r:id="rId7" o:title=""/>
          </v:shape>
          <o:OLEObject Type="Embed" ProgID="Equation.DSMT4" ShapeID="_x0000_i1030" DrawAspect="Content" ObjectID="_1786879918" r:id="rId16"/>
        </w:object>
      </w:r>
      <w:r w:rsidRPr="00DA4D86">
        <w:rPr>
          <w:rFonts w:ascii="Times New Roman" w:eastAsia="Times New Roman" w:hAnsi="Times New Roman" w:cs="Times New Roman"/>
          <w:noProof/>
          <w:sz w:val="24"/>
          <w:szCs w:val="24"/>
        </w:rPr>
        <w:t xml:space="preserve"> Fe + CO</w:t>
      </w:r>
      <w:r w:rsidRPr="00DA4D86">
        <w:rPr>
          <w:rFonts w:ascii="Times New Roman" w:eastAsia="Times New Roman" w:hAnsi="Times New Roman" w:cs="Times New Roman"/>
          <w:noProof/>
          <w:sz w:val="24"/>
          <w:szCs w:val="24"/>
          <w:vertAlign w:val="subscript"/>
        </w:rPr>
        <w:t>2</w:t>
      </w:r>
      <w:r w:rsidRPr="00DA4D86">
        <w:rPr>
          <w:rFonts w:ascii="Times New Roman" w:eastAsia="Times New Roman" w:hAnsi="Times New Roman" w:cs="Times New Roman"/>
          <w:noProof/>
          <w:sz w:val="24"/>
          <w:szCs w:val="24"/>
        </w:rPr>
        <w:t xml:space="preserve"> </w:t>
      </w:r>
    </w:p>
    <w:p w14:paraId="6C86FDC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 Luyện kẽm từ quặng blend:</w:t>
      </w:r>
    </w:p>
    <w:p w14:paraId="11C21130" w14:textId="4BAD2E29"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Cs/>
          <w:sz w:val="24"/>
          <w:szCs w:val="24"/>
          <w:lang w:val="vi-VN"/>
        </w:rPr>
        <w:t>ZnS</w:t>
      </w:r>
      <w:r w:rsidRPr="00DA4D86">
        <w:rPr>
          <w:rFonts w:ascii="Times New Roman" w:eastAsia="Times New Roman" w:hAnsi="Times New Roman" w:cs="Times New Roman"/>
          <w:sz w:val="24"/>
          <w:szCs w:val="24"/>
        </w:rPr>
        <w:t xml:space="preserve"> +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68CECA16">
          <v:shape id="_x0000_i1031" type="#_x0000_t75" style="width:36pt;height:22.25pt" o:ole="">
            <v:imagedata r:id="rId7" o:title=""/>
          </v:shape>
          <o:OLEObject Type="Embed" ProgID="Equation.DSMT4" ShapeID="_x0000_i1031" DrawAspect="Content" ObjectID="_1786879919" r:id="rId17"/>
        </w:object>
      </w:r>
      <w:r w:rsidRPr="00DA4D86">
        <w:rPr>
          <w:rFonts w:ascii="Times New Roman" w:eastAsia="Times New Roman" w:hAnsi="Times New Roman" w:cs="Times New Roman"/>
          <w:sz w:val="24"/>
          <w:szCs w:val="24"/>
        </w:rPr>
        <w:t xml:space="preserve"> ZnO + 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noProof/>
          <w:sz w:val="24"/>
          <w:szCs w:val="24"/>
        </w:rPr>
        <w:t xml:space="preserve"> </w:t>
      </w:r>
      <w:r w:rsidRPr="00DA4D86">
        <w:rPr>
          <w:rFonts w:ascii="Times New Roman" w:eastAsia="Times New Roman" w:hAnsi="Times New Roman" w:cs="Times New Roman"/>
          <w:noProof/>
          <w:sz w:val="24"/>
          <w:szCs w:val="24"/>
        </w:rPr>
        <w:tab/>
        <w:t xml:space="preserve">ZnO + C </w:t>
      </w:r>
      <w:r w:rsidRPr="00DA4D86">
        <w:rPr>
          <w:rFonts w:ascii="Times New Roman" w:eastAsia="Times New Roman" w:hAnsi="Times New Roman" w:cs="Times New Roman"/>
          <w:noProof/>
          <w:color w:val="000000"/>
          <w:position w:val="-6"/>
          <w:sz w:val="24"/>
          <w:szCs w:val="24"/>
          <w:lang w:eastAsia="vi-VN" w:bidi="vi-VN"/>
        </w:rPr>
        <w:object w:dxaOrig="760" w:dyaOrig="360" w14:anchorId="41362F4E">
          <v:shape id="_x0000_i1032" type="#_x0000_t75" style="width:36pt;height:22.25pt" o:ole="">
            <v:imagedata r:id="rId7" o:title=""/>
          </v:shape>
          <o:OLEObject Type="Embed" ProgID="Equation.DSMT4" ShapeID="_x0000_i1032" DrawAspect="Content" ObjectID="_1786879920" r:id="rId18"/>
        </w:object>
      </w:r>
      <w:r w:rsidRPr="00DA4D86">
        <w:rPr>
          <w:rFonts w:ascii="Times New Roman" w:eastAsia="Times New Roman" w:hAnsi="Times New Roman" w:cs="Times New Roman"/>
          <w:noProof/>
          <w:sz w:val="24"/>
          <w:szCs w:val="24"/>
        </w:rPr>
        <w:t xml:space="preserve"> Zn + CO</w:t>
      </w:r>
    </w:p>
    <w:p w14:paraId="5D1A0EE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 Sản xuất xút, chlorine từ dung dịch muối ăn:</w:t>
      </w:r>
    </w:p>
    <w:p w14:paraId="4BBB14DA" w14:textId="2C63157D" w:rsidR="00B275DE"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NaCl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O </w:t>
      </w:r>
      <w:r w:rsidRPr="00DA4D86">
        <w:rPr>
          <w:rFonts w:ascii="Times New Roman" w:eastAsia="Times New Roman" w:hAnsi="Times New Roman" w:cs="Times New Roman"/>
          <w:color w:val="000000"/>
          <w:position w:val="-16"/>
          <w:sz w:val="24"/>
          <w:szCs w:val="24"/>
          <w:lang w:eastAsia="vi-VN" w:bidi="vi-VN"/>
        </w:rPr>
        <w:object w:dxaOrig="1680" w:dyaOrig="420" w14:anchorId="0F853193">
          <v:shape id="_x0000_i1035" type="#_x0000_t75" style="width:79.4pt;height:25.75pt" o:ole="">
            <v:imagedata r:id="rId19" o:title=""/>
          </v:shape>
          <o:OLEObject Type="Embed" ProgID="Equation.DSMT4" ShapeID="_x0000_i1035" DrawAspect="Content" ObjectID="_1786879921" r:id="rId20"/>
        </w:object>
      </w:r>
      <w:r w:rsidRPr="00DA4D86">
        <w:rPr>
          <w:rFonts w:ascii="Times New Roman" w:eastAsia="Times New Roman" w:hAnsi="Times New Roman" w:cs="Times New Roman"/>
          <w:color w:val="000000"/>
          <w:sz w:val="24"/>
          <w:szCs w:val="24"/>
          <w:lang w:eastAsia="vi-VN" w:bidi="vi-VN"/>
        </w:rPr>
        <w:t xml:space="preserve"> NaOH + Cl</w:t>
      </w:r>
      <w:r w:rsidRPr="00DA4D86">
        <w:rPr>
          <w:rFonts w:ascii="Times New Roman" w:eastAsia="Times New Roman" w:hAnsi="Times New Roman" w:cs="Times New Roman"/>
          <w:color w:val="000000"/>
          <w:sz w:val="24"/>
          <w:szCs w:val="24"/>
          <w:vertAlign w:val="subscript"/>
          <w:lang w:eastAsia="vi-VN" w:bidi="vi-VN"/>
        </w:rPr>
        <w:t>2</w:t>
      </w:r>
      <w:r w:rsidRPr="00DA4D86">
        <w:rPr>
          <w:rFonts w:ascii="Times New Roman" w:eastAsia="Times New Roman" w:hAnsi="Times New Roman" w:cs="Times New Roman"/>
          <w:color w:val="000000"/>
          <w:sz w:val="24"/>
          <w:szCs w:val="24"/>
          <w:lang w:eastAsia="vi-VN" w:bidi="vi-VN"/>
        </w:rPr>
        <w:t xml:space="preserve"> + H</w:t>
      </w:r>
      <w:r w:rsidRPr="00DA4D86">
        <w:rPr>
          <w:rFonts w:ascii="Times New Roman" w:eastAsia="Times New Roman" w:hAnsi="Times New Roman" w:cs="Times New Roman"/>
          <w:color w:val="000000"/>
          <w:sz w:val="24"/>
          <w:szCs w:val="24"/>
          <w:vertAlign w:val="subscript"/>
          <w:lang w:eastAsia="vi-VN" w:bidi="vi-VN"/>
        </w:rPr>
        <w:t>2</w:t>
      </w:r>
      <w:r w:rsidRPr="00DA4D86">
        <w:rPr>
          <w:rFonts w:ascii="Times New Roman" w:eastAsia="Times New Roman" w:hAnsi="Times New Roman" w:cs="Times New Roman"/>
          <w:color w:val="000000"/>
          <w:sz w:val="24"/>
          <w:szCs w:val="24"/>
          <w:lang w:eastAsia="vi-VN" w:bidi="vi-VN"/>
        </w:rPr>
        <w:t xml:space="preserve"> </w:t>
      </w:r>
    </w:p>
    <w:p w14:paraId="631BD3F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 Đốt cháy ethanol có trong xăng E5:</w:t>
      </w:r>
    </w:p>
    <w:p w14:paraId="7A305055" w14:textId="4995ABC7"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5</w:t>
      </w:r>
      <w:r w:rsidRPr="00DA4D86">
        <w:rPr>
          <w:rFonts w:ascii="Times New Roman" w:eastAsia="Times New Roman" w:hAnsi="Times New Roman" w:cs="Times New Roman"/>
          <w:sz w:val="24"/>
          <w:szCs w:val="24"/>
        </w:rPr>
        <w:t>OH +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4F06DC5E">
          <v:shape id="_x0000_i1036" type="#_x0000_t75" style="width:36pt;height:22.25pt" o:ole="">
            <v:imagedata r:id="rId7" o:title=""/>
          </v:shape>
          <o:OLEObject Type="Embed" ProgID="Equation.DSMT4" ShapeID="_x0000_i1036" DrawAspect="Content" ObjectID="_1786879922" r:id="rId21"/>
        </w:object>
      </w:r>
      <w:r w:rsidRPr="00DA4D86">
        <w:rPr>
          <w:rFonts w:ascii="Times New Roman" w:eastAsia="Times New Roman" w:hAnsi="Times New Roman" w:cs="Times New Roman"/>
          <w:sz w:val="24"/>
          <w:szCs w:val="24"/>
        </w:rPr>
        <w:t xml:space="preserve"> 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O </w:t>
      </w:r>
    </w:p>
    <w:p w14:paraId="0C96BD12"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Các phản ứng oxi - hóa khử là a,b,d.</w:t>
      </w:r>
      <w:r w:rsidRPr="00DA4D86">
        <w:rPr>
          <w:rFonts w:ascii="Times New Roman" w:eastAsia="Times New Roman" w:hAnsi="Times New Roman" w:cs="Times New Roman"/>
          <w:sz w:val="24"/>
          <w:szCs w:val="24"/>
        </w:rPr>
        <w:tab/>
      </w:r>
    </w:p>
    <w:p w14:paraId="6A0B62D6"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 xml:space="preserve">Quá trình luyện gang từ quặng hematite đỏ người ta sử CO làm chất khử. </w:t>
      </w:r>
    </w:p>
    <w:p w14:paraId="6F7AC176"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Quá trình luyện kẽm từ quặng blend người ta sử dụng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C làm chất khử </w:t>
      </w:r>
    </w:p>
    <w:p w14:paraId="3D27D6C1" w14:textId="51DB91F2"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Qúa trình sản xuất xút từ muối ăn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 là chất khử .</w:t>
      </w:r>
    </w:p>
    <w:p w14:paraId="347F1829" w14:textId="77777777" w:rsidR="00DA4D86" w:rsidRPr="00DA4D86" w:rsidRDefault="00DA4D86" w:rsidP="00DA4D86">
      <w:pPr>
        <w:spacing w:beforeLines="24" w:before="57" w:afterLines="24" w:after="57" w:line="288" w:lineRule="auto"/>
        <w:contextualSpacing/>
        <w:jc w:val="both"/>
        <w:rPr>
          <w:rFonts w:ascii="Times New Roman" w:hAnsi="Times New Roman" w:cs="Times New Roman"/>
          <w:b/>
          <w:bCs/>
          <w:sz w:val="24"/>
          <w:szCs w:val="24"/>
        </w:rPr>
      </w:pPr>
    </w:p>
    <w:p w14:paraId="3C66709F" w14:textId="5099B9F0"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4</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Để điều chế khí chlorine (Cl</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 trong phòng thí nghiệm, người ta thường cho potassium permanganate (KMnO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)tác dụng với hydrogen chloride (HCl):</w:t>
      </w:r>
    </w:p>
    <w:p w14:paraId="25D1F11E" w14:textId="7F4E706F"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HCl </w:t>
      </w:r>
      <w:r w:rsidRPr="00DA4D86">
        <w:rPr>
          <w:rFonts w:ascii="Times New Roman" w:eastAsia="Times New Roman" w:hAnsi="Times New Roman" w:cs="Times New Roman"/>
          <w:color w:val="000000"/>
          <w:position w:val="-6"/>
          <w:sz w:val="24"/>
          <w:szCs w:val="24"/>
          <w:lang w:eastAsia="vi-VN" w:bidi="vi-VN"/>
        </w:rPr>
        <w:object w:dxaOrig="760" w:dyaOrig="360" w14:anchorId="3FA68DB8">
          <v:shape id="_x0000_i1037" type="#_x0000_t75" style="width:36pt;height:22.25pt" o:ole="">
            <v:imagedata r:id="rId7" o:title=""/>
          </v:shape>
          <o:OLEObject Type="Embed" ProgID="Equation.DSMT4" ShapeID="_x0000_i1037" DrawAspect="Content" ObjectID="_1786879923" r:id="rId22"/>
        </w:objec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FF0000"/>
          <w:sz w:val="24"/>
          <w:szCs w:val="24"/>
        </w:rPr>
        <w:t>KCl</w:t>
      </w:r>
      <w:r w:rsidRPr="00DA4D86">
        <w:rPr>
          <w:rFonts w:ascii="Times New Roman" w:eastAsia="Times New Roman" w:hAnsi="Times New Roman" w:cs="Times New Roman"/>
          <w:sz w:val="24"/>
          <w:szCs w:val="24"/>
        </w:rPr>
        <w:t xml:space="preserve"> + MnCl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O </w:t>
      </w:r>
    </w:p>
    <w:p w14:paraId="026BFF4B"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Chất Oxi hóa là 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sz w:val="24"/>
          <w:szCs w:val="24"/>
        </w:rPr>
        <w:tab/>
      </w:r>
    </w:p>
    <w:p w14:paraId="650757AD"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 xml:space="preserve">HCl vừa là chất khử vừa là môi trường. </w:t>
      </w:r>
    </w:p>
    <w:p w14:paraId="6226E6F6"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Hệ số cân bằng tối giản của HCl là 16.</w:t>
      </w:r>
    </w:p>
    <w:p w14:paraId="3DF3E01C" w14:textId="65BB6BE4"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Tổng hệ số cân bằng của phản ứng là 36.</w:t>
      </w:r>
    </w:p>
    <w:p w14:paraId="24C26497" w14:textId="77777777" w:rsidR="00DA4D86" w:rsidRPr="00DA4D86" w:rsidRDefault="00DA4D86" w:rsidP="00DA4D86">
      <w:pPr>
        <w:spacing w:beforeLines="24" w:before="57" w:afterLines="24" w:after="57" w:line="288" w:lineRule="auto"/>
        <w:contextualSpacing/>
        <w:jc w:val="both"/>
        <w:rPr>
          <w:rFonts w:ascii="Times New Roman" w:hAnsi="Times New Roman" w:cs="Times New Roman"/>
          <w:b/>
          <w:bCs/>
          <w:sz w:val="24"/>
          <w:szCs w:val="24"/>
        </w:rPr>
      </w:pPr>
    </w:p>
    <w:p w14:paraId="4FE96318" w14:textId="22BF6CEC"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5</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highlight w:val="white"/>
        </w:rPr>
        <w:t>Javel là chất oxi hóa mạnh nên nó có khả năng phân hủy phân tử hữu cơ hiệu quả, tất cả các loại vi trùng nguy hại và chất có mùi khó ngửi như ure, ammonia. Chính vì vậy, javel thường được dùng trong việc tẩy quần áo, vệ sinh nhà cửa, sát trùng vết thương, đồ đạc hay khử trùng hồ bơi, bồn cầu... </w:t>
      </w:r>
    </w:p>
    <w:p w14:paraId="478B702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Trong công nghiệp, nước javel được sản xuất bằng cách điện phân dung dịch sodium chloride (NaCl 15-20%) trong thùng điện phân không có màng ngăn.</w:t>
      </w:r>
    </w:p>
    <w:p w14:paraId="4B5A593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Phản ứng tạo nước javel:</w:t>
      </w:r>
    </w:p>
    <w:p w14:paraId="4421C053" w14:textId="5271FA26"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NaOH </w:t>
      </w:r>
      <w:r w:rsidRPr="00DA4D86">
        <w:rPr>
          <w:rFonts w:ascii="Times New Roman" w:eastAsia="Times New Roman" w:hAnsi="Times New Roman" w:cs="Times New Roman"/>
          <w:color w:val="000000"/>
          <w:position w:val="-6"/>
          <w:sz w:val="24"/>
          <w:szCs w:val="24"/>
          <w:lang w:eastAsia="vi-VN" w:bidi="vi-VN"/>
        </w:rPr>
        <w:object w:dxaOrig="760" w:dyaOrig="360" w14:anchorId="598B6BEC">
          <v:shape id="_x0000_i1038" type="#_x0000_t75" style="width:36pt;height:22.25pt" o:ole="">
            <v:imagedata r:id="rId7" o:title=""/>
          </v:shape>
          <o:OLEObject Type="Embed" ProgID="Equation.DSMT4" ShapeID="_x0000_i1038" DrawAspect="Content" ObjectID="_1786879924" r:id="rId23"/>
        </w:object>
      </w:r>
      <w:r w:rsidRPr="00DA4D86">
        <w:rPr>
          <w:rFonts w:ascii="Times New Roman" w:eastAsia="Times New Roman" w:hAnsi="Times New Roman" w:cs="Times New Roman"/>
          <w:sz w:val="24"/>
          <w:szCs w:val="24"/>
        </w:rPr>
        <w:t xml:space="preserve"> NaCl + </w:t>
      </w:r>
      <w:r w:rsidRPr="00DA4D86">
        <w:rPr>
          <w:rFonts w:ascii="Times New Roman" w:eastAsia="Times New Roman" w:hAnsi="Times New Roman" w:cs="Times New Roman"/>
          <w:sz w:val="24"/>
          <w:szCs w:val="24"/>
          <w:lang w:val="pt-BR"/>
        </w:rPr>
        <w:t>NaClO</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noProof/>
          <w:sz w:val="24"/>
          <w:szCs w:val="24"/>
          <w:vertAlign w:val="subscript"/>
        </w:rPr>
        <w:t xml:space="preserve"> </w:t>
      </w:r>
    </w:p>
    <w:p w14:paraId="5E32FE8A"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NaClO là chất giúp Javel có tính oxi hóa.</w:t>
      </w:r>
      <w:r w:rsidRPr="00DA4D86">
        <w:rPr>
          <w:rFonts w:ascii="Times New Roman" w:eastAsia="Times New Roman" w:hAnsi="Times New Roman" w:cs="Times New Roman"/>
          <w:sz w:val="24"/>
          <w:szCs w:val="24"/>
        </w:rPr>
        <w:tab/>
      </w:r>
    </w:p>
    <w:p w14:paraId="0E023ABF"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Số oxi hóa của Cl trong NaClO là +2</w:t>
      </w:r>
    </w:p>
    <w:p w14:paraId="0402BA13"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Ứng dụng của nước Javel dùng để tẩy trùng, vệ sinh nhà cửa, khử trùng hồ bơi ....</w:t>
      </w:r>
    </w:p>
    <w:p w14:paraId="281CD269" w14:textId="0694580E"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d.</w:t>
      </w:r>
      <w:r w:rsidRPr="00DA4D86">
        <w:rPr>
          <w:rFonts w:ascii="Times New Roman" w:eastAsia="Times New Roman" w:hAnsi="Times New Roman" w:cs="Times New Roman"/>
          <w:sz w:val="24"/>
          <w:szCs w:val="24"/>
        </w:rPr>
        <w:t xml:space="preserve"> Trong phản ứng trên 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vừa là chất oxi hóa, vừa là chất khử.</w:t>
      </w:r>
    </w:p>
    <w:p w14:paraId="78424E36" w14:textId="77777777" w:rsidR="00DA4D86" w:rsidRPr="00DA4D86" w:rsidRDefault="00DA4D86" w:rsidP="00DA4D86">
      <w:pPr>
        <w:spacing w:beforeLines="24" w:before="57" w:afterLines="24" w:after="57" w:line="288" w:lineRule="auto"/>
        <w:contextualSpacing/>
        <w:jc w:val="both"/>
        <w:rPr>
          <w:rFonts w:ascii="Times New Roman" w:hAnsi="Times New Roman" w:cs="Times New Roman"/>
          <w:b/>
          <w:bCs/>
          <w:sz w:val="24"/>
          <w:szCs w:val="24"/>
        </w:rPr>
      </w:pPr>
    </w:p>
    <w:p w14:paraId="74C0DD82" w14:textId="71B9997D"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6</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Khí gas trong dân dụng và công nghiệp chủ yếu có thành phần gồm propane (C</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rPr>
        <w:t>H</w:t>
      </w:r>
      <w:r w:rsidR="00000000" w:rsidRPr="00DA4D86">
        <w:rPr>
          <w:rFonts w:ascii="Times New Roman" w:eastAsia="Times New Roman" w:hAnsi="Times New Roman" w:cs="Times New Roman"/>
          <w:sz w:val="24"/>
          <w:szCs w:val="24"/>
          <w:vertAlign w:val="subscript"/>
        </w:rPr>
        <w:t>8</w:t>
      </w:r>
      <w:r w:rsidR="00000000" w:rsidRPr="00DA4D86">
        <w:rPr>
          <w:rFonts w:ascii="Times New Roman" w:eastAsia="Times New Roman" w:hAnsi="Times New Roman" w:cs="Times New Roman"/>
          <w:sz w:val="24"/>
          <w:szCs w:val="24"/>
        </w:rPr>
        <w:t>), butane (C</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H</w:t>
      </w:r>
      <w:r w:rsidR="00000000" w:rsidRPr="00DA4D86">
        <w:rPr>
          <w:rFonts w:ascii="Times New Roman" w:eastAsia="Times New Roman" w:hAnsi="Times New Roman" w:cs="Times New Roman"/>
          <w:sz w:val="24"/>
          <w:szCs w:val="24"/>
          <w:vertAlign w:val="subscript"/>
        </w:rPr>
        <w:t>10</w:t>
      </w:r>
      <w:r w:rsidR="00000000" w:rsidRPr="00DA4D86">
        <w:rPr>
          <w:rFonts w:ascii="Times New Roman" w:eastAsia="Times New Roman" w:hAnsi="Times New Roman" w:cs="Times New Roman"/>
          <w:sz w:val="24"/>
          <w:szCs w:val="24"/>
        </w:rPr>
        <w:t>) và một số thành phần khác. Tỷ lệ pha trộn thông thường của propan và butan là 30 : 70; 40 : 60; 50 : 50. Quá trình đốt cháy gas xảy ra theo các phương trình phản ứng sau:</w:t>
      </w:r>
    </w:p>
    <w:p w14:paraId="300D493F" w14:textId="78C46BDD" w:rsidR="007556B8" w:rsidRPr="00DA4D86" w:rsidRDefault="007556B8"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8</w:t>
      </w:r>
      <w:r w:rsidRPr="00DA4D86">
        <w:rPr>
          <w:rFonts w:ascii="Times New Roman" w:eastAsia="Times New Roman" w:hAnsi="Times New Roman" w:cs="Times New Roman"/>
          <w:sz w:val="24"/>
          <w:szCs w:val="24"/>
        </w:rPr>
        <w:t xml:space="preserve"> + 5O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2BAC2141">
          <v:shape id="_x0000_i1039" type="#_x0000_t75" style="width:36pt;height:22.25pt" o:ole="">
            <v:imagedata r:id="rId7" o:title=""/>
          </v:shape>
          <o:OLEObject Type="Embed" ProgID="Equation.DSMT4" ShapeID="_x0000_i1039" DrawAspect="Content" ObjectID="_1786879925" r:id="rId24"/>
        </w:object>
      </w:r>
      <w:r w:rsidRPr="00DA4D86">
        <w:rPr>
          <w:rFonts w:ascii="Times New Roman" w:eastAsia="Times New Roman" w:hAnsi="Times New Roman" w:cs="Times New Roman"/>
          <w:sz w:val="24"/>
          <w:szCs w:val="24"/>
        </w:rPr>
        <w:t xml:space="preserve"> 3CO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+ 4H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O </w:t>
      </w:r>
      <w:r w:rsidRPr="00DA4D86">
        <w:rPr>
          <w:rFonts w:ascii="Times New Roman" w:eastAsia="Times New Roman" w:hAnsi="Times New Roman" w:cs="Times New Roman"/>
          <w:sz w:val="24"/>
          <w:szCs w:val="24"/>
        </w:rPr>
        <w:tab/>
        <w:t>2C</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10</w:t>
      </w:r>
      <w:r w:rsidRPr="00DA4D86">
        <w:rPr>
          <w:rFonts w:ascii="Times New Roman" w:eastAsia="Times New Roman" w:hAnsi="Times New Roman" w:cs="Times New Roman"/>
          <w:sz w:val="24"/>
          <w:szCs w:val="24"/>
        </w:rPr>
        <w:t xml:space="preserve"> + 13O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1E555A41">
          <v:shape id="_x0000_i1040" type="#_x0000_t75" style="width:36pt;height:22.25pt" o:ole="">
            <v:imagedata r:id="rId7" o:title=""/>
          </v:shape>
          <o:OLEObject Type="Embed" ProgID="Equation.DSMT4" ShapeID="_x0000_i1040" DrawAspect="Content" ObjectID="_1786879926" r:id="rId25"/>
        </w:object>
      </w:r>
      <w:r w:rsidRPr="00DA4D86">
        <w:rPr>
          <w:rFonts w:ascii="Times New Roman" w:eastAsia="Times New Roman" w:hAnsi="Times New Roman" w:cs="Times New Roman"/>
          <w:sz w:val="24"/>
          <w:szCs w:val="24"/>
        </w:rPr>
        <w:t xml:space="preserve"> 8CO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+ 10H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O </w:t>
      </w:r>
    </w:p>
    <w:p w14:paraId="3DB9D079"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Số oxi hóa của C trong C</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8</w:t>
      </w:r>
      <w:r w:rsidRPr="00DA4D86">
        <w:rPr>
          <w:rFonts w:ascii="Times New Roman" w:eastAsia="Times New Roman" w:hAnsi="Times New Roman" w:cs="Times New Roman"/>
          <w:sz w:val="24"/>
          <w:szCs w:val="24"/>
        </w:rPr>
        <w:t xml:space="preserve"> và C</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10</w:t>
      </w:r>
      <w:r w:rsidRPr="00DA4D86">
        <w:rPr>
          <w:rFonts w:ascii="Times New Roman" w:eastAsia="Times New Roman" w:hAnsi="Times New Roman" w:cs="Times New Roman"/>
          <w:sz w:val="24"/>
          <w:szCs w:val="24"/>
        </w:rPr>
        <w:t xml:space="preserve"> lần lượt là -8/3 và -5/2.</w:t>
      </w:r>
      <w:r w:rsidRPr="00DA4D86">
        <w:rPr>
          <w:rFonts w:ascii="Times New Roman" w:eastAsia="Times New Roman" w:hAnsi="Times New Roman" w:cs="Times New Roman"/>
          <w:sz w:val="24"/>
          <w:szCs w:val="24"/>
        </w:rPr>
        <w:tab/>
      </w:r>
    </w:p>
    <w:p w14:paraId="629074E3"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lastRenderedPageBreak/>
        <w:t xml:space="preserve">b. </w:t>
      </w:r>
      <w:r w:rsidRPr="00DA4D86">
        <w:rPr>
          <w:rFonts w:ascii="Times New Roman" w:eastAsia="Times New Roman" w:hAnsi="Times New Roman" w:cs="Times New Roman"/>
          <w:sz w:val="24"/>
          <w:szCs w:val="24"/>
        </w:rPr>
        <w:t>Chất oxi hóa trong hai phản ứng trên đều là O</w:t>
      </w:r>
      <w:r w:rsidRPr="00DA4D86">
        <w:rPr>
          <w:rFonts w:ascii="Times New Roman" w:eastAsia="Times New Roman" w:hAnsi="Times New Roman" w:cs="Times New Roman"/>
          <w:sz w:val="24"/>
          <w:szCs w:val="24"/>
          <w:vertAlign w:val="subscript"/>
        </w:rPr>
        <w:t>2</w:t>
      </w:r>
    </w:p>
    <w:p w14:paraId="054A7A33"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Trong cả hai phản ứng Oxygen đều nhận 2 e biến thành O</w:t>
      </w:r>
      <w:r w:rsidRPr="00DA4D86">
        <w:rPr>
          <w:rFonts w:ascii="Times New Roman" w:eastAsia="Times New Roman" w:hAnsi="Times New Roman" w:cs="Times New Roman"/>
          <w:sz w:val="24"/>
          <w:szCs w:val="24"/>
          <w:vertAlign w:val="superscript"/>
        </w:rPr>
        <w:t>2-</w:t>
      </w:r>
    </w:p>
    <w:p w14:paraId="1F85BA21" w14:textId="5AE1035A"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Chất khử trong hai phản ứng lần lượt là C</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8</w:t>
      </w:r>
      <w:r w:rsidRPr="00DA4D86">
        <w:rPr>
          <w:rFonts w:ascii="Times New Roman" w:eastAsia="Times New Roman" w:hAnsi="Times New Roman" w:cs="Times New Roman"/>
          <w:sz w:val="24"/>
          <w:szCs w:val="24"/>
        </w:rPr>
        <w:t xml:space="preserve"> và C</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10</w:t>
      </w:r>
    </w:p>
    <w:p w14:paraId="253C099E" w14:textId="77777777" w:rsidR="00DA4D86"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4"/>
          <w:szCs w:val="24"/>
        </w:rPr>
      </w:pPr>
    </w:p>
    <w:p w14:paraId="68424998" w14:textId="3F2B0DB4"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7</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Xét các phản ứng hóa học xảy ra trong công nghiệp:</w:t>
      </w:r>
    </w:p>
    <w:p w14:paraId="6E159989" w14:textId="2E78C3F3" w:rsidR="007556B8" w:rsidRPr="00DA4D86" w:rsidRDefault="007556B8"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DA4D86">
        <w:rPr>
          <w:rFonts w:ascii="Times New Roman" w:eastAsia="Times New Roman" w:hAnsi="Times New Roman" w:cs="Times New Roman"/>
          <w:color w:val="000000"/>
          <w:sz w:val="24"/>
          <w:szCs w:val="24"/>
        </w:rPr>
        <w:t>a) N</w:t>
      </w:r>
      <w:r w:rsidRPr="00DA4D86">
        <w:rPr>
          <w:rFonts w:ascii="Times New Roman" w:eastAsia="Times New Roman" w:hAnsi="Times New Roman" w:cs="Times New Roman"/>
          <w:color w:val="000000"/>
          <w:sz w:val="24"/>
          <w:szCs w:val="24"/>
          <w:vertAlign w:val="subscript"/>
        </w:rPr>
        <w:t>2</w:t>
      </w:r>
      <w:r w:rsidRPr="00DA4D86">
        <w:rPr>
          <w:rFonts w:ascii="Times New Roman" w:eastAsia="Times New Roman" w:hAnsi="Times New Roman" w:cs="Times New Roman"/>
          <w:color w:val="000000"/>
          <w:sz w:val="24"/>
          <w:szCs w:val="24"/>
        </w:rPr>
        <w:t xml:space="preserve"> + H</w:t>
      </w:r>
      <w:r w:rsidRPr="00DA4D86">
        <w:rPr>
          <w:rFonts w:ascii="Times New Roman" w:eastAsia="Times New Roman" w:hAnsi="Times New Roman" w:cs="Times New Roman"/>
          <w:color w:val="000000"/>
          <w:sz w:val="24"/>
          <w:szCs w:val="24"/>
          <w:vertAlign w:val="subscript"/>
        </w:rPr>
        <w:t>2</w:t>
      </w:r>
      <w:r w:rsidRPr="00DA4D86">
        <w:rPr>
          <w:rFonts w:ascii="Times New Roman" w:eastAsia="Times New Roman" w:hAnsi="Times New Roman" w:cs="Times New Roman"/>
          <w:color w:val="000000"/>
          <w:sz w:val="24"/>
          <w:szCs w:val="24"/>
        </w:rPr>
        <w:t xml:space="preserve">O </w:t>
      </w:r>
      <w:r w:rsidRPr="00DA4D86">
        <w:rPr>
          <w:rFonts w:ascii="Times New Roman" w:eastAsia="Times New Roman" w:hAnsi="Times New Roman" w:cs="Times New Roman"/>
          <w:color w:val="000000"/>
          <w:position w:val="-6"/>
          <w:sz w:val="24"/>
          <w:szCs w:val="24"/>
          <w:lang w:eastAsia="vi-VN" w:bidi="vi-VN"/>
        </w:rPr>
        <w:object w:dxaOrig="980" w:dyaOrig="320" w14:anchorId="32E73309">
          <v:shape id="_x0000_i1041" type="#_x0000_t75" style="width:46.25pt;height:19.75pt" o:ole="">
            <v:imagedata r:id="rId26" o:title=""/>
          </v:shape>
          <o:OLEObject Type="Embed" ProgID="Equation.DSMT4" ShapeID="_x0000_i1041" DrawAspect="Content" ObjectID="_1786879927" r:id="rId27"/>
        </w:object>
      </w:r>
      <w:r w:rsidRPr="00DA4D86">
        <w:rPr>
          <w:rFonts w:ascii="Times New Roman" w:eastAsia="Times New Roman" w:hAnsi="Times New Roman" w:cs="Times New Roman"/>
          <w:color w:val="000000"/>
          <w:sz w:val="24"/>
          <w:szCs w:val="24"/>
        </w:rPr>
        <w:t xml:space="preserve"> NH</w:t>
      </w:r>
      <w:r w:rsidRPr="00DA4D86">
        <w:rPr>
          <w:rFonts w:ascii="Times New Roman" w:eastAsia="Times New Roman" w:hAnsi="Times New Roman" w:cs="Times New Roman"/>
          <w:color w:val="000000"/>
          <w:sz w:val="24"/>
          <w:szCs w:val="24"/>
          <w:vertAlign w:val="subscript"/>
        </w:rPr>
        <w:t>3</w:t>
      </w:r>
      <w:r w:rsidRPr="00DA4D86">
        <w:rPr>
          <w:rFonts w:ascii="Times New Roman" w:eastAsia="Times New Roman" w:hAnsi="Times New Roman" w:cs="Times New Roman"/>
          <w:color w:val="000000"/>
          <w:sz w:val="24"/>
          <w:szCs w:val="24"/>
        </w:rPr>
        <w:t xml:space="preserve"> </w:t>
      </w:r>
    </w:p>
    <w:p w14:paraId="0D3B7704" w14:textId="2FC11FD4" w:rsidR="007556B8" w:rsidRPr="00DA4D86" w:rsidRDefault="007556B8"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DA4D86">
        <w:rPr>
          <w:rFonts w:ascii="Times New Roman" w:eastAsia="Times New Roman" w:hAnsi="Times New Roman" w:cs="Times New Roman"/>
          <w:color w:val="000000"/>
          <w:sz w:val="24"/>
          <w:szCs w:val="24"/>
        </w:rPr>
        <w:t>b) Al(OH)</w:t>
      </w:r>
      <w:r w:rsidRPr="00DA4D86">
        <w:rPr>
          <w:rFonts w:ascii="Times New Roman" w:eastAsia="Times New Roman" w:hAnsi="Times New Roman" w:cs="Times New Roman"/>
          <w:color w:val="000000"/>
          <w:sz w:val="24"/>
          <w:szCs w:val="24"/>
          <w:vertAlign w:val="subscript"/>
        </w:rPr>
        <w:t>3</w:t>
      </w:r>
      <w:r w:rsidRPr="00DA4D86">
        <w:rPr>
          <w:rFonts w:ascii="Times New Roman" w:eastAsia="Times New Roman" w:hAnsi="Times New Roman" w:cs="Times New Roman"/>
          <w:color w:val="000000"/>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06716676">
          <v:shape id="_x0000_i1042" type="#_x0000_t75" style="width:36pt;height:22.25pt" o:ole="">
            <v:imagedata r:id="rId7" o:title=""/>
          </v:shape>
          <o:OLEObject Type="Embed" ProgID="Equation.DSMT4" ShapeID="_x0000_i1042" DrawAspect="Content" ObjectID="_1786879928" r:id="rId28"/>
        </w:object>
      </w:r>
      <w:r w:rsidRPr="00DA4D86">
        <w:rPr>
          <w:rFonts w:ascii="Times New Roman" w:eastAsia="Times New Roman" w:hAnsi="Times New Roman" w:cs="Times New Roman"/>
          <w:color w:val="000000"/>
          <w:sz w:val="24"/>
          <w:szCs w:val="24"/>
        </w:rPr>
        <w:t xml:space="preserve"> Al</w:t>
      </w:r>
      <w:r w:rsidRPr="00DA4D86">
        <w:rPr>
          <w:rFonts w:ascii="Times New Roman" w:eastAsia="Times New Roman" w:hAnsi="Times New Roman" w:cs="Times New Roman"/>
          <w:color w:val="000000"/>
          <w:sz w:val="24"/>
          <w:szCs w:val="24"/>
          <w:vertAlign w:val="subscript"/>
        </w:rPr>
        <w:t>2</w:t>
      </w:r>
      <w:r w:rsidRPr="00DA4D86">
        <w:rPr>
          <w:rFonts w:ascii="Times New Roman" w:eastAsia="Times New Roman" w:hAnsi="Times New Roman" w:cs="Times New Roman"/>
          <w:color w:val="000000"/>
          <w:sz w:val="24"/>
          <w:szCs w:val="24"/>
        </w:rPr>
        <w:t>O</w:t>
      </w:r>
      <w:r w:rsidRPr="00DA4D86">
        <w:rPr>
          <w:rFonts w:ascii="Times New Roman" w:eastAsia="Times New Roman" w:hAnsi="Times New Roman" w:cs="Times New Roman"/>
          <w:color w:val="000000"/>
          <w:sz w:val="24"/>
          <w:szCs w:val="24"/>
          <w:vertAlign w:val="subscript"/>
        </w:rPr>
        <w:t>3</w:t>
      </w:r>
      <w:r w:rsidRPr="00DA4D86">
        <w:rPr>
          <w:rFonts w:ascii="Times New Roman" w:eastAsia="Times New Roman" w:hAnsi="Times New Roman" w:cs="Times New Roman"/>
          <w:color w:val="000000"/>
          <w:sz w:val="24"/>
          <w:szCs w:val="24"/>
        </w:rPr>
        <w:t xml:space="preserve"> + H</w:t>
      </w:r>
      <w:r w:rsidRPr="00DA4D86">
        <w:rPr>
          <w:rFonts w:ascii="Times New Roman" w:eastAsia="Times New Roman" w:hAnsi="Times New Roman" w:cs="Times New Roman"/>
          <w:color w:val="000000"/>
          <w:sz w:val="24"/>
          <w:szCs w:val="24"/>
          <w:vertAlign w:val="subscript"/>
        </w:rPr>
        <w:t>2</w:t>
      </w:r>
      <w:r w:rsidRPr="00DA4D86">
        <w:rPr>
          <w:rFonts w:ascii="Times New Roman" w:eastAsia="Times New Roman" w:hAnsi="Times New Roman" w:cs="Times New Roman"/>
          <w:color w:val="000000"/>
          <w:sz w:val="24"/>
          <w:szCs w:val="24"/>
        </w:rPr>
        <w:t>O</w:t>
      </w:r>
    </w:p>
    <w:p w14:paraId="22D599F7" w14:textId="47940CED" w:rsidR="007556B8" w:rsidRPr="00DA4D86" w:rsidRDefault="007556B8"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color w:val="000000"/>
          <w:sz w:val="24"/>
          <w:szCs w:val="24"/>
        </w:rPr>
        <w:t>c) C + CO</w:t>
      </w:r>
      <w:r w:rsidRPr="00DA4D86">
        <w:rPr>
          <w:rFonts w:ascii="Times New Roman" w:eastAsia="Times New Roman" w:hAnsi="Times New Roman" w:cs="Times New Roman"/>
          <w:color w:val="000000"/>
          <w:sz w:val="24"/>
          <w:szCs w:val="24"/>
          <w:vertAlign w:val="subscript"/>
        </w:rPr>
        <w:t>2</w:t>
      </w:r>
      <w:r w:rsidRPr="00DA4D86">
        <w:rPr>
          <w:rFonts w:ascii="Times New Roman" w:eastAsia="Times New Roman" w:hAnsi="Times New Roman" w:cs="Times New Roman"/>
          <w:color w:val="000000"/>
          <w:sz w:val="24"/>
          <w:szCs w:val="24"/>
        </w:rPr>
        <w:t xml:space="preserve"> </w:t>
      </w:r>
      <w:r w:rsidRPr="00DA4D86">
        <w:rPr>
          <w:rFonts w:ascii="Times New Roman" w:eastAsia="Times New Roman" w:hAnsi="Times New Roman" w:cs="Times New Roman"/>
          <w:color w:val="000000"/>
          <w:position w:val="-6"/>
          <w:sz w:val="24"/>
          <w:szCs w:val="24"/>
          <w:lang w:eastAsia="vi-VN" w:bidi="vi-VN"/>
        </w:rPr>
        <w:object w:dxaOrig="760" w:dyaOrig="360" w14:anchorId="57588DD7">
          <v:shape id="_x0000_i1043" type="#_x0000_t75" style="width:36pt;height:22.25pt" o:ole="">
            <v:imagedata r:id="rId7" o:title=""/>
          </v:shape>
          <o:OLEObject Type="Embed" ProgID="Equation.DSMT4" ShapeID="_x0000_i1043" DrawAspect="Content" ObjectID="_1786879929" r:id="rId29"/>
        </w:object>
      </w:r>
      <w:r w:rsidRPr="00DA4D86">
        <w:rPr>
          <w:rFonts w:ascii="Times New Roman" w:eastAsia="Times New Roman" w:hAnsi="Times New Roman" w:cs="Times New Roman"/>
          <w:color w:val="000000"/>
          <w:sz w:val="24"/>
          <w:szCs w:val="24"/>
        </w:rPr>
        <w:t xml:space="preserve"> CO</w:t>
      </w:r>
      <w:bookmarkStart w:id="0" w:name="bookmark=id.gjdgxs" w:colFirst="0" w:colLast="0"/>
      <w:bookmarkEnd w:id="0"/>
    </w:p>
    <w:p w14:paraId="11F807E9"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Có 1 phản ứng là phản ứng oxi hóa - khử</w:t>
      </w:r>
      <w:r w:rsidRPr="00DA4D86">
        <w:rPr>
          <w:rFonts w:ascii="Times New Roman" w:eastAsia="Times New Roman" w:hAnsi="Times New Roman" w:cs="Times New Roman"/>
          <w:b/>
          <w:sz w:val="24"/>
          <w:szCs w:val="24"/>
        </w:rPr>
        <w:t xml:space="preserve"> </w:t>
      </w:r>
      <w:r w:rsidRPr="00DA4D86">
        <w:rPr>
          <w:rFonts w:ascii="Times New Roman" w:eastAsia="Times New Roman" w:hAnsi="Times New Roman" w:cs="Times New Roman"/>
          <w:sz w:val="24"/>
          <w:szCs w:val="24"/>
        </w:rPr>
        <w:tab/>
      </w:r>
    </w:p>
    <w:p w14:paraId="7DF6E4B9"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 xml:space="preserve">Có 2 phản ứng là oxi hóa khử </w:t>
      </w:r>
    </w:p>
    <w:p w14:paraId="4F3FB33C"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Phản ứng (a) Nitrogen nhận 3 electron thành N</w:t>
      </w:r>
      <w:r w:rsidRPr="00DA4D86">
        <w:rPr>
          <w:rFonts w:ascii="Times New Roman" w:eastAsia="Times New Roman" w:hAnsi="Times New Roman" w:cs="Times New Roman"/>
          <w:sz w:val="24"/>
          <w:szCs w:val="24"/>
          <w:vertAlign w:val="superscript"/>
        </w:rPr>
        <w:t>3-</w:t>
      </w:r>
    </w:p>
    <w:p w14:paraId="25CBC83F" w14:textId="03B198CD"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Phản ứng (b) Al nhường 3 electron thành Al</w:t>
      </w:r>
      <w:r w:rsidRPr="00DA4D86">
        <w:rPr>
          <w:rFonts w:ascii="Times New Roman" w:eastAsia="Times New Roman" w:hAnsi="Times New Roman" w:cs="Times New Roman"/>
          <w:sz w:val="24"/>
          <w:szCs w:val="24"/>
          <w:vertAlign w:val="superscript"/>
        </w:rPr>
        <w:t>3+</w:t>
      </w:r>
    </w:p>
    <w:p w14:paraId="15CDEA90" w14:textId="0FCEECD9"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8</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Xét ba phản ứng tạo iron (III) nitrate Fe(NO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rPr>
        <w:t>)</w:t>
      </w:r>
      <w:r w:rsidR="00000000" w:rsidRPr="00DA4D86">
        <w:rPr>
          <w:rFonts w:ascii="Times New Roman" w:eastAsia="Times New Roman" w:hAnsi="Times New Roman" w:cs="Times New Roman"/>
          <w:sz w:val="24"/>
          <w:szCs w:val="24"/>
          <w:vertAlign w:val="subscript"/>
        </w:rPr>
        <w:t>3</w:t>
      </w:r>
    </w:p>
    <w:p w14:paraId="17AC4957" w14:textId="111C2E71"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 xml:space="preserve">(1) </w:t>
      </w:r>
      <w:r w:rsidR="007556B8" w:rsidRPr="00DA4D86">
        <w:rPr>
          <w:rFonts w:ascii="Times New Roman" w:eastAsia="Times New Roman" w:hAnsi="Times New Roman" w:cs="Times New Roman"/>
          <w:sz w:val="24"/>
          <w:szCs w:val="24"/>
        </w:rPr>
        <w:t>Fe</w:t>
      </w:r>
      <w:r w:rsidR="007556B8"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sz w:val="24"/>
          <w:szCs w:val="24"/>
        </w:rPr>
        <w:t>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+ 6HNO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Fe(NO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+ 3H</w:t>
      </w:r>
      <w:r w:rsidR="007556B8"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sz w:val="24"/>
          <w:szCs w:val="24"/>
        </w:rPr>
        <w:t xml:space="preserve">O </w:t>
      </w:r>
    </w:p>
    <w:p w14:paraId="47865CD5" w14:textId="25F53FD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(2)</w:t>
      </w:r>
      <w:r w:rsidR="007556B8" w:rsidRPr="00DA4D86">
        <w:rPr>
          <w:rFonts w:ascii="Times New Roman" w:eastAsia="Times New Roman" w:hAnsi="Times New Roman" w:cs="Times New Roman"/>
          <w:sz w:val="24"/>
          <w:szCs w:val="24"/>
        </w:rPr>
        <w:t xml:space="preserve"> 3FeO + 10HNO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3Fe(NO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NO + 5H</w:t>
      </w:r>
      <w:r w:rsidR="007556B8"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sz w:val="24"/>
          <w:szCs w:val="24"/>
        </w:rPr>
        <w:t xml:space="preserve">O </w:t>
      </w:r>
    </w:p>
    <w:p w14:paraId="7C400F5C"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(3)</w:t>
      </w:r>
      <w:r w:rsidR="007556B8" w:rsidRPr="00DA4D86">
        <w:rPr>
          <w:rFonts w:ascii="Times New Roman" w:eastAsia="Times New Roman" w:hAnsi="Times New Roman" w:cs="Times New Roman"/>
          <w:sz w:val="24"/>
          <w:szCs w:val="24"/>
        </w:rPr>
        <w:t xml:space="preserve"> Fe</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O</w:t>
      </w:r>
      <w:r w:rsidR="007556B8" w:rsidRPr="00DA4D86">
        <w:rPr>
          <w:rFonts w:ascii="Times New Roman" w:eastAsia="Times New Roman" w:hAnsi="Times New Roman" w:cs="Times New Roman"/>
          <w:sz w:val="24"/>
          <w:szCs w:val="24"/>
          <w:vertAlign w:val="subscript"/>
        </w:rPr>
        <w:t>4</w:t>
      </w:r>
      <w:r w:rsidR="007556B8" w:rsidRPr="00DA4D86">
        <w:rPr>
          <w:rFonts w:ascii="Times New Roman" w:eastAsia="Times New Roman" w:hAnsi="Times New Roman" w:cs="Times New Roman"/>
          <w:sz w:val="24"/>
          <w:szCs w:val="24"/>
        </w:rPr>
        <w:t xml:space="preserve"> + 10HNO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3Fe(NO</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w:t>
      </w:r>
      <w:r w:rsidR="007556B8" w:rsidRPr="00DA4D86">
        <w:rPr>
          <w:rFonts w:ascii="Times New Roman" w:eastAsia="Times New Roman" w:hAnsi="Times New Roman" w:cs="Times New Roman"/>
          <w:sz w:val="24"/>
          <w:szCs w:val="24"/>
          <w:vertAlign w:val="subscript"/>
        </w:rPr>
        <w:t>3</w:t>
      </w:r>
      <w:r w:rsidR="007556B8" w:rsidRPr="00DA4D86">
        <w:rPr>
          <w:rFonts w:ascii="Times New Roman" w:eastAsia="Times New Roman" w:hAnsi="Times New Roman" w:cs="Times New Roman"/>
          <w:sz w:val="24"/>
          <w:szCs w:val="24"/>
        </w:rPr>
        <w:t xml:space="preserve"> + NO</w:t>
      </w:r>
      <w:r w:rsidR="007556B8"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sz w:val="24"/>
          <w:szCs w:val="24"/>
        </w:rPr>
        <w:t xml:space="preserve"> + 5h2o</w:t>
      </w:r>
    </w:p>
    <w:p w14:paraId="764B8C5B"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Cả 3 phản ứng là phản ứng oxi hóa - khử.</w:t>
      </w:r>
      <w:r w:rsidRPr="00DA4D86">
        <w:rPr>
          <w:rFonts w:ascii="Times New Roman" w:eastAsia="Times New Roman" w:hAnsi="Times New Roman" w:cs="Times New Roman"/>
          <w:sz w:val="24"/>
          <w:szCs w:val="24"/>
        </w:rPr>
        <w:tab/>
      </w:r>
    </w:p>
    <w:p w14:paraId="04079AA4"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Các phản ứng oxi hóa khử là (1) và (2).</w:t>
      </w:r>
    </w:p>
    <w:p w14:paraId="2A74DACA"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Phản ứng (3) Fe</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có 2 số oxi hóa của Fe.</w:t>
      </w:r>
    </w:p>
    <w:p w14:paraId="630FDC0B" w14:textId="32C42965"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Tổng hệ số cân bằng chất phản ứng của phản ứng (2) là 13.</w:t>
      </w:r>
    </w:p>
    <w:p w14:paraId="7279836F" w14:textId="56B4AE55"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hAnsi="Times New Roman" w:cs="Times New Roman"/>
          <w:b/>
          <w:bCs/>
          <w:sz w:val="24"/>
          <w:szCs w:val="24"/>
        </w:rPr>
        <w:t>Câu 1</w:t>
      </w:r>
      <w:r w:rsidRPr="00DA4D86">
        <w:rPr>
          <w:rFonts w:ascii="Times New Roman" w:hAnsi="Times New Roman" w:cs="Times New Roman"/>
          <w:b/>
          <w:bCs/>
          <w:sz w:val="24"/>
          <w:szCs w:val="24"/>
        </w:rPr>
        <w:t>9</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Cho các phản ứng sau</w:t>
      </w:r>
    </w:p>
    <w:p w14:paraId="1DD1CE7F" w14:textId="0EA4580C"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 NH</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 xml:space="preserve"> + CuO</w:t>
      </w:r>
      <w:r w:rsidR="007556B8" w:rsidRPr="00DA4D86">
        <w:rPr>
          <w:rFonts w:ascii="Times New Roman" w:eastAsia="Times New Roman" w:hAnsi="Times New Roman" w:cs="Times New Roman"/>
          <w:sz w:val="24"/>
          <w:szCs w:val="24"/>
        </w:rPr>
        <w:t xml:space="preserve"> </w:t>
      </w:r>
      <w:r w:rsidR="007556B8" w:rsidRPr="00DA4D86">
        <w:rPr>
          <w:rFonts w:ascii="Times New Roman" w:eastAsia="Times New Roman" w:hAnsi="Times New Roman" w:cs="Times New Roman"/>
          <w:color w:val="000000"/>
          <w:position w:val="-6"/>
          <w:sz w:val="24"/>
          <w:szCs w:val="24"/>
          <w:lang w:eastAsia="vi-VN" w:bidi="vi-VN"/>
        </w:rPr>
        <w:object w:dxaOrig="760" w:dyaOrig="360" w14:anchorId="661B7143">
          <v:shape id="_x0000_i1044" type="#_x0000_t75" style="width:36pt;height:22.25pt" o:ole="">
            <v:imagedata r:id="rId7" o:title=""/>
          </v:shape>
          <o:OLEObject Type="Embed" ProgID="Equation.DSMT4" ShapeID="_x0000_i1044" DrawAspect="Content" ObjectID="_1786879930" r:id="rId30"/>
        </w:object>
      </w:r>
      <w:r w:rsidR="007556B8"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sz w:val="24"/>
          <w:szCs w:val="24"/>
        </w:rPr>
        <w:t>Cu + N</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sz w:val="24"/>
          <w:szCs w:val="24"/>
        </w:rPr>
        <w:tab/>
      </w:r>
    </w:p>
    <w:p w14:paraId="2F158188" w14:textId="54460189"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   +  O</w:t>
      </w:r>
      <w:r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noProof/>
          <w:sz w:val="24"/>
          <w:szCs w:val="24"/>
        </w:rPr>
        <w:t xml:space="preserve"> </w:t>
      </w:r>
      <w:r w:rsidR="007556B8"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w:t>
      </w:r>
    </w:p>
    <w:p w14:paraId="0ED800A1"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Cả 2 phản ứng đều là oxi hóa - khử.</w:t>
      </w:r>
      <w:r w:rsidRPr="00DA4D86">
        <w:rPr>
          <w:rFonts w:ascii="Times New Roman" w:eastAsia="Times New Roman" w:hAnsi="Times New Roman" w:cs="Times New Roman"/>
          <w:sz w:val="24"/>
          <w:szCs w:val="24"/>
        </w:rPr>
        <w:tab/>
      </w:r>
    </w:p>
    <w:p w14:paraId="0F769127"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Tổng hệ số cân bằng của phản ứng (a) là 12.</w:t>
      </w:r>
    </w:p>
    <w:p w14:paraId="115A9911"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Tổng hệ số cân bằng của phản ứng (b) là 8.</w:t>
      </w:r>
    </w:p>
    <w:p w14:paraId="0BE2D964" w14:textId="52AB514B"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Hệ số cân bằng của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trong phản ứng (b) là 3.</w:t>
      </w:r>
    </w:p>
    <w:p w14:paraId="60D85188" w14:textId="501E3624" w:rsidR="007556B8"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hAnsi="Times New Roman" w:cs="Times New Roman"/>
          <w:b/>
          <w:bCs/>
          <w:sz w:val="24"/>
          <w:szCs w:val="24"/>
        </w:rPr>
        <w:t xml:space="preserve">Câu </w:t>
      </w:r>
      <w:r w:rsidRPr="00DA4D86">
        <w:rPr>
          <w:rFonts w:ascii="Times New Roman" w:hAnsi="Times New Roman" w:cs="Times New Roman"/>
          <w:b/>
          <w:bCs/>
          <w:sz w:val="24"/>
          <w:szCs w:val="24"/>
        </w:rPr>
        <w:t>20</w:t>
      </w:r>
      <w:r w:rsidRPr="00DA4D86">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 xml:space="preserve">Trong không khí ẩm, </w:t>
      </w:r>
      <w:r w:rsidR="00000000" w:rsidRPr="00DA4D86">
        <w:rPr>
          <w:rFonts w:ascii="Times New Roman" w:eastAsia="Times New Roman" w:hAnsi="Times New Roman" w:cs="Times New Roman"/>
          <w:b/>
          <w:color w:val="000000"/>
          <w:sz w:val="24"/>
          <w:szCs w:val="24"/>
        </w:rPr>
        <w:t>Fe(OH)</w:t>
      </w:r>
      <w:r w:rsidR="00000000" w:rsidRPr="00DA4D86">
        <w:rPr>
          <w:rFonts w:ascii="Times New Roman" w:eastAsia="Times New Roman" w:hAnsi="Times New Roman" w:cs="Times New Roman"/>
          <w:b/>
          <w:color w:val="000000"/>
          <w:sz w:val="24"/>
          <w:szCs w:val="24"/>
          <w:vertAlign w:val="subscript"/>
        </w:rPr>
        <w:t>2</w:t>
      </w:r>
      <w:r w:rsidR="00000000" w:rsidRPr="00DA4D86">
        <w:rPr>
          <w:rFonts w:ascii="Times New Roman" w:eastAsia="Times New Roman" w:hAnsi="Times New Roman" w:cs="Times New Roman"/>
          <w:color w:val="000000"/>
          <w:sz w:val="24"/>
          <w:szCs w:val="24"/>
        </w:rPr>
        <w:t xml:space="preserve"> màu trắng xanh chuyển dần sang </w:t>
      </w:r>
      <w:r w:rsidR="00000000" w:rsidRPr="00DA4D86">
        <w:rPr>
          <w:rFonts w:ascii="Times New Roman" w:eastAsia="Times New Roman" w:hAnsi="Times New Roman" w:cs="Times New Roman"/>
          <w:b/>
          <w:color w:val="000000"/>
          <w:sz w:val="24"/>
          <w:szCs w:val="24"/>
        </w:rPr>
        <w:t>Fe(OH)</w:t>
      </w:r>
      <w:r w:rsidR="00000000" w:rsidRPr="00DA4D86">
        <w:rPr>
          <w:rFonts w:ascii="Times New Roman" w:eastAsia="Times New Roman" w:hAnsi="Times New Roman" w:cs="Times New Roman"/>
          <w:b/>
          <w:color w:val="000000"/>
          <w:sz w:val="24"/>
          <w:szCs w:val="24"/>
          <w:vertAlign w:val="subscript"/>
        </w:rPr>
        <w:t>3</w:t>
      </w:r>
      <w:r w:rsidR="00000000" w:rsidRPr="00DA4D86">
        <w:rPr>
          <w:rFonts w:ascii="Times New Roman" w:eastAsia="Times New Roman" w:hAnsi="Times New Roman" w:cs="Times New Roman"/>
          <w:color w:val="000000"/>
          <w:sz w:val="24"/>
          <w:szCs w:val="24"/>
        </w:rPr>
        <w:t xml:space="preserve"> màu nâu đỏ; </w:t>
      </w:r>
      <w:r w:rsidR="007556B8" w:rsidRPr="00DA4D86">
        <w:rPr>
          <w:rFonts w:ascii="Times New Roman" w:eastAsia="Times New Roman" w:hAnsi="Times New Roman" w:cs="Times New Roman"/>
          <w:color w:val="000000"/>
          <w:sz w:val="24"/>
          <w:szCs w:val="24"/>
          <w:lang w:val="fr-FR"/>
        </w:rPr>
        <w:t>Fe(OH)</w:t>
      </w:r>
      <w:r w:rsidR="007556B8" w:rsidRPr="00DA4D86">
        <w:rPr>
          <w:rFonts w:ascii="Times New Roman" w:eastAsia="Times New Roman" w:hAnsi="Times New Roman" w:cs="Times New Roman"/>
          <w:color w:val="000000"/>
          <w:sz w:val="24"/>
          <w:szCs w:val="24"/>
          <w:vertAlign w:val="subscript"/>
          <w:lang w:val="fr-FR"/>
        </w:rPr>
        <w:t>2</w:t>
      </w:r>
      <w:r w:rsidR="007556B8" w:rsidRPr="00DA4D86">
        <w:rPr>
          <w:rFonts w:ascii="Times New Roman" w:eastAsia="Times New Roman" w:hAnsi="Times New Roman" w:cs="Times New Roman"/>
          <w:color w:val="000000"/>
          <w:sz w:val="24"/>
          <w:szCs w:val="24"/>
        </w:rPr>
        <w:t xml:space="preserve"> + O</w:t>
      </w:r>
      <w:r w:rsidR="007556B8" w:rsidRPr="00DA4D86">
        <w:rPr>
          <w:rFonts w:ascii="Times New Roman" w:eastAsia="Times New Roman" w:hAnsi="Times New Roman" w:cs="Times New Roman"/>
          <w:color w:val="000000"/>
          <w:sz w:val="24"/>
          <w:szCs w:val="24"/>
          <w:vertAlign w:val="subscript"/>
        </w:rPr>
        <w:t>2</w:t>
      </w:r>
      <w:r w:rsidR="007556B8" w:rsidRPr="00DA4D86">
        <w:rPr>
          <w:rFonts w:ascii="Times New Roman" w:eastAsia="Times New Roman" w:hAnsi="Times New Roman" w:cs="Times New Roman"/>
          <w:color w:val="000000"/>
          <w:sz w:val="24"/>
          <w:szCs w:val="24"/>
        </w:rPr>
        <w:t xml:space="preserve"> + H</w:t>
      </w:r>
      <w:r w:rsidR="007556B8" w:rsidRPr="00DA4D86">
        <w:rPr>
          <w:rFonts w:ascii="Times New Roman" w:eastAsia="Times New Roman" w:hAnsi="Times New Roman" w:cs="Times New Roman"/>
          <w:color w:val="000000"/>
          <w:sz w:val="24"/>
          <w:szCs w:val="24"/>
          <w:vertAlign w:val="subscript"/>
        </w:rPr>
        <w:t>2</w:t>
      </w:r>
      <w:r w:rsidR="007556B8" w:rsidRPr="00DA4D86">
        <w:rPr>
          <w:rFonts w:ascii="Times New Roman" w:eastAsia="Times New Roman" w:hAnsi="Times New Roman" w:cs="Times New Roman"/>
          <w:color w:val="000000"/>
          <w:sz w:val="24"/>
          <w:szCs w:val="24"/>
        </w:rPr>
        <w:t xml:space="preserve">O </w:t>
      </w:r>
      <w:r w:rsidR="007556B8" w:rsidRPr="00DA4D86">
        <w:rPr>
          <w:rFonts w:ascii="Times New Roman" w:eastAsia="Times New Roman" w:hAnsi="Times New Roman" w:cs="Times New Roman"/>
          <w:color w:val="000000"/>
          <w:position w:val="-6"/>
          <w:sz w:val="24"/>
          <w:szCs w:val="24"/>
          <w:lang w:eastAsia="vi-VN" w:bidi="vi-VN"/>
        </w:rPr>
        <w:object w:dxaOrig="760" w:dyaOrig="360" w14:anchorId="2C846775">
          <v:shape id="_x0000_i1045" type="#_x0000_t75" style="width:36pt;height:22.25pt" o:ole="">
            <v:imagedata r:id="rId7" o:title=""/>
          </v:shape>
          <o:OLEObject Type="Embed" ProgID="Equation.DSMT4" ShapeID="_x0000_i1045" DrawAspect="Content" ObjectID="_1786879931" r:id="rId31"/>
        </w:object>
      </w:r>
      <w:r w:rsidR="007556B8" w:rsidRPr="00DA4D86">
        <w:rPr>
          <w:rFonts w:ascii="Times New Roman" w:eastAsia="Times New Roman" w:hAnsi="Times New Roman" w:cs="Times New Roman"/>
          <w:color w:val="000000"/>
          <w:sz w:val="24"/>
          <w:szCs w:val="24"/>
        </w:rPr>
        <w:t xml:space="preserve"> </w:t>
      </w:r>
      <w:r w:rsidR="007556B8" w:rsidRPr="00DA4D86">
        <w:rPr>
          <w:rFonts w:ascii="Times New Roman" w:eastAsia="Times New Roman" w:hAnsi="Times New Roman" w:cs="Times New Roman"/>
          <w:color w:val="000000"/>
          <w:sz w:val="24"/>
          <w:szCs w:val="24"/>
          <w:lang w:val="fr-FR"/>
        </w:rPr>
        <w:t>Fe(OH)</w:t>
      </w:r>
      <w:r w:rsidR="007556B8" w:rsidRPr="00DA4D86">
        <w:rPr>
          <w:rFonts w:ascii="Times New Roman" w:eastAsia="Times New Roman" w:hAnsi="Times New Roman" w:cs="Times New Roman"/>
          <w:color w:val="000000"/>
          <w:sz w:val="24"/>
          <w:szCs w:val="24"/>
          <w:vertAlign w:val="subscript"/>
          <w:lang w:val="fr-FR"/>
        </w:rPr>
        <w:t>3</w:t>
      </w:r>
      <w:r w:rsidR="007556B8" w:rsidRPr="00DA4D86">
        <w:rPr>
          <w:rFonts w:ascii="Times New Roman" w:eastAsia="Times New Roman" w:hAnsi="Times New Roman" w:cs="Times New Roman"/>
          <w:color w:val="000000"/>
          <w:sz w:val="24"/>
          <w:szCs w:val="24"/>
        </w:rPr>
        <w:t xml:space="preserve"> </w:t>
      </w:r>
    </w:p>
    <w:p w14:paraId="140A8DFB"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a. </w:t>
      </w:r>
      <w:r w:rsidRPr="00DA4D86">
        <w:rPr>
          <w:rFonts w:ascii="Times New Roman" w:eastAsia="Times New Roman" w:hAnsi="Times New Roman" w:cs="Times New Roman"/>
          <w:sz w:val="24"/>
          <w:szCs w:val="24"/>
        </w:rPr>
        <w:t>Các nguyên tố có sự thay đổi số oxi hóa là Fe và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ab/>
      </w:r>
    </w:p>
    <w:p w14:paraId="2F1BF9A5" w14:textId="41A0C7C0"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b. </w:t>
      </w:r>
      <w:r w:rsidRPr="00DA4D86">
        <w:rPr>
          <w:rFonts w:ascii="Times New Roman" w:eastAsia="Times New Roman" w:hAnsi="Times New Roman" w:cs="Times New Roman"/>
          <w:sz w:val="24"/>
          <w:szCs w:val="24"/>
        </w:rPr>
        <w:t xml:space="preserve">Quá trình oxi hóa: </w:t>
      </w:r>
      <w:r w:rsidR="007556B8" w:rsidRPr="00DA4D86">
        <w:rPr>
          <w:rFonts w:ascii="Times New Roman" w:eastAsia="Times New Roman" w:hAnsi="Times New Roman" w:cs="Times New Roman"/>
          <w:sz w:val="24"/>
          <w:szCs w:val="24"/>
        </w:rPr>
        <w:t>Fe</w:t>
      </w:r>
      <w:r w:rsidR="007556B8" w:rsidRPr="00DA4D86">
        <w:rPr>
          <w:rFonts w:ascii="Times New Roman" w:eastAsia="Times New Roman" w:hAnsi="Times New Roman" w:cs="Times New Roman"/>
          <w:sz w:val="24"/>
          <w:szCs w:val="24"/>
          <w:vertAlign w:val="superscript"/>
        </w:rPr>
        <w:t>2+</w:t>
      </w:r>
      <w:r w:rsidR="007556B8" w:rsidRPr="00DA4D86">
        <w:rPr>
          <w:rFonts w:ascii="Times New Roman" w:eastAsia="Times New Roman" w:hAnsi="Times New Roman" w:cs="Times New Roman"/>
          <w:sz w:val="24"/>
          <w:szCs w:val="24"/>
        </w:rPr>
        <w:t xml:space="preserve"> → Fe</w:t>
      </w:r>
      <w:r w:rsidR="007556B8" w:rsidRPr="00DA4D86">
        <w:rPr>
          <w:rFonts w:ascii="Times New Roman" w:eastAsia="Times New Roman" w:hAnsi="Times New Roman" w:cs="Times New Roman"/>
          <w:sz w:val="24"/>
          <w:szCs w:val="24"/>
          <w:vertAlign w:val="superscript"/>
        </w:rPr>
        <w:t>3+</w:t>
      </w:r>
      <w:r w:rsidR="007556B8" w:rsidRPr="00DA4D86">
        <w:rPr>
          <w:rFonts w:ascii="Times New Roman" w:eastAsia="Times New Roman" w:hAnsi="Times New Roman" w:cs="Times New Roman"/>
          <w:sz w:val="24"/>
          <w:szCs w:val="24"/>
        </w:rPr>
        <w:t xml:space="preserve"> + 1e</w:t>
      </w:r>
      <w:r w:rsidRPr="00DA4D86">
        <w:rPr>
          <w:rFonts w:ascii="Times New Roman" w:eastAsia="Times New Roman" w:hAnsi="Times New Roman" w:cs="Times New Roman"/>
          <w:sz w:val="24"/>
          <w:szCs w:val="24"/>
        </w:rPr>
        <w:t xml:space="preserve">. Quá trình khử: </w:t>
      </w:r>
      <w:r w:rsidR="007556B8" w:rsidRPr="00DA4D86">
        <w:rPr>
          <w:rFonts w:ascii="Times New Roman" w:eastAsia="Times New Roman" w:hAnsi="Times New Roman" w:cs="Times New Roman"/>
          <w:sz w:val="24"/>
          <w:szCs w:val="24"/>
        </w:rPr>
        <w:t>O</w:t>
      </w:r>
      <w:r w:rsidR="007556B8" w:rsidRPr="00DA4D86">
        <w:rPr>
          <w:rFonts w:ascii="Times New Roman" w:eastAsia="Times New Roman" w:hAnsi="Times New Roman" w:cs="Times New Roman"/>
          <w:sz w:val="24"/>
          <w:szCs w:val="24"/>
          <w:vertAlign w:val="subscript"/>
        </w:rPr>
        <w:t>2</w:t>
      </w:r>
      <w:r w:rsidR="007556B8" w:rsidRPr="00DA4D86">
        <w:rPr>
          <w:rFonts w:ascii="Times New Roman" w:eastAsia="Times New Roman" w:hAnsi="Times New Roman" w:cs="Times New Roman"/>
          <w:sz w:val="24"/>
          <w:szCs w:val="24"/>
        </w:rPr>
        <w:t xml:space="preserve"> </w:t>
      </w:r>
      <w:r w:rsidR="00056AF5" w:rsidRPr="00DA4D86">
        <w:rPr>
          <w:rFonts w:ascii="Times New Roman" w:eastAsia="Times New Roman" w:hAnsi="Times New Roman" w:cs="Times New Roman"/>
          <w:sz w:val="24"/>
          <w:szCs w:val="24"/>
        </w:rPr>
        <w:t>+ 4e → 2O</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w:t>
      </w:r>
    </w:p>
    <w:p w14:paraId="72AE9D85" w14:textId="77777777" w:rsidR="007556B8"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c. </w:t>
      </w:r>
      <w:r w:rsidRPr="00DA4D86">
        <w:rPr>
          <w:rFonts w:ascii="Times New Roman" w:eastAsia="Times New Roman" w:hAnsi="Times New Roman" w:cs="Times New Roman"/>
          <w:sz w:val="24"/>
          <w:szCs w:val="24"/>
        </w:rPr>
        <w:t>Fe(OH)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là chất oxi hóa,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là chất khử.</w:t>
      </w:r>
    </w:p>
    <w:p w14:paraId="5646A289" w14:textId="5F44EFC1"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sz w:val="24"/>
          <w:szCs w:val="24"/>
        </w:rPr>
        <w:t xml:space="preserve">d. </w:t>
      </w:r>
      <w:r w:rsidRPr="00DA4D86">
        <w:rPr>
          <w:rFonts w:ascii="Times New Roman" w:eastAsia="Times New Roman" w:hAnsi="Times New Roman" w:cs="Times New Roman"/>
          <w:sz w:val="24"/>
          <w:szCs w:val="24"/>
        </w:rPr>
        <w:t>Tổng hệ số cân bằng của phản ứng là 11.</w:t>
      </w:r>
    </w:p>
    <w:p w14:paraId="58BBC345" w14:textId="77777777" w:rsidR="00056AF5" w:rsidRPr="00DA4D86" w:rsidRDefault="00056AF5" w:rsidP="00DA4D86">
      <w:pPr>
        <w:spacing w:beforeLines="24" w:before="57" w:afterLines="24" w:after="57" w:line="288" w:lineRule="auto"/>
        <w:contextualSpacing/>
        <w:jc w:val="both"/>
        <w:rPr>
          <w:rFonts w:ascii="Times New Roman" w:eastAsia="Times New Roman" w:hAnsi="Times New Roman" w:cs="Times New Roman"/>
          <w:b/>
          <w:color w:val="FF0000"/>
          <w:sz w:val="24"/>
          <w:szCs w:val="24"/>
        </w:rPr>
      </w:pPr>
    </w:p>
    <w:p w14:paraId="2CE773C4" w14:textId="5B8212A0" w:rsidR="00B275DE" w:rsidRPr="00DA4D86" w:rsidRDefault="00056AF5"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color w:val="FF0000"/>
          <w:sz w:val="24"/>
          <w:szCs w:val="24"/>
        </w:rPr>
        <w:t>Phần 3: T</w:t>
      </w:r>
      <w:r w:rsidR="00000000" w:rsidRPr="00DA4D86">
        <w:rPr>
          <w:rFonts w:ascii="Times New Roman" w:eastAsia="Times New Roman" w:hAnsi="Times New Roman" w:cs="Times New Roman"/>
          <w:b/>
          <w:color w:val="FF0000"/>
          <w:sz w:val="24"/>
          <w:szCs w:val="24"/>
        </w:rPr>
        <w:t>rắc nghiệm yêu cầu trả lời ngắn</w:t>
      </w:r>
    </w:p>
    <w:p w14:paraId="4650F4F4" w14:textId="253379B3"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8A0B69">
        <w:rPr>
          <w:rFonts w:ascii="Times New Roman" w:hAnsi="Times New Roman" w:cs="Times New Roman"/>
          <w:b/>
          <w:bCs/>
          <w:sz w:val="24"/>
          <w:szCs w:val="24"/>
        </w:rPr>
        <w:t>Câu 1</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Dẫn khí SO</w:t>
      </w:r>
      <w:r w:rsidR="00000000" w:rsidRPr="00DA4D86">
        <w:rPr>
          <w:rFonts w:ascii="Times New Roman" w:eastAsia="Times New Roman" w:hAnsi="Times New Roman" w:cs="Times New Roman"/>
          <w:color w:val="000000"/>
          <w:sz w:val="24"/>
          <w:szCs w:val="24"/>
          <w:vertAlign w:val="subscript"/>
        </w:rPr>
        <w:t>2</w:t>
      </w:r>
      <w:r w:rsidR="00000000" w:rsidRPr="00DA4D86">
        <w:rPr>
          <w:rFonts w:ascii="Times New Roman" w:eastAsia="Times New Roman" w:hAnsi="Times New Roman" w:cs="Times New Roman"/>
          <w:color w:val="000000"/>
          <w:sz w:val="24"/>
          <w:szCs w:val="24"/>
        </w:rPr>
        <w:t xml:space="preserve"> vào 100 mL dung dịch KMnO</w:t>
      </w:r>
      <w:r w:rsidR="00000000" w:rsidRPr="00DA4D86">
        <w:rPr>
          <w:rFonts w:ascii="Times New Roman" w:eastAsia="Times New Roman" w:hAnsi="Times New Roman" w:cs="Times New Roman"/>
          <w:color w:val="000000"/>
          <w:sz w:val="24"/>
          <w:szCs w:val="24"/>
          <w:vertAlign w:val="subscript"/>
        </w:rPr>
        <w:t>4</w:t>
      </w:r>
      <w:r w:rsidR="00000000" w:rsidRPr="00DA4D86">
        <w:rPr>
          <w:rFonts w:ascii="Times New Roman" w:eastAsia="Times New Roman" w:hAnsi="Times New Roman" w:cs="Times New Roman"/>
          <w:color w:val="000000"/>
          <w:sz w:val="24"/>
          <w:szCs w:val="24"/>
        </w:rPr>
        <w:t xml:space="preserve"> 0,02 M đến khi dung dịch vừa mất màu tím.</w:t>
      </w:r>
    </w:p>
    <w:p w14:paraId="2AD20AC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Phản ứng xảy ra theo sơ đồ sau:</w:t>
      </w:r>
    </w:p>
    <w:p w14:paraId="56F57CB1" w14:textId="190BCFFD"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w:t>
      </w:r>
      <w:r w:rsidR="00056AF5" w:rsidRPr="00DA4D86">
        <w:rPr>
          <w:rFonts w:ascii="Times New Roman" w:eastAsia="Times New Roman" w:hAnsi="Times New Roman" w:cs="Times New Roman"/>
          <w:sz w:val="24"/>
          <w:szCs w:val="24"/>
        </w:rPr>
        <w:t xml:space="preserve"> H</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O →</w:t>
      </w:r>
      <w:r w:rsidRPr="00DA4D86">
        <w:rPr>
          <w:rFonts w:ascii="Times New Roman" w:eastAsia="Times New Roman" w:hAnsi="Times New Roman" w:cs="Times New Roman"/>
          <w:sz w:val="24"/>
          <w:szCs w:val="24"/>
        </w:rPr>
        <w:t xml:space="preserve">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K</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MnSO</w:t>
      </w:r>
      <w:r w:rsidRPr="00DA4D86">
        <w:rPr>
          <w:rFonts w:ascii="Times New Roman" w:eastAsia="Times New Roman" w:hAnsi="Times New Roman" w:cs="Times New Roman"/>
          <w:sz w:val="24"/>
          <w:szCs w:val="24"/>
          <w:vertAlign w:val="subscript"/>
        </w:rPr>
        <w:t>4</w:t>
      </w:r>
    </w:p>
    <w:p w14:paraId="22BD75C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 xml:space="preserve"> Xác định thể tích khí 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đã tham gia phản ứng ở điều kiện chuẩn.</w:t>
      </w:r>
    </w:p>
    <w:p w14:paraId="595D4211"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69BC6508"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Hướng dẫn giải.</w:t>
      </w:r>
    </w:p>
    <w:p w14:paraId="7B7CE275"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 xml:space="preserve">b) </w:t>
      </w:r>
      <w:r w:rsidRPr="00DA4D86">
        <w:rPr>
          <w:rFonts w:ascii="Times New Roman" w:eastAsia="Times New Roman" w:hAnsi="Times New Roman" w:cs="Times New Roman"/>
          <w:noProof/>
          <w:sz w:val="24"/>
          <w:szCs w:val="24"/>
          <w:vertAlign w:val="subscript"/>
        </w:rPr>
        <w:drawing>
          <wp:inline distT="0" distB="0" distL="114300" distR="114300" wp14:anchorId="1665F797" wp14:editId="60D80CC8">
            <wp:extent cx="2076450" cy="247650"/>
            <wp:effectExtent l="0" t="0" r="0" b="0"/>
            <wp:docPr id="2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2076450" cy="247650"/>
                    </a:xfrm>
                    <a:prstGeom prst="rect">
                      <a:avLst/>
                    </a:prstGeom>
                    <a:ln/>
                  </pic:spPr>
                </pic:pic>
              </a:graphicData>
            </a:graphic>
          </wp:inline>
        </w:drawing>
      </w:r>
    </w:p>
    <w:p w14:paraId="01089AB1"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5SO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+ 2KMnO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+ 2H</w:t>
      </w:r>
      <w:r w:rsidRPr="00DA4D86">
        <w:rPr>
          <w:rFonts w:ascii="Times New Roman" w:eastAsia="Times New Roman" w:hAnsi="Times New Roman" w:cs="Times New Roman"/>
          <w:sz w:val="24"/>
          <w:szCs w:val="24"/>
          <w:vertAlign w:val="subscript"/>
        </w:rPr>
        <w:t>2</w:t>
      </w:r>
      <w:sdt>
        <w:sdtPr>
          <w:rPr>
            <w:rFonts w:ascii="Times New Roman" w:hAnsi="Times New Roman" w:cs="Times New Roman"/>
            <w:sz w:val="24"/>
            <w:szCs w:val="24"/>
          </w:rPr>
          <w:tag w:val="goog_rdk_1"/>
          <w:id w:val="150257217"/>
        </w:sdtPr>
        <w:sdtContent>
          <w:r w:rsidRPr="00DA4D86">
            <w:rPr>
              <w:rFonts w:ascii="Times New Roman" w:eastAsia="Cardo" w:hAnsi="Times New Roman" w:cs="Times New Roman"/>
              <w:sz w:val="24"/>
              <w:szCs w:val="24"/>
            </w:rPr>
            <w:t>O → 2H</w:t>
          </w:r>
        </w:sdtContent>
      </w:sdt>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K</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+ 2MnSO</w:t>
      </w:r>
      <w:r w:rsidRPr="00DA4D86">
        <w:rPr>
          <w:rFonts w:ascii="Times New Roman" w:eastAsia="Times New Roman" w:hAnsi="Times New Roman" w:cs="Times New Roman"/>
          <w:sz w:val="24"/>
          <w:szCs w:val="24"/>
          <w:vertAlign w:val="subscript"/>
        </w:rPr>
        <w:t>4</w:t>
      </w:r>
    </w:p>
    <w:p w14:paraId="42233944"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
          <w:id w:val="847288305"/>
        </w:sdtPr>
        <w:sdtContent>
          <w:r w:rsidRPr="00DA4D86">
            <w:rPr>
              <w:rFonts w:ascii="Times New Roman" w:eastAsia="Cardo" w:hAnsi="Times New Roman" w:cs="Times New Roman"/>
              <w:sz w:val="24"/>
              <w:szCs w:val="24"/>
            </w:rPr>
            <w:t>(mol) 0,005 ← 0,002</w:t>
          </w:r>
        </w:sdtContent>
      </w:sdt>
    </w:p>
    <w:p w14:paraId="5C58ABB0"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5B6F45F2" wp14:editId="56DB4754">
            <wp:extent cx="2933700" cy="247650"/>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2933700" cy="247650"/>
                    </a:xfrm>
                    <a:prstGeom prst="rect">
                      <a:avLst/>
                    </a:prstGeom>
                    <a:ln/>
                  </pic:spPr>
                </pic:pic>
              </a:graphicData>
            </a:graphic>
          </wp:inline>
        </w:drawing>
      </w:r>
    </w:p>
    <w:p w14:paraId="50BF56E7"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5B34D4DA" w14:textId="00A0A5F0"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bookmarkStart w:id="1" w:name="_heading=h.30j0zll" w:colFirst="0" w:colLast="0"/>
      <w:bookmarkEnd w:id="1"/>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2</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Hàm lượng iron (II) sulfate được xác định qua phản ứng oxi hóa – khử với potassium permanganate:</w:t>
      </w:r>
      <w:r w:rsidR="00056AF5" w:rsidRPr="00DA4D86">
        <w:rPr>
          <w:rFonts w:ascii="Times New Roman" w:eastAsia="Times New Roman" w:hAnsi="Times New Roman" w:cs="Times New Roman"/>
          <w:color w:val="000000"/>
          <w:sz w:val="24"/>
          <w:szCs w:val="24"/>
        </w:rPr>
        <w:t xml:space="preserve"> </w:t>
      </w:r>
      <w:r w:rsidR="00056AF5" w:rsidRPr="00DA4D86">
        <w:rPr>
          <w:rFonts w:ascii="Times New Roman" w:eastAsia="Times New Roman" w:hAnsi="Times New Roman" w:cs="Times New Roman"/>
          <w:color w:val="000000"/>
          <w:spacing w:val="-1"/>
          <w:position w:val="1"/>
          <w:sz w:val="24"/>
          <w:szCs w:val="24"/>
        </w:rPr>
        <w:t>FeS</w:t>
      </w:r>
      <w:r w:rsidR="00056AF5" w:rsidRPr="00DA4D86">
        <w:rPr>
          <w:rFonts w:ascii="Times New Roman" w:eastAsia="Times New Roman" w:hAnsi="Times New Roman" w:cs="Times New Roman"/>
          <w:color w:val="000000"/>
          <w:spacing w:val="-2"/>
          <w:position w:val="1"/>
          <w:sz w:val="24"/>
          <w:szCs w:val="24"/>
        </w:rPr>
        <w:t>O</w:t>
      </w:r>
      <w:r w:rsidR="00056AF5" w:rsidRPr="00DA4D86">
        <w:rPr>
          <w:rFonts w:ascii="Times New Roman" w:eastAsia="Times New Roman" w:hAnsi="Times New Roman" w:cs="Times New Roman"/>
          <w:color w:val="000000"/>
          <w:spacing w:val="-2"/>
          <w:position w:val="1"/>
          <w:sz w:val="24"/>
          <w:szCs w:val="24"/>
          <w:vertAlign w:val="subscript"/>
        </w:rPr>
        <w:t>4</w:t>
      </w:r>
      <w:r w:rsidR="00056AF5" w:rsidRPr="00DA4D86">
        <w:rPr>
          <w:rFonts w:ascii="Times New Roman" w:eastAsia="Times New Roman" w:hAnsi="Times New Roman" w:cs="Times New Roman"/>
          <w:color w:val="000000"/>
          <w:sz w:val="24"/>
          <w:szCs w:val="24"/>
        </w:rPr>
        <w:t xml:space="preserve"> + KMnO</w:t>
      </w:r>
      <w:r w:rsidR="00056AF5" w:rsidRPr="00DA4D86">
        <w:rPr>
          <w:rFonts w:ascii="Times New Roman" w:eastAsia="Times New Roman" w:hAnsi="Times New Roman" w:cs="Times New Roman"/>
          <w:color w:val="000000"/>
          <w:sz w:val="24"/>
          <w:szCs w:val="24"/>
          <w:vertAlign w:val="subscript"/>
        </w:rPr>
        <w:t>4</w:t>
      </w:r>
      <w:r w:rsidR="00056AF5" w:rsidRPr="00DA4D86">
        <w:rPr>
          <w:rFonts w:ascii="Times New Roman" w:eastAsia="Times New Roman" w:hAnsi="Times New Roman" w:cs="Times New Roman"/>
          <w:color w:val="000000"/>
          <w:sz w:val="24"/>
          <w:szCs w:val="24"/>
        </w:rPr>
        <w:t xml:space="preserve"> + H</w:t>
      </w:r>
      <w:r w:rsidR="00056AF5" w:rsidRPr="00DA4D86">
        <w:rPr>
          <w:rFonts w:ascii="Times New Roman" w:eastAsia="Times New Roman" w:hAnsi="Times New Roman" w:cs="Times New Roman"/>
          <w:color w:val="000000"/>
          <w:sz w:val="24"/>
          <w:szCs w:val="24"/>
          <w:vertAlign w:val="subscript"/>
        </w:rPr>
        <w:t>2</w:t>
      </w:r>
      <w:r w:rsidR="00056AF5" w:rsidRPr="00DA4D86">
        <w:rPr>
          <w:rFonts w:ascii="Times New Roman" w:eastAsia="Times New Roman" w:hAnsi="Times New Roman" w:cs="Times New Roman"/>
          <w:color w:val="000000"/>
          <w:sz w:val="24"/>
          <w:szCs w:val="24"/>
        </w:rPr>
        <w:t>SO</w:t>
      </w:r>
      <w:r w:rsidR="00056AF5" w:rsidRPr="00DA4D86">
        <w:rPr>
          <w:rFonts w:ascii="Times New Roman" w:eastAsia="Times New Roman" w:hAnsi="Times New Roman" w:cs="Times New Roman"/>
          <w:color w:val="000000"/>
          <w:sz w:val="24"/>
          <w:szCs w:val="24"/>
          <w:vertAlign w:val="subscript"/>
        </w:rPr>
        <w:t>4</w:t>
      </w:r>
      <w:r w:rsidR="00056AF5" w:rsidRPr="00DA4D86">
        <w:rPr>
          <w:rFonts w:ascii="Times New Roman" w:eastAsia="Times New Roman" w:hAnsi="Times New Roman" w:cs="Times New Roman"/>
          <w:color w:val="000000"/>
          <w:sz w:val="24"/>
          <w:szCs w:val="24"/>
        </w:rPr>
        <w:t xml:space="preserve"> → </w:t>
      </w:r>
      <w:r w:rsidR="00056AF5" w:rsidRPr="00DA4D86">
        <w:rPr>
          <w:rFonts w:ascii="Times New Roman" w:eastAsia="Times New Roman" w:hAnsi="Times New Roman" w:cs="Times New Roman"/>
          <w:color w:val="000000"/>
          <w:spacing w:val="-1"/>
          <w:position w:val="1"/>
          <w:sz w:val="24"/>
          <w:szCs w:val="24"/>
        </w:rPr>
        <w:t>F</w:t>
      </w:r>
      <w:r w:rsidR="00056AF5" w:rsidRPr="00DA4D86">
        <w:rPr>
          <w:rFonts w:ascii="Times New Roman" w:eastAsia="Times New Roman" w:hAnsi="Times New Roman" w:cs="Times New Roman"/>
          <w:color w:val="000000"/>
          <w:position w:val="1"/>
          <w:sz w:val="24"/>
          <w:szCs w:val="24"/>
        </w:rPr>
        <w:t>e</w:t>
      </w:r>
      <w:r w:rsidR="00056AF5" w:rsidRPr="00DA4D86">
        <w:rPr>
          <w:rFonts w:ascii="Times New Roman" w:eastAsia="Times New Roman" w:hAnsi="Times New Roman" w:cs="Times New Roman"/>
          <w:color w:val="000000"/>
          <w:position w:val="1"/>
          <w:sz w:val="24"/>
          <w:szCs w:val="24"/>
          <w:vertAlign w:val="subscript"/>
        </w:rPr>
        <w:t>2</w:t>
      </w:r>
      <w:r w:rsidR="00056AF5" w:rsidRPr="00DA4D86">
        <w:rPr>
          <w:rFonts w:ascii="Times New Roman" w:eastAsia="Times New Roman" w:hAnsi="Times New Roman" w:cs="Times New Roman"/>
          <w:color w:val="000000"/>
          <w:position w:val="1"/>
          <w:sz w:val="24"/>
          <w:szCs w:val="24"/>
        </w:rPr>
        <w:t>(S</w:t>
      </w:r>
      <w:r w:rsidR="00056AF5" w:rsidRPr="00DA4D86">
        <w:rPr>
          <w:rFonts w:ascii="Times New Roman" w:eastAsia="Times New Roman" w:hAnsi="Times New Roman" w:cs="Times New Roman"/>
          <w:color w:val="000000"/>
          <w:spacing w:val="-1"/>
          <w:position w:val="1"/>
          <w:sz w:val="24"/>
          <w:szCs w:val="24"/>
        </w:rPr>
        <w:t>O</w:t>
      </w:r>
      <w:r w:rsidR="00056AF5" w:rsidRPr="00DA4D86">
        <w:rPr>
          <w:rFonts w:ascii="Times New Roman" w:eastAsia="Times New Roman" w:hAnsi="Times New Roman" w:cs="Times New Roman"/>
          <w:color w:val="000000"/>
          <w:spacing w:val="-1"/>
          <w:position w:val="1"/>
          <w:sz w:val="24"/>
          <w:szCs w:val="24"/>
          <w:vertAlign w:val="subscript"/>
        </w:rPr>
        <w:t>4</w:t>
      </w:r>
      <w:r w:rsidR="00056AF5" w:rsidRPr="00DA4D86">
        <w:rPr>
          <w:rFonts w:ascii="Times New Roman" w:eastAsia="Times New Roman" w:hAnsi="Times New Roman" w:cs="Times New Roman"/>
          <w:color w:val="000000"/>
          <w:position w:val="1"/>
          <w:sz w:val="24"/>
          <w:szCs w:val="24"/>
        </w:rPr>
        <w:t>)</w:t>
      </w:r>
      <w:r w:rsidR="00056AF5" w:rsidRPr="00DA4D86">
        <w:rPr>
          <w:rFonts w:ascii="Times New Roman" w:eastAsia="Times New Roman" w:hAnsi="Times New Roman" w:cs="Times New Roman"/>
          <w:color w:val="000000"/>
          <w:position w:val="1"/>
          <w:sz w:val="24"/>
          <w:szCs w:val="24"/>
          <w:vertAlign w:val="subscript"/>
        </w:rPr>
        <w:t>3</w:t>
      </w:r>
      <w:r w:rsidR="00056AF5" w:rsidRPr="00DA4D86">
        <w:rPr>
          <w:rFonts w:ascii="Times New Roman" w:eastAsia="Times New Roman" w:hAnsi="Times New Roman" w:cs="Times New Roman"/>
          <w:color w:val="000000"/>
          <w:sz w:val="24"/>
          <w:szCs w:val="24"/>
        </w:rPr>
        <w:t xml:space="preserve"> + </w:t>
      </w:r>
      <w:r w:rsidR="00056AF5" w:rsidRPr="00DA4D86">
        <w:rPr>
          <w:rFonts w:ascii="Times New Roman" w:eastAsia="Times New Roman" w:hAnsi="Times New Roman" w:cs="Times New Roman"/>
          <w:color w:val="000000"/>
          <w:sz w:val="24"/>
          <w:szCs w:val="24"/>
          <w:lang w:val="nl-NL"/>
        </w:rPr>
        <w:t>K</w:t>
      </w:r>
      <w:r w:rsidR="00056AF5" w:rsidRPr="00DA4D86">
        <w:rPr>
          <w:rFonts w:ascii="Times New Roman" w:eastAsia="Times New Roman" w:hAnsi="Times New Roman" w:cs="Times New Roman"/>
          <w:color w:val="000000"/>
          <w:sz w:val="24"/>
          <w:szCs w:val="24"/>
          <w:vertAlign w:val="subscript"/>
          <w:lang w:val="nl-NL"/>
        </w:rPr>
        <w:t>2</w:t>
      </w:r>
      <w:r w:rsidR="00056AF5" w:rsidRPr="00DA4D86">
        <w:rPr>
          <w:rFonts w:ascii="Times New Roman" w:eastAsia="Times New Roman" w:hAnsi="Times New Roman" w:cs="Times New Roman"/>
          <w:color w:val="000000"/>
          <w:sz w:val="24"/>
          <w:szCs w:val="24"/>
          <w:lang w:val="nl-NL"/>
        </w:rPr>
        <w:t>SO</w:t>
      </w:r>
      <w:r w:rsidR="00056AF5" w:rsidRPr="00DA4D86">
        <w:rPr>
          <w:rFonts w:ascii="Times New Roman" w:eastAsia="Times New Roman" w:hAnsi="Times New Roman" w:cs="Times New Roman"/>
          <w:color w:val="000000"/>
          <w:sz w:val="24"/>
          <w:szCs w:val="24"/>
          <w:vertAlign w:val="subscript"/>
          <w:lang w:val="nl-NL"/>
        </w:rPr>
        <w:t>4</w:t>
      </w:r>
      <w:r w:rsidR="00056AF5" w:rsidRPr="00DA4D86">
        <w:rPr>
          <w:rFonts w:ascii="Times New Roman" w:eastAsia="Times New Roman" w:hAnsi="Times New Roman" w:cs="Times New Roman"/>
          <w:color w:val="000000"/>
          <w:sz w:val="24"/>
          <w:szCs w:val="24"/>
        </w:rPr>
        <w:t xml:space="preserve"> + </w:t>
      </w:r>
      <w:r w:rsidR="00056AF5" w:rsidRPr="00DA4D86">
        <w:rPr>
          <w:rStyle w:val="Bodytext2"/>
          <w:rFonts w:eastAsia="Tahoma"/>
        </w:rPr>
        <w:t>MnSO</w:t>
      </w:r>
      <w:r w:rsidR="00056AF5" w:rsidRPr="00DA4D86">
        <w:rPr>
          <w:rStyle w:val="Bodytext2"/>
          <w:rFonts w:eastAsia="Tahoma"/>
          <w:vertAlign w:val="subscript"/>
        </w:rPr>
        <w:t>4</w:t>
      </w:r>
      <w:r w:rsidR="00056AF5" w:rsidRPr="00DA4D86">
        <w:rPr>
          <w:rFonts w:ascii="Times New Roman" w:eastAsia="Times New Roman" w:hAnsi="Times New Roman" w:cs="Times New Roman"/>
          <w:color w:val="000000"/>
          <w:sz w:val="24"/>
          <w:szCs w:val="24"/>
        </w:rPr>
        <w:t xml:space="preserve"> + H</w:t>
      </w:r>
      <w:r w:rsidR="00056AF5" w:rsidRPr="00DA4D86">
        <w:rPr>
          <w:rFonts w:ascii="Times New Roman" w:eastAsia="Times New Roman" w:hAnsi="Times New Roman" w:cs="Times New Roman"/>
          <w:color w:val="000000"/>
          <w:sz w:val="24"/>
          <w:szCs w:val="24"/>
          <w:vertAlign w:val="subscript"/>
        </w:rPr>
        <w:t>2</w:t>
      </w:r>
      <w:r w:rsidR="00056AF5" w:rsidRPr="00DA4D86">
        <w:rPr>
          <w:rFonts w:ascii="Times New Roman" w:eastAsia="Times New Roman" w:hAnsi="Times New Roman" w:cs="Times New Roman"/>
          <w:color w:val="000000"/>
          <w:sz w:val="24"/>
          <w:szCs w:val="24"/>
        </w:rPr>
        <w:t xml:space="preserve">O </w:t>
      </w:r>
    </w:p>
    <w:p w14:paraId="14D69A6C"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Tính thể tích 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0,02M để phản ứng vừa đủ 20 mL dd FeSO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0,1M.</w:t>
      </w:r>
    </w:p>
    <w:p w14:paraId="07EED1F1"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b/>
          <w:color w:val="800080"/>
          <w:sz w:val="24"/>
          <w:szCs w:val="24"/>
        </w:rPr>
        <w:t>Hướng dẫn giải</w:t>
      </w:r>
    </w:p>
    <w:p w14:paraId="6FF8C092" w14:textId="77777777" w:rsidR="00B275DE" w:rsidRPr="00DA4D86" w:rsidRDefault="00B275DE"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p>
    <w:p w14:paraId="35009FD2"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noProof/>
          <w:sz w:val="24"/>
          <w:szCs w:val="24"/>
          <w:vertAlign w:val="subscript"/>
        </w:rPr>
        <w:drawing>
          <wp:inline distT="0" distB="0" distL="114300" distR="114300" wp14:anchorId="13D5AFE1" wp14:editId="07C9124C">
            <wp:extent cx="4533900" cy="2286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4533900" cy="228600"/>
                    </a:xfrm>
                    <a:prstGeom prst="rect">
                      <a:avLst/>
                    </a:prstGeom>
                    <a:ln/>
                  </pic:spPr>
                </pic:pic>
              </a:graphicData>
            </a:graphic>
          </wp:inline>
        </w:drawing>
      </w:r>
    </w:p>
    <w:p w14:paraId="73FFFBA6"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0,002 mol   0,0004 mol</w:t>
      </w:r>
    </w:p>
    <w:p w14:paraId="3E6610A2"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47CFB2FE" wp14:editId="06129BC2">
            <wp:extent cx="2552700" cy="41910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2552700" cy="419100"/>
                    </a:xfrm>
                    <a:prstGeom prst="rect">
                      <a:avLst/>
                    </a:prstGeom>
                    <a:ln/>
                  </pic:spPr>
                </pic:pic>
              </a:graphicData>
            </a:graphic>
          </wp:inline>
        </w:drawing>
      </w:r>
    </w:p>
    <w:p w14:paraId="6C98DE1B"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3F8DA80C" w14:textId="0332367F"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3</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Cho 2,34 g kim loại M (hóa trị n) tác dụng với dd H</w:t>
      </w:r>
      <w:r w:rsidR="00000000" w:rsidRPr="00DA4D86">
        <w:rPr>
          <w:rFonts w:ascii="Times New Roman" w:eastAsia="Times New Roman" w:hAnsi="Times New Roman" w:cs="Times New Roman"/>
          <w:color w:val="000000"/>
          <w:sz w:val="24"/>
          <w:szCs w:val="24"/>
          <w:vertAlign w:val="subscript"/>
        </w:rPr>
        <w:t>2</w:t>
      </w:r>
      <w:r w:rsidR="00000000" w:rsidRPr="00DA4D86">
        <w:rPr>
          <w:rFonts w:ascii="Times New Roman" w:eastAsia="Times New Roman" w:hAnsi="Times New Roman" w:cs="Times New Roman"/>
          <w:color w:val="000000"/>
          <w:sz w:val="24"/>
          <w:szCs w:val="24"/>
        </w:rPr>
        <w:t>SO</w:t>
      </w:r>
      <w:r w:rsidR="00000000" w:rsidRPr="00DA4D86">
        <w:rPr>
          <w:rFonts w:ascii="Times New Roman" w:eastAsia="Times New Roman" w:hAnsi="Times New Roman" w:cs="Times New Roman"/>
          <w:color w:val="000000"/>
          <w:sz w:val="24"/>
          <w:szCs w:val="24"/>
          <w:vertAlign w:val="subscript"/>
        </w:rPr>
        <w:t>4</w:t>
      </w:r>
      <w:r w:rsidR="00000000" w:rsidRPr="00DA4D86">
        <w:rPr>
          <w:rFonts w:ascii="Times New Roman" w:eastAsia="Times New Roman" w:hAnsi="Times New Roman" w:cs="Times New Roman"/>
          <w:color w:val="000000"/>
          <w:sz w:val="24"/>
          <w:szCs w:val="24"/>
        </w:rPr>
        <w:t xml:space="preserve"> (đặc nóng, dư) thu được 3,2227 L SO</w:t>
      </w:r>
      <w:r w:rsidR="00000000" w:rsidRPr="00DA4D86">
        <w:rPr>
          <w:rFonts w:ascii="Times New Roman" w:eastAsia="Times New Roman" w:hAnsi="Times New Roman" w:cs="Times New Roman"/>
          <w:color w:val="000000"/>
          <w:sz w:val="24"/>
          <w:szCs w:val="24"/>
          <w:vertAlign w:val="subscript"/>
        </w:rPr>
        <w:t>2</w:t>
      </w:r>
      <w:r w:rsidR="00000000" w:rsidRPr="00DA4D86">
        <w:rPr>
          <w:rFonts w:ascii="Times New Roman" w:eastAsia="Times New Roman" w:hAnsi="Times New Roman" w:cs="Times New Roman"/>
          <w:color w:val="000000"/>
          <w:sz w:val="24"/>
          <w:szCs w:val="24"/>
        </w:rPr>
        <w:t xml:space="preserve"> (đk</w:t>
      </w:r>
      <w:r w:rsidR="00056AF5" w:rsidRPr="00DA4D86">
        <w:rPr>
          <w:rFonts w:ascii="Times New Roman" w:eastAsia="Times New Roman" w:hAnsi="Times New Roman" w:cs="Times New Roman"/>
          <w:color w:val="000000"/>
          <w:sz w:val="24"/>
          <w:szCs w:val="24"/>
        </w:rPr>
        <w:t>c</w:t>
      </w:r>
      <w:r w:rsidR="00000000" w:rsidRPr="00DA4D86">
        <w:rPr>
          <w:rFonts w:ascii="Times New Roman" w:eastAsia="Times New Roman" w:hAnsi="Times New Roman" w:cs="Times New Roman"/>
          <w:color w:val="000000"/>
          <w:sz w:val="24"/>
          <w:szCs w:val="24"/>
        </w:rPr>
        <w:t>). Xác định kim loại M.</w:t>
      </w:r>
    </w:p>
    <w:p w14:paraId="3874A01D"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b/>
          <w:color w:val="800080"/>
          <w:sz w:val="24"/>
          <w:szCs w:val="24"/>
        </w:rPr>
        <w:t>Hướng dẫn giải</w:t>
      </w:r>
    </w:p>
    <w:p w14:paraId="6D2F4483"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vertAlign w:val="subscript"/>
        </w:rPr>
      </w:pPr>
      <w:r w:rsidRPr="00DA4D86">
        <w:rPr>
          <w:rFonts w:ascii="Times New Roman" w:eastAsia="Times New Roman" w:hAnsi="Times New Roman" w:cs="Times New Roman"/>
          <w:sz w:val="24"/>
          <w:szCs w:val="24"/>
        </w:rPr>
        <w:t>Số mol 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w:t>
      </w:r>
      <w:r w:rsidRPr="00DA4D86">
        <w:rPr>
          <w:rFonts w:ascii="Times New Roman" w:eastAsia="Times New Roman" w:hAnsi="Times New Roman" w:cs="Times New Roman"/>
          <w:noProof/>
          <w:sz w:val="24"/>
          <w:szCs w:val="24"/>
          <w:vertAlign w:val="subscript"/>
        </w:rPr>
        <w:drawing>
          <wp:inline distT="0" distB="0" distL="114300" distR="114300" wp14:anchorId="12EE2105" wp14:editId="5475717D">
            <wp:extent cx="1552575" cy="60960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1552575" cy="609600"/>
                    </a:xfrm>
                    <a:prstGeom prst="rect">
                      <a:avLst/>
                    </a:prstGeom>
                    <a:ln/>
                  </pic:spPr>
                </pic:pic>
              </a:graphicData>
            </a:graphic>
          </wp:inline>
        </w:drawing>
      </w:r>
    </w:p>
    <w:p w14:paraId="49643679"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388FBCD9" wp14:editId="7D4CB502">
            <wp:extent cx="2428875" cy="638175"/>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2428875" cy="638175"/>
                    </a:xfrm>
                    <a:prstGeom prst="rect">
                      <a:avLst/>
                    </a:prstGeom>
                    <a:ln/>
                  </pic:spPr>
                </pic:pic>
              </a:graphicData>
            </a:graphic>
          </wp:inline>
        </w:drawing>
      </w:r>
    </w:p>
    <w:p w14:paraId="248A948E"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b/>
          <w:color w:val="0000FF"/>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02C90850" wp14:editId="75509ED4">
            <wp:extent cx="1190625" cy="409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1190625" cy="409575"/>
                    </a:xfrm>
                    <a:prstGeom prst="rect">
                      <a:avLst/>
                    </a:prstGeom>
                    <a:ln/>
                  </pic:spPr>
                </pic:pic>
              </a:graphicData>
            </a:graphic>
          </wp:inline>
        </w:drawing>
      </w:r>
      <w:r w:rsidRPr="00DA4D86">
        <w:rPr>
          <w:rFonts w:ascii="Times New Roman" w:eastAsia="Times New Roman" w:hAnsi="Times New Roman" w:cs="Times New Roman"/>
          <w:sz w:val="24"/>
          <w:szCs w:val="24"/>
        </w:rPr>
        <w:t xml:space="preserve">.n = 3 </w:t>
      </w:r>
      <w:r w:rsidRPr="00DA4D86">
        <w:rPr>
          <w:rFonts w:ascii="Times New Roman" w:eastAsia="Wingdings" w:hAnsi="Times New Roman" w:cs="Times New Roman"/>
          <w:sz w:val="24"/>
          <w:szCs w:val="24"/>
        </w:rPr>
        <w:t>🡪</w:t>
      </w:r>
      <w:r w:rsidRPr="00DA4D86">
        <w:rPr>
          <w:rFonts w:ascii="Times New Roman" w:eastAsia="Times New Roman" w:hAnsi="Times New Roman" w:cs="Times New Roman"/>
          <w:sz w:val="24"/>
          <w:szCs w:val="24"/>
        </w:rPr>
        <w:t xml:space="preserve"> M=27 (Al).</w:t>
      </w:r>
    </w:p>
    <w:p w14:paraId="0AFF5EF8" w14:textId="77777777" w:rsid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4"/>
          <w:szCs w:val="24"/>
        </w:rPr>
      </w:pPr>
    </w:p>
    <w:p w14:paraId="7371C1D5" w14:textId="050F47F1" w:rsidR="00B275DE" w:rsidRPr="00DA4D86" w:rsidRDefault="00DA4D86" w:rsidP="00DA4D86">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4</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color w:val="000000"/>
          <w:sz w:val="24"/>
          <w:szCs w:val="24"/>
        </w:rPr>
        <w:t xml:space="preserve"> </w:t>
      </w:r>
      <w:r w:rsidR="00000000" w:rsidRPr="00DA4D86">
        <w:rPr>
          <w:rFonts w:ascii="Times New Roman" w:eastAsia="Times New Roman" w:hAnsi="Times New Roman" w:cs="Times New Roman"/>
          <w:color w:val="000000"/>
          <w:sz w:val="24"/>
          <w:szCs w:val="24"/>
        </w:rPr>
        <w:t>Đốt cháy hoàn toàn 2,52 g hỗn hợp gồm Mg và Al cần vừa đủ 2,479 L hỗn hợp khí X gồm O</w:t>
      </w:r>
      <w:r w:rsidR="00000000" w:rsidRPr="00DA4D86">
        <w:rPr>
          <w:rFonts w:ascii="Times New Roman" w:eastAsia="Times New Roman" w:hAnsi="Times New Roman" w:cs="Times New Roman"/>
          <w:color w:val="000000"/>
          <w:sz w:val="24"/>
          <w:szCs w:val="24"/>
          <w:vertAlign w:val="subscript"/>
        </w:rPr>
        <w:t>2</w:t>
      </w:r>
      <w:r w:rsidR="00000000" w:rsidRPr="00DA4D86">
        <w:rPr>
          <w:rFonts w:ascii="Times New Roman" w:eastAsia="Times New Roman" w:hAnsi="Times New Roman" w:cs="Times New Roman"/>
          <w:color w:val="000000"/>
          <w:sz w:val="24"/>
          <w:szCs w:val="24"/>
        </w:rPr>
        <w:t xml:space="preserve"> và Cl</w:t>
      </w:r>
      <w:r w:rsidR="00000000" w:rsidRPr="00DA4D86">
        <w:rPr>
          <w:rFonts w:ascii="Times New Roman" w:eastAsia="Times New Roman" w:hAnsi="Times New Roman" w:cs="Times New Roman"/>
          <w:color w:val="000000"/>
          <w:sz w:val="24"/>
          <w:szCs w:val="24"/>
          <w:vertAlign w:val="subscript"/>
        </w:rPr>
        <w:t>2</w:t>
      </w:r>
      <w:r w:rsidR="00000000" w:rsidRPr="00DA4D86">
        <w:rPr>
          <w:rFonts w:ascii="Times New Roman" w:eastAsia="Times New Roman" w:hAnsi="Times New Roman" w:cs="Times New Roman"/>
          <w:color w:val="000000"/>
          <w:sz w:val="24"/>
          <w:szCs w:val="24"/>
        </w:rPr>
        <w:t xml:space="preserve"> ở điều kiện chuẩn, thu được 8,84 g chất rắn.</w:t>
      </w:r>
    </w:p>
    <w:p w14:paraId="6E25F5B2" w14:textId="55F40342"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Tính phần trăm thể tích mỗi khí trong X.</w:t>
      </w:r>
    </w:p>
    <w:p w14:paraId="414FAE77"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28E4EE5D"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b/>
          <w:color w:val="FF0000"/>
          <w:sz w:val="24"/>
          <w:szCs w:val="24"/>
        </w:rPr>
      </w:pPr>
      <w:r w:rsidRPr="00DA4D86">
        <w:rPr>
          <w:rFonts w:ascii="Times New Roman" w:eastAsia="Times New Roman" w:hAnsi="Times New Roman" w:cs="Times New Roman"/>
          <w:b/>
          <w:color w:val="800080"/>
          <w:sz w:val="24"/>
          <w:szCs w:val="24"/>
        </w:rPr>
        <w:t>Hướng dẫn giải</w:t>
      </w:r>
    </w:p>
    <w:p w14:paraId="7199252C"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 Các phản ứng hoá học:</w:t>
      </w:r>
    </w:p>
    <w:p w14:paraId="1B33FC74"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noProof/>
          <w:color w:val="FF0000"/>
          <w:sz w:val="24"/>
          <w:szCs w:val="24"/>
          <w:vertAlign w:val="subscript"/>
        </w:rPr>
        <w:drawing>
          <wp:inline distT="0" distB="0" distL="114300" distR="114300" wp14:anchorId="30EA2CF2" wp14:editId="22CB091F">
            <wp:extent cx="1581150" cy="27622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1581150" cy="276225"/>
                    </a:xfrm>
                    <a:prstGeom prst="rect">
                      <a:avLst/>
                    </a:prstGeom>
                    <a:ln/>
                  </pic:spPr>
                </pic:pic>
              </a:graphicData>
            </a:graphic>
          </wp:inline>
        </w:drawing>
      </w:r>
    </w:p>
    <w:p w14:paraId="34689E2C"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noProof/>
          <w:color w:val="FF0000"/>
          <w:sz w:val="24"/>
          <w:szCs w:val="24"/>
          <w:vertAlign w:val="subscript"/>
        </w:rPr>
        <w:drawing>
          <wp:inline distT="0" distB="0" distL="114300" distR="114300" wp14:anchorId="6229AF7E" wp14:editId="743E6EAE">
            <wp:extent cx="1552575" cy="2762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1552575" cy="276225"/>
                    </a:xfrm>
                    <a:prstGeom prst="rect">
                      <a:avLst/>
                    </a:prstGeom>
                    <a:ln/>
                  </pic:spPr>
                </pic:pic>
              </a:graphicData>
            </a:graphic>
          </wp:inline>
        </w:drawing>
      </w:r>
    </w:p>
    <w:p w14:paraId="2C88C205"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color w:val="FF0000"/>
          <w:sz w:val="24"/>
          <w:szCs w:val="24"/>
        </w:rPr>
      </w:pPr>
      <w:r w:rsidRPr="00DA4D86">
        <w:rPr>
          <w:rFonts w:ascii="Times New Roman" w:eastAsia="Times New Roman" w:hAnsi="Times New Roman" w:cs="Times New Roman"/>
          <w:noProof/>
          <w:color w:val="FF0000"/>
          <w:sz w:val="24"/>
          <w:szCs w:val="24"/>
          <w:vertAlign w:val="subscript"/>
        </w:rPr>
        <w:drawing>
          <wp:inline distT="0" distB="0" distL="114300" distR="114300" wp14:anchorId="1A28F75C" wp14:editId="30A63880">
            <wp:extent cx="1647825" cy="276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1647825" cy="276225"/>
                    </a:xfrm>
                    <a:prstGeom prst="rect">
                      <a:avLst/>
                    </a:prstGeom>
                    <a:ln/>
                  </pic:spPr>
                </pic:pic>
              </a:graphicData>
            </a:graphic>
          </wp:inline>
        </w:drawing>
      </w:r>
    </w:p>
    <w:p w14:paraId="158810F6"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color w:val="FF0000"/>
          <w:sz w:val="24"/>
          <w:szCs w:val="24"/>
          <w:vertAlign w:val="subscript"/>
        </w:rPr>
        <w:drawing>
          <wp:inline distT="0" distB="0" distL="114300" distR="114300" wp14:anchorId="73D24330" wp14:editId="64688D95">
            <wp:extent cx="1647825" cy="2762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1647825" cy="276225"/>
                    </a:xfrm>
                    <a:prstGeom prst="rect">
                      <a:avLst/>
                    </a:prstGeom>
                    <a:ln/>
                  </pic:spPr>
                </pic:pic>
              </a:graphicData>
            </a:graphic>
          </wp:inline>
        </w:drawing>
      </w:r>
    </w:p>
    <w:p w14:paraId="1FFF6A5C"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Áp dụng định luật bảo toàn khối lượng, ta có: m</w:t>
      </w:r>
      <w:r w:rsidRPr="00DA4D86">
        <w:rPr>
          <w:rFonts w:ascii="Times New Roman" w:eastAsia="Times New Roman" w:hAnsi="Times New Roman" w:cs="Times New Roman"/>
          <w:sz w:val="24"/>
          <w:szCs w:val="24"/>
          <w:vertAlign w:val="subscript"/>
        </w:rPr>
        <w:t>X</w:t>
      </w:r>
      <w:r w:rsidRPr="00DA4D86">
        <w:rPr>
          <w:rFonts w:ascii="Times New Roman" w:eastAsia="Times New Roman" w:hAnsi="Times New Roman" w:cs="Times New Roman"/>
          <w:sz w:val="24"/>
          <w:szCs w:val="24"/>
        </w:rPr>
        <w:t xml:space="preserve"> = 8,84 – 2,52 = 6,32 (g)</w:t>
      </w:r>
    </w:p>
    <w:p w14:paraId="24A01FB8"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Gọi x, y lần lượt là số mol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trong hỗn hợp X, ta có:</w:t>
      </w:r>
    </w:p>
    <w:p w14:paraId="2DED9695"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1A0C84CB" wp14:editId="6D4F164B">
            <wp:extent cx="2209800" cy="6667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2209800" cy="666750"/>
                    </a:xfrm>
                    <a:prstGeom prst="rect">
                      <a:avLst/>
                    </a:prstGeom>
                    <a:ln/>
                  </pic:spPr>
                </pic:pic>
              </a:graphicData>
            </a:graphic>
          </wp:inline>
        </w:drawing>
      </w:r>
    </w:p>
    <w:p w14:paraId="0EB6A993"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Phần trăm thể tích khí 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và Cl</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trong hỗn hợp là 20% và 80%.</w:t>
      </w:r>
    </w:p>
    <w:p w14:paraId="10941EE8"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1D726E18" w14:textId="75EB0247"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lastRenderedPageBreak/>
        <w:t xml:space="preserve">Câu </w:t>
      </w:r>
      <w:r>
        <w:rPr>
          <w:rFonts w:ascii="Times New Roman" w:hAnsi="Times New Roman" w:cs="Times New Roman"/>
          <w:b/>
          <w:bCs/>
          <w:sz w:val="24"/>
          <w:szCs w:val="24"/>
        </w:rPr>
        <w:t>5</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Cho potassium iodide (KI) tác dụng với potassiun permanganate(KMnO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trong dung dịch sulfuric acid (H</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thu được 3,02 (g) Manganese(II) sulfate (MnSO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I</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 xml:space="preserve"> và K</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w:t>
      </w:r>
    </w:p>
    <w:p w14:paraId="49F650F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 Tính số gam Iodine(I</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tạo thành</w:t>
      </w:r>
    </w:p>
    <w:p w14:paraId="098C905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 Tính khối lượng potassium Iodide(KI) đã tham gia phản ứng.</w:t>
      </w:r>
    </w:p>
    <w:p w14:paraId="708AEC9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highlight w:val="yellow"/>
        </w:rPr>
      </w:pPr>
      <w:r w:rsidRPr="00DA4D86">
        <w:rPr>
          <w:rFonts w:ascii="Times New Roman" w:eastAsia="Times New Roman" w:hAnsi="Times New Roman" w:cs="Times New Roman"/>
          <w:sz w:val="24"/>
          <w:szCs w:val="24"/>
          <w:highlight w:val="yellow"/>
        </w:rPr>
        <w:t>Hướng dẫn giải</w:t>
      </w:r>
    </w:p>
    <w:p w14:paraId="1CA34E86" w14:textId="77777777" w:rsidR="00B275DE" w:rsidRPr="00DA4D86" w:rsidRDefault="00000000" w:rsidP="00DA4D86">
      <w:pPr>
        <w:spacing w:beforeLines="24" w:before="57" w:afterLines="24" w:after="57" w:line="288" w:lineRule="auto"/>
        <w:contextualSpacing/>
        <w:jc w:val="both"/>
        <w:rPr>
          <w:rFonts w:ascii="Times New Roman" w:hAnsi="Times New Roman" w:cs="Times New Roman"/>
          <w:b/>
          <w:sz w:val="24"/>
          <w:szCs w:val="24"/>
        </w:rPr>
      </w:pPr>
      <w:r w:rsidRPr="00DA4D86">
        <w:rPr>
          <w:rFonts w:ascii="Times New Roman" w:eastAsia="Times New Roman" w:hAnsi="Times New Roman" w:cs="Times New Roman"/>
          <w:b/>
          <w:noProof/>
          <w:sz w:val="24"/>
          <w:szCs w:val="24"/>
          <w:highlight w:val="yellow"/>
          <w:vertAlign w:val="subscript"/>
        </w:rPr>
        <w:drawing>
          <wp:inline distT="0" distB="0" distL="114300" distR="114300" wp14:anchorId="0E171E14" wp14:editId="27E9AF39">
            <wp:extent cx="4352925" cy="12001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4352925" cy="1200150"/>
                    </a:xfrm>
                    <a:prstGeom prst="rect">
                      <a:avLst/>
                    </a:prstGeom>
                    <a:ln/>
                  </pic:spPr>
                </pic:pic>
              </a:graphicData>
            </a:graphic>
          </wp:inline>
        </w:drawing>
      </w:r>
    </w:p>
    <w:p w14:paraId="40083349"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15A451BC" w14:textId="450CA30F"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6</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Hòa tan 14(g) Fe trong dung dịch H</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loãng dư, thu được dung dịch X. Thêm dung dịch 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1M vào dung dịch X. Biết 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có thể oxi hóa FeSO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trong môi trường H</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thành Fe</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rPr>
        <w:t xml:space="preserve"> và bị khử thành MnSO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Phản ứng xảy ra hoàn toàn. Lập phương trình hóa học cho phản ứng oxi hóa khử trên. Tính thể tích dung dịch 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1M đã phản ứng.</w:t>
      </w:r>
    </w:p>
    <w:p w14:paraId="5BE0677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highlight w:val="yellow"/>
        </w:rPr>
      </w:pPr>
      <w:r w:rsidRPr="00DA4D86">
        <w:rPr>
          <w:rFonts w:ascii="Times New Roman" w:eastAsia="Times New Roman" w:hAnsi="Times New Roman" w:cs="Times New Roman"/>
          <w:sz w:val="24"/>
          <w:szCs w:val="24"/>
          <w:highlight w:val="yellow"/>
        </w:rPr>
        <w:t>Hướng dẫn giải</w:t>
      </w:r>
    </w:p>
    <w:p w14:paraId="4AED6B9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i/>
          <w:sz w:val="24"/>
          <w:szCs w:val="24"/>
        </w:rPr>
      </w:pPr>
      <w:r w:rsidRPr="00DA4D86">
        <w:rPr>
          <w:rFonts w:ascii="Times New Roman" w:eastAsia="Times New Roman" w:hAnsi="Times New Roman" w:cs="Times New Roman"/>
          <w:noProof/>
          <w:sz w:val="24"/>
          <w:szCs w:val="24"/>
          <w:highlight w:val="yellow"/>
          <w:vertAlign w:val="subscript"/>
        </w:rPr>
        <w:drawing>
          <wp:inline distT="0" distB="0" distL="114300" distR="114300" wp14:anchorId="4AF3DBE6" wp14:editId="0847D742">
            <wp:extent cx="4591050" cy="19716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4591050" cy="1971675"/>
                    </a:xfrm>
                    <a:prstGeom prst="rect">
                      <a:avLst/>
                    </a:prstGeom>
                    <a:ln/>
                  </pic:spPr>
                </pic:pic>
              </a:graphicData>
            </a:graphic>
          </wp:inline>
        </w:drawing>
      </w:r>
    </w:p>
    <w:p w14:paraId="5492E3CE" w14:textId="77777777" w:rsidR="00DA4D86" w:rsidRDefault="00DA4D86"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1144436A" w14:textId="121FE4A8"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7</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Ở cây xanh, quá trình quang hợp xảy ra theo phản ứng oxi hóa – khử sau:</w:t>
      </w:r>
    </w:p>
    <w:p w14:paraId="02DAF3A8" w14:textId="77AE2150"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 + CO</w:t>
      </w:r>
      <w:r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 xml:space="preserve"> → </w:t>
      </w:r>
      <w:r w:rsidR="00056AF5" w:rsidRPr="00DA4D86">
        <w:rPr>
          <w:rFonts w:ascii="Times New Roman" w:hAnsi="Times New Roman" w:cs="Times New Roman"/>
          <w:sz w:val="24"/>
          <w:szCs w:val="24"/>
        </w:rPr>
        <w:t>C</w:t>
      </w:r>
      <w:r w:rsidRPr="00DA4D86">
        <w:rPr>
          <w:rFonts w:ascii="Times New Roman" w:eastAsia="Times New Roman" w:hAnsi="Times New Roman" w:cs="Times New Roman"/>
          <w:sz w:val="24"/>
          <w:szCs w:val="24"/>
          <w:vertAlign w:val="subscript"/>
        </w:rPr>
        <w:t>6</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12</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sz w:val="24"/>
          <w:szCs w:val="24"/>
          <w:vertAlign w:val="subscript"/>
        </w:rPr>
        <w:t>6</w:t>
      </w:r>
      <w:r w:rsidRPr="00DA4D86">
        <w:rPr>
          <w:rFonts w:ascii="Times New Roman" w:eastAsia="Times New Roman" w:hAnsi="Times New Roman" w:cs="Times New Roman"/>
          <w:sz w:val="24"/>
          <w:szCs w:val="24"/>
        </w:rPr>
        <w:t> + O</w:t>
      </w:r>
      <w:r w:rsidRPr="00DA4D86">
        <w:rPr>
          <w:rFonts w:ascii="Times New Roman" w:eastAsia="Times New Roman" w:hAnsi="Times New Roman" w:cs="Times New Roman"/>
          <w:sz w:val="24"/>
          <w:szCs w:val="24"/>
          <w:vertAlign w:val="subscript"/>
        </w:rPr>
        <w:t>2</w:t>
      </w:r>
    </w:p>
    <w:p w14:paraId="24C225B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color w:val="0000FF"/>
          <w:sz w:val="24"/>
          <w:szCs w:val="24"/>
        </w:rPr>
      </w:pPr>
      <w:r w:rsidRPr="00DA4D86">
        <w:rPr>
          <w:rFonts w:ascii="Times New Roman" w:eastAsia="Times New Roman" w:hAnsi="Times New Roman" w:cs="Times New Roman"/>
          <w:sz w:val="24"/>
          <w:szCs w:val="24"/>
        </w:rPr>
        <w:t>Về mặt lý thuyết, hỏi cây xanh sẽ hấp thu bao nhiêu m</w:t>
      </w:r>
      <w:r w:rsidRPr="00DA4D86">
        <w:rPr>
          <w:rFonts w:ascii="Times New Roman" w:eastAsia="Times New Roman" w:hAnsi="Times New Roman" w:cs="Times New Roman"/>
          <w:sz w:val="24"/>
          <w:szCs w:val="24"/>
          <w:vertAlign w:val="superscript"/>
        </w:rPr>
        <w:t>3</w:t>
      </w:r>
      <w:r w:rsidRPr="00DA4D86">
        <w:rPr>
          <w:rFonts w:ascii="Times New Roman" w:eastAsia="Times New Roman" w:hAnsi="Times New Roman" w:cs="Times New Roman"/>
          <w:sz w:val="24"/>
          <w:szCs w:val="24"/>
        </w:rPr>
        <w:t xml:space="preserve"> không khí (đktc) để tạo ra 180g glucose ( Giả sử hiệu suất phản ứng quang hợp 50% và nồng độ CO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trong không khí là 0,03% cần cho quang hợp).</w:t>
      </w:r>
    </w:p>
    <w:p w14:paraId="472D7B01"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color w:val="800080"/>
          <w:sz w:val="24"/>
          <w:szCs w:val="24"/>
        </w:rPr>
        <w:t>Hướng dẫn giải</w:t>
      </w:r>
    </w:p>
    <w:p w14:paraId="36D4B592"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nglucose=180/180 = 1 mol</w:t>
      </w:r>
    </w:p>
    <w:p w14:paraId="19468493"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6H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 + 6CO</w:t>
      </w:r>
      <w:r w:rsidRPr="00DA4D86">
        <w:rPr>
          <w:rFonts w:ascii="Times New Roman" w:eastAsia="Times New Roman" w:hAnsi="Times New Roman" w:cs="Times New Roman"/>
          <w:sz w:val="24"/>
          <w:szCs w:val="24"/>
          <w:vertAlign w:val="subscript"/>
        </w:rPr>
        <w:t>2</w:t>
      </w:r>
      <w:sdt>
        <w:sdtPr>
          <w:rPr>
            <w:rFonts w:ascii="Times New Roman" w:hAnsi="Times New Roman" w:cs="Times New Roman"/>
            <w:sz w:val="24"/>
            <w:szCs w:val="24"/>
          </w:rPr>
          <w:tag w:val="goog_rdk_4"/>
          <w:id w:val="1975706347"/>
        </w:sdtPr>
        <w:sdtContent>
          <w:r w:rsidRPr="00DA4D86">
            <w:rPr>
              <w:rFonts w:ascii="Times New Roman" w:eastAsia="Cardo" w:hAnsi="Times New Roman" w:cs="Times New Roman"/>
              <w:sz w:val="24"/>
              <w:szCs w:val="24"/>
            </w:rPr>
            <w:t> → C</w:t>
          </w:r>
        </w:sdtContent>
      </w:sdt>
      <w:r w:rsidRPr="00DA4D86">
        <w:rPr>
          <w:rFonts w:ascii="Times New Roman" w:eastAsia="Times New Roman" w:hAnsi="Times New Roman" w:cs="Times New Roman"/>
          <w:sz w:val="24"/>
          <w:szCs w:val="24"/>
          <w:vertAlign w:val="subscript"/>
        </w:rPr>
        <w:t>6</w:t>
      </w:r>
      <w:r w:rsidRPr="00DA4D86">
        <w:rPr>
          <w:rFonts w:ascii="Times New Roman" w:eastAsia="Times New Roman" w:hAnsi="Times New Roman" w:cs="Times New Roman"/>
          <w:sz w:val="24"/>
          <w:szCs w:val="24"/>
        </w:rPr>
        <w:t>H</w:t>
      </w:r>
      <w:r w:rsidRPr="00DA4D86">
        <w:rPr>
          <w:rFonts w:ascii="Times New Roman" w:eastAsia="Times New Roman" w:hAnsi="Times New Roman" w:cs="Times New Roman"/>
          <w:sz w:val="24"/>
          <w:szCs w:val="24"/>
          <w:vertAlign w:val="subscript"/>
        </w:rPr>
        <w:t>12</w:t>
      </w:r>
      <w:r w:rsidRPr="00DA4D86">
        <w:rPr>
          <w:rFonts w:ascii="Times New Roman" w:eastAsia="Times New Roman" w:hAnsi="Times New Roman" w:cs="Times New Roman"/>
          <w:sz w:val="24"/>
          <w:szCs w:val="24"/>
        </w:rPr>
        <w:t>O</w:t>
      </w:r>
      <w:r w:rsidRPr="00DA4D86">
        <w:rPr>
          <w:rFonts w:ascii="Times New Roman" w:eastAsia="Times New Roman" w:hAnsi="Times New Roman" w:cs="Times New Roman"/>
          <w:sz w:val="24"/>
          <w:szCs w:val="24"/>
          <w:vertAlign w:val="subscript"/>
        </w:rPr>
        <w:t>6</w:t>
      </w:r>
      <w:r w:rsidRPr="00DA4D86">
        <w:rPr>
          <w:rFonts w:ascii="Times New Roman" w:eastAsia="Times New Roman" w:hAnsi="Times New Roman" w:cs="Times New Roman"/>
          <w:sz w:val="24"/>
          <w:szCs w:val="24"/>
        </w:rPr>
        <w:t> + 6O</w:t>
      </w:r>
      <w:r w:rsidRPr="00DA4D86">
        <w:rPr>
          <w:rFonts w:ascii="Times New Roman" w:eastAsia="Times New Roman" w:hAnsi="Times New Roman" w:cs="Times New Roman"/>
          <w:sz w:val="24"/>
          <w:szCs w:val="24"/>
          <w:vertAlign w:val="subscript"/>
        </w:rPr>
        <w:t>2</w:t>
      </w:r>
    </w:p>
    <w:p w14:paraId="4158A969"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6mol                        1 mol</w:t>
      </w:r>
    </w:p>
    <w:p w14:paraId="0167E8DB" w14:textId="77777777" w:rsidR="00B275DE" w:rsidRPr="00DA4D86" w:rsidRDefault="00000000" w:rsidP="00DA4D86">
      <w:pPr>
        <w:shd w:val="clear" w:color="auto" w:fill="FFFF99"/>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noProof/>
          <w:sz w:val="24"/>
          <w:szCs w:val="24"/>
          <w:vertAlign w:val="subscript"/>
        </w:rPr>
        <w:drawing>
          <wp:inline distT="0" distB="0" distL="114300" distR="114300" wp14:anchorId="4719A424" wp14:editId="3DBAD684">
            <wp:extent cx="2524125" cy="4095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2524125" cy="409575"/>
                    </a:xfrm>
                    <a:prstGeom prst="rect">
                      <a:avLst/>
                    </a:prstGeom>
                    <a:ln/>
                  </pic:spPr>
                </pic:pic>
              </a:graphicData>
            </a:graphic>
          </wp:inline>
        </w:drawing>
      </w:r>
    </w:p>
    <w:p w14:paraId="0A5CC685"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24388F32" w14:textId="4C67DB65"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8</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Hỗn hợp gồm S, C, KNO</w:t>
      </w:r>
      <w:r w:rsidR="00000000" w:rsidRPr="00DA4D86">
        <w:rPr>
          <w:rFonts w:ascii="Times New Roman" w:eastAsia="Times New Roman" w:hAnsi="Times New Roman" w:cs="Times New Roman"/>
          <w:sz w:val="24"/>
          <w:szCs w:val="24"/>
          <w:vertAlign w:val="subscript"/>
        </w:rPr>
        <w:t>3</w:t>
      </w:r>
      <w:r w:rsidR="00000000" w:rsidRPr="00DA4D86">
        <w:rPr>
          <w:rFonts w:ascii="Times New Roman" w:eastAsia="Times New Roman" w:hAnsi="Times New Roman" w:cs="Times New Roman"/>
          <w:sz w:val="24"/>
          <w:szCs w:val="24"/>
        </w:rPr>
        <w:t xml:space="preserve"> (potassium nitrate) là thuốc súng đen, có thể dùng làm thuốc pháo. Phản ứng cháy của hỗn hợp rất phức tạp, đơn giản có thể viết như sau:</w:t>
      </w:r>
    </w:p>
    <w:p w14:paraId="28DA3CF5" w14:textId="008C217D"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vertAlign w:val="subscript"/>
        </w:rPr>
      </w:pPr>
      <w:r w:rsidRPr="00DA4D86">
        <w:rPr>
          <w:rFonts w:ascii="Times New Roman" w:eastAsia="Times New Roman" w:hAnsi="Times New Roman" w:cs="Times New Roman"/>
          <w:sz w:val="24"/>
          <w:szCs w:val="24"/>
        </w:rPr>
        <w:t>KNO</w:t>
      </w:r>
      <w:r w:rsidRPr="00DA4D86">
        <w:rPr>
          <w:rFonts w:ascii="Times New Roman" w:eastAsia="Times New Roman" w:hAnsi="Times New Roman" w:cs="Times New Roman"/>
          <w:sz w:val="24"/>
          <w:szCs w:val="24"/>
          <w:vertAlign w:val="subscript"/>
        </w:rPr>
        <w:t>3</w:t>
      </w:r>
      <w:r w:rsidRPr="00DA4D86">
        <w:rPr>
          <w:rFonts w:ascii="Times New Roman" w:eastAsia="Times New Roman" w:hAnsi="Times New Roman" w:cs="Times New Roman"/>
          <w:sz w:val="24"/>
          <w:szCs w:val="24"/>
        </w:rPr>
        <w:t xml:space="preserve"> + S + C</w:t>
      </w:r>
      <w:r w:rsidR="00056AF5" w:rsidRPr="00DA4D86">
        <w:rPr>
          <w:rFonts w:ascii="Times New Roman" w:eastAsia="Times New Roman" w:hAnsi="Times New Roman" w:cs="Times New Roman"/>
          <w:sz w:val="24"/>
          <w:szCs w:val="24"/>
        </w:rPr>
        <w:t xml:space="preserve"> → </w:t>
      </w:r>
      <w:r w:rsidRPr="00DA4D86">
        <w:rPr>
          <w:rFonts w:ascii="Times New Roman" w:eastAsia="Times New Roman" w:hAnsi="Times New Roman" w:cs="Times New Roman"/>
          <w:sz w:val="24"/>
          <w:szCs w:val="24"/>
        </w:rPr>
        <w:t>K</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 + N</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+CO</w:t>
      </w:r>
      <w:r w:rsidRPr="00DA4D86">
        <w:rPr>
          <w:rFonts w:ascii="Times New Roman" w:eastAsia="Times New Roman" w:hAnsi="Times New Roman" w:cs="Times New Roman"/>
          <w:sz w:val="24"/>
          <w:szCs w:val="24"/>
          <w:vertAlign w:val="subscript"/>
        </w:rPr>
        <w:t>2</w:t>
      </w:r>
    </w:p>
    <w:p w14:paraId="57613F4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highlight w:val="white"/>
        </w:rPr>
      </w:pPr>
      <w:r w:rsidRPr="00DA4D86">
        <w:rPr>
          <w:rFonts w:ascii="Times New Roman" w:eastAsia="Times New Roman" w:hAnsi="Times New Roman" w:cs="Times New Roman"/>
          <w:sz w:val="24"/>
          <w:szCs w:val="24"/>
          <w:highlight w:val="white"/>
        </w:rPr>
        <w:t>Thuốc nổ đen loại 1 gồm: 75% (KClO</w:t>
      </w:r>
      <w:r w:rsidRPr="00DA4D86">
        <w:rPr>
          <w:rFonts w:ascii="Times New Roman" w:eastAsia="Times New Roman" w:hAnsi="Times New Roman" w:cs="Times New Roman"/>
          <w:sz w:val="24"/>
          <w:szCs w:val="24"/>
          <w:highlight w:val="white"/>
          <w:vertAlign w:val="subscript"/>
        </w:rPr>
        <w:t>3</w:t>
      </w:r>
      <w:r w:rsidRPr="00DA4D86">
        <w:rPr>
          <w:rFonts w:ascii="Times New Roman" w:eastAsia="Times New Roman" w:hAnsi="Times New Roman" w:cs="Times New Roman"/>
          <w:sz w:val="24"/>
          <w:szCs w:val="24"/>
          <w:highlight w:val="white"/>
        </w:rPr>
        <w:t>), 15% (C), 10% (S). Nếu dùng 100 gam thuốc nổ đen thì sau phản ứng thoát ra bao nhiêu lít khí carbon dioxide (đkc). Biết hiệu suất phản ứng là 80%?</w:t>
      </w:r>
    </w:p>
    <w:p w14:paraId="48C59F29" w14:textId="77777777" w:rsidR="00B275DE" w:rsidRPr="00DA4D86" w:rsidRDefault="00000000" w:rsidP="00DA4D86">
      <w:pPr>
        <w:pBdr>
          <w:top w:val="single" w:sz="4" w:space="1" w:color="000000"/>
          <w:left w:val="single" w:sz="4" w:space="4" w:color="000000"/>
          <w:bottom w:val="single" w:sz="4" w:space="1" w:color="000000"/>
          <w:right w:val="single" w:sz="4" w:space="4" w:color="000000"/>
        </w:pBdr>
        <w:spacing w:beforeLines="24" w:before="57" w:afterLines="24" w:after="57" w:line="288" w:lineRule="auto"/>
        <w:contextualSpacing/>
        <w:jc w:val="both"/>
        <w:rPr>
          <w:rFonts w:ascii="Times New Roman" w:eastAsia="Times New Roman" w:hAnsi="Times New Roman" w:cs="Times New Roman"/>
          <w:b/>
          <w:sz w:val="24"/>
          <w:szCs w:val="24"/>
          <w:highlight w:val="yellow"/>
        </w:rPr>
      </w:pPr>
      <w:r w:rsidRPr="00DA4D86">
        <w:rPr>
          <w:rFonts w:ascii="Times New Roman" w:eastAsia="Times New Roman" w:hAnsi="Times New Roman" w:cs="Times New Roman"/>
          <w:b/>
          <w:sz w:val="24"/>
          <w:szCs w:val="24"/>
          <w:highlight w:val="yellow"/>
        </w:rPr>
        <w:t>Hướng  dẫn giải</w:t>
      </w:r>
    </w:p>
    <w:p w14:paraId="6077BC90" w14:textId="77777777" w:rsidR="00B275DE" w:rsidRPr="00DA4D86" w:rsidRDefault="00000000" w:rsidP="00DA4D86">
      <w:pPr>
        <w:pBdr>
          <w:top w:val="single" w:sz="4" w:space="1" w:color="000000"/>
          <w:left w:val="single" w:sz="4" w:space="4" w:color="000000"/>
          <w:bottom w:val="single" w:sz="4" w:space="1" w:color="000000"/>
          <w:right w:val="single" w:sz="4" w:space="4" w:color="000000"/>
        </w:pBdr>
        <w:spacing w:beforeLines="24" w:before="57" w:afterLines="24" w:after="57" w:line="288" w:lineRule="auto"/>
        <w:contextualSpacing/>
        <w:jc w:val="both"/>
        <w:rPr>
          <w:rFonts w:ascii="Times New Roman" w:eastAsia="Times New Roman" w:hAnsi="Times New Roman" w:cs="Times New Roman"/>
          <w:sz w:val="24"/>
          <w:szCs w:val="24"/>
          <w:highlight w:val="yellow"/>
        </w:rPr>
      </w:pPr>
      <w:r w:rsidRPr="00DA4D86">
        <w:rPr>
          <w:rFonts w:ascii="Times New Roman" w:eastAsia="Times New Roman" w:hAnsi="Times New Roman" w:cs="Times New Roman"/>
          <w:sz w:val="24"/>
          <w:szCs w:val="24"/>
          <w:highlight w:val="yellow"/>
        </w:rPr>
        <w:t>Hiệu suất tính theo S.</w:t>
      </w:r>
    </w:p>
    <w:p w14:paraId="6C89C3E4" w14:textId="77777777" w:rsidR="00B275DE" w:rsidRPr="00DA4D86" w:rsidRDefault="00000000" w:rsidP="00DA4D86">
      <w:pPr>
        <w:pBdr>
          <w:top w:val="single" w:sz="4" w:space="1" w:color="000000"/>
          <w:left w:val="single" w:sz="4" w:space="4" w:color="000000"/>
          <w:bottom w:val="single" w:sz="4" w:space="1" w:color="000000"/>
          <w:right w:val="single" w:sz="4" w:space="4" w:color="000000"/>
        </w:pBdr>
        <w:spacing w:beforeLines="24" w:before="57" w:afterLines="24" w:after="57" w:line="288" w:lineRule="auto"/>
        <w:contextualSpacing/>
        <w:jc w:val="both"/>
        <w:rPr>
          <w:rFonts w:ascii="Times New Roman" w:eastAsia="Times New Roman" w:hAnsi="Times New Roman" w:cs="Times New Roman"/>
          <w:sz w:val="24"/>
          <w:szCs w:val="24"/>
          <w:highlight w:val="yellow"/>
          <w:vertAlign w:val="subscript"/>
        </w:rPr>
      </w:pPr>
      <w:r w:rsidRPr="00DA4D86">
        <w:rPr>
          <w:rFonts w:ascii="Times New Roman" w:eastAsia="Times New Roman" w:hAnsi="Times New Roman" w:cs="Times New Roman"/>
          <w:sz w:val="24"/>
          <w:szCs w:val="24"/>
          <w:highlight w:val="yellow"/>
        </w:rPr>
        <w:t>2KNO</w:t>
      </w:r>
      <w:r w:rsidRPr="00DA4D86">
        <w:rPr>
          <w:rFonts w:ascii="Times New Roman" w:eastAsia="Times New Roman" w:hAnsi="Times New Roman" w:cs="Times New Roman"/>
          <w:sz w:val="24"/>
          <w:szCs w:val="24"/>
          <w:highlight w:val="yellow"/>
          <w:vertAlign w:val="subscript"/>
        </w:rPr>
        <w:t>3</w:t>
      </w:r>
      <w:r w:rsidRPr="00DA4D86">
        <w:rPr>
          <w:rFonts w:ascii="Times New Roman" w:eastAsia="Times New Roman" w:hAnsi="Times New Roman" w:cs="Times New Roman"/>
          <w:sz w:val="24"/>
          <w:szCs w:val="24"/>
          <w:highlight w:val="yellow"/>
        </w:rPr>
        <w:t xml:space="preserve"> + S + 3C </w:t>
      </w:r>
      <w:r w:rsidRPr="00DA4D86">
        <w:rPr>
          <w:rFonts w:ascii="Times New Roman" w:eastAsia="Times New Roman" w:hAnsi="Times New Roman" w:cs="Times New Roman"/>
          <w:noProof/>
          <w:sz w:val="24"/>
          <w:szCs w:val="24"/>
          <w:highlight w:val="yellow"/>
          <w:vertAlign w:val="subscript"/>
        </w:rPr>
        <w:drawing>
          <wp:inline distT="0" distB="0" distL="114300" distR="114300" wp14:anchorId="799AFBEB" wp14:editId="49BF6F44">
            <wp:extent cx="200025" cy="1619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200025" cy="161925"/>
                    </a:xfrm>
                    <a:prstGeom prst="rect">
                      <a:avLst/>
                    </a:prstGeom>
                    <a:ln/>
                  </pic:spPr>
                </pic:pic>
              </a:graphicData>
            </a:graphic>
          </wp:inline>
        </w:drawing>
      </w:r>
      <w:r w:rsidRPr="00DA4D86">
        <w:rPr>
          <w:rFonts w:ascii="Times New Roman" w:eastAsia="Times New Roman" w:hAnsi="Times New Roman" w:cs="Times New Roman"/>
          <w:sz w:val="24"/>
          <w:szCs w:val="24"/>
          <w:highlight w:val="yellow"/>
        </w:rPr>
        <w:t xml:space="preserve"> K</w:t>
      </w:r>
      <w:r w:rsidRPr="00DA4D86">
        <w:rPr>
          <w:rFonts w:ascii="Times New Roman" w:eastAsia="Times New Roman" w:hAnsi="Times New Roman" w:cs="Times New Roman"/>
          <w:sz w:val="24"/>
          <w:szCs w:val="24"/>
          <w:highlight w:val="yellow"/>
          <w:vertAlign w:val="subscript"/>
        </w:rPr>
        <w:t>2</w:t>
      </w:r>
      <w:r w:rsidRPr="00DA4D86">
        <w:rPr>
          <w:rFonts w:ascii="Times New Roman" w:eastAsia="Times New Roman" w:hAnsi="Times New Roman" w:cs="Times New Roman"/>
          <w:sz w:val="24"/>
          <w:szCs w:val="24"/>
          <w:highlight w:val="yellow"/>
        </w:rPr>
        <w:t>S + N</w:t>
      </w:r>
      <w:r w:rsidRPr="00DA4D86">
        <w:rPr>
          <w:rFonts w:ascii="Times New Roman" w:eastAsia="Times New Roman" w:hAnsi="Times New Roman" w:cs="Times New Roman"/>
          <w:sz w:val="24"/>
          <w:szCs w:val="24"/>
          <w:highlight w:val="yellow"/>
          <w:vertAlign w:val="subscript"/>
        </w:rPr>
        <w:t>2</w:t>
      </w:r>
      <w:r w:rsidRPr="00DA4D86">
        <w:rPr>
          <w:rFonts w:ascii="Times New Roman" w:eastAsia="Times New Roman" w:hAnsi="Times New Roman" w:cs="Times New Roman"/>
          <w:sz w:val="24"/>
          <w:szCs w:val="24"/>
          <w:highlight w:val="yellow"/>
        </w:rPr>
        <w:t xml:space="preserve"> + 3CO</w:t>
      </w:r>
      <w:r w:rsidRPr="00DA4D86">
        <w:rPr>
          <w:rFonts w:ascii="Times New Roman" w:eastAsia="Times New Roman" w:hAnsi="Times New Roman" w:cs="Times New Roman"/>
          <w:sz w:val="24"/>
          <w:szCs w:val="24"/>
          <w:highlight w:val="yellow"/>
          <w:vertAlign w:val="subscript"/>
        </w:rPr>
        <w:t>2</w:t>
      </w:r>
    </w:p>
    <w:p w14:paraId="7C2CEB0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highlight w:val="yellow"/>
        </w:rPr>
        <w:lastRenderedPageBreak/>
        <w:t>Thể tích khí CO</w:t>
      </w:r>
      <w:r w:rsidRPr="00DA4D86">
        <w:rPr>
          <w:rFonts w:ascii="Times New Roman" w:eastAsia="Times New Roman" w:hAnsi="Times New Roman" w:cs="Times New Roman"/>
          <w:sz w:val="24"/>
          <w:szCs w:val="24"/>
          <w:highlight w:val="yellow"/>
          <w:vertAlign w:val="subscript"/>
        </w:rPr>
        <w:t>2</w:t>
      </w:r>
      <w:r w:rsidRPr="00DA4D86">
        <w:rPr>
          <w:rFonts w:ascii="Times New Roman" w:eastAsia="Times New Roman" w:hAnsi="Times New Roman" w:cs="Times New Roman"/>
          <w:sz w:val="24"/>
          <w:szCs w:val="24"/>
          <w:highlight w:val="yellow"/>
        </w:rPr>
        <w:t xml:space="preserve"> là: </w:t>
      </w:r>
      <w:r w:rsidRPr="00DA4D86">
        <w:rPr>
          <w:rFonts w:ascii="Times New Roman" w:eastAsia="Times New Roman" w:hAnsi="Times New Roman" w:cs="Times New Roman"/>
          <w:noProof/>
          <w:sz w:val="24"/>
          <w:szCs w:val="24"/>
          <w:highlight w:val="yellow"/>
          <w:vertAlign w:val="subscript"/>
        </w:rPr>
        <w:drawing>
          <wp:inline distT="0" distB="0" distL="114300" distR="114300" wp14:anchorId="501C5826" wp14:editId="6A6E787A">
            <wp:extent cx="2057400" cy="5810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srcRect/>
                    <a:stretch>
                      <a:fillRect/>
                    </a:stretch>
                  </pic:blipFill>
                  <pic:spPr>
                    <a:xfrm>
                      <a:off x="0" y="0"/>
                      <a:ext cx="2057400" cy="581025"/>
                    </a:xfrm>
                    <a:prstGeom prst="rect">
                      <a:avLst/>
                    </a:prstGeom>
                    <a:ln/>
                  </pic:spPr>
                </pic:pic>
              </a:graphicData>
            </a:graphic>
          </wp:inline>
        </w:drawing>
      </w:r>
    </w:p>
    <w:p w14:paraId="2969A38A" w14:textId="77777777" w:rsidR="00DA4D86" w:rsidRDefault="00DA4D86"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62414648" w14:textId="214FB98B"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9</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Dẫn khí SO</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 xml:space="preserve"> vào 100 mL dung dịch KMnO</w:t>
      </w:r>
      <w:r w:rsidR="00000000" w:rsidRPr="00DA4D86">
        <w:rPr>
          <w:rFonts w:ascii="Times New Roman" w:eastAsia="Times New Roman" w:hAnsi="Times New Roman" w:cs="Times New Roman"/>
          <w:sz w:val="24"/>
          <w:szCs w:val="24"/>
          <w:vertAlign w:val="subscript"/>
        </w:rPr>
        <w:t>4</w:t>
      </w:r>
      <w:r w:rsidR="00000000" w:rsidRPr="00DA4D86">
        <w:rPr>
          <w:rFonts w:ascii="Times New Roman" w:eastAsia="Times New Roman" w:hAnsi="Times New Roman" w:cs="Times New Roman"/>
          <w:sz w:val="24"/>
          <w:szCs w:val="24"/>
        </w:rPr>
        <w:t xml:space="preserve"> 0,02 M đến khi dung dịch vừa mất màu tím. Phản ứng xảy ra theo sơ đồ sau:</w:t>
      </w:r>
    </w:p>
    <w:p w14:paraId="7D3210CB" w14:textId="42FE1305" w:rsidR="00B275DE" w:rsidRPr="00DA4D86" w:rsidRDefault="00056AF5"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 KMnO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O → H</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SO</w:t>
      </w:r>
      <w:r w:rsidRPr="00DA4D86">
        <w:rPr>
          <w:rFonts w:ascii="Times New Roman" w:eastAsia="Times New Roman" w:hAnsi="Times New Roman" w:cs="Times New Roman"/>
          <w:sz w:val="24"/>
          <w:szCs w:val="24"/>
          <w:vertAlign w:val="subscript"/>
        </w:rPr>
        <w:t>4</w:t>
      </w:r>
      <w:r w:rsidRPr="00DA4D86">
        <w:rPr>
          <w:rFonts w:ascii="Times New Roman" w:eastAsia="Times New Roman" w:hAnsi="Times New Roman" w:cs="Times New Roman"/>
          <w:sz w:val="24"/>
          <w:szCs w:val="24"/>
        </w:rPr>
        <w:t xml:space="preserve"> + </w:t>
      </w:r>
      <w:r w:rsidRPr="00DA4D86">
        <w:rPr>
          <w:rFonts w:ascii="Times New Roman" w:eastAsia="Times New Roman" w:hAnsi="Times New Roman" w:cs="Times New Roman"/>
          <w:sz w:val="24"/>
          <w:szCs w:val="24"/>
          <w:lang w:val="nl-NL"/>
        </w:rPr>
        <w:t>K</w:t>
      </w:r>
      <w:r w:rsidRPr="00DA4D86">
        <w:rPr>
          <w:rFonts w:ascii="Times New Roman" w:eastAsia="Times New Roman" w:hAnsi="Times New Roman" w:cs="Times New Roman"/>
          <w:sz w:val="24"/>
          <w:szCs w:val="24"/>
          <w:vertAlign w:val="subscript"/>
          <w:lang w:val="nl-NL"/>
        </w:rPr>
        <w:t>2</w:t>
      </w:r>
      <w:r w:rsidRPr="00DA4D86">
        <w:rPr>
          <w:rFonts w:ascii="Times New Roman" w:eastAsia="Times New Roman" w:hAnsi="Times New Roman" w:cs="Times New Roman"/>
          <w:sz w:val="24"/>
          <w:szCs w:val="24"/>
          <w:lang w:val="nl-NL"/>
        </w:rPr>
        <w:t>SO</w:t>
      </w:r>
      <w:r w:rsidRPr="00DA4D86">
        <w:rPr>
          <w:rFonts w:ascii="Times New Roman" w:eastAsia="Times New Roman" w:hAnsi="Times New Roman" w:cs="Times New Roman"/>
          <w:sz w:val="24"/>
          <w:szCs w:val="24"/>
          <w:vertAlign w:val="subscript"/>
          <w:lang w:val="nl-NL"/>
        </w:rPr>
        <w:t>4</w:t>
      </w:r>
      <w:r w:rsidRPr="00DA4D86">
        <w:rPr>
          <w:rFonts w:ascii="Times New Roman" w:eastAsia="Times New Roman" w:hAnsi="Times New Roman" w:cs="Times New Roman"/>
          <w:sz w:val="24"/>
          <w:szCs w:val="24"/>
        </w:rPr>
        <w:t xml:space="preserve"> + </w:t>
      </w:r>
      <w:r w:rsidRPr="00DA4D86">
        <w:rPr>
          <w:rStyle w:val="Bodytext2"/>
          <w:rFonts w:eastAsia="Tahoma"/>
        </w:rPr>
        <w:t>MnSO</w:t>
      </w:r>
      <w:r w:rsidRPr="00DA4D86">
        <w:rPr>
          <w:rStyle w:val="Bodytext2"/>
          <w:rFonts w:eastAsia="Tahoma"/>
          <w:vertAlign w:val="subscript"/>
        </w:rPr>
        <w:t>4</w:t>
      </w:r>
    </w:p>
    <w:p w14:paraId="04BB376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Thể tích khí SO</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(L) đã tham gia phản ứng ở điều kiện chuẩn là</w:t>
      </w:r>
    </w:p>
    <w:p w14:paraId="1D4852FE" w14:textId="77777777" w:rsidR="00B275DE" w:rsidRPr="00DA4D86" w:rsidRDefault="00000000" w:rsidP="00DA4D86">
      <w:pPr>
        <w:pBdr>
          <w:top w:val="single" w:sz="4" w:space="1" w:color="000000"/>
          <w:left w:val="single" w:sz="4" w:space="4" w:color="000000"/>
          <w:bottom w:val="single" w:sz="4" w:space="1" w:color="000000"/>
          <w:right w:val="single" w:sz="4" w:space="4" w:color="000000"/>
        </w:pBdr>
        <w:spacing w:beforeLines="24" w:before="57" w:afterLines="24" w:after="57" w:line="288" w:lineRule="auto"/>
        <w:contextualSpacing/>
        <w:jc w:val="both"/>
        <w:rPr>
          <w:rFonts w:ascii="Times New Roman" w:eastAsia="Times New Roman" w:hAnsi="Times New Roman" w:cs="Times New Roman"/>
          <w:b/>
          <w:sz w:val="24"/>
          <w:szCs w:val="24"/>
          <w:highlight w:val="yellow"/>
        </w:rPr>
      </w:pPr>
      <w:r w:rsidRPr="00DA4D86">
        <w:rPr>
          <w:rFonts w:ascii="Times New Roman" w:eastAsia="Times New Roman" w:hAnsi="Times New Roman" w:cs="Times New Roman"/>
          <w:b/>
          <w:sz w:val="24"/>
          <w:szCs w:val="24"/>
          <w:highlight w:val="yellow"/>
        </w:rPr>
        <w:t>Hướng  dẫn giải</w:t>
      </w:r>
    </w:p>
    <w:p w14:paraId="7AA48A13" w14:textId="77777777" w:rsidR="00B275DE" w:rsidRPr="00DA4D86" w:rsidRDefault="00000000" w:rsidP="00DA4D86">
      <w:pPr>
        <w:pBdr>
          <w:top w:val="single" w:sz="4" w:space="1" w:color="000000"/>
          <w:left w:val="single" w:sz="4" w:space="4" w:color="000000"/>
          <w:bottom w:val="single" w:sz="4" w:space="1" w:color="000000"/>
          <w:right w:val="single" w:sz="4" w:space="4" w:color="000000"/>
        </w:pBdr>
        <w:spacing w:beforeLines="24" w:before="57" w:afterLines="24" w:after="57" w:line="288" w:lineRule="auto"/>
        <w:contextualSpacing/>
        <w:jc w:val="both"/>
        <w:rPr>
          <w:rFonts w:ascii="Times New Roman" w:hAnsi="Times New Roman" w:cs="Times New Roman"/>
          <w:sz w:val="24"/>
          <w:szCs w:val="24"/>
        </w:rPr>
      </w:pPr>
      <w:r w:rsidRPr="00DA4D86">
        <w:rPr>
          <w:rFonts w:ascii="Times New Roman" w:eastAsia="Times New Roman" w:hAnsi="Times New Roman" w:cs="Times New Roman"/>
          <w:noProof/>
          <w:sz w:val="24"/>
          <w:szCs w:val="24"/>
          <w:highlight w:val="yellow"/>
          <w:vertAlign w:val="subscript"/>
        </w:rPr>
        <w:drawing>
          <wp:inline distT="0" distB="0" distL="114300" distR="114300" wp14:anchorId="12C3079D" wp14:editId="5F07D16C">
            <wp:extent cx="3962400" cy="6572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9"/>
                    <a:srcRect/>
                    <a:stretch>
                      <a:fillRect/>
                    </a:stretch>
                  </pic:blipFill>
                  <pic:spPr>
                    <a:xfrm>
                      <a:off x="0" y="0"/>
                      <a:ext cx="3962400" cy="657225"/>
                    </a:xfrm>
                    <a:prstGeom prst="rect">
                      <a:avLst/>
                    </a:prstGeom>
                    <a:ln/>
                  </pic:spPr>
                </pic:pic>
              </a:graphicData>
            </a:graphic>
          </wp:inline>
        </w:drawing>
      </w:r>
    </w:p>
    <w:p w14:paraId="1551F6C3"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sz w:val="24"/>
          <w:szCs w:val="24"/>
        </w:rPr>
      </w:pPr>
    </w:p>
    <w:p w14:paraId="0474540F" w14:textId="12068024" w:rsidR="00B275DE" w:rsidRPr="00DA4D86" w:rsidRDefault="00DA4D86"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8A0B69">
        <w:rPr>
          <w:rFonts w:ascii="Times New Roman" w:hAnsi="Times New Roman" w:cs="Times New Roman"/>
          <w:b/>
          <w:bCs/>
          <w:sz w:val="24"/>
          <w:szCs w:val="24"/>
        </w:rPr>
        <w:t>Câu 1</w:t>
      </w:r>
      <w:r>
        <w:rPr>
          <w:rFonts w:ascii="Times New Roman" w:hAnsi="Times New Roman" w:cs="Times New Roman"/>
          <w:b/>
          <w:bCs/>
          <w:sz w:val="24"/>
          <w:szCs w:val="24"/>
        </w:rPr>
        <w:t>0</w:t>
      </w:r>
      <w:r>
        <w:rPr>
          <w:rFonts w:ascii="Times New Roman" w:hAnsi="Times New Roman" w:cs="Times New Roman"/>
          <w:b/>
          <w:bCs/>
          <w:sz w:val="24"/>
          <w:szCs w:val="24"/>
        </w:rPr>
        <w:t xml:space="preserve"> – KNTT – BÀI 15:</w:t>
      </w:r>
      <w:r w:rsidR="00000000" w:rsidRPr="00DA4D86">
        <w:rPr>
          <w:rFonts w:ascii="Times New Roman" w:eastAsia="Times New Roman" w:hAnsi="Times New Roman" w:cs="Times New Roman"/>
          <w:b/>
          <w:sz w:val="24"/>
          <w:szCs w:val="24"/>
        </w:rPr>
        <w:t xml:space="preserve"> </w:t>
      </w:r>
      <w:r w:rsidR="00000000" w:rsidRPr="00DA4D86">
        <w:rPr>
          <w:rFonts w:ascii="Times New Roman" w:eastAsia="Times New Roman" w:hAnsi="Times New Roman" w:cs="Times New Roman"/>
          <w:sz w:val="24"/>
          <w:szCs w:val="24"/>
        </w:rPr>
        <w:t>Quặng pyrite có thành phần chính là FeS</w:t>
      </w:r>
      <w:r w:rsidR="00000000" w:rsidRPr="00DA4D86">
        <w:rPr>
          <w:rFonts w:ascii="Times New Roman" w:eastAsia="Times New Roman" w:hAnsi="Times New Roman" w:cs="Times New Roman"/>
          <w:sz w:val="24"/>
          <w:szCs w:val="24"/>
          <w:vertAlign w:val="subscript"/>
        </w:rPr>
        <w:t>2</w:t>
      </w:r>
      <w:r w:rsidR="00000000" w:rsidRPr="00DA4D86">
        <w:rPr>
          <w:rFonts w:ascii="Times New Roman" w:eastAsia="Times New Roman" w:hAnsi="Times New Roman" w:cs="Times New Roman"/>
          <w:sz w:val="24"/>
          <w:szCs w:val="24"/>
        </w:rPr>
        <w:t xml:space="preserve"> được dùng làm nguyên liệu để sản xuất sulfuric acid.</w:t>
      </w:r>
    </w:p>
    <w:p w14:paraId="3230BC4C" w14:textId="77777777" w:rsidR="00056AF5"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Xét phản ứng đốt cháy:</w:t>
      </w:r>
      <w:r w:rsidR="00056AF5" w:rsidRPr="00DA4D86">
        <w:rPr>
          <w:rFonts w:ascii="Times New Roman" w:eastAsia="Times New Roman" w:hAnsi="Times New Roman" w:cs="Times New Roman"/>
          <w:sz w:val="24"/>
          <w:szCs w:val="24"/>
        </w:rPr>
        <w:t xml:space="preserve"> FeS</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 xml:space="preserve"> + O</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 xml:space="preserve"> </w:t>
      </w:r>
      <w:r w:rsidR="00056AF5" w:rsidRPr="00DA4D86">
        <w:rPr>
          <w:rFonts w:ascii="Times New Roman" w:eastAsia="Times New Roman" w:hAnsi="Times New Roman" w:cs="Times New Roman"/>
          <w:color w:val="000000"/>
          <w:position w:val="-6"/>
          <w:sz w:val="24"/>
          <w:szCs w:val="24"/>
          <w:lang w:eastAsia="vi-VN" w:bidi="vi-VN"/>
        </w:rPr>
        <w:object w:dxaOrig="760" w:dyaOrig="360" w14:anchorId="14DC25FF">
          <v:shape id="_x0000_i1046" type="#_x0000_t75" style="width:36pt;height:22.25pt" o:ole="">
            <v:imagedata r:id="rId7" o:title=""/>
          </v:shape>
          <o:OLEObject Type="Embed" ProgID="Equation.DSMT4" ShapeID="_x0000_i1046" DrawAspect="Content" ObjectID="_1786879932" r:id="rId50"/>
        </w:object>
      </w:r>
      <w:r w:rsidR="00056AF5" w:rsidRPr="00DA4D86">
        <w:rPr>
          <w:rFonts w:ascii="Times New Roman" w:eastAsia="Times New Roman" w:hAnsi="Times New Roman" w:cs="Times New Roman"/>
          <w:sz w:val="24"/>
          <w:szCs w:val="24"/>
        </w:rPr>
        <w:t xml:space="preserve"> Fe</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O</w:t>
      </w:r>
      <w:r w:rsidR="00056AF5" w:rsidRPr="00DA4D86">
        <w:rPr>
          <w:rFonts w:ascii="Times New Roman" w:eastAsia="Times New Roman" w:hAnsi="Times New Roman" w:cs="Times New Roman"/>
          <w:sz w:val="24"/>
          <w:szCs w:val="24"/>
          <w:vertAlign w:val="subscript"/>
        </w:rPr>
        <w:t>3</w:t>
      </w:r>
      <w:r w:rsidR="00056AF5" w:rsidRPr="00DA4D86">
        <w:rPr>
          <w:rFonts w:ascii="Times New Roman" w:eastAsia="Times New Roman" w:hAnsi="Times New Roman" w:cs="Times New Roman"/>
          <w:sz w:val="24"/>
          <w:szCs w:val="24"/>
        </w:rPr>
        <w:t xml:space="preserve"> + SO</w:t>
      </w:r>
      <w:r w:rsidR="00056AF5" w:rsidRPr="00DA4D86">
        <w:rPr>
          <w:rFonts w:ascii="Times New Roman" w:eastAsia="Times New Roman" w:hAnsi="Times New Roman" w:cs="Times New Roman"/>
          <w:sz w:val="24"/>
          <w:szCs w:val="24"/>
          <w:vertAlign w:val="subscript"/>
        </w:rPr>
        <w:t>2</w:t>
      </w:r>
      <w:r w:rsidR="00056AF5" w:rsidRPr="00DA4D86">
        <w:rPr>
          <w:rFonts w:ascii="Times New Roman" w:eastAsia="Times New Roman" w:hAnsi="Times New Roman" w:cs="Times New Roman"/>
          <w:sz w:val="24"/>
          <w:szCs w:val="24"/>
        </w:rPr>
        <w:t xml:space="preserve"> </w:t>
      </w:r>
    </w:p>
    <w:p w14:paraId="37317942" w14:textId="63E0628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Thể tích không khí (chứa 21% thể tích oxygen, ở điều kiện chuẩn) cần dùng để đốt cháy hoàn toàn 2,4 tấn FeS</w:t>
      </w:r>
      <w:r w:rsidRPr="00DA4D86">
        <w:rPr>
          <w:rFonts w:ascii="Times New Roman" w:eastAsia="Times New Roman" w:hAnsi="Times New Roman" w:cs="Times New Roman"/>
          <w:sz w:val="24"/>
          <w:szCs w:val="24"/>
          <w:vertAlign w:val="subscript"/>
        </w:rPr>
        <w:t>2</w:t>
      </w:r>
      <w:r w:rsidRPr="00DA4D86">
        <w:rPr>
          <w:rFonts w:ascii="Times New Roman" w:eastAsia="Times New Roman" w:hAnsi="Times New Roman" w:cs="Times New Roman"/>
          <w:sz w:val="24"/>
          <w:szCs w:val="24"/>
        </w:rPr>
        <w:t xml:space="preserve"> trong quặng pyrite là</w:t>
      </w:r>
    </w:p>
    <w:p w14:paraId="0005B19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highlight w:val="yellow"/>
        </w:rPr>
      </w:pPr>
      <w:r w:rsidRPr="00DA4D86">
        <w:rPr>
          <w:rFonts w:ascii="Times New Roman" w:eastAsia="Times New Roman" w:hAnsi="Times New Roman" w:cs="Times New Roman"/>
          <w:b/>
          <w:sz w:val="24"/>
          <w:szCs w:val="24"/>
          <w:highlight w:val="yellow"/>
        </w:rPr>
        <w:t>Hướng dẫn giải</w:t>
      </w:r>
    </w:p>
    <w:p w14:paraId="757BCFA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i/>
          <w:sz w:val="24"/>
          <w:szCs w:val="24"/>
        </w:rPr>
      </w:pPr>
      <w:r w:rsidRPr="00DA4D86">
        <w:rPr>
          <w:rFonts w:ascii="Times New Roman" w:eastAsia="Times New Roman" w:hAnsi="Times New Roman" w:cs="Times New Roman"/>
          <w:noProof/>
          <w:sz w:val="24"/>
          <w:szCs w:val="24"/>
          <w:highlight w:val="yellow"/>
          <w:vertAlign w:val="subscript"/>
        </w:rPr>
        <w:drawing>
          <wp:inline distT="0" distB="0" distL="114300" distR="114300" wp14:anchorId="3F013F66" wp14:editId="2DEA0752">
            <wp:extent cx="3962400" cy="15049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3962400" cy="1504950"/>
                    </a:xfrm>
                    <a:prstGeom prst="rect">
                      <a:avLst/>
                    </a:prstGeom>
                    <a:ln/>
                  </pic:spPr>
                </pic:pic>
              </a:graphicData>
            </a:graphic>
          </wp:inline>
        </w:drawing>
      </w:r>
    </w:p>
    <w:p w14:paraId="29DAA1B9"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i/>
          <w:sz w:val="24"/>
          <w:szCs w:val="24"/>
        </w:rPr>
      </w:pPr>
    </w:p>
    <w:p w14:paraId="0D15B97D" w14:textId="22824BB9"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1</w:t>
      </w:r>
      <w:r w:rsidRPr="008A0B69">
        <w:rPr>
          <w:rFonts w:ascii="Times New Roman" w:hAnsi="Times New Roman" w:cs="Times New Roman"/>
          <w:b/>
          <w:bCs/>
          <w:sz w:val="24"/>
          <w:szCs w:val="24"/>
        </w:rPr>
        <w:t>1</w:t>
      </w:r>
      <w:r>
        <w:rPr>
          <w:rFonts w:ascii="Times New Roman" w:hAnsi="Times New Roman" w:cs="Times New Roman"/>
          <w:b/>
          <w:bCs/>
          <w:sz w:val="24"/>
          <w:szCs w:val="24"/>
        </w:rPr>
        <w:t xml:space="preserve"> – KNTT – BÀI 15:</w:t>
      </w:r>
      <w:r>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Số oxi hóa của nguyên tử nguyên tố sulfur trong phân tử Na</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S là bao nhiêu?</w:t>
      </w:r>
    </w:p>
    <w:p w14:paraId="15799A4C" w14:textId="581202F0"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2</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Tổng số oxi hóa của các nguyên tử nguyên tố trong ion HPO</w:t>
      </w:r>
      <w:r w:rsidRPr="00DA4D86">
        <w:rPr>
          <w:rFonts w:ascii="Times New Roman" w:hAnsi="Times New Roman" w:cs="Times New Roman"/>
          <w:sz w:val="24"/>
          <w:szCs w:val="24"/>
          <w:vertAlign w:val="subscript"/>
          <w:lang w:val="vi-VN"/>
        </w:rPr>
        <w:t>4</w:t>
      </w:r>
      <w:r w:rsidRPr="00DA4D86">
        <w:rPr>
          <w:rFonts w:ascii="Times New Roman" w:hAnsi="Times New Roman" w:cs="Times New Roman"/>
          <w:sz w:val="24"/>
          <w:szCs w:val="24"/>
          <w:vertAlign w:val="superscript"/>
          <w:lang w:val="vi-VN"/>
        </w:rPr>
        <w:t>2-</w:t>
      </w:r>
      <w:r w:rsidRPr="00DA4D86">
        <w:rPr>
          <w:rFonts w:ascii="Times New Roman" w:hAnsi="Times New Roman" w:cs="Times New Roman"/>
          <w:sz w:val="24"/>
          <w:szCs w:val="24"/>
          <w:lang w:val="vi-VN"/>
        </w:rPr>
        <w:t xml:space="preserve"> là bao nhiêu?</w:t>
      </w:r>
    </w:p>
    <w:p w14:paraId="75211DB0" w14:textId="32F04C9A"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3</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Cho 6,5 gam Zn tác dụng với dung dịch HCl loãng thu được V lít khí ở điều kiện chuẩn. Giá trị của V là bao nhiêu?</w:t>
      </w:r>
    </w:p>
    <w:p w14:paraId="127CDF1A" w14:textId="636DE8D1"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4</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Có bao nhiêu hợp chất có nguyên tử nguyên tố nitrogen có số oxi hóa âm trong dãy các chất sau: NH</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NO, NO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N</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HNO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w:t>
      </w:r>
    </w:p>
    <w:p w14:paraId="5B87AD27" w14:textId="17D6F15A"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5</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Tổng hệ số cân bằng tối giản của phương trình Al + HNO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Al(NO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NH</w:t>
      </w:r>
      <w:r w:rsidRPr="00DA4D86">
        <w:rPr>
          <w:rFonts w:ascii="Times New Roman" w:hAnsi="Times New Roman" w:cs="Times New Roman"/>
          <w:sz w:val="24"/>
          <w:szCs w:val="24"/>
          <w:vertAlign w:val="subscript"/>
          <w:lang w:val="vi-VN"/>
        </w:rPr>
        <w:t>4</w:t>
      </w:r>
      <w:r w:rsidRPr="00DA4D86">
        <w:rPr>
          <w:rFonts w:ascii="Times New Roman" w:hAnsi="Times New Roman" w:cs="Times New Roman"/>
          <w:sz w:val="24"/>
          <w:szCs w:val="24"/>
          <w:lang w:val="vi-VN"/>
        </w:rPr>
        <w:t>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 là bao nhiêu?</w:t>
      </w:r>
    </w:p>
    <w:p w14:paraId="7F0AA0A8" w14:textId="7CBBA546"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6</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2 mol nhôm nhường bao nhiêu mol electron để trở thành ion Al</w:t>
      </w:r>
      <w:r w:rsidRPr="00DA4D86">
        <w:rPr>
          <w:rFonts w:ascii="Times New Roman" w:hAnsi="Times New Roman" w:cs="Times New Roman"/>
          <w:sz w:val="24"/>
          <w:szCs w:val="24"/>
          <w:vertAlign w:val="superscript"/>
          <w:lang w:val="vi-VN"/>
        </w:rPr>
        <w:t>3+</w:t>
      </w:r>
      <w:r w:rsidRPr="00DA4D86">
        <w:rPr>
          <w:rFonts w:ascii="Times New Roman" w:hAnsi="Times New Roman" w:cs="Times New Roman"/>
          <w:sz w:val="24"/>
          <w:szCs w:val="24"/>
          <w:lang w:val="vi-VN"/>
        </w:rPr>
        <w:t>?</w:t>
      </w:r>
    </w:p>
    <w:p w14:paraId="55C25806" w14:textId="05B7B6FD"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7</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Đốt cháy CuFeS</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thu được hỗn hợp sản phẩm Fe</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CuO và SO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Hỏi một phân tử CuFeS</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đã nhường bao nhiêu electron?</w:t>
      </w:r>
    </w:p>
    <w:p w14:paraId="1BB7B5EC" w14:textId="22AAE775"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8</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Số oxi hóa trung bình của nguyên tử nguyên tố C trong phân tử CH</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CH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OH là bao nhiêu?</w:t>
      </w:r>
    </w:p>
    <w:p w14:paraId="71CAED1B" w14:textId="2E0DAA08"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Pr>
          <w:rFonts w:ascii="Times New Roman" w:hAnsi="Times New Roman" w:cs="Times New Roman"/>
          <w:b/>
          <w:bCs/>
          <w:sz w:val="24"/>
          <w:szCs w:val="24"/>
        </w:rPr>
        <w:t>9</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Fluorine trong hợp chất có thể có bao nhiêu số oxi hóa?</w:t>
      </w:r>
    </w:p>
    <w:p w14:paraId="10F724DD" w14:textId="5173C3C7" w:rsidR="00DA4D86" w:rsidRPr="00DA4D86" w:rsidRDefault="00DA4D86" w:rsidP="00DA4D86">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 xml:space="preserve">Câu </w:t>
      </w:r>
      <w:r>
        <w:rPr>
          <w:rFonts w:ascii="Times New Roman" w:hAnsi="Times New Roman" w:cs="Times New Roman"/>
          <w:b/>
          <w:bCs/>
          <w:sz w:val="24"/>
          <w:szCs w:val="24"/>
        </w:rPr>
        <w:t>20</w:t>
      </w:r>
      <w:r>
        <w:rPr>
          <w:rFonts w:ascii="Times New Roman" w:hAnsi="Times New Roman" w:cs="Times New Roman"/>
          <w:b/>
          <w:bCs/>
          <w:sz w:val="24"/>
          <w:szCs w:val="24"/>
        </w:rPr>
        <w:t xml:space="preserve"> – KNTT – BÀI 15:</w:t>
      </w:r>
      <w:r w:rsidRPr="00DA4D86">
        <w:rPr>
          <w:rFonts w:ascii="Times New Roman" w:hAnsi="Times New Roman" w:cs="Times New Roman"/>
          <w:b/>
          <w:bCs/>
          <w:sz w:val="24"/>
          <w:szCs w:val="24"/>
        </w:rPr>
        <w:t xml:space="preserve"> </w:t>
      </w:r>
      <w:r w:rsidRPr="00DA4D86">
        <w:rPr>
          <w:rFonts w:ascii="Times New Roman" w:hAnsi="Times New Roman" w:cs="Times New Roman"/>
          <w:sz w:val="24"/>
          <w:szCs w:val="24"/>
          <w:lang w:val="vi-VN"/>
        </w:rPr>
        <w:t>Cho phản ứng aPb + bHNO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 xml:space="preserve"> → cPb(NO</w:t>
      </w:r>
      <w:r w:rsidRPr="00DA4D86">
        <w:rPr>
          <w:rFonts w:ascii="Times New Roman" w:hAnsi="Times New Roman" w:cs="Times New Roman"/>
          <w:sz w:val="24"/>
          <w:szCs w:val="24"/>
          <w:vertAlign w:val="subscript"/>
          <w:lang w:val="vi-VN"/>
        </w:rPr>
        <w:t>3</w:t>
      </w:r>
      <w:r w:rsidRPr="00DA4D86">
        <w:rPr>
          <w:rFonts w:ascii="Times New Roman" w:hAnsi="Times New Roman" w:cs="Times New Roman"/>
          <w:sz w:val="24"/>
          <w:szCs w:val="24"/>
          <w:lang w:val="vi-VN"/>
        </w:rPr>
        <w:t>)</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dNO</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 xml:space="preserve"> + eH</w:t>
      </w:r>
      <w:r w:rsidRPr="00DA4D86">
        <w:rPr>
          <w:rFonts w:ascii="Times New Roman" w:hAnsi="Times New Roman" w:cs="Times New Roman"/>
          <w:sz w:val="24"/>
          <w:szCs w:val="24"/>
          <w:vertAlign w:val="subscript"/>
          <w:lang w:val="vi-VN"/>
        </w:rPr>
        <w:t>2</w:t>
      </w:r>
      <w:r w:rsidRPr="00DA4D86">
        <w:rPr>
          <w:rFonts w:ascii="Times New Roman" w:hAnsi="Times New Roman" w:cs="Times New Roman"/>
          <w:sz w:val="24"/>
          <w:szCs w:val="24"/>
          <w:lang w:val="vi-VN"/>
        </w:rPr>
        <w:t>O tỉ lệ của a : d là bao nhiêu?</w:t>
      </w:r>
    </w:p>
    <w:p w14:paraId="3E77982D" w14:textId="77777777" w:rsidR="00DA4D86" w:rsidRPr="00DA4D86" w:rsidRDefault="00DA4D86" w:rsidP="00DA4D86">
      <w:pPr>
        <w:spacing w:beforeLines="24" w:before="57" w:afterLines="24" w:after="57" w:line="288" w:lineRule="auto"/>
        <w:contextualSpacing/>
        <w:jc w:val="both"/>
        <w:rPr>
          <w:rFonts w:ascii="Times New Roman" w:eastAsia="Times New Roman" w:hAnsi="Times New Roman" w:cs="Times New Roman"/>
          <w:i/>
          <w:sz w:val="24"/>
          <w:szCs w:val="24"/>
        </w:rPr>
      </w:pPr>
    </w:p>
    <w:p w14:paraId="437B0C4D" w14:textId="77777777" w:rsidR="00B275DE" w:rsidRDefault="00000000" w:rsidP="00DA4D86">
      <w:pPr>
        <w:spacing w:beforeLines="24" w:before="57" w:afterLines="24" w:after="57" w:line="288" w:lineRule="auto"/>
        <w:contextualSpacing/>
        <w:jc w:val="both"/>
        <w:rPr>
          <w:rFonts w:ascii="Times New Roman" w:eastAsia="Times New Roman" w:hAnsi="Times New Roman" w:cs="Times New Roman"/>
          <w:b/>
          <w:color w:val="FF0000"/>
          <w:sz w:val="24"/>
          <w:szCs w:val="24"/>
        </w:rPr>
      </w:pPr>
      <w:r w:rsidRPr="00DA4D86">
        <w:rPr>
          <w:rFonts w:ascii="Times New Roman" w:eastAsia="Times New Roman" w:hAnsi="Times New Roman" w:cs="Times New Roman"/>
          <w:b/>
          <w:color w:val="FF0000"/>
          <w:sz w:val="24"/>
          <w:szCs w:val="24"/>
        </w:rPr>
        <w:t>ĐÁP ÁN 10 Câu trắc nghiệm đúng sai.</w:t>
      </w:r>
    </w:p>
    <w:tbl>
      <w:tblPr>
        <w:tblStyle w:val="TableGrid"/>
        <w:tblW w:w="5000" w:type="pct"/>
        <w:tblLook w:val="04A0" w:firstRow="1" w:lastRow="0" w:firstColumn="1" w:lastColumn="0" w:noHBand="0" w:noVBand="1"/>
      </w:tblPr>
      <w:tblGrid>
        <w:gridCol w:w="987"/>
        <w:gridCol w:w="1734"/>
        <w:gridCol w:w="2378"/>
        <w:gridCol w:w="987"/>
        <w:gridCol w:w="1734"/>
        <w:gridCol w:w="2378"/>
      </w:tblGrid>
      <w:tr w:rsidR="00B313C0" w14:paraId="7FFD777D" w14:textId="77777777" w:rsidTr="00B313C0">
        <w:tc>
          <w:tcPr>
            <w:tcW w:w="484" w:type="pct"/>
          </w:tcPr>
          <w:p w14:paraId="32D1EA44" w14:textId="77777777" w:rsidR="00B313C0" w:rsidRPr="00CC1C2E"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850" w:type="pct"/>
          </w:tcPr>
          <w:p w14:paraId="3A1504C0"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166" w:type="pct"/>
          </w:tcPr>
          <w:p w14:paraId="53640F9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484" w:type="pct"/>
          </w:tcPr>
          <w:p w14:paraId="40B80062"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850" w:type="pct"/>
          </w:tcPr>
          <w:p w14:paraId="6DF37D3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166" w:type="pct"/>
          </w:tcPr>
          <w:p w14:paraId="3117FAC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B313C0" w14:paraId="24278A19" w14:textId="77777777" w:rsidTr="00B313C0">
        <w:tc>
          <w:tcPr>
            <w:tcW w:w="484" w:type="pct"/>
            <w:vMerge w:val="restart"/>
            <w:vAlign w:val="center"/>
          </w:tcPr>
          <w:p w14:paraId="39DE01A1"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w:t>
            </w:r>
          </w:p>
        </w:tc>
        <w:tc>
          <w:tcPr>
            <w:tcW w:w="850" w:type="pct"/>
          </w:tcPr>
          <w:p w14:paraId="14F143D9"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1166" w:type="pct"/>
          </w:tcPr>
          <w:p w14:paraId="06C4A4D1" w14:textId="77777777" w:rsidR="00B313C0" w:rsidRPr="00AC6821"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val="restart"/>
            <w:vAlign w:val="center"/>
          </w:tcPr>
          <w:p w14:paraId="40F39641"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850" w:type="pct"/>
          </w:tcPr>
          <w:p w14:paraId="5BD81B85"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166" w:type="pct"/>
          </w:tcPr>
          <w:p w14:paraId="0CA4AA57"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14:paraId="0631B108" w14:textId="77777777" w:rsidTr="00B313C0">
        <w:tc>
          <w:tcPr>
            <w:tcW w:w="484" w:type="pct"/>
            <w:vMerge/>
          </w:tcPr>
          <w:p w14:paraId="1BE9A74B"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6DC3A34A"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1166" w:type="pct"/>
          </w:tcPr>
          <w:p w14:paraId="055C2CD2" w14:textId="77777777" w:rsidR="00B313C0" w:rsidRPr="00AC6821"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vAlign w:val="center"/>
          </w:tcPr>
          <w:p w14:paraId="3C302D29"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1F415291"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166" w:type="pct"/>
          </w:tcPr>
          <w:p w14:paraId="280941E5"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14:paraId="00F3AEAC" w14:textId="77777777" w:rsidTr="00B313C0">
        <w:tc>
          <w:tcPr>
            <w:tcW w:w="484" w:type="pct"/>
            <w:vMerge/>
          </w:tcPr>
          <w:p w14:paraId="3B61344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1B1F86B9"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1166" w:type="pct"/>
          </w:tcPr>
          <w:p w14:paraId="23803582" w14:textId="77777777" w:rsidR="00B313C0" w:rsidRPr="00AC6821"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ign w:val="center"/>
          </w:tcPr>
          <w:p w14:paraId="08918EF3"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5325C822"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166" w:type="pct"/>
          </w:tcPr>
          <w:p w14:paraId="6B7BA19B"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14:paraId="3B5D4675" w14:textId="77777777" w:rsidTr="00B313C0">
        <w:tc>
          <w:tcPr>
            <w:tcW w:w="484" w:type="pct"/>
            <w:vMerge/>
          </w:tcPr>
          <w:p w14:paraId="1F80BD99"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28F66A81"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1166" w:type="pct"/>
          </w:tcPr>
          <w:p w14:paraId="1060A6A1" w14:textId="77777777" w:rsidR="00B313C0" w:rsidRPr="00AC6821"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ign w:val="center"/>
          </w:tcPr>
          <w:p w14:paraId="66E51C74"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7E818BE7"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166" w:type="pct"/>
          </w:tcPr>
          <w:p w14:paraId="4AE12BE1"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14:paraId="1674132C" w14:textId="77777777" w:rsidTr="00B313C0">
        <w:tc>
          <w:tcPr>
            <w:tcW w:w="484" w:type="pct"/>
            <w:vMerge w:val="restart"/>
            <w:vAlign w:val="center"/>
          </w:tcPr>
          <w:p w14:paraId="0464C9AE"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850" w:type="pct"/>
          </w:tcPr>
          <w:p w14:paraId="2999BD27"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1166" w:type="pct"/>
          </w:tcPr>
          <w:p w14:paraId="09FA49B4" w14:textId="77777777" w:rsidR="00B313C0" w:rsidRPr="00F32D7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restart"/>
            <w:vAlign w:val="center"/>
          </w:tcPr>
          <w:p w14:paraId="61EA2B45"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850" w:type="pct"/>
          </w:tcPr>
          <w:p w14:paraId="6F8AEEB3"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166" w:type="pct"/>
          </w:tcPr>
          <w:p w14:paraId="3FF433CD"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14:paraId="78E164A4" w14:textId="77777777" w:rsidTr="00B313C0">
        <w:tc>
          <w:tcPr>
            <w:tcW w:w="484" w:type="pct"/>
            <w:vMerge/>
          </w:tcPr>
          <w:p w14:paraId="7E102E56"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DCE91A7"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1166" w:type="pct"/>
          </w:tcPr>
          <w:p w14:paraId="08B6899D" w14:textId="77777777" w:rsidR="00B313C0" w:rsidRPr="00F32D7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tcPr>
          <w:p w14:paraId="5DCA0C9F"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2B531FA2"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166" w:type="pct"/>
          </w:tcPr>
          <w:p w14:paraId="2EF14499"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14:paraId="53A1F607" w14:textId="77777777" w:rsidTr="00B313C0">
        <w:tc>
          <w:tcPr>
            <w:tcW w:w="484" w:type="pct"/>
            <w:vMerge/>
          </w:tcPr>
          <w:p w14:paraId="79DED73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74F3720E"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1166" w:type="pct"/>
          </w:tcPr>
          <w:p w14:paraId="3A6B86E3"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tcPr>
          <w:p w14:paraId="4A22796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2798FE9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166" w:type="pct"/>
          </w:tcPr>
          <w:p w14:paraId="336C0FAC"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14:paraId="09C1436F" w14:textId="77777777" w:rsidTr="00B313C0">
        <w:tc>
          <w:tcPr>
            <w:tcW w:w="484" w:type="pct"/>
            <w:vMerge/>
          </w:tcPr>
          <w:p w14:paraId="07683B65"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4BB44CB"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1166" w:type="pct"/>
          </w:tcPr>
          <w:p w14:paraId="5F4AF4F0"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tcPr>
          <w:p w14:paraId="59A3892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71D29C6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166" w:type="pct"/>
          </w:tcPr>
          <w:p w14:paraId="37C7DEF6"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7B463A3E" w14:textId="77777777" w:rsidTr="00B313C0">
        <w:tc>
          <w:tcPr>
            <w:tcW w:w="484" w:type="pct"/>
            <w:vMerge w:val="restart"/>
            <w:vAlign w:val="center"/>
          </w:tcPr>
          <w:p w14:paraId="5644B86A"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850" w:type="pct"/>
          </w:tcPr>
          <w:p w14:paraId="2563921A"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1166" w:type="pct"/>
          </w:tcPr>
          <w:p w14:paraId="77E8AFE1"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restart"/>
            <w:vAlign w:val="center"/>
          </w:tcPr>
          <w:p w14:paraId="34B05309"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850" w:type="pct"/>
          </w:tcPr>
          <w:p w14:paraId="6B6E4354"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166" w:type="pct"/>
          </w:tcPr>
          <w:p w14:paraId="0019DD2A"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63519474" w14:textId="77777777" w:rsidTr="00B313C0">
        <w:tc>
          <w:tcPr>
            <w:tcW w:w="484" w:type="pct"/>
            <w:vMerge/>
          </w:tcPr>
          <w:p w14:paraId="50356040"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2ABA44F4"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1166" w:type="pct"/>
          </w:tcPr>
          <w:p w14:paraId="46F405FA"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vAlign w:val="center"/>
          </w:tcPr>
          <w:p w14:paraId="1A9630A6"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0ED50834"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166" w:type="pct"/>
          </w:tcPr>
          <w:p w14:paraId="1DA879B3"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31A00D62" w14:textId="77777777" w:rsidTr="00B313C0">
        <w:tc>
          <w:tcPr>
            <w:tcW w:w="484" w:type="pct"/>
            <w:vMerge/>
          </w:tcPr>
          <w:p w14:paraId="4BB90A7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14D37FC1"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1166" w:type="pct"/>
          </w:tcPr>
          <w:p w14:paraId="10D8C0A5"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vAlign w:val="center"/>
          </w:tcPr>
          <w:p w14:paraId="66632FE3"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06310F47"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166" w:type="pct"/>
          </w:tcPr>
          <w:p w14:paraId="2323DB48"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6FDA5FD0" w14:textId="77777777" w:rsidTr="00B313C0">
        <w:tc>
          <w:tcPr>
            <w:tcW w:w="484" w:type="pct"/>
            <w:vMerge/>
          </w:tcPr>
          <w:p w14:paraId="642E333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5B7034F9"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1166" w:type="pct"/>
          </w:tcPr>
          <w:p w14:paraId="7AAD2CCA" w14:textId="77777777" w:rsidR="00B313C0" w:rsidRPr="000F4B18"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ign w:val="center"/>
          </w:tcPr>
          <w:p w14:paraId="609C36A5"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850" w:type="pct"/>
          </w:tcPr>
          <w:p w14:paraId="63E93C1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166" w:type="pct"/>
          </w:tcPr>
          <w:p w14:paraId="05B4457C" w14:textId="77777777" w:rsidR="00B313C0" w:rsidRPr="00B6581D"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5A03C33B" w14:textId="77777777" w:rsidTr="00B313C0">
        <w:tc>
          <w:tcPr>
            <w:tcW w:w="484" w:type="pct"/>
            <w:vMerge w:val="restart"/>
            <w:vAlign w:val="center"/>
          </w:tcPr>
          <w:p w14:paraId="279AB07D"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850" w:type="pct"/>
          </w:tcPr>
          <w:p w14:paraId="7471840C"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1166" w:type="pct"/>
          </w:tcPr>
          <w:p w14:paraId="41E3BBFE" w14:textId="77777777" w:rsidR="00B313C0" w:rsidRPr="00C33707"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restart"/>
            <w:vAlign w:val="center"/>
          </w:tcPr>
          <w:p w14:paraId="58AFCE06"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850" w:type="pct"/>
          </w:tcPr>
          <w:p w14:paraId="6B7F925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166" w:type="pct"/>
          </w:tcPr>
          <w:p w14:paraId="181E35D4"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5BB880A2" w14:textId="77777777" w:rsidTr="00B313C0">
        <w:tc>
          <w:tcPr>
            <w:tcW w:w="484" w:type="pct"/>
            <w:vMerge/>
          </w:tcPr>
          <w:p w14:paraId="5D6597A2"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1D76FC98"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1166" w:type="pct"/>
          </w:tcPr>
          <w:p w14:paraId="78C5056B" w14:textId="77777777" w:rsidR="00B313C0" w:rsidRPr="00C33707"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484" w:type="pct"/>
            <w:vMerge/>
          </w:tcPr>
          <w:p w14:paraId="396DCE89"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4993091"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166" w:type="pct"/>
          </w:tcPr>
          <w:p w14:paraId="43E8F980"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4FF2073C" w14:textId="77777777" w:rsidTr="00B313C0">
        <w:tc>
          <w:tcPr>
            <w:tcW w:w="484" w:type="pct"/>
            <w:vMerge/>
          </w:tcPr>
          <w:p w14:paraId="502BBE96"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393B645F"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1166" w:type="pct"/>
          </w:tcPr>
          <w:p w14:paraId="36866F39" w14:textId="77777777" w:rsidR="00B313C0" w:rsidRPr="00C33707"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tcPr>
          <w:p w14:paraId="5E65A7F6"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7CE9626D"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166" w:type="pct"/>
          </w:tcPr>
          <w:p w14:paraId="2071FC8A"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10533CCC" w14:textId="77777777" w:rsidTr="00B313C0">
        <w:tc>
          <w:tcPr>
            <w:tcW w:w="484" w:type="pct"/>
            <w:vMerge/>
          </w:tcPr>
          <w:p w14:paraId="130C5F1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5CA9BEF7"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1166" w:type="pct"/>
          </w:tcPr>
          <w:p w14:paraId="770FE4FD" w14:textId="77777777" w:rsidR="00B313C0" w:rsidRPr="00C33707"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tcPr>
          <w:p w14:paraId="37D0C741"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5F78E081"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166" w:type="pct"/>
          </w:tcPr>
          <w:p w14:paraId="3B49912D"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544302F4" w14:textId="77777777" w:rsidTr="00B313C0">
        <w:tc>
          <w:tcPr>
            <w:tcW w:w="484" w:type="pct"/>
            <w:vMerge w:val="restart"/>
            <w:vAlign w:val="center"/>
          </w:tcPr>
          <w:p w14:paraId="64502298"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850" w:type="pct"/>
          </w:tcPr>
          <w:p w14:paraId="714BFBCE"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1166" w:type="pct"/>
          </w:tcPr>
          <w:p w14:paraId="0B07FED5"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val="restart"/>
            <w:vAlign w:val="center"/>
          </w:tcPr>
          <w:p w14:paraId="4CC7E18F" w14:textId="77777777" w:rsidR="00B313C0" w:rsidRDefault="00B313C0" w:rsidP="0070471D">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850" w:type="pct"/>
          </w:tcPr>
          <w:p w14:paraId="2B24FCE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166" w:type="pct"/>
          </w:tcPr>
          <w:p w14:paraId="4507B8A2"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4E5D0D98" w14:textId="77777777" w:rsidTr="00B313C0">
        <w:tc>
          <w:tcPr>
            <w:tcW w:w="484" w:type="pct"/>
            <w:vMerge/>
          </w:tcPr>
          <w:p w14:paraId="29D53E42"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74C227DD"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1166" w:type="pct"/>
          </w:tcPr>
          <w:p w14:paraId="57804AD6"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tcPr>
          <w:p w14:paraId="6FC3CFD4"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608DAE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166" w:type="pct"/>
          </w:tcPr>
          <w:p w14:paraId="5CC36095"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B313C0" w:rsidRPr="00CC1C2E" w14:paraId="3B937A22" w14:textId="77777777" w:rsidTr="00B313C0">
        <w:tc>
          <w:tcPr>
            <w:tcW w:w="484" w:type="pct"/>
            <w:vMerge/>
          </w:tcPr>
          <w:p w14:paraId="62DF5569"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2CDC8B24"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1166" w:type="pct"/>
          </w:tcPr>
          <w:p w14:paraId="23D2B06F"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tcPr>
          <w:p w14:paraId="64C74952"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C54B511"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166" w:type="pct"/>
          </w:tcPr>
          <w:p w14:paraId="68B324B1"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B313C0" w:rsidRPr="00CC1C2E" w14:paraId="08C5DA37" w14:textId="77777777" w:rsidTr="00B313C0">
        <w:tc>
          <w:tcPr>
            <w:tcW w:w="484" w:type="pct"/>
            <w:vMerge/>
          </w:tcPr>
          <w:p w14:paraId="23C1506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4A366864" w14:textId="77777777" w:rsidR="00B313C0" w:rsidRPr="00CC1C2E"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1166" w:type="pct"/>
          </w:tcPr>
          <w:p w14:paraId="244FB087" w14:textId="77777777" w:rsidR="00B313C0" w:rsidRPr="00FA400F"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484" w:type="pct"/>
            <w:vMerge/>
          </w:tcPr>
          <w:p w14:paraId="2033E99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850" w:type="pct"/>
          </w:tcPr>
          <w:p w14:paraId="0295D2D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166" w:type="pct"/>
          </w:tcPr>
          <w:p w14:paraId="48C6AC1E" w14:textId="77777777" w:rsidR="00B313C0" w:rsidRPr="006253B6" w:rsidRDefault="00B313C0" w:rsidP="0070471D">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bl>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87"/>
        <w:gridCol w:w="1734"/>
        <w:gridCol w:w="2378"/>
        <w:gridCol w:w="987"/>
        <w:gridCol w:w="1734"/>
        <w:gridCol w:w="2378"/>
      </w:tblGrid>
      <w:tr w:rsidR="00B275DE" w:rsidRPr="00DA4D86" w14:paraId="1432D621" w14:textId="77777777" w:rsidTr="00B313C0">
        <w:tc>
          <w:tcPr>
            <w:tcW w:w="484" w:type="pct"/>
          </w:tcPr>
          <w:p w14:paraId="6293B47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Câu</w:t>
            </w:r>
          </w:p>
        </w:tc>
        <w:tc>
          <w:tcPr>
            <w:tcW w:w="850" w:type="pct"/>
          </w:tcPr>
          <w:p w14:paraId="578053C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Lệnh hỏi</w:t>
            </w:r>
          </w:p>
        </w:tc>
        <w:tc>
          <w:tcPr>
            <w:tcW w:w="1166" w:type="pct"/>
          </w:tcPr>
          <w:p w14:paraId="711A41B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Đáp án (Đ/S)</w:t>
            </w:r>
          </w:p>
        </w:tc>
        <w:tc>
          <w:tcPr>
            <w:tcW w:w="484" w:type="pct"/>
          </w:tcPr>
          <w:p w14:paraId="17572C0C"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Câu</w:t>
            </w:r>
          </w:p>
        </w:tc>
        <w:tc>
          <w:tcPr>
            <w:tcW w:w="850" w:type="pct"/>
          </w:tcPr>
          <w:p w14:paraId="06418ED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Lệnh hỏi</w:t>
            </w:r>
          </w:p>
        </w:tc>
        <w:tc>
          <w:tcPr>
            <w:tcW w:w="1166" w:type="pct"/>
          </w:tcPr>
          <w:p w14:paraId="1C12B191"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Đáp án (Đ/S)</w:t>
            </w:r>
          </w:p>
        </w:tc>
      </w:tr>
      <w:tr w:rsidR="00B275DE" w:rsidRPr="00DA4D86" w14:paraId="1109742A" w14:textId="77777777" w:rsidTr="00B313C0">
        <w:tc>
          <w:tcPr>
            <w:tcW w:w="484" w:type="pct"/>
            <w:vMerge w:val="restart"/>
            <w:vAlign w:val="center"/>
          </w:tcPr>
          <w:p w14:paraId="7D4D6A47" w14:textId="7338E686"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1</w:t>
            </w:r>
            <w:r w:rsidR="00B313C0">
              <w:rPr>
                <w:rFonts w:ascii="Times New Roman" w:eastAsia="Times New Roman" w:hAnsi="Times New Roman" w:cs="Times New Roman"/>
                <w:b/>
                <w:sz w:val="24"/>
                <w:szCs w:val="24"/>
              </w:rPr>
              <w:t>1</w:t>
            </w:r>
          </w:p>
        </w:tc>
        <w:tc>
          <w:tcPr>
            <w:tcW w:w="850" w:type="pct"/>
          </w:tcPr>
          <w:p w14:paraId="1DF3322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w:t>
            </w:r>
          </w:p>
        </w:tc>
        <w:tc>
          <w:tcPr>
            <w:tcW w:w="1166" w:type="pct"/>
          </w:tcPr>
          <w:p w14:paraId="15D7247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restart"/>
            <w:vAlign w:val="center"/>
          </w:tcPr>
          <w:p w14:paraId="799D873E" w14:textId="3045FDDE"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6</w:t>
            </w:r>
          </w:p>
        </w:tc>
        <w:tc>
          <w:tcPr>
            <w:tcW w:w="850" w:type="pct"/>
          </w:tcPr>
          <w:p w14:paraId="2B5A5C5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a</w:t>
            </w:r>
          </w:p>
        </w:tc>
        <w:tc>
          <w:tcPr>
            <w:tcW w:w="1166" w:type="pct"/>
          </w:tcPr>
          <w:p w14:paraId="449486F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4C89D021" w14:textId="77777777" w:rsidTr="00B313C0">
        <w:tc>
          <w:tcPr>
            <w:tcW w:w="484" w:type="pct"/>
            <w:vMerge/>
            <w:vAlign w:val="center"/>
          </w:tcPr>
          <w:p w14:paraId="32BA33F8"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2C687A3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w:t>
            </w:r>
          </w:p>
        </w:tc>
        <w:tc>
          <w:tcPr>
            <w:tcW w:w="1166" w:type="pct"/>
          </w:tcPr>
          <w:p w14:paraId="3F25C15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2676D7E9"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845CD0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b</w:t>
            </w:r>
          </w:p>
        </w:tc>
        <w:tc>
          <w:tcPr>
            <w:tcW w:w="1166" w:type="pct"/>
          </w:tcPr>
          <w:p w14:paraId="68D8498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030B9747" w14:textId="77777777" w:rsidTr="00B313C0">
        <w:tc>
          <w:tcPr>
            <w:tcW w:w="484" w:type="pct"/>
            <w:vMerge/>
            <w:vAlign w:val="center"/>
          </w:tcPr>
          <w:p w14:paraId="5E026724"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1D3BB22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p>
        </w:tc>
        <w:tc>
          <w:tcPr>
            <w:tcW w:w="1166" w:type="pct"/>
          </w:tcPr>
          <w:p w14:paraId="162E9FD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15B5F55D"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00929B8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c</w:t>
            </w:r>
          </w:p>
        </w:tc>
        <w:tc>
          <w:tcPr>
            <w:tcW w:w="1166" w:type="pct"/>
          </w:tcPr>
          <w:p w14:paraId="13641F2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19B19ED1" w14:textId="77777777" w:rsidTr="00B313C0">
        <w:tc>
          <w:tcPr>
            <w:tcW w:w="484" w:type="pct"/>
            <w:vMerge/>
            <w:vAlign w:val="center"/>
          </w:tcPr>
          <w:p w14:paraId="6EB72CAF"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043A2C61"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w:t>
            </w:r>
          </w:p>
        </w:tc>
        <w:tc>
          <w:tcPr>
            <w:tcW w:w="1166" w:type="pct"/>
          </w:tcPr>
          <w:p w14:paraId="46C53C4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17A78FF3"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124A0A5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d</w:t>
            </w:r>
          </w:p>
        </w:tc>
        <w:tc>
          <w:tcPr>
            <w:tcW w:w="1166" w:type="pct"/>
          </w:tcPr>
          <w:p w14:paraId="3D7A58E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4C6F6A07" w14:textId="77777777" w:rsidTr="00B313C0">
        <w:tc>
          <w:tcPr>
            <w:tcW w:w="484" w:type="pct"/>
            <w:vMerge w:val="restart"/>
            <w:vAlign w:val="center"/>
          </w:tcPr>
          <w:p w14:paraId="4E2665EE" w14:textId="68F0A02F"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2</w:t>
            </w:r>
          </w:p>
        </w:tc>
        <w:tc>
          <w:tcPr>
            <w:tcW w:w="850" w:type="pct"/>
          </w:tcPr>
          <w:p w14:paraId="3221498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w:t>
            </w:r>
          </w:p>
        </w:tc>
        <w:tc>
          <w:tcPr>
            <w:tcW w:w="1166" w:type="pct"/>
          </w:tcPr>
          <w:p w14:paraId="420EB9B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restart"/>
            <w:vAlign w:val="center"/>
          </w:tcPr>
          <w:p w14:paraId="49F7EDCF" w14:textId="0828FAC1"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7</w:t>
            </w:r>
          </w:p>
        </w:tc>
        <w:tc>
          <w:tcPr>
            <w:tcW w:w="850" w:type="pct"/>
          </w:tcPr>
          <w:p w14:paraId="476B04D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a</w:t>
            </w:r>
          </w:p>
        </w:tc>
        <w:tc>
          <w:tcPr>
            <w:tcW w:w="1166" w:type="pct"/>
          </w:tcPr>
          <w:p w14:paraId="6FA5F33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6E5EF700" w14:textId="77777777" w:rsidTr="00B313C0">
        <w:tc>
          <w:tcPr>
            <w:tcW w:w="484" w:type="pct"/>
            <w:vMerge/>
            <w:vAlign w:val="center"/>
          </w:tcPr>
          <w:p w14:paraId="69437677"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5C24B0F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w:t>
            </w:r>
          </w:p>
        </w:tc>
        <w:tc>
          <w:tcPr>
            <w:tcW w:w="1166" w:type="pct"/>
          </w:tcPr>
          <w:p w14:paraId="06A59F4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1ADBBBA3"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7ABA1E1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b</w:t>
            </w:r>
          </w:p>
        </w:tc>
        <w:tc>
          <w:tcPr>
            <w:tcW w:w="1166" w:type="pct"/>
          </w:tcPr>
          <w:p w14:paraId="5120B224"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7A695109" w14:textId="77777777" w:rsidTr="00B313C0">
        <w:tc>
          <w:tcPr>
            <w:tcW w:w="484" w:type="pct"/>
            <w:vMerge/>
            <w:vAlign w:val="center"/>
          </w:tcPr>
          <w:p w14:paraId="4C36B8BB"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6A59AFF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p>
        </w:tc>
        <w:tc>
          <w:tcPr>
            <w:tcW w:w="1166" w:type="pct"/>
          </w:tcPr>
          <w:p w14:paraId="0DC1060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411200B5"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6AB1ED61"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c</w:t>
            </w:r>
          </w:p>
        </w:tc>
        <w:tc>
          <w:tcPr>
            <w:tcW w:w="1166" w:type="pct"/>
          </w:tcPr>
          <w:p w14:paraId="46EC82F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1878EF34" w14:textId="77777777" w:rsidTr="00B313C0">
        <w:tc>
          <w:tcPr>
            <w:tcW w:w="484" w:type="pct"/>
            <w:vMerge/>
            <w:vAlign w:val="center"/>
          </w:tcPr>
          <w:p w14:paraId="3556CA85"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5DA41AB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w:t>
            </w:r>
          </w:p>
        </w:tc>
        <w:tc>
          <w:tcPr>
            <w:tcW w:w="1166" w:type="pct"/>
          </w:tcPr>
          <w:p w14:paraId="7BA1ECD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0E07F8CF"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62E0C4A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d</w:t>
            </w:r>
          </w:p>
        </w:tc>
        <w:tc>
          <w:tcPr>
            <w:tcW w:w="1166" w:type="pct"/>
          </w:tcPr>
          <w:p w14:paraId="63E6633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0D3AFC75" w14:textId="77777777" w:rsidTr="00B313C0">
        <w:tc>
          <w:tcPr>
            <w:tcW w:w="484" w:type="pct"/>
            <w:vMerge w:val="restart"/>
            <w:vAlign w:val="center"/>
          </w:tcPr>
          <w:p w14:paraId="727D5689" w14:textId="723E0E80"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3</w:t>
            </w:r>
          </w:p>
        </w:tc>
        <w:tc>
          <w:tcPr>
            <w:tcW w:w="850" w:type="pct"/>
          </w:tcPr>
          <w:p w14:paraId="4D6DABE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w:t>
            </w:r>
          </w:p>
        </w:tc>
        <w:tc>
          <w:tcPr>
            <w:tcW w:w="1166" w:type="pct"/>
          </w:tcPr>
          <w:p w14:paraId="0368603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restart"/>
            <w:vAlign w:val="center"/>
          </w:tcPr>
          <w:p w14:paraId="563FC04C" w14:textId="27286E12"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8</w:t>
            </w:r>
          </w:p>
        </w:tc>
        <w:tc>
          <w:tcPr>
            <w:tcW w:w="850" w:type="pct"/>
          </w:tcPr>
          <w:p w14:paraId="66C104C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a</w:t>
            </w:r>
          </w:p>
        </w:tc>
        <w:tc>
          <w:tcPr>
            <w:tcW w:w="1166" w:type="pct"/>
          </w:tcPr>
          <w:p w14:paraId="15E1A9C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40316429" w14:textId="77777777" w:rsidTr="00B313C0">
        <w:tc>
          <w:tcPr>
            <w:tcW w:w="484" w:type="pct"/>
            <w:vMerge/>
            <w:vAlign w:val="center"/>
          </w:tcPr>
          <w:p w14:paraId="2AF3BAB8"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634EF0B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w:t>
            </w:r>
          </w:p>
        </w:tc>
        <w:tc>
          <w:tcPr>
            <w:tcW w:w="1166" w:type="pct"/>
          </w:tcPr>
          <w:p w14:paraId="6676A94C"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7149C79C"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67BA74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b</w:t>
            </w:r>
          </w:p>
        </w:tc>
        <w:tc>
          <w:tcPr>
            <w:tcW w:w="1166" w:type="pct"/>
          </w:tcPr>
          <w:p w14:paraId="40CE2A1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06886AA7" w14:textId="77777777" w:rsidTr="00B313C0">
        <w:tc>
          <w:tcPr>
            <w:tcW w:w="484" w:type="pct"/>
            <w:vMerge/>
            <w:vAlign w:val="center"/>
          </w:tcPr>
          <w:p w14:paraId="41DC4E63"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BB80F7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p>
        </w:tc>
        <w:tc>
          <w:tcPr>
            <w:tcW w:w="1166" w:type="pct"/>
          </w:tcPr>
          <w:p w14:paraId="1F3650D4"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01C78D84"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5F8CB2C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c</w:t>
            </w:r>
          </w:p>
        </w:tc>
        <w:tc>
          <w:tcPr>
            <w:tcW w:w="1166" w:type="pct"/>
          </w:tcPr>
          <w:p w14:paraId="33B3747B"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15E5F655" w14:textId="77777777" w:rsidTr="00B313C0">
        <w:tc>
          <w:tcPr>
            <w:tcW w:w="484" w:type="pct"/>
            <w:vMerge/>
            <w:vAlign w:val="center"/>
          </w:tcPr>
          <w:p w14:paraId="3A704596"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002A58D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w:t>
            </w:r>
          </w:p>
        </w:tc>
        <w:tc>
          <w:tcPr>
            <w:tcW w:w="1166" w:type="pct"/>
          </w:tcPr>
          <w:p w14:paraId="739E352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1769C9E0"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50725AC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d</w:t>
            </w:r>
          </w:p>
        </w:tc>
        <w:tc>
          <w:tcPr>
            <w:tcW w:w="1166" w:type="pct"/>
          </w:tcPr>
          <w:p w14:paraId="4E11A4A4"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13AE5791" w14:textId="77777777" w:rsidTr="00B313C0">
        <w:tc>
          <w:tcPr>
            <w:tcW w:w="484" w:type="pct"/>
            <w:vMerge w:val="restart"/>
            <w:vAlign w:val="center"/>
          </w:tcPr>
          <w:p w14:paraId="3227CAAF" w14:textId="51BF4620"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4</w:t>
            </w:r>
          </w:p>
        </w:tc>
        <w:tc>
          <w:tcPr>
            <w:tcW w:w="850" w:type="pct"/>
          </w:tcPr>
          <w:p w14:paraId="3B977111"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w:t>
            </w:r>
          </w:p>
        </w:tc>
        <w:tc>
          <w:tcPr>
            <w:tcW w:w="1166" w:type="pct"/>
          </w:tcPr>
          <w:p w14:paraId="3BD97CA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restart"/>
            <w:vAlign w:val="center"/>
          </w:tcPr>
          <w:p w14:paraId="21910172" w14:textId="5513659B"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9</w:t>
            </w:r>
          </w:p>
        </w:tc>
        <w:tc>
          <w:tcPr>
            <w:tcW w:w="850" w:type="pct"/>
          </w:tcPr>
          <w:p w14:paraId="52F12AE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a</w:t>
            </w:r>
          </w:p>
        </w:tc>
        <w:tc>
          <w:tcPr>
            <w:tcW w:w="1166" w:type="pct"/>
          </w:tcPr>
          <w:p w14:paraId="090804D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0EAFB8DC" w14:textId="77777777" w:rsidTr="00B313C0">
        <w:tc>
          <w:tcPr>
            <w:tcW w:w="484" w:type="pct"/>
            <w:vMerge/>
            <w:vAlign w:val="center"/>
          </w:tcPr>
          <w:p w14:paraId="226216A4"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280B579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w:t>
            </w:r>
          </w:p>
        </w:tc>
        <w:tc>
          <w:tcPr>
            <w:tcW w:w="1166" w:type="pct"/>
          </w:tcPr>
          <w:p w14:paraId="562AFBD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4A0B45DC"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2D83E6F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b</w:t>
            </w:r>
          </w:p>
        </w:tc>
        <w:tc>
          <w:tcPr>
            <w:tcW w:w="1166" w:type="pct"/>
          </w:tcPr>
          <w:p w14:paraId="38401D45"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49DD9083" w14:textId="77777777" w:rsidTr="00B313C0">
        <w:tc>
          <w:tcPr>
            <w:tcW w:w="484" w:type="pct"/>
            <w:vMerge/>
            <w:vAlign w:val="center"/>
          </w:tcPr>
          <w:p w14:paraId="06538CC4"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4E4C018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p>
        </w:tc>
        <w:tc>
          <w:tcPr>
            <w:tcW w:w="1166" w:type="pct"/>
          </w:tcPr>
          <w:p w14:paraId="54E4BA4B"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65CBA5F0"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50A9C81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c</w:t>
            </w:r>
          </w:p>
        </w:tc>
        <w:tc>
          <w:tcPr>
            <w:tcW w:w="1166" w:type="pct"/>
          </w:tcPr>
          <w:p w14:paraId="1C6E2DB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1F4EEC9B" w14:textId="77777777" w:rsidTr="00B313C0">
        <w:tc>
          <w:tcPr>
            <w:tcW w:w="484" w:type="pct"/>
            <w:vMerge/>
            <w:vAlign w:val="center"/>
          </w:tcPr>
          <w:p w14:paraId="53FDDE29"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4D40AC4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w:t>
            </w:r>
          </w:p>
        </w:tc>
        <w:tc>
          <w:tcPr>
            <w:tcW w:w="1166" w:type="pct"/>
          </w:tcPr>
          <w:p w14:paraId="451EE4E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4D407771"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D32F7C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d</w:t>
            </w:r>
          </w:p>
        </w:tc>
        <w:tc>
          <w:tcPr>
            <w:tcW w:w="1166" w:type="pct"/>
          </w:tcPr>
          <w:p w14:paraId="6757687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0310F5BC" w14:textId="77777777" w:rsidTr="00B313C0">
        <w:tc>
          <w:tcPr>
            <w:tcW w:w="484" w:type="pct"/>
            <w:vMerge w:val="restart"/>
            <w:vAlign w:val="center"/>
          </w:tcPr>
          <w:p w14:paraId="31D7AE35" w14:textId="31F21CC2"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DA4D86">
              <w:rPr>
                <w:rFonts w:ascii="Times New Roman" w:eastAsia="Times New Roman" w:hAnsi="Times New Roman" w:cs="Times New Roman"/>
                <w:b/>
                <w:sz w:val="24"/>
                <w:szCs w:val="24"/>
              </w:rPr>
              <w:t>5</w:t>
            </w:r>
          </w:p>
        </w:tc>
        <w:tc>
          <w:tcPr>
            <w:tcW w:w="850" w:type="pct"/>
          </w:tcPr>
          <w:p w14:paraId="3A42EE1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w:t>
            </w:r>
          </w:p>
        </w:tc>
        <w:tc>
          <w:tcPr>
            <w:tcW w:w="1166" w:type="pct"/>
          </w:tcPr>
          <w:p w14:paraId="34B3A83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restart"/>
            <w:vAlign w:val="center"/>
          </w:tcPr>
          <w:p w14:paraId="6B4A107D" w14:textId="4CE541A2" w:rsidR="00B275DE" w:rsidRPr="00DA4D86" w:rsidRDefault="00B313C0" w:rsidP="00DA4D86">
            <w:pPr>
              <w:spacing w:beforeLines="24" w:before="57" w:afterLines="24" w:after="57" w:line="288"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850" w:type="pct"/>
          </w:tcPr>
          <w:p w14:paraId="13676D9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a</w:t>
            </w:r>
          </w:p>
        </w:tc>
        <w:tc>
          <w:tcPr>
            <w:tcW w:w="1166" w:type="pct"/>
          </w:tcPr>
          <w:p w14:paraId="01E32BB8"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3F5DE902" w14:textId="77777777" w:rsidTr="00B313C0">
        <w:tc>
          <w:tcPr>
            <w:tcW w:w="484" w:type="pct"/>
            <w:vMerge/>
            <w:vAlign w:val="center"/>
          </w:tcPr>
          <w:p w14:paraId="3CAFD024"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FD0D14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b</w:t>
            </w:r>
          </w:p>
        </w:tc>
        <w:tc>
          <w:tcPr>
            <w:tcW w:w="1166" w:type="pct"/>
          </w:tcPr>
          <w:p w14:paraId="48FAACE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c>
          <w:tcPr>
            <w:tcW w:w="484" w:type="pct"/>
            <w:vMerge/>
            <w:vAlign w:val="center"/>
          </w:tcPr>
          <w:p w14:paraId="53C7CE4B"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3341EBD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b</w:t>
            </w:r>
          </w:p>
        </w:tc>
        <w:tc>
          <w:tcPr>
            <w:tcW w:w="1166" w:type="pct"/>
          </w:tcPr>
          <w:p w14:paraId="030058D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r w:rsidR="00B275DE" w:rsidRPr="00DA4D86" w14:paraId="318FD0B1" w14:textId="77777777" w:rsidTr="00B313C0">
        <w:tc>
          <w:tcPr>
            <w:tcW w:w="484" w:type="pct"/>
            <w:vMerge/>
            <w:vAlign w:val="center"/>
          </w:tcPr>
          <w:p w14:paraId="10C0B997"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4C9C816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c</w:t>
            </w:r>
          </w:p>
        </w:tc>
        <w:tc>
          <w:tcPr>
            <w:tcW w:w="1166" w:type="pct"/>
          </w:tcPr>
          <w:p w14:paraId="2B1CA14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04634935"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6FFC1CC4"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c</w:t>
            </w:r>
          </w:p>
        </w:tc>
        <w:tc>
          <w:tcPr>
            <w:tcW w:w="1166" w:type="pct"/>
          </w:tcPr>
          <w:p w14:paraId="35E872FB"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S</w:t>
            </w:r>
          </w:p>
        </w:tc>
      </w:tr>
      <w:tr w:rsidR="00B275DE" w:rsidRPr="00DA4D86" w14:paraId="65761307" w14:textId="77777777" w:rsidTr="00B313C0">
        <w:tc>
          <w:tcPr>
            <w:tcW w:w="484" w:type="pct"/>
            <w:vMerge/>
            <w:vAlign w:val="center"/>
          </w:tcPr>
          <w:p w14:paraId="7545D10B"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12717C6C"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d</w:t>
            </w:r>
          </w:p>
        </w:tc>
        <w:tc>
          <w:tcPr>
            <w:tcW w:w="1166" w:type="pct"/>
          </w:tcPr>
          <w:p w14:paraId="26BF049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c>
          <w:tcPr>
            <w:tcW w:w="484" w:type="pct"/>
            <w:vMerge/>
            <w:vAlign w:val="center"/>
          </w:tcPr>
          <w:p w14:paraId="091FE808" w14:textId="77777777" w:rsidR="00B275DE" w:rsidRPr="00DA4D86" w:rsidRDefault="00B275DE" w:rsidP="00DA4D86">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sz w:val="24"/>
                <w:szCs w:val="24"/>
              </w:rPr>
            </w:pPr>
          </w:p>
        </w:tc>
        <w:tc>
          <w:tcPr>
            <w:tcW w:w="850" w:type="pct"/>
          </w:tcPr>
          <w:p w14:paraId="28151FD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sz w:val="24"/>
                <w:szCs w:val="24"/>
              </w:rPr>
              <w:t>d</w:t>
            </w:r>
          </w:p>
        </w:tc>
        <w:tc>
          <w:tcPr>
            <w:tcW w:w="1166" w:type="pct"/>
          </w:tcPr>
          <w:p w14:paraId="4D73905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Đ</w:t>
            </w:r>
          </w:p>
        </w:tc>
      </w:tr>
    </w:tbl>
    <w:p w14:paraId="7DC4EC2D"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06A5652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b/>
          <w:color w:val="FF0000"/>
          <w:sz w:val="24"/>
          <w:szCs w:val="24"/>
        </w:rPr>
        <w:t>ĐÁP ÁN10 Câu trắc nghiệm yêu cầu trả lời ngắn</w:t>
      </w:r>
    </w:p>
    <w:tbl>
      <w:tblPr>
        <w:tblStyle w:val="a0"/>
        <w:tblW w:w="104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8"/>
        <w:gridCol w:w="2606"/>
        <w:gridCol w:w="2597"/>
        <w:gridCol w:w="2621"/>
      </w:tblGrid>
      <w:tr w:rsidR="00B275DE" w:rsidRPr="00DA4D86" w14:paraId="47C60DAB" w14:textId="77777777">
        <w:tc>
          <w:tcPr>
            <w:tcW w:w="2598" w:type="dxa"/>
          </w:tcPr>
          <w:p w14:paraId="122529F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Câu</w:t>
            </w:r>
          </w:p>
        </w:tc>
        <w:tc>
          <w:tcPr>
            <w:tcW w:w="2606" w:type="dxa"/>
          </w:tcPr>
          <w:p w14:paraId="36C771B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Đáp án</w:t>
            </w:r>
          </w:p>
        </w:tc>
        <w:tc>
          <w:tcPr>
            <w:tcW w:w="2597" w:type="dxa"/>
          </w:tcPr>
          <w:p w14:paraId="1C629842"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Câu</w:t>
            </w:r>
          </w:p>
        </w:tc>
        <w:tc>
          <w:tcPr>
            <w:tcW w:w="2621" w:type="dxa"/>
          </w:tcPr>
          <w:p w14:paraId="0D77CB7C"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Đáp án</w:t>
            </w:r>
          </w:p>
        </w:tc>
      </w:tr>
      <w:tr w:rsidR="00B275DE" w:rsidRPr="00DA4D86" w14:paraId="11128235" w14:textId="77777777">
        <w:tc>
          <w:tcPr>
            <w:tcW w:w="2598" w:type="dxa"/>
          </w:tcPr>
          <w:p w14:paraId="140726C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1</w:t>
            </w:r>
          </w:p>
        </w:tc>
        <w:tc>
          <w:tcPr>
            <w:tcW w:w="2606" w:type="dxa"/>
          </w:tcPr>
          <w:p w14:paraId="71664E1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123.95 ml</w:t>
            </w:r>
          </w:p>
        </w:tc>
        <w:tc>
          <w:tcPr>
            <w:tcW w:w="2597" w:type="dxa"/>
          </w:tcPr>
          <w:p w14:paraId="7CCFC1D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6</w:t>
            </w:r>
          </w:p>
        </w:tc>
        <w:tc>
          <w:tcPr>
            <w:tcW w:w="2621" w:type="dxa"/>
          </w:tcPr>
          <w:p w14:paraId="494C5981"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0.05 (L)</w:t>
            </w:r>
          </w:p>
        </w:tc>
      </w:tr>
      <w:tr w:rsidR="00B275DE" w:rsidRPr="00DA4D86" w14:paraId="5492D884" w14:textId="77777777">
        <w:tc>
          <w:tcPr>
            <w:tcW w:w="2598" w:type="dxa"/>
          </w:tcPr>
          <w:p w14:paraId="0E19E4A7"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2</w:t>
            </w:r>
          </w:p>
        </w:tc>
        <w:tc>
          <w:tcPr>
            <w:tcW w:w="2606" w:type="dxa"/>
          </w:tcPr>
          <w:p w14:paraId="12659364"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20ml</w:t>
            </w:r>
          </w:p>
        </w:tc>
        <w:tc>
          <w:tcPr>
            <w:tcW w:w="2597" w:type="dxa"/>
          </w:tcPr>
          <w:p w14:paraId="5DD42A0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7</w:t>
            </w:r>
          </w:p>
        </w:tc>
        <w:tc>
          <w:tcPr>
            <w:tcW w:w="2621" w:type="dxa"/>
          </w:tcPr>
          <w:p w14:paraId="2F5E6D4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991.6 m</w:t>
            </w:r>
            <w:r w:rsidRPr="00DA4D86">
              <w:rPr>
                <w:rFonts w:ascii="Times New Roman" w:eastAsia="Times New Roman" w:hAnsi="Times New Roman" w:cs="Times New Roman"/>
                <w:sz w:val="24"/>
                <w:szCs w:val="24"/>
                <w:vertAlign w:val="superscript"/>
              </w:rPr>
              <w:t>3</w:t>
            </w:r>
          </w:p>
        </w:tc>
      </w:tr>
      <w:tr w:rsidR="00B275DE" w:rsidRPr="00DA4D86" w14:paraId="3F1C37B1" w14:textId="77777777">
        <w:tc>
          <w:tcPr>
            <w:tcW w:w="2598" w:type="dxa"/>
          </w:tcPr>
          <w:p w14:paraId="208921BD"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lastRenderedPageBreak/>
              <w:t>3</w:t>
            </w:r>
          </w:p>
        </w:tc>
        <w:tc>
          <w:tcPr>
            <w:tcW w:w="2606" w:type="dxa"/>
          </w:tcPr>
          <w:p w14:paraId="47E004B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Al</w:t>
            </w:r>
          </w:p>
        </w:tc>
        <w:tc>
          <w:tcPr>
            <w:tcW w:w="2597" w:type="dxa"/>
          </w:tcPr>
          <w:p w14:paraId="782184AB"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8</w:t>
            </w:r>
          </w:p>
        </w:tc>
        <w:tc>
          <w:tcPr>
            <w:tcW w:w="2621" w:type="dxa"/>
          </w:tcPr>
          <w:p w14:paraId="38EB8A0F"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23.240625 (L)</w:t>
            </w:r>
          </w:p>
        </w:tc>
      </w:tr>
      <w:tr w:rsidR="00B275DE" w:rsidRPr="00DA4D86" w14:paraId="0928A502" w14:textId="77777777">
        <w:tc>
          <w:tcPr>
            <w:tcW w:w="2598" w:type="dxa"/>
          </w:tcPr>
          <w:p w14:paraId="38915DC3"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4</w:t>
            </w:r>
          </w:p>
        </w:tc>
        <w:tc>
          <w:tcPr>
            <w:tcW w:w="2606" w:type="dxa"/>
          </w:tcPr>
          <w:p w14:paraId="3BC6E139"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20%, 80%</w:t>
            </w:r>
          </w:p>
        </w:tc>
        <w:tc>
          <w:tcPr>
            <w:tcW w:w="2597" w:type="dxa"/>
          </w:tcPr>
          <w:p w14:paraId="57BB2A50"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9</w:t>
            </w:r>
          </w:p>
        </w:tc>
        <w:tc>
          <w:tcPr>
            <w:tcW w:w="2621" w:type="dxa"/>
          </w:tcPr>
          <w:p w14:paraId="42531A66"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0.12395 (L)</w:t>
            </w:r>
          </w:p>
        </w:tc>
      </w:tr>
      <w:tr w:rsidR="00B275DE" w:rsidRPr="00DA4D86" w14:paraId="4BCE2A0B" w14:textId="77777777">
        <w:tc>
          <w:tcPr>
            <w:tcW w:w="2598" w:type="dxa"/>
          </w:tcPr>
          <w:p w14:paraId="774EEB0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5</w:t>
            </w:r>
          </w:p>
        </w:tc>
        <w:tc>
          <w:tcPr>
            <w:tcW w:w="2606" w:type="dxa"/>
          </w:tcPr>
          <w:p w14:paraId="299C742B"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12.7 (g) 16.6 (g)</w:t>
            </w:r>
          </w:p>
        </w:tc>
        <w:tc>
          <w:tcPr>
            <w:tcW w:w="2597" w:type="dxa"/>
          </w:tcPr>
          <w:p w14:paraId="722167AA"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b/>
                <w:sz w:val="24"/>
                <w:szCs w:val="24"/>
              </w:rPr>
            </w:pPr>
            <w:r w:rsidRPr="00DA4D86">
              <w:rPr>
                <w:rFonts w:ascii="Times New Roman" w:eastAsia="Times New Roman" w:hAnsi="Times New Roman" w:cs="Times New Roman"/>
                <w:b/>
                <w:sz w:val="24"/>
                <w:szCs w:val="24"/>
              </w:rPr>
              <w:t>10</w:t>
            </w:r>
          </w:p>
        </w:tc>
        <w:tc>
          <w:tcPr>
            <w:tcW w:w="2621" w:type="dxa"/>
          </w:tcPr>
          <w:p w14:paraId="0692E0FE" w14:textId="77777777" w:rsidR="00B275DE" w:rsidRPr="00DA4D86" w:rsidRDefault="00000000" w:rsidP="00DA4D86">
            <w:pPr>
              <w:spacing w:beforeLines="24" w:before="57" w:afterLines="24" w:after="57" w:line="288" w:lineRule="auto"/>
              <w:contextualSpacing/>
              <w:jc w:val="both"/>
              <w:rPr>
                <w:rFonts w:ascii="Times New Roman" w:eastAsia="Times New Roman" w:hAnsi="Times New Roman" w:cs="Times New Roman"/>
                <w:sz w:val="24"/>
                <w:szCs w:val="24"/>
              </w:rPr>
            </w:pPr>
            <w:r w:rsidRPr="00DA4D86">
              <w:rPr>
                <w:rFonts w:ascii="Times New Roman" w:eastAsia="Times New Roman" w:hAnsi="Times New Roman" w:cs="Times New Roman"/>
                <w:sz w:val="24"/>
                <w:szCs w:val="24"/>
              </w:rPr>
              <w:t>6492619 (L)</w:t>
            </w:r>
          </w:p>
        </w:tc>
      </w:tr>
    </w:tbl>
    <w:tbl>
      <w:tblPr>
        <w:tblStyle w:val="TableGrid"/>
        <w:tblW w:w="10422" w:type="dxa"/>
        <w:tblInd w:w="-113" w:type="dxa"/>
        <w:tblLook w:val="04A0" w:firstRow="1" w:lastRow="0" w:firstColumn="1" w:lastColumn="0" w:noHBand="0" w:noVBand="1"/>
      </w:tblPr>
      <w:tblGrid>
        <w:gridCol w:w="2605"/>
        <w:gridCol w:w="2608"/>
        <w:gridCol w:w="2604"/>
        <w:gridCol w:w="2605"/>
      </w:tblGrid>
      <w:tr w:rsidR="00B313C0" w14:paraId="28F5E4A8" w14:textId="77777777" w:rsidTr="00B313C0">
        <w:tc>
          <w:tcPr>
            <w:tcW w:w="2605" w:type="dxa"/>
          </w:tcPr>
          <w:p w14:paraId="5D02957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08" w:type="dxa"/>
          </w:tcPr>
          <w:p w14:paraId="472D907C"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04" w:type="dxa"/>
          </w:tcPr>
          <w:p w14:paraId="3A0CC81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05" w:type="dxa"/>
          </w:tcPr>
          <w:p w14:paraId="17656C3B"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B313C0" w14:paraId="4578CC5A" w14:textId="77777777" w:rsidTr="00B313C0">
        <w:tc>
          <w:tcPr>
            <w:tcW w:w="2605" w:type="dxa"/>
          </w:tcPr>
          <w:p w14:paraId="7C51D6F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08" w:type="dxa"/>
          </w:tcPr>
          <w:p w14:paraId="6AB0F568"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-2</w:t>
            </w:r>
          </w:p>
        </w:tc>
        <w:tc>
          <w:tcPr>
            <w:tcW w:w="2604" w:type="dxa"/>
          </w:tcPr>
          <w:p w14:paraId="21C386CD"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05" w:type="dxa"/>
          </w:tcPr>
          <w:p w14:paraId="65172F27"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6</w:t>
            </w:r>
          </w:p>
        </w:tc>
      </w:tr>
      <w:tr w:rsidR="00B313C0" w14:paraId="7F596CAF" w14:textId="77777777" w:rsidTr="00B313C0">
        <w:tc>
          <w:tcPr>
            <w:tcW w:w="2605" w:type="dxa"/>
          </w:tcPr>
          <w:p w14:paraId="464462B9"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08" w:type="dxa"/>
          </w:tcPr>
          <w:p w14:paraId="488C3EBB"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-2</w:t>
            </w:r>
          </w:p>
        </w:tc>
        <w:tc>
          <w:tcPr>
            <w:tcW w:w="2604" w:type="dxa"/>
          </w:tcPr>
          <w:p w14:paraId="474F5883"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05" w:type="dxa"/>
          </w:tcPr>
          <w:p w14:paraId="4A03657E"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14</w:t>
            </w:r>
          </w:p>
        </w:tc>
      </w:tr>
      <w:tr w:rsidR="00B313C0" w14:paraId="6A516176" w14:textId="77777777" w:rsidTr="00B313C0">
        <w:tc>
          <w:tcPr>
            <w:tcW w:w="2605" w:type="dxa"/>
          </w:tcPr>
          <w:p w14:paraId="24AB7494"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08" w:type="dxa"/>
          </w:tcPr>
          <w:p w14:paraId="60A4271B"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2,479</w:t>
            </w:r>
          </w:p>
        </w:tc>
        <w:tc>
          <w:tcPr>
            <w:tcW w:w="2604" w:type="dxa"/>
          </w:tcPr>
          <w:p w14:paraId="147D32BE"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05" w:type="dxa"/>
          </w:tcPr>
          <w:p w14:paraId="22106723"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+2</w:t>
            </w:r>
          </w:p>
        </w:tc>
      </w:tr>
      <w:tr w:rsidR="00B313C0" w14:paraId="7234FCE7" w14:textId="77777777" w:rsidTr="00B313C0">
        <w:tc>
          <w:tcPr>
            <w:tcW w:w="2605" w:type="dxa"/>
          </w:tcPr>
          <w:p w14:paraId="4F14CB1A"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08" w:type="dxa"/>
          </w:tcPr>
          <w:p w14:paraId="6BC0791D"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3</w:t>
            </w:r>
          </w:p>
        </w:tc>
        <w:tc>
          <w:tcPr>
            <w:tcW w:w="2604" w:type="dxa"/>
          </w:tcPr>
          <w:p w14:paraId="51F3311D"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05" w:type="dxa"/>
          </w:tcPr>
          <w:p w14:paraId="79B00ECE"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1</w:t>
            </w:r>
          </w:p>
        </w:tc>
      </w:tr>
      <w:tr w:rsidR="00B313C0" w14:paraId="36A65288" w14:textId="77777777" w:rsidTr="00B313C0">
        <w:tc>
          <w:tcPr>
            <w:tcW w:w="2605" w:type="dxa"/>
          </w:tcPr>
          <w:p w14:paraId="75D724B9"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08" w:type="dxa"/>
          </w:tcPr>
          <w:p w14:paraId="59A8C252"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58</w:t>
            </w:r>
          </w:p>
        </w:tc>
        <w:tc>
          <w:tcPr>
            <w:tcW w:w="2604" w:type="dxa"/>
          </w:tcPr>
          <w:p w14:paraId="3A339A08" w14:textId="77777777" w:rsidR="00B313C0" w:rsidRDefault="00B313C0" w:rsidP="0070471D">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05" w:type="dxa"/>
          </w:tcPr>
          <w:p w14:paraId="68A9015E" w14:textId="77777777" w:rsidR="00B313C0" w:rsidRPr="00B313C0" w:rsidRDefault="00B313C0" w:rsidP="0070471D">
            <w:pPr>
              <w:tabs>
                <w:tab w:val="left" w:pos="274"/>
                <w:tab w:val="left" w:pos="2835"/>
                <w:tab w:val="left" w:pos="5387"/>
                <w:tab w:val="left" w:pos="7938"/>
              </w:tabs>
              <w:spacing w:line="276" w:lineRule="auto"/>
              <w:jc w:val="both"/>
              <w:rPr>
                <w:rFonts w:ascii="Times New Roman" w:hAnsi="Times New Roman" w:cs="Times New Roman"/>
                <w:bCs/>
                <w:sz w:val="24"/>
                <w:szCs w:val="24"/>
                <w:lang w:val="vi-VN"/>
              </w:rPr>
            </w:pPr>
            <w:r w:rsidRPr="00B313C0">
              <w:rPr>
                <w:rFonts w:ascii="Times New Roman" w:hAnsi="Times New Roman" w:cs="Times New Roman"/>
                <w:bCs/>
                <w:sz w:val="24"/>
                <w:szCs w:val="24"/>
                <w:lang w:val="vi-VN"/>
              </w:rPr>
              <w:t>0,5</w:t>
            </w:r>
          </w:p>
        </w:tc>
      </w:tr>
    </w:tbl>
    <w:p w14:paraId="3F2FC38F"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11A17AFA"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b/>
          <w:sz w:val="24"/>
          <w:szCs w:val="24"/>
        </w:rPr>
      </w:pPr>
    </w:p>
    <w:p w14:paraId="7AF781D6" w14:textId="77777777" w:rsidR="00B275DE" w:rsidRPr="00DA4D86" w:rsidRDefault="00B275DE" w:rsidP="00DA4D86">
      <w:pPr>
        <w:spacing w:beforeLines="24" w:before="57" w:afterLines="24" w:after="57" w:line="288" w:lineRule="auto"/>
        <w:contextualSpacing/>
        <w:jc w:val="both"/>
        <w:rPr>
          <w:rFonts w:ascii="Times New Roman" w:eastAsia="Times New Roman" w:hAnsi="Times New Roman" w:cs="Times New Roman"/>
          <w:b/>
          <w:sz w:val="24"/>
          <w:szCs w:val="24"/>
        </w:rPr>
      </w:pPr>
    </w:p>
    <w:sectPr w:rsidR="00B275DE" w:rsidRPr="00DA4D86" w:rsidSect="007556B8">
      <w:pgSz w:w="11909" w:h="16834" w:code="9"/>
      <w:pgMar w:top="567" w:right="567" w:bottom="567"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90135" w14:textId="77777777" w:rsidR="002F07FC" w:rsidRDefault="002F07FC">
      <w:pPr>
        <w:spacing w:after="0" w:line="240" w:lineRule="auto"/>
      </w:pPr>
      <w:r>
        <w:separator/>
      </w:r>
    </w:p>
  </w:endnote>
  <w:endnote w:type="continuationSeparator" w:id="0">
    <w:p w14:paraId="70F78799" w14:textId="77777777" w:rsidR="002F07FC" w:rsidRDefault="002F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0EC66" w14:textId="77777777" w:rsidR="002F07FC" w:rsidRDefault="002F07FC">
      <w:pPr>
        <w:spacing w:after="0" w:line="240" w:lineRule="auto"/>
      </w:pPr>
      <w:r>
        <w:separator/>
      </w:r>
    </w:p>
  </w:footnote>
  <w:footnote w:type="continuationSeparator" w:id="0">
    <w:p w14:paraId="40A44418" w14:textId="77777777" w:rsidR="002F07FC" w:rsidRDefault="002F07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DE"/>
    <w:rsid w:val="00056AF5"/>
    <w:rsid w:val="002F07FC"/>
    <w:rsid w:val="007556B8"/>
    <w:rsid w:val="008C1C5E"/>
    <w:rsid w:val="008F5A90"/>
    <w:rsid w:val="0091086A"/>
    <w:rsid w:val="00B275DE"/>
    <w:rsid w:val="00B313C0"/>
    <w:rsid w:val="00DA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5E7A"/>
  <w15:docId w15:val="{DF4715B7-198C-48B9-BD0C-5A2938B8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C1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5E"/>
  </w:style>
  <w:style w:type="paragraph" w:styleId="Footer">
    <w:name w:val="footer"/>
    <w:basedOn w:val="Normal"/>
    <w:link w:val="FooterChar"/>
    <w:uiPriority w:val="99"/>
    <w:unhideWhenUsed/>
    <w:rsid w:val="008C1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5E"/>
  </w:style>
  <w:style w:type="character" w:styleId="Hyperlink">
    <w:name w:val="Hyperlink"/>
    <w:basedOn w:val="DefaultParagraphFont"/>
    <w:uiPriority w:val="99"/>
    <w:semiHidden/>
    <w:unhideWhenUsed/>
    <w:rsid w:val="008C1C5E"/>
    <w:rPr>
      <w:color w:val="0000FF" w:themeColor="hyperlink"/>
      <w:u w:val="single"/>
    </w:rPr>
  </w:style>
  <w:style w:type="character" w:customStyle="1" w:styleId="Bodytext2">
    <w:name w:val="Body text (2)"/>
    <w:basedOn w:val="DefaultParagraphFont"/>
    <w:rsid w:val="00056AF5"/>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table" w:styleId="TableGrid">
    <w:name w:val="Table Grid"/>
    <w:basedOn w:val="TableNormal"/>
    <w:uiPriority w:val="39"/>
    <w:rsid w:val="00B313C0"/>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83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image" Target="media/image3.wmf"/><Relationship Id="rId39" Type="http://schemas.openxmlformats.org/officeDocument/2006/relationships/image" Target="media/image11.png"/><Relationship Id="rId21" Type="http://schemas.openxmlformats.org/officeDocument/2006/relationships/oleObject" Target="embeddings/oleObject10.bin"/><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oleObject" Target="embeddings/oleObject2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7.bin"/><Relationship Id="rId11" Type="http://schemas.openxmlformats.org/officeDocument/2006/relationships/hyperlink" Target="https://vi.wikipedia.org/wiki/Phosphor_%C4%91%E1%BB%8F" TargetMode="External"/><Relationship Id="rId24" Type="http://schemas.openxmlformats.org/officeDocument/2006/relationships/oleObject" Target="embeddings/oleObject13.bin"/><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vi.wikipedia.org/wiki/C%E1%BA%ADn_%C4%91%E1%BA%A1i" TargetMode="External"/><Relationship Id="rId19" Type="http://schemas.openxmlformats.org/officeDocument/2006/relationships/image" Target="media/image2.wmf"/><Relationship Id="rId31" Type="http://schemas.openxmlformats.org/officeDocument/2006/relationships/oleObject" Target="embeddings/oleObject19.bin"/><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L%E1%BB%ADa" TargetMode="External"/><Relationship Id="rId14" Type="http://schemas.openxmlformats.org/officeDocument/2006/relationships/oleObject" Target="embeddings/oleObject4.bin"/><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oleObject" Target="embeddings/oleObject1.bin"/><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oleObject" Target="embeddings/oleObject9.bin"/><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oleObject" Target="embeddings/oleObject16.bin"/><Relationship Id="rId36" Type="http://schemas.openxmlformats.org/officeDocument/2006/relationships/image" Target="media/image8.png"/><Relationship Id="rId4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9PYeFfb0xUTCNtFf0arQuMGnA==">CgMxLjAaIwoBMBIeChwIB0IYCg9UaW1lcyBOZXcgUm9tYW4SBUNhcmRvGiMKATESHgocCAdCGAoPVGltZXMgTmV3IFJvbWFuEgVDYXJkbxojCgEyEh4KHAgHQhgKD1RpbWVzIE5ldyBSb21hbhIFQ2FyZG8aIwoBMxIeChwIB0IYCg9UaW1lcyBOZXcgUm9tYW4SBUNhcmRvGiMKATQSHgocCAdCGAoPVGltZXMgTmV3IFJvbWFuEgVDYXJkbzIJaWQuZ2pkZ3hzMgloLjMwajB6bGw4AHIhMUNOMWlJZjVRRzdFT1VkY2Y3Q2prR3VneFlnUHJVT2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Võ Thanh Hùng</cp:lastModifiedBy>
  <cp:revision>5</cp:revision>
  <dcterms:created xsi:type="dcterms:W3CDTF">2024-08-16T05:28:00Z</dcterms:created>
  <dcterms:modified xsi:type="dcterms:W3CDTF">2024-09-03T07:43:00Z</dcterms:modified>
</cp:coreProperties>
</file>