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19D58" w14:textId="77777777" w:rsidR="00831721" w:rsidRDefault="00831721" w:rsidP="00124D81">
      <w:pPr>
        <w:spacing w:before="120" w:after="0"/>
        <w:jc w:val="both"/>
      </w:pPr>
      <w:r w:rsidRPr="0041428F">
        <w:rPr>
          <w:noProof/>
          <w:lang w:bidi="es-ES"/>
        </w:rPr>
        <mc:AlternateContent>
          <mc:Choice Requires="wpg">
            <w:drawing>
              <wp:anchor distT="0" distB="0" distL="114300" distR="114300" simplePos="0" relativeHeight="251659264" behindDoc="1" locked="1" layoutInCell="1" allowOverlap="1" wp14:anchorId="565EEEA0" wp14:editId="12F5580E">
                <wp:simplePos x="0" y="0"/>
                <wp:positionH relativeFrom="column">
                  <wp:posOffset>-457200</wp:posOffset>
                </wp:positionH>
                <wp:positionV relativeFrom="paragraph">
                  <wp:posOffset>-457200</wp:posOffset>
                </wp:positionV>
                <wp:extent cx="8247888" cy="3026664"/>
                <wp:effectExtent l="0" t="0" r="1270" b="2540"/>
                <wp:wrapNone/>
                <wp:docPr id="19"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orma lib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CA2CDF" id="Gráfico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">
                <v:shape id="Forma lib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orma libre: Forma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Tabla de diseño de encabezado"/>
      </w:tblPr>
      <w:tblGrid>
        <w:gridCol w:w="10466"/>
      </w:tblGrid>
      <w:tr w:rsidR="00A66B18" w:rsidRPr="0041428F" w14:paraId="7C835BE2" w14:textId="77777777" w:rsidTr="00A6783B">
        <w:trPr>
          <w:trHeight w:val="270"/>
          <w:jc w:val="center"/>
        </w:trPr>
        <w:tc>
          <w:tcPr>
            <w:tcW w:w="10800" w:type="dxa"/>
          </w:tcPr>
          <w:p w14:paraId="24DE3AD2" w14:textId="77777777" w:rsidR="00A66B18" w:rsidRPr="0041428F" w:rsidRDefault="00A66B18" w:rsidP="00124D81">
            <w:pPr>
              <w:pStyle w:val="Informacindecontacto"/>
              <w:jc w:val="both"/>
              <w:rPr>
                <w:color w:val="000000" w:themeColor="text1"/>
              </w:rPr>
            </w:pPr>
            <w:r w:rsidRPr="0041428F">
              <w:rPr>
                <w:noProof/>
                <w:color w:val="000000" w:themeColor="text1"/>
                <w:lang w:bidi="es-ES"/>
              </w:rPr>
              <mc:AlternateContent>
                <mc:Choice Requires="wps">
                  <w:drawing>
                    <wp:inline distT="0" distB="0" distL="0" distR="0" wp14:anchorId="693FC216" wp14:editId="49C431C0">
                      <wp:extent cx="5516587" cy="407670"/>
                      <wp:effectExtent l="19050" t="19050" r="27305" b="13970"/>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5516587" cy="407670"/>
                              </a:xfrm>
                              <a:prstGeom prst="rect">
                                <a:avLst/>
                              </a:prstGeom>
                              <a:ln w="38100">
                                <a:solidFill>
                                  <a:schemeClr val="bg1"/>
                                </a:solidFill>
                                <a:miter lim="400000"/>
                              </a:ln>
                              <a:extLst>
                                <a:ext uri="{C572A759-6A51-4108-AA02-DFA0A04FC94B}">
                                  <ma14:wrappingTextBoxFlag xmlns:lc="http://schemas.openxmlformats.org/drawingml/2006/lockedCanvas" xmlns="" xmlns:p="http://schemas.openxmlformats.org/presentationml/2006/main"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89030B2" w14:textId="0716C14F" w:rsidR="00A66B18" w:rsidRPr="00245C85" w:rsidRDefault="00124D81" w:rsidP="00AA089B">
                                  <w:pPr>
                                    <w:pStyle w:val="Logotipo"/>
                                    <w:rPr>
                                      <w:lang w:val="es-MX"/>
                                    </w:rPr>
                                  </w:pPr>
                                  <w:r>
                                    <w:rPr>
                                      <w:lang w:val="es-MX" w:bidi="es-ES"/>
                                    </w:rPr>
                                    <w:t>Universidad de San Carlos de Guatemala</w:t>
                                  </w:r>
                                </w:p>
                              </w:txbxContent>
                            </wps:txbx>
                            <wps:bodyPr wrap="square" lIns="19050" tIns="19050" rIns="19050" bIns="19050" anchor="ctr">
                              <a:spAutoFit/>
                            </wps:bodyPr>
                          </wps:wsp>
                        </a:graphicData>
                      </a:graphic>
                    </wp:inline>
                  </w:drawing>
                </mc:Choice>
                <mc:Fallback>
                  <w:pict>
                    <v:rect w14:anchorId="693FC216" id="Forma 61" o:spid="_x0000_s1026" style="width:434.4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" filled="f" strokecolor="white [3212]" strokeweight="3pt">
                      <v:stroke miterlimit="4"/>
                      <v:textbox style="mso-fit-shape-to-text:t" inset="1.5pt,1.5pt,1.5pt,1.5pt">
                        <w:txbxContent>
                          <w:p w14:paraId="089030B2" w14:textId="0716C14F" w:rsidR="00A66B18" w:rsidRPr="00245C85" w:rsidRDefault="00124D81" w:rsidP="00AA089B">
                            <w:pPr>
                              <w:pStyle w:val="Logotipo"/>
                              <w:rPr>
                                <w:lang w:val="es-MX"/>
                              </w:rPr>
                            </w:pPr>
                            <w:r>
                              <w:rPr>
                                <w:lang w:val="es-MX" w:bidi="es-ES"/>
                              </w:rPr>
                              <w:t>Universidad de San Carlos de Guatemala</w:t>
                            </w:r>
                          </w:p>
                        </w:txbxContent>
                      </v:textbox>
                      <w10:anchorlock/>
                    </v:rect>
                  </w:pict>
                </mc:Fallback>
              </mc:AlternateContent>
            </w:r>
          </w:p>
        </w:tc>
      </w:tr>
      <w:tr w:rsidR="00615018" w:rsidRPr="0041428F" w14:paraId="043D0E7B" w14:textId="77777777" w:rsidTr="00A6783B">
        <w:trPr>
          <w:trHeight w:val="2691"/>
          <w:jc w:val="center"/>
        </w:trPr>
        <w:tc>
          <w:tcPr>
            <w:tcW w:w="10800" w:type="dxa"/>
            <w:vAlign w:val="bottom"/>
          </w:tcPr>
          <w:p w14:paraId="740523D8" w14:textId="77777777" w:rsidR="003E24DF" w:rsidRPr="0041428F" w:rsidRDefault="00754855" w:rsidP="00124D81">
            <w:pPr>
              <w:pStyle w:val="Informacindecontacto"/>
              <w:jc w:val="both"/>
              <w:rPr>
                <w:color w:val="000000" w:themeColor="text1"/>
              </w:rPr>
            </w:pPr>
            <w:sdt>
              <w:sdtPr>
                <w:id w:val="-417707049"/>
                <w:placeholder>
                  <w:docPart w:val="D7BB18AD48304B4A8E5FA004F0CCE24E"/>
                </w:placeholder>
                <w:temporary/>
                <w:showingPlcHdr/>
                <w15:appearance w15:val="hidden"/>
                <w:text/>
              </w:sdtPr>
              <w:sdtEndPr/>
              <w:sdtContent>
                <w:r w:rsidR="00394757">
                  <w:rPr>
                    <w:lang w:bidi="es-ES"/>
                  </w:rPr>
                  <w:t>[</w:t>
                </w:r>
                <w:r w:rsidR="003E24DF" w:rsidRPr="0041428F">
                  <w:rPr>
                    <w:lang w:bidi="es-ES"/>
                  </w:rPr>
                  <w:t>Sitio web</w:t>
                </w:r>
                <w:r w:rsidR="00394757">
                  <w:rPr>
                    <w:lang w:bidi="es-ES"/>
                  </w:rPr>
                  <w:t>]</w:t>
                </w:r>
              </w:sdtContent>
            </w:sdt>
          </w:p>
        </w:tc>
      </w:tr>
    </w:tbl>
    <w:p w14:paraId="356145A6" w14:textId="140390F0" w:rsidR="00A66B18" w:rsidRDefault="00A66B18" w:rsidP="00124D81">
      <w:pPr>
        <w:jc w:val="both"/>
      </w:pPr>
    </w:p>
    <w:p w14:paraId="67DC0500" w14:textId="7EB8CB94" w:rsidR="00124D81" w:rsidRDefault="00124D81" w:rsidP="00124D81">
      <w:pPr>
        <w:jc w:val="both"/>
      </w:pPr>
    </w:p>
    <w:p w14:paraId="1266F344" w14:textId="128F2CFB" w:rsidR="00124D81" w:rsidRDefault="00124D81" w:rsidP="00124D81">
      <w:pPr>
        <w:jc w:val="both"/>
      </w:pPr>
    </w:p>
    <w:p w14:paraId="19BD5248" w14:textId="03D7A46A" w:rsidR="00124D81" w:rsidRDefault="00124D81" w:rsidP="00124D81">
      <w:pPr>
        <w:jc w:val="both"/>
      </w:pPr>
    </w:p>
    <w:p w14:paraId="02CB1648" w14:textId="77777777" w:rsidR="00124D81" w:rsidRDefault="00124D81" w:rsidP="00124D81">
      <w:pPr>
        <w:jc w:val="both"/>
      </w:pPr>
    </w:p>
    <w:p w14:paraId="1AC6885E" w14:textId="77777777" w:rsidR="00124D81" w:rsidRDefault="00124D81" w:rsidP="00124D81">
      <w:pPr>
        <w:jc w:val="both"/>
      </w:pPr>
    </w:p>
    <w:p w14:paraId="62A5E0CF" w14:textId="77777777" w:rsidR="00124D81" w:rsidRPr="00124D81" w:rsidRDefault="00124D81" w:rsidP="00124D81">
      <w:pPr>
        <w:pStyle w:val="Firma"/>
        <w:jc w:val="center"/>
        <w:rPr>
          <w:sz w:val="40"/>
          <w:szCs w:val="40"/>
          <w:lang w:bidi="es-ES"/>
        </w:rPr>
      </w:pPr>
      <w:r w:rsidRPr="00124D81">
        <w:rPr>
          <w:sz w:val="40"/>
          <w:szCs w:val="40"/>
          <w:lang w:bidi="es-ES"/>
        </w:rPr>
        <w:t>Practica 2 de Laboratorio</w:t>
      </w:r>
    </w:p>
    <w:p w14:paraId="24B55956" w14:textId="77777777" w:rsidR="00124D81" w:rsidRPr="00124D81" w:rsidRDefault="00124D81" w:rsidP="00124D81">
      <w:pPr>
        <w:pStyle w:val="Firma"/>
        <w:jc w:val="center"/>
        <w:rPr>
          <w:sz w:val="40"/>
          <w:szCs w:val="40"/>
          <w:lang w:bidi="es-ES"/>
        </w:rPr>
      </w:pPr>
      <w:r w:rsidRPr="00124D81">
        <w:rPr>
          <w:sz w:val="40"/>
          <w:szCs w:val="40"/>
          <w:lang w:bidi="es-ES"/>
        </w:rPr>
        <w:t xml:space="preserve">Creación de Sistema Experto en </w:t>
      </w:r>
      <w:proofErr w:type="spellStart"/>
      <w:r w:rsidRPr="00124D81">
        <w:rPr>
          <w:sz w:val="40"/>
          <w:szCs w:val="40"/>
          <w:lang w:bidi="es-ES"/>
        </w:rPr>
        <w:t>Prolog</w:t>
      </w:r>
      <w:proofErr w:type="spellEnd"/>
    </w:p>
    <w:p w14:paraId="5E95DA93" w14:textId="77777777" w:rsidR="00124D81" w:rsidRDefault="00124D81" w:rsidP="00124D81">
      <w:pPr>
        <w:pStyle w:val="Firma"/>
        <w:jc w:val="both"/>
        <w:rPr>
          <w:lang w:bidi="es-ES"/>
        </w:rPr>
      </w:pPr>
    </w:p>
    <w:p w14:paraId="3103F4B6" w14:textId="77777777" w:rsidR="00124D81" w:rsidRDefault="00124D81" w:rsidP="00124D81">
      <w:pPr>
        <w:pStyle w:val="Firma"/>
        <w:jc w:val="both"/>
        <w:rPr>
          <w:lang w:bidi="es-ES"/>
        </w:rPr>
      </w:pPr>
    </w:p>
    <w:p w14:paraId="605E2285" w14:textId="77777777" w:rsidR="00124D81" w:rsidRDefault="00124D81" w:rsidP="00124D81">
      <w:pPr>
        <w:pStyle w:val="Firma"/>
        <w:jc w:val="both"/>
        <w:rPr>
          <w:lang w:bidi="es-ES"/>
        </w:rPr>
      </w:pPr>
    </w:p>
    <w:p w14:paraId="5CB392EC" w14:textId="77777777" w:rsidR="00124D81" w:rsidRDefault="00124D81" w:rsidP="00124D81">
      <w:pPr>
        <w:pStyle w:val="Firma"/>
        <w:jc w:val="both"/>
        <w:rPr>
          <w:lang w:bidi="es-ES"/>
        </w:rPr>
      </w:pPr>
    </w:p>
    <w:p w14:paraId="71588AE0" w14:textId="77777777" w:rsidR="00124D81" w:rsidRDefault="00124D81" w:rsidP="00124D81">
      <w:pPr>
        <w:pStyle w:val="Firma"/>
        <w:jc w:val="both"/>
        <w:rPr>
          <w:lang w:bidi="es-ES"/>
        </w:rPr>
      </w:pPr>
    </w:p>
    <w:p w14:paraId="379AFF45" w14:textId="77777777" w:rsidR="00124D81" w:rsidRDefault="00124D81" w:rsidP="00124D81">
      <w:pPr>
        <w:pStyle w:val="Firma"/>
        <w:jc w:val="both"/>
        <w:rPr>
          <w:lang w:bidi="es-ES"/>
        </w:rPr>
      </w:pPr>
    </w:p>
    <w:p w14:paraId="3C97329C" w14:textId="77777777" w:rsidR="00124D81" w:rsidRDefault="00124D81" w:rsidP="00124D81">
      <w:pPr>
        <w:pStyle w:val="Firma"/>
        <w:jc w:val="both"/>
        <w:rPr>
          <w:lang w:bidi="es-ES"/>
        </w:rPr>
      </w:pPr>
    </w:p>
    <w:p w14:paraId="7DE21E5F" w14:textId="0076FC59" w:rsidR="00124D81" w:rsidRDefault="00124D81" w:rsidP="00124D81">
      <w:pPr>
        <w:pStyle w:val="Firma"/>
        <w:jc w:val="both"/>
        <w:rPr>
          <w:lang w:bidi="es-ES"/>
        </w:rPr>
      </w:pPr>
    </w:p>
    <w:p w14:paraId="24549E4E" w14:textId="77777777" w:rsidR="00124D81" w:rsidRDefault="00124D81" w:rsidP="00124D81">
      <w:pPr>
        <w:pStyle w:val="Firma"/>
        <w:jc w:val="both"/>
        <w:rPr>
          <w:lang w:bidi="es-ES"/>
        </w:rPr>
      </w:pPr>
    </w:p>
    <w:p w14:paraId="76B5755B" w14:textId="77777777" w:rsidR="00124D81" w:rsidRDefault="00124D81" w:rsidP="00124D81">
      <w:pPr>
        <w:pStyle w:val="Firma"/>
        <w:jc w:val="both"/>
        <w:rPr>
          <w:lang w:bidi="es-ES"/>
        </w:rPr>
      </w:pPr>
    </w:p>
    <w:p w14:paraId="7A04C67D" w14:textId="77777777" w:rsidR="00124D81" w:rsidRDefault="00124D81" w:rsidP="00124D81">
      <w:pPr>
        <w:pStyle w:val="Firma"/>
        <w:jc w:val="both"/>
        <w:rPr>
          <w:lang w:bidi="es-ES"/>
        </w:rPr>
      </w:pPr>
    </w:p>
    <w:p w14:paraId="08DD3B1B" w14:textId="77777777" w:rsidR="00124D81" w:rsidRDefault="00124D81" w:rsidP="00124D81">
      <w:pPr>
        <w:pStyle w:val="Firma"/>
        <w:jc w:val="both"/>
        <w:rPr>
          <w:lang w:bidi="es-ES"/>
        </w:rPr>
      </w:pPr>
    </w:p>
    <w:p w14:paraId="3C844FC9" w14:textId="77777777" w:rsidR="00124D81" w:rsidRDefault="00124D81" w:rsidP="00124D81">
      <w:pPr>
        <w:pStyle w:val="Firma"/>
        <w:jc w:val="both"/>
        <w:rPr>
          <w:lang w:bidi="es-ES"/>
        </w:rPr>
      </w:pPr>
    </w:p>
    <w:p w14:paraId="7DD78834" w14:textId="77777777" w:rsidR="00124D81" w:rsidRDefault="00124D81" w:rsidP="00124D81">
      <w:pPr>
        <w:pStyle w:val="Firma"/>
        <w:jc w:val="both"/>
        <w:rPr>
          <w:lang w:bidi="es-ES"/>
        </w:rPr>
      </w:pPr>
    </w:p>
    <w:p w14:paraId="6B766781" w14:textId="77777777" w:rsidR="00124D81" w:rsidRDefault="00124D81" w:rsidP="00124D81">
      <w:pPr>
        <w:pStyle w:val="Firma"/>
        <w:jc w:val="both"/>
        <w:rPr>
          <w:lang w:bidi="es-ES"/>
        </w:rPr>
      </w:pPr>
    </w:p>
    <w:p w14:paraId="61BC688B" w14:textId="77777777" w:rsidR="00124D81" w:rsidRDefault="00124D81" w:rsidP="00124D81">
      <w:pPr>
        <w:pStyle w:val="Firma"/>
        <w:jc w:val="both"/>
        <w:rPr>
          <w:lang w:bidi="es-ES"/>
        </w:rPr>
      </w:pPr>
    </w:p>
    <w:p w14:paraId="5CD0EE9D" w14:textId="386DA76A" w:rsidR="00A66B18" w:rsidRDefault="00A6783B" w:rsidP="00124D81">
      <w:pPr>
        <w:pStyle w:val="Firma"/>
        <w:jc w:val="right"/>
        <w:rPr>
          <w:color w:val="000000" w:themeColor="text1"/>
        </w:rPr>
      </w:pPr>
      <w:r>
        <w:rPr>
          <w:lang w:bidi="es-ES"/>
        </w:rPr>
        <w:br/>
      </w:r>
      <w:r w:rsidR="00124D81">
        <w:rPr>
          <w:color w:val="000000" w:themeColor="text1"/>
        </w:rPr>
        <w:t xml:space="preserve">Anggelo Santiago Son </w:t>
      </w:r>
      <w:proofErr w:type="spellStart"/>
      <w:r w:rsidR="00124D81">
        <w:rPr>
          <w:color w:val="000000" w:themeColor="text1"/>
        </w:rPr>
        <w:t>Mux</w:t>
      </w:r>
      <w:proofErr w:type="spellEnd"/>
    </w:p>
    <w:p w14:paraId="60413DC7" w14:textId="74F5236E" w:rsidR="00124D81" w:rsidRDefault="00124D81" w:rsidP="00124D81">
      <w:pPr>
        <w:pStyle w:val="Firma"/>
        <w:jc w:val="right"/>
        <w:rPr>
          <w:color w:val="000000" w:themeColor="text1"/>
        </w:rPr>
      </w:pPr>
      <w:r>
        <w:rPr>
          <w:color w:val="000000" w:themeColor="text1"/>
        </w:rPr>
        <w:t>201709502</w:t>
      </w:r>
    </w:p>
    <w:p w14:paraId="7385C080" w14:textId="6D36DAC5" w:rsidR="00245C85" w:rsidRDefault="00245C85" w:rsidP="00124D81">
      <w:pPr>
        <w:pStyle w:val="Firma"/>
        <w:jc w:val="both"/>
        <w:rPr>
          <w:color w:val="000000" w:themeColor="text1"/>
        </w:rPr>
      </w:pPr>
    </w:p>
    <w:p w14:paraId="3CED920E" w14:textId="0F1ADE58" w:rsidR="00245C85" w:rsidRDefault="00245C85" w:rsidP="00124D81">
      <w:pPr>
        <w:pStyle w:val="Firma"/>
        <w:jc w:val="both"/>
        <w:rPr>
          <w:color w:val="000000" w:themeColor="text1"/>
        </w:rPr>
      </w:pPr>
    </w:p>
    <w:p w14:paraId="14D0827B" w14:textId="77777777" w:rsidR="00245C85" w:rsidRDefault="00245C85" w:rsidP="00124D81">
      <w:pPr>
        <w:spacing w:before="0" w:after="0"/>
        <w:ind w:left="0" w:right="0"/>
        <w:jc w:val="both"/>
        <w:rPr>
          <w:b/>
          <w:bCs/>
          <w:color w:val="000000" w:themeColor="text1"/>
        </w:rPr>
      </w:pPr>
      <w:r>
        <w:rPr>
          <w:color w:val="000000" w:themeColor="text1"/>
        </w:rPr>
        <w:br w:type="page"/>
      </w:r>
    </w:p>
    <w:p w14:paraId="4E5ADE9C" w14:textId="7FE95FEC" w:rsidR="00245C85" w:rsidRDefault="00245C85" w:rsidP="00124D81">
      <w:pPr>
        <w:pStyle w:val="Ttulo1"/>
        <w:jc w:val="both"/>
      </w:pPr>
      <w:r>
        <w:lastRenderedPageBreak/>
        <w:t>Objetivo general</w:t>
      </w:r>
    </w:p>
    <w:p w14:paraId="3711DF24" w14:textId="517DFB19" w:rsidR="00245C85" w:rsidRDefault="00245C85" w:rsidP="00124D81">
      <w:pPr>
        <w:jc w:val="both"/>
      </w:pPr>
      <w:r>
        <w:t xml:space="preserve">Creación de Sistema Experto en </w:t>
      </w:r>
      <w:proofErr w:type="spellStart"/>
      <w:r>
        <w:t>Prolog</w:t>
      </w:r>
      <w:proofErr w:type="spellEnd"/>
      <w:r>
        <w:t xml:space="preserve"> el cual realice recomendaciones de vacaciones según varios criterios</w:t>
      </w:r>
    </w:p>
    <w:p w14:paraId="6916DF4C" w14:textId="6A133300" w:rsidR="00245C85" w:rsidRDefault="00245C85" w:rsidP="00124D81">
      <w:pPr>
        <w:pStyle w:val="Ttulo1"/>
        <w:jc w:val="both"/>
      </w:pPr>
      <w:r>
        <w:t>Objettivos específicos</w:t>
      </w:r>
    </w:p>
    <w:p w14:paraId="7D986748" w14:textId="565A7C47" w:rsidR="00245C85" w:rsidRDefault="00245C85" w:rsidP="00124D81">
      <w:pPr>
        <w:pStyle w:val="Prrafodelista"/>
        <w:numPr>
          <w:ilvl w:val="0"/>
          <w:numId w:val="1"/>
        </w:numPr>
        <w:jc w:val="both"/>
      </w:pPr>
      <w:r>
        <w:t>Comprender el uso y alimentación de la base de conocimientos para el uso del sistema experto</w:t>
      </w:r>
    </w:p>
    <w:p w14:paraId="685E9F36" w14:textId="0F5E8B14" w:rsidR="00245C85" w:rsidRDefault="00245C85" w:rsidP="00124D81">
      <w:pPr>
        <w:pStyle w:val="Prrafodelista"/>
        <w:numPr>
          <w:ilvl w:val="0"/>
          <w:numId w:val="1"/>
        </w:numPr>
        <w:jc w:val="both"/>
      </w:pPr>
      <w:r>
        <w:t xml:space="preserve">Comprender la comprensión del a programación lógica y del lenguaje </w:t>
      </w:r>
      <w:proofErr w:type="spellStart"/>
      <w:r>
        <w:t>Prolog</w:t>
      </w:r>
      <w:proofErr w:type="spellEnd"/>
    </w:p>
    <w:p w14:paraId="04C5FC0E" w14:textId="6D109FCB" w:rsidR="00245C85" w:rsidRDefault="00245C85" w:rsidP="00124D81">
      <w:pPr>
        <w:pStyle w:val="Ttulo1"/>
        <w:jc w:val="both"/>
      </w:pPr>
      <w:r>
        <w:t>RECURSOS utilizados por el sistema experto</w:t>
      </w:r>
    </w:p>
    <w:p w14:paraId="31CF1E17" w14:textId="19840B78" w:rsidR="00245C85" w:rsidRDefault="00245C85" w:rsidP="00124D81">
      <w:pPr>
        <w:jc w:val="both"/>
      </w:pPr>
      <w:r>
        <w:rPr>
          <w:noProof/>
        </w:rPr>
        <w:drawing>
          <wp:inline distT="0" distB="0" distL="0" distR="0" wp14:anchorId="3FBF3D6B" wp14:editId="261BF49E">
            <wp:extent cx="6111240" cy="118184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9538" cy="1187313"/>
                    </a:xfrm>
                    <a:prstGeom prst="rect">
                      <a:avLst/>
                    </a:prstGeom>
                  </pic:spPr>
                </pic:pic>
              </a:graphicData>
            </a:graphic>
          </wp:inline>
        </w:drawing>
      </w:r>
    </w:p>
    <w:p w14:paraId="79B8CBAA" w14:textId="3AD4035E" w:rsidR="00245C85" w:rsidRDefault="00245C85" w:rsidP="00124D81">
      <w:pPr>
        <w:jc w:val="both"/>
      </w:pPr>
      <w:r>
        <w:t>Haciendo uso del administrador de tareas, el sistema experto utiliza 0% del CPU (esto representa que su consumo es demasiado bajo para poder ser medido), 21.1MB de memoria RAM.</w:t>
      </w:r>
    </w:p>
    <w:p w14:paraId="72920B55" w14:textId="08DA464F" w:rsidR="00245C85" w:rsidRDefault="00245C85" w:rsidP="00124D81">
      <w:pPr>
        <w:pStyle w:val="Ttulo1"/>
        <w:jc w:val="both"/>
      </w:pPr>
      <w:r>
        <w:t>Explicación de la solución</w:t>
      </w:r>
    </w:p>
    <w:p w14:paraId="38C80570" w14:textId="21105817" w:rsidR="00245C85" w:rsidRDefault="00245C85" w:rsidP="00124D81">
      <w:pPr>
        <w:jc w:val="both"/>
      </w:pPr>
      <w:r>
        <w:t>Para que el sistema funcione se necesita de una base de conocimientos, los datos se ingresan en el sistema para que puedan ser utilizados.</w:t>
      </w:r>
    </w:p>
    <w:p w14:paraId="3C96368D" w14:textId="77777777" w:rsidR="00386089" w:rsidRDefault="00245C85" w:rsidP="00124D81">
      <w:pPr>
        <w:jc w:val="both"/>
      </w:pPr>
      <w:r>
        <w:rPr>
          <w:noProof/>
        </w:rPr>
        <w:drawing>
          <wp:inline distT="0" distB="0" distL="0" distR="0" wp14:anchorId="0CEE783E" wp14:editId="419017A6">
            <wp:extent cx="4526280" cy="318863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759" cy="3205879"/>
                    </a:xfrm>
                    <a:prstGeom prst="rect">
                      <a:avLst/>
                    </a:prstGeom>
                  </pic:spPr>
                </pic:pic>
              </a:graphicData>
            </a:graphic>
          </wp:inline>
        </w:drawing>
      </w:r>
    </w:p>
    <w:p w14:paraId="0B102A7F" w14:textId="15216116" w:rsidR="00245C85" w:rsidRDefault="00245C85" w:rsidP="00124D81">
      <w:pPr>
        <w:jc w:val="both"/>
      </w:pPr>
      <w:r>
        <w:rPr>
          <w:noProof/>
        </w:rPr>
        <w:lastRenderedPageBreak/>
        <w:drawing>
          <wp:inline distT="0" distB="0" distL="0" distR="0" wp14:anchorId="751D7475" wp14:editId="70BAAECB">
            <wp:extent cx="5143500" cy="37001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9247" cy="3733025"/>
                    </a:xfrm>
                    <a:prstGeom prst="rect">
                      <a:avLst/>
                    </a:prstGeom>
                  </pic:spPr>
                </pic:pic>
              </a:graphicData>
            </a:graphic>
          </wp:inline>
        </w:drawing>
      </w:r>
    </w:p>
    <w:p w14:paraId="662B0B87" w14:textId="4F91E43F" w:rsidR="00245C85" w:rsidRDefault="00386089" w:rsidP="00124D81">
      <w:pPr>
        <w:jc w:val="both"/>
      </w:pPr>
      <w:r>
        <w:t>Se declaran los hechos en base a los datos que se proporcionaron siendo hoteles, departamentos, trabajadores y registro de estadía, con esto se puede comenzar a crear el motor de inferencia el cual brindara recomendaciones según lo que el usuario desea.</w:t>
      </w:r>
    </w:p>
    <w:p w14:paraId="2AEE2C84" w14:textId="29050AD2" w:rsidR="00386089" w:rsidRDefault="00386089" w:rsidP="00124D81">
      <w:pPr>
        <w:jc w:val="both"/>
      </w:pPr>
      <w:r>
        <w:t>Se cuenta con un menú de 5 opciones donde las primeras 4 son recomendaciones en base a los criterios que un usuario tiene y la 5ta opción son los reportes en base a los datos proporcionados.</w:t>
      </w:r>
    </w:p>
    <w:p w14:paraId="417CE18C" w14:textId="2FC4FFBD" w:rsidR="00386089" w:rsidRDefault="00386089" w:rsidP="00124D81">
      <w:pPr>
        <w:jc w:val="both"/>
      </w:pPr>
      <w:r>
        <w:rPr>
          <w:noProof/>
        </w:rPr>
        <w:drawing>
          <wp:inline distT="0" distB="0" distL="0" distR="0" wp14:anchorId="082CA695" wp14:editId="0DEBF28F">
            <wp:extent cx="4585561" cy="739140"/>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3430" cy="745244"/>
                    </a:xfrm>
                    <a:prstGeom prst="rect">
                      <a:avLst/>
                    </a:prstGeom>
                  </pic:spPr>
                </pic:pic>
              </a:graphicData>
            </a:graphic>
          </wp:inline>
        </w:drawing>
      </w:r>
    </w:p>
    <w:p w14:paraId="3393BA72" w14:textId="1CA22081" w:rsidR="00386089" w:rsidRDefault="00386089" w:rsidP="00124D81">
      <w:pPr>
        <w:jc w:val="both"/>
      </w:pPr>
      <w:r>
        <w:t>Si seleccionamos la opción 1 nos llevará al camino de recomendación por presupuesto donde nos pedirá ingresar el presupuesto deseado, el sistema experto realizará un análisis dependiendo de nuestro presupuesto si es mayor a Q5000 o si es menor a Q5000 para un alto y bajo presupuesto.</w:t>
      </w:r>
    </w:p>
    <w:p w14:paraId="150089D1" w14:textId="33BD2981" w:rsidR="00386089" w:rsidRDefault="00386089" w:rsidP="00124D81">
      <w:pPr>
        <w:jc w:val="both"/>
      </w:pPr>
      <w:r>
        <w:rPr>
          <w:noProof/>
        </w:rPr>
        <w:drawing>
          <wp:inline distT="0" distB="0" distL="0" distR="0" wp14:anchorId="55B0CB28" wp14:editId="1704F1CE">
            <wp:extent cx="5417820" cy="193759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857" cy="1940472"/>
                    </a:xfrm>
                    <a:prstGeom prst="rect">
                      <a:avLst/>
                    </a:prstGeom>
                  </pic:spPr>
                </pic:pic>
              </a:graphicData>
            </a:graphic>
          </wp:inline>
        </w:drawing>
      </w:r>
    </w:p>
    <w:p w14:paraId="7AEE0025" w14:textId="05B917F9" w:rsidR="00386089" w:rsidRDefault="00386089" w:rsidP="00124D81">
      <w:pPr>
        <w:jc w:val="both"/>
      </w:pPr>
      <w:r>
        <w:lastRenderedPageBreak/>
        <w:t>Para poder generar una recomendación adecuada el sistema experto realizara unas preguntas para que el usuario responda en base a sus necesidades.</w:t>
      </w:r>
    </w:p>
    <w:p w14:paraId="28D967DA" w14:textId="005E4006" w:rsidR="001A0183" w:rsidRDefault="001A0183" w:rsidP="00124D81">
      <w:pPr>
        <w:jc w:val="both"/>
      </w:pPr>
      <w:r>
        <w:rPr>
          <w:noProof/>
        </w:rPr>
        <w:drawing>
          <wp:inline distT="0" distB="0" distL="0" distR="0" wp14:anchorId="737AFD68" wp14:editId="7346DB76">
            <wp:extent cx="5951220" cy="3327588"/>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670" cy="3329517"/>
                    </a:xfrm>
                    <a:prstGeom prst="rect">
                      <a:avLst/>
                    </a:prstGeom>
                  </pic:spPr>
                </pic:pic>
              </a:graphicData>
            </a:graphic>
          </wp:inline>
        </w:drawing>
      </w:r>
    </w:p>
    <w:p w14:paraId="3ACAC6ED" w14:textId="5B2476F6" w:rsidR="001A0183" w:rsidRDefault="001A0183" w:rsidP="00124D81">
      <w:pPr>
        <w:jc w:val="both"/>
      </w:pPr>
      <w:r>
        <w:rPr>
          <w:noProof/>
        </w:rPr>
        <w:drawing>
          <wp:inline distT="0" distB="0" distL="0" distR="0" wp14:anchorId="20F4AEE9" wp14:editId="62946652">
            <wp:extent cx="5448300" cy="44404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644" cy="4447275"/>
                    </a:xfrm>
                    <a:prstGeom prst="rect">
                      <a:avLst/>
                    </a:prstGeom>
                  </pic:spPr>
                </pic:pic>
              </a:graphicData>
            </a:graphic>
          </wp:inline>
        </w:drawing>
      </w:r>
    </w:p>
    <w:p w14:paraId="6B4C0F23" w14:textId="641439C9" w:rsidR="00386089" w:rsidRDefault="001A0183" w:rsidP="00124D81">
      <w:pPr>
        <w:jc w:val="both"/>
      </w:pPr>
      <w:r>
        <w:t>Luego de responder las preguntas el sistema experto nos mostrara las recomendaciones que obtiene según los datos ingresados.</w:t>
      </w:r>
    </w:p>
    <w:p w14:paraId="76F9CA41" w14:textId="722648EE" w:rsidR="001A0183" w:rsidRDefault="001A0183" w:rsidP="00124D81">
      <w:pPr>
        <w:jc w:val="both"/>
      </w:pPr>
      <w:r>
        <w:rPr>
          <w:noProof/>
        </w:rPr>
        <w:lastRenderedPageBreak/>
        <w:drawing>
          <wp:inline distT="0" distB="0" distL="0" distR="0" wp14:anchorId="402E3E34" wp14:editId="67D5876C">
            <wp:extent cx="3566160" cy="46957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447" cy="4703993"/>
                    </a:xfrm>
                    <a:prstGeom prst="rect">
                      <a:avLst/>
                    </a:prstGeom>
                  </pic:spPr>
                </pic:pic>
              </a:graphicData>
            </a:graphic>
          </wp:inline>
        </w:drawing>
      </w:r>
    </w:p>
    <w:p w14:paraId="41C8CDF1" w14:textId="2571407E" w:rsidR="001A0183" w:rsidRDefault="001A0183" w:rsidP="00124D81">
      <w:pPr>
        <w:jc w:val="both"/>
      </w:pPr>
      <w:r>
        <w:t>El sistema experto puede realizar el proceso para los siguientes caminos:</w:t>
      </w:r>
    </w:p>
    <w:p w14:paraId="04C3F2DA" w14:textId="2FBD269B" w:rsidR="001A0183" w:rsidRDefault="001A0183" w:rsidP="00124D81">
      <w:pPr>
        <w:pStyle w:val="Prrafodelista"/>
        <w:numPr>
          <w:ilvl w:val="0"/>
          <w:numId w:val="1"/>
        </w:numPr>
        <w:jc w:val="both"/>
      </w:pPr>
      <w:r>
        <w:t>Camino de presupuesto</w:t>
      </w:r>
    </w:p>
    <w:p w14:paraId="067EE419" w14:textId="1FA638E1" w:rsidR="001A0183" w:rsidRDefault="001A0183" w:rsidP="00124D81">
      <w:pPr>
        <w:pStyle w:val="Prrafodelista"/>
        <w:numPr>
          <w:ilvl w:val="0"/>
          <w:numId w:val="1"/>
        </w:numPr>
        <w:jc w:val="both"/>
      </w:pPr>
      <w:r>
        <w:t>Camino de estrellas</w:t>
      </w:r>
    </w:p>
    <w:p w14:paraId="46E0D280" w14:textId="39A3F1F0" w:rsidR="001A0183" w:rsidRDefault="001A0183" w:rsidP="00124D81">
      <w:pPr>
        <w:pStyle w:val="Prrafodelista"/>
        <w:numPr>
          <w:ilvl w:val="0"/>
          <w:numId w:val="1"/>
        </w:numPr>
        <w:jc w:val="both"/>
      </w:pPr>
      <w:r>
        <w:t>Camino de clima</w:t>
      </w:r>
    </w:p>
    <w:p w14:paraId="61854D51" w14:textId="3D2C7363" w:rsidR="001A0183" w:rsidRDefault="001A0183" w:rsidP="00124D81">
      <w:pPr>
        <w:pStyle w:val="Prrafodelista"/>
        <w:numPr>
          <w:ilvl w:val="0"/>
          <w:numId w:val="1"/>
        </w:numPr>
        <w:jc w:val="both"/>
      </w:pPr>
      <w:r>
        <w:t>Camino de idioma</w:t>
      </w:r>
    </w:p>
    <w:p w14:paraId="6D5371EE" w14:textId="04CF348B" w:rsidR="001A0183" w:rsidRDefault="001A0183" w:rsidP="00124D81">
      <w:pPr>
        <w:jc w:val="both"/>
      </w:pPr>
      <w:r>
        <w:t>En cada uno de los caminos se realizan distintas preguntas para llegar a la mejor recomendación.</w:t>
      </w:r>
    </w:p>
    <w:p w14:paraId="1C1F64C8" w14:textId="7D37453C" w:rsidR="001A0183" w:rsidRDefault="001A0183" w:rsidP="00124D81">
      <w:pPr>
        <w:jc w:val="both"/>
      </w:pPr>
      <w:r>
        <w:t>El sistema experto puede generar distintos reportes utilizando la base de conocimientos que se le proporciono.</w:t>
      </w:r>
    </w:p>
    <w:p w14:paraId="4C68015D" w14:textId="1FE19EC1" w:rsidR="001A0183" w:rsidRDefault="00EA5892" w:rsidP="00124D81">
      <w:pPr>
        <w:jc w:val="both"/>
      </w:pPr>
      <w:r>
        <w:rPr>
          <w:noProof/>
        </w:rPr>
        <w:drawing>
          <wp:inline distT="0" distB="0" distL="0" distR="0" wp14:anchorId="2A3D0BCE" wp14:editId="02FAB6DB">
            <wp:extent cx="5629275" cy="1695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1695450"/>
                    </a:xfrm>
                    <a:prstGeom prst="rect">
                      <a:avLst/>
                    </a:prstGeom>
                  </pic:spPr>
                </pic:pic>
              </a:graphicData>
            </a:graphic>
          </wp:inline>
        </w:drawing>
      </w:r>
    </w:p>
    <w:p w14:paraId="2D94152D" w14:textId="51D978C3" w:rsidR="00EA5892" w:rsidRDefault="00EA5892" w:rsidP="00124D81">
      <w:pPr>
        <w:jc w:val="both"/>
      </w:pPr>
      <w:r>
        <w:t>Dependiendo de la opción ingresada se genera el reporte solicitado.</w:t>
      </w:r>
    </w:p>
    <w:p w14:paraId="1EFABD30" w14:textId="78834E7B" w:rsidR="00EA5892" w:rsidRDefault="00EA5892" w:rsidP="00124D81">
      <w:pPr>
        <w:jc w:val="both"/>
      </w:pPr>
      <w:r>
        <w:rPr>
          <w:noProof/>
        </w:rPr>
        <w:lastRenderedPageBreak/>
        <w:drawing>
          <wp:inline distT="0" distB="0" distL="0" distR="0" wp14:anchorId="52EA24EF" wp14:editId="3A9EC89F">
            <wp:extent cx="3065318" cy="49530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8940" cy="4958853"/>
                    </a:xfrm>
                    <a:prstGeom prst="rect">
                      <a:avLst/>
                    </a:prstGeom>
                  </pic:spPr>
                </pic:pic>
              </a:graphicData>
            </a:graphic>
          </wp:inline>
        </w:drawing>
      </w:r>
    </w:p>
    <w:p w14:paraId="6066B2E7" w14:textId="07EB6747" w:rsidR="00EA5892" w:rsidRDefault="00EA5892" w:rsidP="00124D81">
      <w:pPr>
        <w:pStyle w:val="Ttulo1"/>
        <w:jc w:val="both"/>
      </w:pPr>
      <w:r>
        <w:t>concluciones</w:t>
      </w:r>
    </w:p>
    <w:p w14:paraId="6CE5C7D0" w14:textId="58D49F93" w:rsidR="00EA5892" w:rsidRDefault="00EA5892" w:rsidP="00124D81">
      <w:pPr>
        <w:pStyle w:val="Prrafodelista"/>
        <w:numPr>
          <w:ilvl w:val="0"/>
          <w:numId w:val="1"/>
        </w:numPr>
        <w:jc w:val="both"/>
      </w:pPr>
      <w:r>
        <w:t>El sistema experto realizado para la recomendación de vacaciones, utiliza preguntas especificas para obtener una solución óptima de manera sencilla.</w:t>
      </w:r>
    </w:p>
    <w:p w14:paraId="68F2D9EA" w14:textId="3ED193F8" w:rsidR="00EA5892" w:rsidRDefault="00EA5892" w:rsidP="00124D81">
      <w:pPr>
        <w:pStyle w:val="Prrafodelista"/>
        <w:numPr>
          <w:ilvl w:val="0"/>
          <w:numId w:val="1"/>
        </w:numPr>
        <w:jc w:val="both"/>
      </w:pPr>
      <w:r>
        <w:t>La base de conocimientos de un sistema experto depende de cuanta información se proporcione, entre más tenga mucho más exacta y completa será la respuesta.</w:t>
      </w:r>
    </w:p>
    <w:p w14:paraId="09266CCF" w14:textId="64AE6431" w:rsidR="00EA5892" w:rsidRDefault="00EA5892" w:rsidP="00124D81">
      <w:pPr>
        <w:pStyle w:val="Prrafodelista"/>
        <w:numPr>
          <w:ilvl w:val="0"/>
          <w:numId w:val="1"/>
        </w:numPr>
        <w:jc w:val="both"/>
      </w:pPr>
      <w:r>
        <w:t>La programación lógica provee de alta velocidad al momento de realizar instrucciones organizadas utiliza la deducción lógica para obtener resultados.</w:t>
      </w:r>
    </w:p>
    <w:p w14:paraId="1146A351" w14:textId="2A98926E" w:rsidR="00124D81" w:rsidRDefault="00124D81" w:rsidP="00124D81">
      <w:pPr>
        <w:jc w:val="both"/>
      </w:pPr>
    </w:p>
    <w:p w14:paraId="3A363D69" w14:textId="4DDEA881" w:rsidR="00124D81" w:rsidRDefault="00124D81" w:rsidP="00124D81">
      <w:pPr>
        <w:jc w:val="both"/>
      </w:pPr>
    </w:p>
    <w:p w14:paraId="71F34204" w14:textId="1C387589" w:rsidR="00124D81" w:rsidRDefault="00124D81" w:rsidP="00124D81">
      <w:pPr>
        <w:jc w:val="both"/>
      </w:pPr>
    </w:p>
    <w:p w14:paraId="3D01D9C4" w14:textId="0B0C1B9C" w:rsidR="00124D81" w:rsidRDefault="00124D81" w:rsidP="00124D81">
      <w:pPr>
        <w:jc w:val="both"/>
      </w:pPr>
    </w:p>
    <w:p w14:paraId="6A8BD642" w14:textId="11A790B9" w:rsidR="00124D81" w:rsidRDefault="00124D81" w:rsidP="00124D81">
      <w:pPr>
        <w:jc w:val="both"/>
      </w:pPr>
    </w:p>
    <w:p w14:paraId="6467CE84" w14:textId="7D6A7877" w:rsidR="00124D81" w:rsidRDefault="00124D81" w:rsidP="00124D81">
      <w:pPr>
        <w:jc w:val="both"/>
      </w:pPr>
    </w:p>
    <w:p w14:paraId="54DADC56" w14:textId="77777777" w:rsidR="00124D81" w:rsidRDefault="00124D81" w:rsidP="00124D81">
      <w:pPr>
        <w:jc w:val="both"/>
      </w:pPr>
    </w:p>
    <w:p w14:paraId="5549FF23" w14:textId="4AE22A76" w:rsidR="00EA5892" w:rsidRDefault="00124D81" w:rsidP="00124D81">
      <w:pPr>
        <w:pStyle w:val="Ttulo1"/>
        <w:jc w:val="both"/>
      </w:pPr>
      <w:r>
        <w:rPr>
          <w:noProof/>
        </w:rPr>
        <w:lastRenderedPageBreak/>
        <w:drawing>
          <wp:anchor distT="0" distB="0" distL="114300" distR="114300" simplePos="0" relativeHeight="251660288" behindDoc="1" locked="0" layoutInCell="1" allowOverlap="1" wp14:anchorId="6268FD7F" wp14:editId="5E681DCD">
            <wp:simplePos x="0" y="0"/>
            <wp:positionH relativeFrom="page">
              <wp:posOffset>189914</wp:posOffset>
            </wp:positionH>
            <wp:positionV relativeFrom="paragraph">
              <wp:posOffset>315204</wp:posOffset>
            </wp:positionV>
            <wp:extent cx="7146290" cy="8759190"/>
            <wp:effectExtent l="0" t="0" r="0" b="3810"/>
            <wp:wrapTight wrapText="bothSides">
              <wp:wrapPolygon edited="0">
                <wp:start x="0" y="0"/>
                <wp:lineTo x="0" y="21562"/>
                <wp:lineTo x="21535" y="21562"/>
                <wp:lineTo x="2153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55"/>
                    <a:stretch/>
                  </pic:blipFill>
                  <pic:spPr bwMode="auto">
                    <a:xfrm>
                      <a:off x="0" y="0"/>
                      <a:ext cx="7146290" cy="875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892">
        <w:t>Diagrama de encadenamiento</w:t>
      </w:r>
    </w:p>
    <w:p w14:paraId="06016DA0" w14:textId="77777777" w:rsidR="00EA5892" w:rsidRDefault="00EA5892" w:rsidP="00124D81">
      <w:pPr>
        <w:ind w:left="0"/>
        <w:jc w:val="both"/>
      </w:pPr>
    </w:p>
    <w:p w14:paraId="46AB3F12" w14:textId="467DE140" w:rsidR="00EA5892" w:rsidRDefault="00EA5892" w:rsidP="00124D81">
      <w:pPr>
        <w:pStyle w:val="Ttulo1"/>
        <w:jc w:val="both"/>
      </w:pPr>
      <w:r>
        <w:lastRenderedPageBreak/>
        <w:t>Expicación diagrama de encadenamiento</w:t>
      </w:r>
    </w:p>
    <w:p w14:paraId="66371D87" w14:textId="40C5FB7B" w:rsidR="00124D81" w:rsidRPr="00124D81" w:rsidRDefault="00124D81" w:rsidP="00124D81">
      <w:pPr>
        <w:jc w:val="both"/>
      </w:pPr>
      <w:r>
        <w:t>El sistema experto comienza dando 4 opciones al usuario para iniciar la recomendación de vacaciones, estas pueden ser recomendaciones basadas en presupuesto, por</w:t>
      </w:r>
      <w:r>
        <w:t xml:space="preserve"> </w:t>
      </w:r>
      <w:r>
        <w:t>estrellas, por clima o por idioma. Cada una de estas 4 opciones pone un análisis inicial en base a la primera pregunta realizada</w:t>
      </w:r>
    </w:p>
    <w:p w14:paraId="0F15EBB8" w14:textId="54DD24E3" w:rsidR="00EA5892" w:rsidRDefault="00124D81" w:rsidP="00124D81">
      <w:pPr>
        <w:pStyle w:val="Ttulo2"/>
        <w:jc w:val="both"/>
      </w:pPr>
      <w:r>
        <w:t>Basada en presupuesto</w:t>
      </w:r>
    </w:p>
    <w:p w14:paraId="27356559" w14:textId="66BB0CA8" w:rsidR="00124D81" w:rsidRDefault="00124D81" w:rsidP="00124D81">
      <w:pPr>
        <w:jc w:val="both"/>
      </w:pPr>
      <w:r>
        <w:t xml:space="preserve">Si se sigue la línea de una recomendación basada en presupuesto, primero se le pregunta al usuario </w:t>
      </w:r>
      <w:r>
        <w:t>cuál</w:t>
      </w:r>
      <w:r>
        <w:t xml:space="preserve"> es su presupuesto máximo para la vacación, luego se realiza un análisis en el cual si es menor o igual a Q.5,000 toma el camino de la izquierda, el cual realiza preguntas extras tales como a que distancia máxima desea viajar y </w:t>
      </w:r>
      <w:proofErr w:type="spellStart"/>
      <w:r>
        <w:t>cual</w:t>
      </w:r>
      <w:proofErr w:type="spellEnd"/>
      <w:r>
        <w:t xml:space="preserve"> es el precio máximo por habitación que puede pagar, por otra parte, si su presupuesto es mayor, no se le harán estas preguntas. En ambos casos, se le realizaran las siguientes preguntas tales como cuantos días se hospedarán, tipo de habitación, si llevara vehículo y cuantas comidas. </w:t>
      </w:r>
    </w:p>
    <w:p w14:paraId="42DCEF3B" w14:textId="30E18198" w:rsidR="00124D81" w:rsidRDefault="00124D81" w:rsidP="00124D81">
      <w:pPr>
        <w:jc w:val="both"/>
      </w:pPr>
      <w:r>
        <w:t>Luego de responder estas preguntas, se realizará un análisis donde se calcularán todos los costos que conllevara la vacación utilizando las respuestas que el usuario otorgo, y luego basados en este análisis, se realizara un análisis de presupuesto final, en el que se comparara este costo con el presupuesto previamente establecido por el usuario y con esta información, se seleccionara un variado número de hoteles los cuales cumplen con todas las necesidades del usuario.</w:t>
      </w:r>
    </w:p>
    <w:p w14:paraId="563561A9" w14:textId="19764A2B" w:rsidR="00124D81" w:rsidRDefault="00124D81" w:rsidP="00124D81">
      <w:pPr>
        <w:pStyle w:val="Ttulo2"/>
        <w:jc w:val="both"/>
      </w:pPr>
      <w:r>
        <w:t>Basada en estrellas</w:t>
      </w:r>
    </w:p>
    <w:p w14:paraId="6A08121C" w14:textId="578C396E" w:rsidR="00124D81" w:rsidRDefault="00124D81" w:rsidP="00124D81">
      <w:pPr>
        <w:jc w:val="both"/>
      </w:pPr>
      <w:r>
        <w:t>Si se selecciona la recomendación basada en estrellas, primero se le preguntara al usuario cuantas estrellas necesita que el hotel tenga durante su vacación, si se selecciona de 1 a 4 estrellas, nuevamente se le realizaran las preguntas de máximo presupuesto, máxima distancia y máximo costo por habitación, mientras que, si selecciona 5 estrellas, no se le realizaran.</w:t>
      </w:r>
    </w:p>
    <w:p w14:paraId="39841045" w14:textId="67805164" w:rsidR="00124D81" w:rsidRDefault="00124D81" w:rsidP="00124D81">
      <w:pPr>
        <w:jc w:val="both"/>
      </w:pPr>
      <w:r>
        <w:t>Al finalizar ambos casos de igual manera se realizará tanto el análisis de costo como el análisis de presupuesto con los cuales se seleccionarán opciones de hotel para mostrar al usuario.</w:t>
      </w:r>
    </w:p>
    <w:p w14:paraId="40BF50F4" w14:textId="7D8B8991" w:rsidR="00124D81" w:rsidRDefault="00124D81" w:rsidP="00124D81">
      <w:pPr>
        <w:pStyle w:val="Ttulo2"/>
        <w:jc w:val="both"/>
      </w:pPr>
      <w:r>
        <w:t>Basada en clima</w:t>
      </w:r>
    </w:p>
    <w:p w14:paraId="6D296966" w14:textId="17AFB58E" w:rsidR="00124D81" w:rsidRDefault="00124D81" w:rsidP="00124D81">
      <w:pPr>
        <w:jc w:val="both"/>
      </w:pPr>
      <w:r>
        <w:t>La recomendación basada en clima siempre realizará las mismas preguntas de las opciones pasadas sin importar el caso, la diferencia será que el usuario debe responder tanto que tipo de clima prefiere y si la humedad alta del ambiente le causa descontentos al momento de realizar su vacación.</w:t>
      </w:r>
    </w:p>
    <w:p w14:paraId="4AD4CC3F" w14:textId="4C6F5F3F" w:rsidR="00124D81" w:rsidRDefault="00124D81" w:rsidP="00124D81">
      <w:pPr>
        <w:pStyle w:val="Ttulo2"/>
        <w:jc w:val="both"/>
      </w:pPr>
      <w:r>
        <w:t>Basada en idioma</w:t>
      </w:r>
    </w:p>
    <w:p w14:paraId="67A5D9C9" w14:textId="60E23448" w:rsidR="00124D81" w:rsidRPr="00124D81" w:rsidRDefault="00124D81" w:rsidP="00124D81">
      <w:pPr>
        <w:jc w:val="both"/>
      </w:pPr>
      <w:r>
        <w:t>La recomendación basada en idioma siempre realizara las mismas preguntas de las opciones pasadas, simplemente se le preguntara al usuario en que idioma prefiere que se hable en el área deseada y se realizara la búsqueda basada principalmente en esta selección.</w:t>
      </w:r>
    </w:p>
    <w:sectPr w:rsidR="00124D81" w:rsidRPr="00124D81" w:rsidSect="00FD346D">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A2972" w14:textId="77777777" w:rsidR="00754855" w:rsidRDefault="00754855" w:rsidP="00A66B18">
      <w:pPr>
        <w:spacing w:before="0" w:after="0"/>
      </w:pPr>
      <w:r>
        <w:separator/>
      </w:r>
    </w:p>
  </w:endnote>
  <w:endnote w:type="continuationSeparator" w:id="0">
    <w:p w14:paraId="657A1E42" w14:textId="77777777" w:rsidR="00754855" w:rsidRDefault="00754855"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Franklin Gothic Book">
    <w:altName w:val="Calibri"/>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FA869" w14:textId="77777777" w:rsidR="00754855" w:rsidRDefault="00754855" w:rsidP="00A66B18">
      <w:pPr>
        <w:spacing w:before="0" w:after="0"/>
      </w:pPr>
      <w:r>
        <w:separator/>
      </w:r>
    </w:p>
  </w:footnote>
  <w:footnote w:type="continuationSeparator" w:id="0">
    <w:p w14:paraId="3C68CEF5" w14:textId="77777777" w:rsidR="00754855" w:rsidRDefault="00754855"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B45AE"/>
    <w:multiLevelType w:val="hybridMultilevel"/>
    <w:tmpl w:val="7F78B3F6"/>
    <w:lvl w:ilvl="0" w:tplc="AC3E6F6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C85"/>
    <w:rsid w:val="00030C2F"/>
    <w:rsid w:val="00083BAA"/>
    <w:rsid w:val="0010680C"/>
    <w:rsid w:val="00124D81"/>
    <w:rsid w:val="00152B0B"/>
    <w:rsid w:val="001766D6"/>
    <w:rsid w:val="00192419"/>
    <w:rsid w:val="001A0183"/>
    <w:rsid w:val="001C270D"/>
    <w:rsid w:val="001E2320"/>
    <w:rsid w:val="00214E28"/>
    <w:rsid w:val="00245C85"/>
    <w:rsid w:val="002E1FB3"/>
    <w:rsid w:val="00352B81"/>
    <w:rsid w:val="00386089"/>
    <w:rsid w:val="00394757"/>
    <w:rsid w:val="003A0150"/>
    <w:rsid w:val="003E24DF"/>
    <w:rsid w:val="0041428F"/>
    <w:rsid w:val="004A2B0D"/>
    <w:rsid w:val="005C2210"/>
    <w:rsid w:val="00615018"/>
    <w:rsid w:val="0062123A"/>
    <w:rsid w:val="00646E75"/>
    <w:rsid w:val="006F6F10"/>
    <w:rsid w:val="00754855"/>
    <w:rsid w:val="00783E79"/>
    <w:rsid w:val="007B5AE8"/>
    <w:rsid w:val="007F5192"/>
    <w:rsid w:val="008163F3"/>
    <w:rsid w:val="00831721"/>
    <w:rsid w:val="00862A06"/>
    <w:rsid w:val="00A26FE7"/>
    <w:rsid w:val="00A66B18"/>
    <w:rsid w:val="00A6783B"/>
    <w:rsid w:val="00A96CF8"/>
    <w:rsid w:val="00AA089B"/>
    <w:rsid w:val="00AE1388"/>
    <w:rsid w:val="00AF3982"/>
    <w:rsid w:val="00B50294"/>
    <w:rsid w:val="00B57D6E"/>
    <w:rsid w:val="00B93312"/>
    <w:rsid w:val="00B96896"/>
    <w:rsid w:val="00C701F7"/>
    <w:rsid w:val="00C70786"/>
    <w:rsid w:val="00D10958"/>
    <w:rsid w:val="00D66593"/>
    <w:rsid w:val="00DE6DA2"/>
    <w:rsid w:val="00DF2D30"/>
    <w:rsid w:val="00E4786A"/>
    <w:rsid w:val="00E55D74"/>
    <w:rsid w:val="00E6540C"/>
    <w:rsid w:val="00E81E2A"/>
    <w:rsid w:val="00EA5892"/>
    <w:rsid w:val="00EE0952"/>
    <w:rsid w:val="00FD346D"/>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40F32"/>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Ttulo1">
    <w:name w:val="heading 1"/>
    <w:basedOn w:val="Normal"/>
    <w:next w:val="Normal"/>
    <w:link w:val="Ttulo1C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tulo2">
    <w:name w:val="heading 2"/>
    <w:basedOn w:val="Normal"/>
    <w:next w:val="Normal"/>
    <w:link w:val="Ttulo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rio">
    <w:name w:val="Destinatario"/>
    <w:basedOn w:val="Normal"/>
    <w:uiPriority w:val="3"/>
    <w:qFormat/>
    <w:rsid w:val="00A66B18"/>
    <w:pPr>
      <w:spacing w:before="840" w:after="40"/>
    </w:pPr>
    <w:rPr>
      <w:b/>
      <w:bCs/>
      <w:color w:val="000000" w:themeColor="text1"/>
    </w:rPr>
  </w:style>
  <w:style w:type="paragraph" w:styleId="Saludo">
    <w:name w:val="Salutation"/>
    <w:basedOn w:val="Normal"/>
    <w:link w:val="SaludoCar"/>
    <w:uiPriority w:val="4"/>
    <w:unhideWhenUsed/>
    <w:qFormat/>
    <w:rsid w:val="00A66B18"/>
    <w:pPr>
      <w:spacing w:before="720"/>
    </w:pPr>
  </w:style>
  <w:style w:type="character" w:customStyle="1" w:styleId="SaludoCar">
    <w:name w:val="Saludo Car"/>
    <w:basedOn w:val="Fuentedeprrafopredeter"/>
    <w:link w:val="Saludo"/>
    <w:uiPriority w:val="4"/>
    <w:rsid w:val="00A66B18"/>
    <w:rPr>
      <w:rFonts w:eastAsiaTheme="minorHAnsi"/>
      <w:color w:val="595959" w:themeColor="text1" w:themeTint="A6"/>
      <w:kern w:val="20"/>
      <w:sz w:val="20"/>
      <w:szCs w:val="20"/>
    </w:rPr>
  </w:style>
  <w:style w:type="paragraph" w:styleId="Cierre">
    <w:name w:val="Closing"/>
    <w:basedOn w:val="Normal"/>
    <w:next w:val="Firma"/>
    <w:link w:val="CierreCar"/>
    <w:uiPriority w:val="6"/>
    <w:unhideWhenUsed/>
    <w:qFormat/>
    <w:rsid w:val="00A6783B"/>
    <w:pPr>
      <w:spacing w:before="480" w:after="960"/>
    </w:pPr>
  </w:style>
  <w:style w:type="character" w:customStyle="1" w:styleId="CierreCar">
    <w:name w:val="Cierre Car"/>
    <w:basedOn w:val="Fuentedeprrafopredeter"/>
    <w:link w:val="Cierre"/>
    <w:uiPriority w:val="6"/>
    <w:rsid w:val="00A6783B"/>
    <w:rPr>
      <w:rFonts w:eastAsiaTheme="minorHAnsi"/>
      <w:color w:val="595959" w:themeColor="text1" w:themeTint="A6"/>
      <w:kern w:val="20"/>
      <w:szCs w:val="20"/>
    </w:rPr>
  </w:style>
  <w:style w:type="paragraph" w:styleId="Firma">
    <w:name w:val="Signature"/>
    <w:basedOn w:val="Normal"/>
    <w:link w:val="FirmaCar"/>
    <w:uiPriority w:val="7"/>
    <w:unhideWhenUsed/>
    <w:qFormat/>
    <w:rsid w:val="00A6783B"/>
    <w:pPr>
      <w:contextualSpacing/>
    </w:pPr>
    <w:rPr>
      <w:b/>
      <w:bCs/>
      <w:color w:val="17406D" w:themeColor="accent1"/>
    </w:rPr>
  </w:style>
  <w:style w:type="character" w:customStyle="1" w:styleId="FirmaCar">
    <w:name w:val="Firma Car"/>
    <w:basedOn w:val="Fuentedeprrafopredeter"/>
    <w:link w:val="Firma"/>
    <w:uiPriority w:val="7"/>
    <w:rsid w:val="00A6783B"/>
    <w:rPr>
      <w:rFonts w:eastAsiaTheme="minorHAnsi"/>
      <w:b/>
      <w:bCs/>
      <w:color w:val="17406D" w:themeColor="accent1"/>
      <w:kern w:val="20"/>
      <w:szCs w:val="20"/>
    </w:rPr>
  </w:style>
  <w:style w:type="paragraph" w:styleId="Encabezado">
    <w:name w:val="header"/>
    <w:basedOn w:val="Normal"/>
    <w:link w:val="EncabezadoCar"/>
    <w:uiPriority w:val="99"/>
    <w:unhideWhenUsed/>
    <w:rsid w:val="003E24DF"/>
    <w:pPr>
      <w:spacing w:after="0"/>
      <w:jc w:val="right"/>
    </w:pPr>
  </w:style>
  <w:style w:type="character" w:customStyle="1" w:styleId="EncabezadoCar">
    <w:name w:val="Encabezado Car"/>
    <w:basedOn w:val="Fuentedeprrafopredeter"/>
    <w:link w:val="Encabezado"/>
    <w:uiPriority w:val="99"/>
    <w:rsid w:val="003E24DF"/>
    <w:rPr>
      <w:rFonts w:eastAsiaTheme="minorHAnsi"/>
      <w:color w:val="595959" w:themeColor="text1" w:themeTint="A6"/>
      <w:kern w:val="20"/>
      <w:sz w:val="20"/>
      <w:szCs w:val="20"/>
    </w:rPr>
  </w:style>
  <w:style w:type="character" w:styleId="Textoennegrita">
    <w:name w:val="Strong"/>
    <w:basedOn w:val="Fuentedeprrafopredeter"/>
    <w:uiPriority w:val="1"/>
    <w:semiHidden/>
    <w:rsid w:val="003E24DF"/>
    <w:rPr>
      <w:b/>
      <w:bCs/>
    </w:rPr>
  </w:style>
  <w:style w:type="paragraph" w:customStyle="1" w:styleId="Informacindecontacto">
    <w:name w:val="Información de contacto"/>
    <w:basedOn w:val="Normal"/>
    <w:uiPriority w:val="1"/>
    <w:qFormat/>
    <w:rsid w:val="00A66B18"/>
    <w:pPr>
      <w:spacing w:before="0" w:after="0"/>
    </w:pPr>
    <w:rPr>
      <w:color w:val="FFFFFF" w:themeColor="background1"/>
    </w:rPr>
  </w:style>
  <w:style w:type="character" w:customStyle="1" w:styleId="Ttulo2Car">
    <w:name w:val="Título 2 Car"/>
    <w:basedOn w:val="Fuentedeprrafopredeter"/>
    <w:link w:val="Ttulo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odelmarcadordeposicin">
    <w:name w:val="Placeholder Text"/>
    <w:basedOn w:val="Fuentedeprrafopredeter"/>
    <w:uiPriority w:val="99"/>
    <w:semiHidden/>
    <w:rsid w:val="001766D6"/>
    <w:rPr>
      <w:color w:val="808080"/>
    </w:rPr>
  </w:style>
  <w:style w:type="paragraph" w:styleId="Piedepgina">
    <w:name w:val="footer"/>
    <w:basedOn w:val="Normal"/>
    <w:link w:val="PiedepginaCar"/>
    <w:uiPriority w:val="99"/>
    <w:unhideWhenUsed/>
    <w:rsid w:val="00A66B18"/>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A66B18"/>
    <w:rPr>
      <w:rFonts w:eastAsiaTheme="minorHAnsi"/>
      <w:color w:val="595959" w:themeColor="text1" w:themeTint="A6"/>
      <w:kern w:val="20"/>
      <w:sz w:val="20"/>
      <w:szCs w:val="20"/>
    </w:rPr>
  </w:style>
  <w:style w:type="paragraph" w:customStyle="1" w:styleId="Logotipo">
    <w:name w:val="Logotipo"/>
    <w:basedOn w:val="Normal"/>
    <w:next w:val="Normal"/>
    <w:link w:val="Carcterdelogotip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cterdelogotipo">
    <w:name w:val="Carácter de logotipo"/>
    <w:basedOn w:val="Fuentedeprrafopredeter"/>
    <w:link w:val="Logotipo"/>
    <w:rsid w:val="00AA089B"/>
    <w:rPr>
      <w:rFonts w:eastAsiaTheme="minorHAnsi" w:hAnsi="Calibri"/>
      <w:b/>
      <w:bCs/>
      <w:color w:val="FFFFFF" w:themeColor="background1"/>
      <w:spacing w:val="120"/>
      <w:kern w:val="24"/>
      <w:sz w:val="44"/>
      <w:szCs w:val="48"/>
    </w:rPr>
  </w:style>
  <w:style w:type="paragraph" w:styleId="Prrafodelista">
    <w:name w:val="List Paragraph"/>
    <w:basedOn w:val="Normal"/>
    <w:uiPriority w:val="34"/>
    <w:semiHidden/>
    <w:rsid w:val="00245C85"/>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gelo\AppData\Local\Microsoft\Office\16.0\DTS\es-ES%7b7147B7F7-8A22-4EA0-875C-AFF83CC91665%7d\%7b4CD76F98-3E9F-4952-BC14-B84AD04CBD90%7dtf5634824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BB18AD48304B4A8E5FA004F0CCE24E"/>
        <w:category>
          <w:name w:val="General"/>
          <w:gallery w:val="placeholder"/>
        </w:category>
        <w:types>
          <w:type w:val="bbPlcHdr"/>
        </w:types>
        <w:behaviors>
          <w:behavior w:val="content"/>
        </w:behaviors>
        <w:guid w:val="{56558CF7-8F7E-40EE-A637-E733CC8F2BA8}"/>
      </w:docPartPr>
      <w:docPartBody>
        <w:p w:rsidR="00000000" w:rsidRDefault="00F332B4">
          <w:pPr>
            <w:pStyle w:val="D7BB18AD48304B4A8E5FA004F0CCE24E"/>
          </w:pPr>
          <w:r>
            <w:rPr>
              <w:lang w:bidi="es-ES"/>
            </w:rPr>
            <w:t>[</w:t>
          </w:r>
          <w:r w:rsidRPr="0041428F">
            <w:rPr>
              <w:lang w:bidi="es-ES"/>
            </w:rPr>
            <w:t>Sitio web</w:t>
          </w:r>
          <w:r>
            <w:rPr>
              <w:lang w:bidi="es-E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Franklin Gothic Book">
    <w:altName w:val="Calibri"/>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2B4"/>
    <w:rsid w:val="00F33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38488598E076426F82B107402FCF18B5">
    <w:name w:val="38488598E076426F82B107402FCF18B5"/>
  </w:style>
  <w:style w:type="paragraph" w:customStyle="1" w:styleId="E507F66F8DEB45C181EDFAF71BFA6168">
    <w:name w:val="E507F66F8DEB45C181EDFAF71BFA6168"/>
  </w:style>
  <w:style w:type="character" w:styleId="Textoennegrita">
    <w:name w:val="Strong"/>
    <w:basedOn w:val="Fuentedeprrafopredeter"/>
    <w:uiPriority w:val="1"/>
    <w:rPr>
      <w:b/>
      <w:bCs/>
    </w:rPr>
  </w:style>
  <w:style w:type="paragraph" w:customStyle="1" w:styleId="4DB71AFB23704519856F731A8A094D27">
    <w:name w:val="4DB71AFB23704519856F731A8A094D27"/>
  </w:style>
  <w:style w:type="paragraph" w:customStyle="1" w:styleId="298DD11148BF42AC829A20068F02A385">
    <w:name w:val="298DD11148BF42AC829A20068F02A385"/>
  </w:style>
  <w:style w:type="paragraph" w:customStyle="1" w:styleId="D7BB18AD48304B4A8E5FA004F0CCE24E">
    <w:name w:val="D7BB18AD48304B4A8E5FA004F0CCE24E"/>
  </w:style>
  <w:style w:type="paragraph" w:customStyle="1" w:styleId="C9D03AF4CEC540D099EBB7EBE0CA2434">
    <w:name w:val="C9D03AF4CEC540D099EBB7EBE0CA2434"/>
  </w:style>
  <w:style w:type="paragraph" w:customStyle="1" w:styleId="3392975D4FB84344AAE6933151CA6348">
    <w:name w:val="3392975D4FB84344AAE6933151CA6348"/>
  </w:style>
  <w:style w:type="paragraph" w:customStyle="1" w:styleId="111FBF2E88B74698AF10F68C84BD6A6A">
    <w:name w:val="111FBF2E88B74698AF10F68C84BD6A6A"/>
  </w:style>
  <w:style w:type="paragraph" w:customStyle="1" w:styleId="1E5F33CECDBB47FCB2F879108DBA01BD">
    <w:name w:val="1E5F33CECDBB47FCB2F879108DBA01BD"/>
  </w:style>
  <w:style w:type="paragraph" w:customStyle="1" w:styleId="F444D37F0316439A95E15B34C1282256">
    <w:name w:val="F444D37F0316439A95E15B34C1282256"/>
  </w:style>
  <w:style w:type="paragraph" w:customStyle="1" w:styleId="FD2C835C925A48A0BD9A4EFD9DC66774">
    <w:name w:val="FD2C835C925A48A0BD9A4EFD9DC66774"/>
  </w:style>
  <w:style w:type="paragraph" w:customStyle="1" w:styleId="54364ECB6A31404FA672A97287EBA6AC">
    <w:name w:val="54364ECB6A31404FA672A97287EBA6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{4CD76F98-3E9F-4952-BC14-B84AD04CBD90}tf56348247_win32</Template>
  <TotalTime>0</TotalTime>
  <Pages>1</Pages>
  <Words>806</Words>
  <Characters>4600</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2023-06-20T00:17:00Z</dcterms:created>
  <dcterms:modified xsi:type="dcterms:W3CDTF">2023-06-20T01:07:00Z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