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TIẾN ĐỘ ĐỀ TÀI TỐT NGHIỆP</w:t>
        <w:br w:type="textWrapping"/>
        <w:t xml:space="preserve">CÂU HỎI NGHIÊN CỨU &amp; MỤC TIÊU ĐỀ TÀI</w:t>
      </w:r>
    </w:p>
    <w:p w:rsidR="00000000" w:rsidDel="00000000" w:rsidP="00000000" w:rsidRDefault="00000000" w:rsidRPr="00000000" w14:paraId="00000002">
      <w:pPr>
        <w:spacing w:after="160" w:before="160" w:lineRule="auto"/>
        <w:ind w:lef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 CÂU HỎI NGHIÊN CỨU (RESEARCH QUESTIONS)</w:t>
      </w:r>
    </w:p>
    <w:p w:rsidR="00000000" w:rsidDel="00000000" w:rsidP="00000000" w:rsidRDefault="00000000" w:rsidRPr="00000000" w14:paraId="00000003">
      <w:pPr>
        <w:spacing w:after="60" w:before="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RQ1 (Hiệu năng phát hiện &amp; Tối ưu hóa mô hình ML):</w:t>
      </w:r>
    </w:p>
    <w:p w:rsidR="00000000" w:rsidDel="00000000" w:rsidP="00000000" w:rsidRDefault="00000000" w:rsidRPr="00000000" w14:paraId="00000004">
      <w:pPr>
        <w:spacing w:after="8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mô hình học máy dựa trên cây (Random Forest, XGBoost) đạt hiệu quả như thế nào trong việc phát hiện, phân loại đa lớp tấn công mạng trên bộ dữ liệu sau khi được tinh chỉnh tham số tối ưu?</w:t>
      </w:r>
    </w:p>
    <w:p w:rsidR="00000000" w:rsidDel="00000000" w:rsidP="00000000" w:rsidRDefault="00000000" w:rsidRPr="00000000" w14:paraId="00000005">
      <w:pPr>
        <w:spacing w:after="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1.1: </w:t>
      </w:r>
      <w:r w:rsidDel="00000000" w:rsidR="00000000" w:rsidRPr="00000000">
        <w:rPr>
          <w:rFonts w:ascii="Times New Roman" w:cs="Times New Roman" w:eastAsia="Times New Roman" w:hAnsi="Times New Roman"/>
          <w:sz w:val="24"/>
          <w:szCs w:val="24"/>
          <w:rtl w:val="0"/>
        </w:rPr>
        <w:t xml:space="preserve">Sau khi tinh chỉnh các siêu tham số, mô hình nào đạt F1-score và Precision vượt trội hơn </w:t>
      </w:r>
    </w:p>
    <w:p w:rsidR="00000000" w:rsidDel="00000000" w:rsidP="00000000" w:rsidRDefault="00000000" w:rsidRPr="00000000" w14:paraId="00000006">
      <w:pPr>
        <w:spacing w:after="1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1.2: </w:t>
      </w:r>
      <w:r w:rsidDel="00000000" w:rsidR="00000000" w:rsidRPr="00000000">
        <w:rPr>
          <w:rFonts w:ascii="Times New Roman" w:cs="Times New Roman" w:eastAsia="Times New Roman" w:hAnsi="Times New Roman"/>
          <w:sz w:val="24"/>
          <w:szCs w:val="24"/>
          <w:rtl w:val="0"/>
        </w:rPr>
        <w:t xml:space="preserve">Tỷ lệ cảnh báo sai (False Positive Rate - FPR) của từng mô hình đối với lưu lượng bình thường (Benign) là bao nhiêu, mô hình nào giảm thiểu cảnh báo giả tốt nhất để triển khai thực tế?</w:t>
      </w:r>
    </w:p>
    <w:p w:rsidR="00000000" w:rsidDel="00000000" w:rsidP="00000000" w:rsidRDefault="00000000" w:rsidRPr="00000000" w14:paraId="00000007">
      <w:pPr>
        <w:spacing w:after="60" w:before="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RQ2 (Tính giải thích, Độ tương đồng &amp; Độ trung thực của XAI - Trọng tâm):</w:t>
      </w:r>
    </w:p>
    <w:p w:rsidR="00000000" w:rsidDel="00000000" w:rsidP="00000000" w:rsidRDefault="00000000" w:rsidRPr="00000000" w14:paraId="00000008">
      <w:pPr>
        <w:spacing w:after="8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và LIME giải thích chính xác tới mức độ nào (bao nhiêu %), mức độ tương đồng giữa hai phương pháp ra sao, và lời giải thích có khớp với bản chất kỹ thuật tấn công trong thực tế không?</w:t>
      </w:r>
    </w:p>
    <w:p w:rsidR="00000000" w:rsidDel="00000000" w:rsidP="00000000" w:rsidRDefault="00000000" w:rsidRPr="00000000" w14:paraId="00000009">
      <w:pPr>
        <w:spacing w:after="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2.1 (Mức độ tương đồng): </w:t>
      </w:r>
      <w:r w:rsidDel="00000000" w:rsidR="00000000" w:rsidRPr="00000000">
        <w:rPr>
          <w:rFonts w:ascii="Times New Roman" w:cs="Times New Roman" w:eastAsia="Times New Roman" w:hAnsi="Times New Roman"/>
          <w:sz w:val="24"/>
          <w:szCs w:val="24"/>
          <w:rtl w:val="0"/>
        </w:rPr>
        <w:t xml:space="preserve">Mức độ trùng khớp của Top-k đặc trưng mạng quan trọng nhất giữa SHAP và LIME đạt bao nhiêu phần trăm khi giải thích cho từng loại tấn công cụ thể?</w:t>
      </w:r>
    </w:p>
    <w:p w:rsidR="00000000" w:rsidDel="00000000" w:rsidP="00000000" w:rsidRDefault="00000000" w:rsidRPr="00000000" w14:paraId="0000000A">
      <w:pPr>
        <w:spacing w:after="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2.2 (Đối chiếu thực tế - Domain Validation): </w:t>
      </w:r>
      <w:r w:rsidDel="00000000" w:rsidR="00000000" w:rsidRPr="00000000">
        <w:rPr>
          <w:rFonts w:ascii="Times New Roman" w:cs="Times New Roman" w:eastAsia="Times New Roman" w:hAnsi="Times New Roman"/>
          <w:sz w:val="24"/>
          <w:szCs w:val="24"/>
          <w:rtl w:val="0"/>
        </w:rPr>
        <w:t xml:space="preserve">Các đặc trưng quan trọng do SHAP/LIME chỉ ra có phản ánh đúng cơ chế tấn công mạng thực tế (Domain Knowledge) hay không?</w:t>
      </w:r>
    </w:p>
    <w:p w:rsidR="00000000" w:rsidDel="00000000" w:rsidP="00000000" w:rsidRDefault="00000000" w:rsidRPr="00000000" w14:paraId="0000000B">
      <w:pPr>
        <w:spacing w:after="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2.3 (Độ ổn định &amp; Bền vững trước nhiễu): </w:t>
      </w:r>
      <w:r w:rsidDel="00000000" w:rsidR="00000000" w:rsidRPr="00000000">
        <w:rPr>
          <w:rFonts w:ascii="Times New Roman" w:cs="Times New Roman" w:eastAsia="Times New Roman" w:hAnsi="Times New Roman"/>
          <w:sz w:val="24"/>
          <w:szCs w:val="24"/>
          <w:rtl w:val="0"/>
        </w:rPr>
        <w:t xml:space="preserve">Độ ổn định của lời giải thích thay đổi ra sao khi lấy mẫu lặp lại hoặc khi dữ liệu mạng bị nhiễu (noise/perturbation)?</w:t>
      </w:r>
    </w:p>
    <w:p w:rsidR="00000000" w:rsidDel="00000000" w:rsidP="00000000" w:rsidRDefault="00000000" w:rsidRPr="00000000" w14:paraId="0000000C">
      <w:pPr>
        <w:spacing w:after="1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2.4 (Độ trung thực - Faithfulness): </w:t>
      </w:r>
      <w:r w:rsidDel="00000000" w:rsidR="00000000" w:rsidRPr="00000000">
        <w:rPr>
          <w:rFonts w:ascii="Times New Roman" w:cs="Times New Roman" w:eastAsia="Times New Roman" w:hAnsi="Times New Roman"/>
          <w:sz w:val="24"/>
          <w:szCs w:val="24"/>
          <w:rtl w:val="0"/>
        </w:rPr>
        <w:t xml:space="preserve">Mô hình XAI mô phỏng và giải thích đúng bao nhiêu % quyết định phân loại của mô hình gốc?</w:t>
      </w:r>
    </w:p>
    <w:p w:rsidR="00000000" w:rsidDel="00000000" w:rsidP="00000000" w:rsidRDefault="00000000" w:rsidRPr="00000000" w14:paraId="0000000D">
      <w:pPr>
        <w:spacing w:after="60" w:before="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RQ3 (Chi phí tính toán, Cân bằng hiệu năng &amp; Triển khai thời gian thực):</w:t>
      </w:r>
    </w:p>
    <w:p w:rsidR="00000000" w:rsidDel="00000000" w:rsidP="00000000" w:rsidRDefault="00000000" w:rsidRPr="00000000" w14:paraId="0000000E">
      <w:pPr>
        <w:spacing w:after="8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đánh đổi (trade-off) giữa hiệu quả phát hiện, khả năng giải thích và chi phí tính toán là gì; phương pháp nào phù hợp nhất để hiển thị cảnh báo theo thời gian thực?</w:t>
      </w:r>
    </w:p>
    <w:p w:rsidR="00000000" w:rsidDel="00000000" w:rsidP="00000000" w:rsidRDefault="00000000" w:rsidRPr="00000000" w14:paraId="0000000F">
      <w:pPr>
        <w:spacing w:after="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3.1: </w:t>
      </w:r>
      <w:r w:rsidDel="00000000" w:rsidR="00000000" w:rsidRPr="00000000">
        <w:rPr>
          <w:rFonts w:ascii="Times New Roman" w:cs="Times New Roman" w:eastAsia="Times New Roman" w:hAnsi="Times New Roman"/>
          <w:sz w:val="24"/>
          <w:szCs w:val="24"/>
          <w:rtl w:val="0"/>
        </w:rPr>
        <w:t xml:space="preserve">Thời gian thực thi (Latency - ms/cảnh báo) để tạo lời giải thích của SHAP vs LIME trên một cấu hình máy cụ thể (CPU/RAM/GPU) là bao nhiêu?</w:t>
      </w:r>
    </w:p>
    <w:p w:rsidR="00000000" w:rsidDel="00000000" w:rsidP="00000000" w:rsidRDefault="00000000" w:rsidRPr="00000000" w14:paraId="00000010">
      <w:pPr>
        <w:spacing w:after="28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Sub-RQ 3.2: </w:t>
      </w:r>
      <w:r w:rsidDel="00000000" w:rsidR="00000000" w:rsidRPr="00000000">
        <w:rPr>
          <w:rFonts w:ascii="Times New Roman" w:cs="Times New Roman" w:eastAsia="Times New Roman" w:hAnsi="Times New Roman"/>
          <w:sz w:val="24"/>
          <w:szCs w:val="24"/>
          <w:rtl w:val="0"/>
        </w:rPr>
        <w:t xml:space="preserve">Dạng biểu đồ nào (Force plot, Beeswarm plot...) và cách trình bày giao diện nào giúp chuyên viên phân tích SOC hiểu rõ bản chất cảnh báo chỉ trong vài giây?</w:t>
      </w:r>
    </w:p>
    <w:p w:rsidR="00000000" w:rsidDel="00000000" w:rsidP="00000000" w:rsidRDefault="00000000" w:rsidRPr="00000000" w14:paraId="00000011">
      <w:pPr>
        <w:spacing w:after="160" w:before="240" w:lineRule="auto"/>
        <w:ind w:left="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 MỤC TIÊU NGHIÊN CỨU (RESEARCH OBJECTIVES)</w:t>
      </w:r>
    </w:p>
    <w:p w:rsidR="00000000" w:rsidDel="00000000" w:rsidP="00000000" w:rsidRDefault="00000000" w:rsidRPr="00000000" w14:paraId="00000012">
      <w:pPr>
        <w:spacing w:after="80" w:before="80" w:lineRule="auto"/>
        <w:ind w:left="72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 Mục tiêu tổng quát (General Objective)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785" w:hRule="atLeast"/>
          <w:tblHeader w:val="0"/>
        </w:trPr>
        <w:tc>
          <w:tcPr>
            <w:tcBorders>
              <w:top w:color="000000" w:space="0" w:sz="0" w:val="nil"/>
              <w:left w:color="000000" w:space="0" w:sz="0" w:val="nil"/>
              <w:bottom w:color="000000" w:space="0" w:sz="0" w:val="nil"/>
              <w:right w:color="000000" w:space="0" w:sz="0" w:val="nil"/>
            </w:tcBorders>
            <w:shd w:fill="f2f5f8" w:val="clear"/>
            <w:tcMar>
              <w:top w:w="140.0" w:type="dxa"/>
              <w:left w:w="200.0" w:type="dxa"/>
              <w:bottom w:w="140.0" w:type="dxa"/>
              <w:right w:w="200.0" w:type="dxa"/>
            </w:tcMar>
            <w:vAlign w:val="top"/>
          </w:tcPr>
          <w:p w:rsidR="00000000" w:rsidDel="00000000" w:rsidP="00000000" w:rsidRDefault="00000000" w:rsidRPr="00000000" w14:paraId="00000013">
            <w:pPr>
              <w:spacing w:before="24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Xây dựng một hệ thống phát hiện xâm nhập mạng (IDS) dựa trên học máy được tối ưu hóa siêu tham số bài bản, tích hợp khung đánh giá toàn diện các kỹ thuật Explainable AI (SHAP và LIME) về độ tương đồng, tính chính xác thực tế, độ bền vững và chi phí tính toán, từ đó triển khai một Dashboard thời gian thực hiển thị cảnh báo kèm lời giải thích trực quan giúp chuyên viên phân tích hiểu ngay trong vài giây.</w:t>
            </w:r>
          </w:p>
        </w:tc>
      </w:tr>
    </w:tbl>
    <w:p w:rsidR="00000000" w:rsidDel="00000000" w:rsidP="00000000" w:rsidRDefault="00000000" w:rsidRPr="00000000" w14:paraId="00000014">
      <w:pPr>
        <w:spacing w:after="12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80" w:before="160" w:lineRule="auto"/>
        <w:ind w:left="72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 Mục tiêu cụ thể (Specific Objectives)</w:t>
      </w:r>
    </w:p>
    <w:p w:rsidR="00000000" w:rsidDel="00000000" w:rsidP="00000000" w:rsidRDefault="00000000" w:rsidRPr="00000000" w14:paraId="00000016">
      <w:pPr>
        <w:spacing w:after="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Tiền xử lý dữ liệu:</w:t>
      </w:r>
    </w:p>
    <w:p w:rsidR="00000000" w:rsidDel="00000000" w:rsidP="00000000" w:rsidRDefault="00000000" w:rsidRPr="00000000" w14:paraId="00000017">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Thu thập, làm sạch bộ dữ liệu </w:t>
      </w:r>
    </w:p>
    <w:p w:rsidR="00000000" w:rsidDel="00000000" w:rsidP="00000000" w:rsidRDefault="00000000" w:rsidRPr="00000000" w14:paraId="00000018">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mất cân bằng dữ liệu giữa lưu lượng Benign và các lớp tấn công thiểu số.</w:t>
      </w:r>
    </w:p>
    <w:p w:rsidR="00000000" w:rsidDel="00000000" w:rsidP="00000000" w:rsidRDefault="00000000" w:rsidRPr="00000000" w14:paraId="00000019">
      <w:pPr>
        <w:spacing w:after="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Huấn luyện, Tinh chỉnh siêu tham số &amp; Ghi vết (Experiment Tracking):</w:t>
      </w:r>
    </w:p>
    <w:p w:rsidR="00000000" w:rsidDel="00000000" w:rsidP="00000000" w:rsidRDefault="00000000" w:rsidRPr="00000000" w14:paraId="0000001A">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Chiến lược tinh chỉnh: </w:t>
      </w:r>
      <w:r w:rsidDel="00000000" w:rsidR="00000000" w:rsidRPr="00000000">
        <w:rPr>
          <w:rFonts w:ascii="Times New Roman" w:cs="Times New Roman" w:eastAsia="Times New Roman" w:hAnsi="Times New Roman"/>
          <w:sz w:val="24"/>
          <w:szCs w:val="24"/>
          <w:rtl w:val="0"/>
        </w:rPr>
        <w:t xml:space="preserve">Thử nghiệm nhiều bộ tham số khác nhau (GridSearchCV / Bayesian Optimization) để tìm ra cấu hình tối ưu.</w:t>
      </w:r>
    </w:p>
    <w:p w:rsidR="00000000" w:rsidDel="00000000" w:rsidP="00000000" w:rsidRDefault="00000000" w:rsidRPr="00000000" w14:paraId="0000001B">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Các tham số cần tinh chỉnh: </w:t>
      </w:r>
      <w:r w:rsidDel="00000000" w:rsidR="00000000" w:rsidRPr="00000000">
        <w:rPr>
          <w:rFonts w:ascii="Times New Roman" w:cs="Times New Roman" w:eastAsia="Times New Roman" w:hAnsi="Times New Roman"/>
          <w:sz w:val="24"/>
          <w:szCs w:val="24"/>
          <w:rtl w:val="0"/>
        </w:rPr>
        <w:t xml:space="preserve">Random Forest (n_estimators, max_depth, min_samples_split/min_samples_leaf); XGBoost (số cây, độ sâu cây, learning_rate, gamma/reg_lambda).</w:t>
      </w:r>
    </w:p>
    <w:p w:rsidR="00000000" w:rsidDel="00000000" w:rsidP="00000000" w:rsidRDefault="00000000" w:rsidRPr="00000000" w14:paraId="0000001C">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Tiêu chí đánh giá: </w:t>
      </w:r>
      <w:r w:rsidDel="00000000" w:rsidR="00000000" w:rsidRPr="00000000">
        <w:rPr>
          <w:rFonts w:ascii="Times New Roman" w:cs="Times New Roman" w:eastAsia="Times New Roman" w:hAnsi="Times New Roman"/>
          <w:sz w:val="24"/>
          <w:szCs w:val="24"/>
          <w:rtl w:val="0"/>
        </w:rPr>
        <w:t xml:space="preserve">Chọn bộ tham số tối ưu hóa chỉ số Precision, Recall, F1-Score và giảm thiểu FPR.</w:t>
      </w:r>
    </w:p>
    <w:p w:rsidR="00000000" w:rsidDel="00000000" w:rsidP="00000000" w:rsidRDefault="00000000" w:rsidRPr="00000000" w14:paraId="0000001D">
      <w:pPr>
        <w:spacing w:after="12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Lưu vết thử nghiệm (Logging): </w:t>
      </w:r>
      <w:r w:rsidDel="00000000" w:rsidR="00000000" w:rsidRPr="00000000">
        <w:rPr>
          <w:rFonts w:ascii="Times New Roman" w:cs="Times New Roman" w:eastAsia="Times New Roman" w:hAnsi="Times New Roman"/>
          <w:sz w:val="24"/>
          <w:szCs w:val="24"/>
          <w:rtl w:val="0"/>
        </w:rPr>
        <w:t xml:space="preserve">Ghi lại toàn bộ lịch sử các bộ tham số, đường cong học và chỉ số đánh giá qua từng lần chạy để so sánh đối chứng.</w:t>
      </w:r>
    </w:p>
    <w:p w:rsidR="00000000" w:rsidDel="00000000" w:rsidP="00000000" w:rsidRDefault="00000000" w:rsidRPr="00000000" w14:paraId="0000001E">
      <w:pPr>
        <w:spacing w:after="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Đánh giá &amp; Định lượng chuyên sâu XAI (SHAP &amp; LIME):</w:t>
      </w:r>
    </w:p>
    <w:p w:rsidR="00000000" w:rsidDel="00000000" w:rsidP="00000000" w:rsidRDefault="00000000" w:rsidRPr="00000000" w14:paraId="0000001F">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Định lượng độ tương đồng: </w:t>
      </w:r>
      <w:r w:rsidDel="00000000" w:rsidR="00000000" w:rsidRPr="00000000">
        <w:rPr>
          <w:rFonts w:ascii="Times New Roman" w:cs="Times New Roman" w:eastAsia="Times New Roman" w:hAnsi="Times New Roman"/>
          <w:sz w:val="24"/>
          <w:szCs w:val="24"/>
          <w:rtl w:val="0"/>
        </w:rPr>
        <w:t xml:space="preserve">Đo lường tỷ lệ trùng khớp (%) giữa SHAP và LIME trên Top-k đặc trưng (dùng chỉ số Jaccard Similarity / Spearman Rank Correlation).</w:t>
      </w:r>
    </w:p>
    <w:p w:rsidR="00000000" w:rsidDel="00000000" w:rsidP="00000000" w:rsidRDefault="00000000" w:rsidRPr="00000000" w14:paraId="00000020">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Đánh giá độ đúng (% Faithfulness): </w:t>
      </w:r>
      <w:r w:rsidDel="00000000" w:rsidR="00000000" w:rsidRPr="00000000">
        <w:rPr>
          <w:rFonts w:ascii="Times New Roman" w:cs="Times New Roman" w:eastAsia="Times New Roman" w:hAnsi="Times New Roman"/>
          <w:sz w:val="24"/>
          <w:szCs w:val="24"/>
          <w:rtl w:val="0"/>
        </w:rPr>
        <w:t xml:space="preserve">Định lượng tỷ lệ phần trăm lời giải thích phản ánh trung thực quyết định của mô hình.</w:t>
      </w:r>
    </w:p>
    <w:p w:rsidR="00000000" w:rsidDel="00000000" w:rsidP="00000000" w:rsidRDefault="00000000" w:rsidRPr="00000000" w14:paraId="00000021">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Đối chiếu thực tế: </w:t>
      </w:r>
      <w:r w:rsidDel="00000000" w:rsidR="00000000" w:rsidRPr="00000000">
        <w:rPr>
          <w:rFonts w:ascii="Times New Roman" w:cs="Times New Roman" w:eastAsia="Times New Roman" w:hAnsi="Times New Roman"/>
          <w:sz w:val="24"/>
          <w:szCs w:val="24"/>
          <w:rtl w:val="0"/>
        </w:rPr>
        <w:t xml:space="preserve">So sánh các đặc trưng XAI trích xuất với tri thức chuyên gia mạng (ví dụ: DoS thì Flow Packets/s, Bwd Packet Length phải nổi bật).</w:t>
      </w:r>
    </w:p>
    <w:p w:rsidR="00000000" w:rsidDel="00000000" w:rsidP="00000000" w:rsidRDefault="00000000" w:rsidRPr="00000000" w14:paraId="00000022">
      <w:pPr>
        <w:spacing w:after="12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Kiểm thử tính bền vững: </w:t>
      </w:r>
      <w:r w:rsidDel="00000000" w:rsidR="00000000" w:rsidRPr="00000000">
        <w:rPr>
          <w:rFonts w:ascii="Times New Roman" w:cs="Times New Roman" w:eastAsia="Times New Roman" w:hAnsi="Times New Roman"/>
          <w:sz w:val="24"/>
          <w:szCs w:val="24"/>
          <w:rtl w:val="0"/>
        </w:rPr>
        <w:t xml:space="preserve">Thử nghiệm mức độ biến động của lời giải thích khi có nhiễu dữ liệu.</w:t>
      </w:r>
    </w:p>
    <w:p w:rsidR="00000000" w:rsidDel="00000000" w:rsidP="00000000" w:rsidRDefault="00000000" w:rsidRPr="00000000" w14:paraId="00000023">
      <w:pPr>
        <w:spacing w:after="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Đo lường chi phí tính toán &amp; Xây dựng Dashboard:</w:t>
      </w:r>
    </w:p>
    <w:p w:rsidR="00000000" w:rsidDel="00000000" w:rsidP="00000000" w:rsidRDefault="00000000" w:rsidRPr="00000000" w14:paraId="00000024">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Đo lường chi phí: </w:t>
      </w:r>
      <w:r w:rsidDel="00000000" w:rsidR="00000000" w:rsidRPr="00000000">
        <w:rPr>
          <w:rFonts w:ascii="Times New Roman" w:cs="Times New Roman" w:eastAsia="Times New Roman" w:hAnsi="Times New Roman"/>
          <w:sz w:val="24"/>
          <w:szCs w:val="24"/>
          <w:rtl w:val="0"/>
        </w:rPr>
        <w:t xml:space="preserve">Đo thời gian suy luận (Inference time) và thời gian sinh lời giải thích (ms/alert) — công bố rõ ràng cấu hình phần cứng thử nghiệm (Model CPU, Dung lượng RAM, GPU).</w:t>
      </w:r>
    </w:p>
    <w:p w:rsidR="00000000" w:rsidDel="00000000" w:rsidP="00000000" w:rsidRDefault="00000000" w:rsidRPr="00000000" w14:paraId="00000025">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Cân bằng hiệu quả - hiệu suất: </w:t>
      </w:r>
      <w:r w:rsidDel="00000000" w:rsidR="00000000" w:rsidRPr="00000000">
        <w:rPr>
          <w:rFonts w:ascii="Times New Roman" w:cs="Times New Roman" w:eastAsia="Times New Roman" w:hAnsi="Times New Roman"/>
          <w:sz w:val="24"/>
          <w:szCs w:val="24"/>
          <w:rtl w:val="0"/>
        </w:rPr>
        <w:t xml:space="preserve">Phân tích điểm cân bằng giữa độ chính xác của giải thích và thời gian thực thi.</w:t>
      </w:r>
    </w:p>
    <w:p w:rsidR="00000000" w:rsidDel="00000000" w:rsidP="00000000" w:rsidRDefault="00000000" w:rsidRPr="00000000" w14:paraId="00000026">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Xây dựng Dashboard trực quan: </w:t>
      </w:r>
      <w:r w:rsidDel="00000000" w:rsidR="00000000" w:rsidRPr="00000000">
        <w:rPr>
          <w:rFonts w:ascii="Times New Roman" w:cs="Times New Roman" w:eastAsia="Times New Roman" w:hAnsi="Times New Roman"/>
          <w:sz w:val="24"/>
          <w:szCs w:val="24"/>
          <w:rtl w:val="0"/>
        </w:rPr>
        <w:t xml:space="preserve">Tích hợp các biểu đồ trực quan hóa giải thích: Beeswarm plot (tổng quan toàn cục) và Force plot / Waterfall plot (từng cảnh báo cụ thể). Thiết kế UI tối ưu để chuyên viên SOC hiểu lý do cảnh báo trong vài giây.</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Đóng gói triển khai: </w:t>
      </w:r>
      <w:r w:rsidDel="00000000" w:rsidR="00000000" w:rsidRPr="00000000">
        <w:rPr>
          <w:rFonts w:ascii="Times New Roman" w:cs="Times New Roman" w:eastAsia="Times New Roman" w:hAnsi="Times New Roman"/>
          <w:sz w:val="24"/>
          <w:szCs w:val="24"/>
          <w:rtl w:val="0"/>
        </w:rPr>
        <w:t xml:space="preserve">Đóng gói toàn bộ hệ thống bằng Docker để dễ dàng triển khai.</w:t>
      </w:r>
    </w:p>
    <w:p w:rsidR="00000000" w:rsidDel="00000000" w:rsidP="00000000" w:rsidRDefault="00000000" w:rsidRPr="00000000" w14:paraId="00000028">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