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RQ2 — Quy Trình Thực Hiện Chi Tiết (GĐ0–GĐ13)</w:t>
      </w:r>
    </w:p>
    <w:p>
      <w:pPr>
        <w:jc w:val="center"/>
      </w:pPr>
      <w:r>
        <w:rPr>
          <w:i/>
          <w:sz w:val="22"/>
        </w:rPr>
        <w:t>Giải thích từng giai đoạn: làm gì, làm như thế nào, kết quả — run 20261009</w:t>
      </w:r>
    </w:p>
    <w:p>
      <w:r>
        <w:rPr>
          <w:b w:val="0"/>
          <w:i w:val="0"/>
        </w:rPr>
        <w:t>Tài liệu này đi theo đúng 14 giai đoạn (GĐ0 → GĐ13) đã thống nhất trong kế hoạch (RQ2/docs/plan.md). Mỗi giai đoạn được viết theo 3 phần: MỤC TIÊU (trả lời câu hỏi gì), CÁCH LÀM (các bước cụ thể, không cần đọc code), và KẾT QUẢ CỦA LẦN CHẠY NÀY (số liệu thật, không phải ví dụ).</w:t>
      </w:r>
    </w:p>
    <w:p>
      <w:pPr>
        <w:pStyle w:val="Heading1"/>
      </w:pPr>
      <w:r>
        <w:t>Giai đoạn 0: Chuẩn bị lần chạy</w:t>
      </w:r>
    </w:p>
    <w:p>
      <w:r>
        <w:rPr>
          <w:b w:val="0"/>
          <w:i w:val="0"/>
        </w:rPr>
        <w:t>Mục tiêu: Dọn dẹp để chạy lại RQ2 'từ đầu' một cách có kiểm soát, không mất kết quả cũ.</w:t>
      </w:r>
    </w:p>
    <w:p>
      <w:r>
        <w:rPr>
          <w:b/>
          <w:i w:val="0"/>
        </w:rPr>
        <w:t>Cách làm:</w:t>
      </w:r>
    </w:p>
    <w:p>
      <w:pPr>
        <w:pStyle w:val="ListBullet"/>
      </w:pPr>
      <w:r>
        <w:t>Chuyển toàn bộ kết quả RQ2 cũ (SHAP, LIME, báo cáo cũ) vào thư mục v1_archive/ — không xoá, chỉ cất đi để so sánh sau.</w:t>
      </w:r>
    </w:p>
    <w:p>
      <w:pPr>
        <w:pStyle w:val="ListBullet"/>
      </w:pPr>
      <w:r>
        <w:t>Tạo một file config.yaml DUY NHẤT chứa mọi tham số (seed=42, đường dẫn dữ liệu/model, các giá trị k, số mẫu LIME...) — mọi giai đoạn sau CHỈ đọc tham số từ file này, không ghi cứng trong code, để đảm bảo tái lập được.</w:t>
      </w:r>
    </w:p>
    <w:p>
      <w:pPr>
        <w:pStyle w:val="ListBullet"/>
      </w:pPr>
      <w:r>
        <w:t>Tạo thư mục chạy mới theo ngày (RQ2/runs/20261009/) với 13 thư mục con, mỗi giai đoạn một thư mục riêng, và bật ghi log chi tiết cho từng bước.</w:t>
      </w:r>
    </w:p>
    <w:p>
      <w:r>
        <w:rPr>
          <w:b/>
          <w:i w:val="0"/>
        </w:rPr>
        <w:t>Kết quả của lần chạy này:</w:t>
      </w:r>
    </w:p>
    <w:p>
      <w:pPr>
        <w:pStyle w:val="ListBullet"/>
      </w:pPr>
      <w:r>
        <w:t>Thư mục chạy: RQ2/runs/20261009/</w:t>
      </w:r>
    </w:p>
    <w:p>
      <w:pPr>
        <w:pStyle w:val="ListBullet"/>
      </w:pPr>
      <w:r>
        <w:t>Toàn bộ 35 file/thư mục RQ2 cũ đã nằm trong v1_archive/RQ2_old_20260929/.</w:t>
      </w:r>
    </w:p>
    <w:p>
      <w:pPr>
        <w:pStyle w:val="Heading1"/>
      </w:pPr>
      <w:r>
        <w:t>Giai đoạn 1: Kiểm tra dữ liệu, model và môi trường</w:t>
      </w:r>
    </w:p>
    <w:p>
      <w:r>
        <w:rPr>
          <w:b w:val="0"/>
          <w:i w:val="0"/>
        </w:rPr>
        <w:t>Mục tiêu: Chứng minh rằng bước giải thích (SHAP/LIME) sắp làm sẽ dùng ĐÚNG model và ĐÚNG dữ liệu như RQ1 — nếu sai, mọi kết quả giải thích sau đó đều vô nghĩa.</w:t>
      </w:r>
    </w:p>
    <w:p>
      <w:r>
        <w:rPr>
          <w:b/>
          <w:i w:val="0"/>
        </w:rPr>
        <w:t>Cách làm:</w:t>
      </w:r>
    </w:p>
    <w:p>
      <w:pPr>
        <w:pStyle w:val="ListBullet"/>
      </w:pPr>
      <w:r>
        <w:t>Nạp lại model XGBoost và test_set.parquet (700.000 flow) đã dùng ở RQ1.</w:t>
      </w:r>
    </w:p>
    <w:p>
      <w:pPr>
        <w:pStyle w:val="ListBullet"/>
      </w:pPr>
      <w:r>
        <w:t>Kiểm tra: đúng 78 đặc trưng + cột Label; thứ tự đặc trưng khớp model; label encoder có đúng 15 lớp; không có giá trị NaN/Inf.</w:t>
      </w:r>
    </w:p>
    <w:p>
      <w:pPr>
        <w:pStyle w:val="ListBullet"/>
      </w:pPr>
      <w:r>
        <w:t>Chạy lại model trên toàn bộ test set, so sánh Accuracy/Precision/Recall/F1 với số liệu RQ1 đã công bố — nếu khác nhiều hơn một ngưỡng nhỏ (0.05 điểm %) thì DỪNG, không chạy tiếp.</w:t>
      </w:r>
    </w:p>
    <w:p>
      <w:pPr>
        <w:pStyle w:val="ListBullet"/>
      </w:pPr>
      <w:r>
        <w:t>Tính checksum (mã băm SHA-256) của file model, encoder, train/test set để sau này có thể xác minh không có file nào bị đổi.</w:t>
      </w:r>
    </w:p>
    <w:p>
      <w:r>
        <w:rPr>
          <w:b/>
          <w:i w:val="0"/>
        </w:rPr>
        <w:t>Kết quả của lần chạy này:</w:t>
      </w:r>
    </w:p>
    <w:p>
      <w:pPr>
        <w:pStyle w:val="ListBullet"/>
      </w:pPr>
      <w:r>
        <w:t>Kết quả chạy lại: Accuracy=97.9076%, Macro F1=85.8058% — khớp với RQ1 (sai lệch chỉ 0.0042 điểm %, do làm tròn số).</w:t>
      </w:r>
    </w:p>
    <w:p>
      <w:pPr>
        <w:pStyle w:val="ListBullet"/>
      </w:pPr>
      <w:r>
        <w:t>Tất cả 7 kiểm tra bắt buộc đều ĐẠT -&gt; tiếp tục GĐ2.</w:t>
      </w:r>
    </w:p>
    <w:p>
      <w:pPr>
        <w:pStyle w:val="ListBullet"/>
      </w:pPr>
      <w:r>
        <w:t>Phát hiện 27.74% dòng ở test set trùng với train set (vấn đề đã biết của bộ dữ liệu CSE-CIC-IDS2018 gốc — không phải lỗi của pipeline này, chỉ ghi nhận lại).</w:t>
      </w:r>
    </w:p>
    <w:p>
      <w:pPr>
        <w:pStyle w:val="Heading1"/>
      </w:pPr>
      <w:r>
        <w:t>Giai đoạn 2: SHAP toàn cục trên toàn test set</w:t>
      </w:r>
    </w:p>
    <w:p>
      <w:r>
        <w:rPr>
          <w:b w:val="0"/>
          <w:i w:val="0"/>
        </w:rPr>
        <w:t>Mục tiêu: Trả lời: với MỖI loại tấn công, mô hình thường dựa vào đặc trưng nào nhất?</w:t>
      </w:r>
    </w:p>
    <w:p>
      <w:r>
        <w:rPr>
          <w:b/>
          <w:i w:val="0"/>
        </w:rPr>
        <w:t>Cách làm:</w:t>
      </w:r>
    </w:p>
    <w:p>
      <w:pPr>
        <w:pStyle w:val="ListBullet"/>
      </w:pPr>
      <w:r>
        <w:t>Với mỗi lớp (ví dụ 'DDoS-HOIC'), lấy TẤT CẢ flow trong test set thực sự thuộc lớp đó VÀ được mô hình dự đoán đúng là lớp đó.</w:t>
      </w:r>
    </w:p>
    <w:p>
      <w:pPr>
        <w:pStyle w:val="ListBullet"/>
      </w:pPr>
      <w:r>
        <w:t>Chạy TreeExplainer (thuật toán SHAP chính xác cho mô hình dạng cây) theo lô (batch) trên các flow này, chỉ lấy đầu ra SHAP cho ĐÚNG lớp đang xét.</w:t>
      </w:r>
    </w:p>
    <w:p>
      <w:pPr>
        <w:pStyle w:val="ListBullet"/>
      </w:pPr>
      <w:r>
        <w:t>Chỉ lưu lại SỐ TRUNG BÌNH (mean |phi| và mean phi có dấu) cho mỗi đặc trưng, không lưu toàn bộ 700.000×78×15 con số thô (sẽ chiếm hàng GB).</w:t>
      </w:r>
    </w:p>
    <w:p>
      <w:pPr>
        <w:pStyle w:val="ListBullet"/>
      </w:pPr>
      <w:r>
        <w:t>Kiểm tra tính chất cộng (additivity) trên 300 flow ngẫu nhiên để xác nhận SHAP được tính đúng.</w:t>
      </w:r>
    </w:p>
    <w:p>
      <w:r>
        <w:rPr>
          <w:b/>
          <w:i w:val="0"/>
        </w:rPr>
        <w:t>Kết quả của lần chạy này:</w:t>
      </w:r>
    </w:p>
    <w:p>
      <w:pPr>
        <w:pStyle w:val="ListBullet"/>
      </w:pPr>
      <w:r>
        <w:t>Đã tính Top-5 SHAP cho toàn bộ 15 lớp (xem RQ2_Bao_cao_SHAP_chi_tiet.docx).</w:t>
      </w:r>
    </w:p>
    <w:p>
      <w:pPr>
        <w:pStyle w:val="ListBullet"/>
      </w:pPr>
      <w:r>
        <w:t>Sai số additivity rất nhỏ: tối đa 5.72e-06 — xác nhận SHAP đúng.</w:t>
      </w:r>
    </w:p>
    <w:p>
      <w:pPr>
        <w:pStyle w:val="ListBullet"/>
      </w:pPr>
      <w:r>
        <w:t>Toàn bộ 15 lớp chạy xong trong khoảng 5 phút (lớp Benign có ~489.000 flow, lâu nhất).</w:t>
      </w:r>
    </w:p>
    <w:p>
      <w:pPr>
        <w:pStyle w:val="Heading1"/>
      </w:pPr>
      <w:r>
        <w:t>Giai đoạn 3: Cohort ghép cặp, tập dev và cohort lỗi</w:t>
      </w:r>
    </w:p>
    <w:p>
      <w:r>
        <w:rPr>
          <w:b w:val="0"/>
          <w:i w:val="0"/>
        </w:rPr>
        <w:t>Mục tiêu: Tạo ra 3 tập flow nhỏ, KHÔNG GIAO NHAU, dùng cho các giai đoạn sau — vì LIME quá chậm để chạy trên toàn bộ 700.000 flow.</w:t>
      </w:r>
    </w:p>
    <w:p>
      <w:r>
        <w:rPr>
          <w:b/>
          <w:i w:val="0"/>
        </w:rPr>
        <w:t>Cách làm:</w:t>
      </w:r>
    </w:p>
    <w:p>
      <w:pPr>
        <w:pStyle w:val="ListBullet"/>
      </w:pPr>
      <w:r>
        <w:t>Cohort đánh giá (chính): lấy tối đa 100 flow dự đoán đúng MỖI lớp (lớp hiếm giữ hết số có), chọn ngẫu nhiên có seed cố định (42) để tái lập được.</w:t>
      </w:r>
    </w:p>
    <w:p>
      <w:pPr>
        <w:pStyle w:val="ListBullet"/>
      </w:pPr>
      <w:r>
        <w:t>Tập dev: 250 flow khác (không trùng cohort), lấy riêng để THỬ cấu hình LIME ở GĐ5 trước khi áp dụng chính thức.</w:t>
      </w:r>
    </w:p>
    <w:p>
      <w:pPr>
        <w:pStyle w:val="ListBullet"/>
      </w:pPr>
      <w:r>
        <w:t>Cohort lỗi: các flow mô hình dự đoán SAI, cũng lấy tối đa 20 flow/lớp (để LIME chạy được trong thời gian hợp lý) — tổng số sai thật trong test set là 14.647 flow, nhưng chỉ lấy mẫu đại diện.</w:t>
      </w:r>
    </w:p>
    <w:p>
      <w:pPr>
        <w:pStyle w:val="ListBullet"/>
      </w:pPr>
      <w:r>
        <w:t>Kiểm tra bằng code rằng 3 tập này THỰC SỰ không có flow nào bị trùng.</w:t>
      </w:r>
    </w:p>
    <w:p>
      <w:r>
        <w:rPr>
          <w:b/>
          <w:i w:val="0"/>
        </w:rPr>
        <w:t>Kết quả của lần chạy này:</w:t>
      </w:r>
    </w:p>
    <w:p>
      <w:pPr>
        <w:pStyle w:val="ListBullet"/>
      </w:pPr>
      <w:r>
        <w:t>Cohort đánh giá: 1339 flow.</w:t>
      </w:r>
    </w:p>
    <w:p>
      <w:pPr>
        <w:pStyle w:val="ListBullet"/>
      </w:pPr>
      <w:r>
        <w:t>Tập dev: 250 flow.</w:t>
      </w:r>
    </w:p>
    <w:p>
      <w:pPr>
        <w:pStyle w:val="ListBullet"/>
      </w:pPr>
      <w:r>
        <w:t>Cohort lỗi: 151 flow (trong tổng 14647 flow sai thật).</w:t>
      </w:r>
    </w:p>
    <w:p>
      <w:pPr>
        <w:pStyle w:val="ListBullet"/>
      </w:pPr>
      <w:r>
        <w:t>Không giao nhau: True.</w:t>
      </w:r>
    </w:p>
    <w:p>
      <w:pPr>
        <w:pStyle w:val="Heading1"/>
      </w:pPr>
      <w:r>
        <w:t>Giai đoạn 4: SHAP per-flow trên cohort</w:t>
      </w:r>
    </w:p>
    <w:p>
      <w:r>
        <w:rPr>
          <w:b w:val="0"/>
          <w:i w:val="0"/>
        </w:rPr>
        <w:t>Mục tiêu: Tính SHAP riêng cho TỪNG flow trong cohort đánh giá (không gộp trung bình) — làm nền tảng để so sánh trực tiếp với LIME ở các giai đoạn sau.</w:t>
      </w:r>
    </w:p>
    <w:p>
      <w:r>
        <w:rPr>
          <w:b/>
          <w:i w:val="0"/>
        </w:rPr>
        <w:t>Cách làm:</w:t>
      </w:r>
    </w:p>
    <w:p>
      <w:pPr>
        <w:pStyle w:val="ListBullet"/>
      </w:pPr>
      <w:r>
        <w:t>Với mỗi flow, hỏi mô hình dự đoán lớp gì, rồi tính SHAP cho ĐÚNG lớp đó.</w:t>
      </w:r>
    </w:p>
    <w:p>
      <w:pPr>
        <w:pStyle w:val="ListBullet"/>
      </w:pPr>
      <w:r>
        <w:t>Lưu đủ 78 giá trị SHAP, giá trị nền (base_value), xác suất dự đoán, và thời gian chạy của từng flow.</w:t>
      </w:r>
    </w:p>
    <w:p>
      <w:r>
        <w:rPr>
          <w:b/>
          <w:i w:val="0"/>
        </w:rPr>
        <w:t>Kết quả của lần chạy này:</w:t>
      </w:r>
    </w:p>
    <w:p>
      <w:pPr>
        <w:pStyle w:val="ListBullet"/>
      </w:pPr>
      <w:r>
        <w:t>Đã tính cho toàn bộ 1339 flow trong vài giây (SHAP rất nhanh).</w:t>
      </w:r>
    </w:p>
    <w:p>
      <w:pPr>
        <w:pStyle w:val="ListBullet"/>
      </w:pPr>
      <w:r>
        <w:t>Additivity đúng trên từng flow — mọi flow đều khớp ID với cohort_ids.csv của GĐ3.</w:t>
      </w:r>
    </w:p>
    <w:p>
      <w:pPr>
        <w:pStyle w:val="Heading1"/>
      </w:pPr>
      <w:r>
        <w:t>Giai đoạn 5: Chốt cấu hình LIME trên tập dev</w:t>
      </w:r>
    </w:p>
    <w:p>
      <w:r>
        <w:rPr>
          <w:b w:val="0"/>
          <w:i w:val="0"/>
        </w:rPr>
        <w:t>Mục tiêu: Tìm ra một bộ tham số LIME tốt nhất CÓ THỂ trên dữ liệu này, và CHỐT LẠI tham số đó TRƯỚC khi áp dụng lên cohort chính — để không bị cám dỗ 'chỉnh' tham số sau khi thấy kết quả không như ý.</w:t>
      </w:r>
    </w:p>
    <w:p>
      <w:r>
        <w:rPr>
          <w:b/>
          <w:i w:val="0"/>
        </w:rPr>
        <w:t>Cách làm:</w:t>
      </w:r>
    </w:p>
    <w:p>
      <w:pPr>
        <w:pStyle w:val="ListBullet"/>
      </w:pPr>
      <w:r>
        <w:t>Thử mọi tổ hợp của: kernel_width (3 giá trị), num_samples (3 giá trị), discretize_continuous (bật/tắt) — tổng 18 tổ hợp, trên một mẫu 150 flow của tập dev.</w:t>
      </w:r>
    </w:p>
    <w:p>
      <w:pPr>
        <w:pStyle w:val="ListBullet"/>
      </w:pPr>
      <w:r>
        <w:t>Quy tắc chọn (viết ra TRƯỚC khi chạy): chọn tổ hợp có Local R2 trung vị CAO NHẤT; nếu vài tổ hợp gần bằng nhau (chênh &lt; 0.001) thì chọn tổ hợp CHẠY NHANH HƠN.</w:t>
      </w:r>
    </w:p>
    <w:p>
      <w:pPr>
        <w:pStyle w:val="ListBullet"/>
      </w:pPr>
      <w:r>
        <w:t>Sau khi chọn, chạy LẠI đúng cấu hình đó trên TOÀN BỘ 250 flow của tập dev để xác nhận số liệu cuối, rồi ghi cấu hình vào config.yaml.</w:t>
      </w:r>
    </w:p>
    <w:p>
      <w:r>
        <w:rPr>
          <w:b/>
          <w:i w:val="0"/>
        </w:rPr>
        <w:t>Kết quả của lần chạy này:</w:t>
      </w:r>
    </w:p>
    <w:p>
      <w:pPr>
        <w:pStyle w:val="ListBullet"/>
      </w:pPr>
      <w:r>
        <w:t>Cấu hình được chọn: kernel_width=3.312, num_samples=1000, discretize_continuous=False.</w:t>
      </w:r>
    </w:p>
    <w:p>
      <w:pPr>
        <w:pStyle w:val="ListBullet"/>
      </w:pPr>
      <w:r>
        <w:t>Trên toàn bộ tập dev: Local R2 trung vị = 0.2582, 38.4% flow đạt ngưỡng chất lượng.</w:t>
      </w:r>
    </w:p>
    <w:p>
      <w:pPr>
        <w:pStyle w:val="ListBullet"/>
      </w:pPr>
      <w:r>
        <w:t>R2 trung vị vẫn dưới ngưỡng 0.3 — đây là giới hạn THỰC của LIME trên dữ liệu này, được ghi nhận trung thực, không bị che giấu.</w:t>
      </w:r>
    </w:p>
    <w:p>
      <w:pPr>
        <w:pStyle w:val="Heading1"/>
      </w:pPr>
      <w:r>
        <w:t>Giai đoạn 6: LIME per-flow trên đúng cohort</w:t>
      </w:r>
    </w:p>
    <w:p>
      <w:r>
        <w:rPr>
          <w:b w:val="0"/>
          <w:i w:val="0"/>
        </w:rPr>
        <w:t>Mục tiêu: Áp dụng CHÍNH THỨC cấu hình đã khóa ở GĐ5 lên toàn bộ cohort đánh giá — đây là bộ số liệu LIME dùng cho MỌI so sánh với SHAP sau này.</w:t>
      </w:r>
    </w:p>
    <w:p>
      <w:r>
        <w:rPr>
          <w:b/>
          <w:i w:val="0"/>
        </w:rPr>
        <w:t>Cách làm:</w:t>
      </w:r>
    </w:p>
    <w:p>
      <w:pPr>
        <w:pStyle w:val="ListBullet"/>
      </w:pPr>
      <w:r>
        <w:t>Với mỗi flow (đúng cùng flow, cùng lớp dự đoán như GĐ4), chạy LIME với cấu hình đã khóa, lưu trọng số, Local R2, thời gian chạy.</w:t>
      </w:r>
    </w:p>
    <w:p>
      <w:pPr>
        <w:pStyle w:val="ListBullet"/>
      </w:pPr>
      <w:r>
        <w:t>Mỗi flow có một 'seed' (số khởi tạo ngẫu nhiên) riêng, cố định theo flow_id, để kết quả CÓ THỂ TÁI LẬP khi chạy lại đúng flow đó.</w:t>
      </w:r>
    </w:p>
    <w:p>
      <w:r>
        <w:rPr>
          <w:b/>
          <w:i w:val="0"/>
        </w:rPr>
        <w:t>Kết quả của lần chạy này:</w:t>
      </w:r>
    </w:p>
    <w:p>
      <w:pPr>
        <w:pStyle w:val="ListBullet"/>
      </w:pPr>
      <w:r>
        <w:t>Đã chạy 1339 flow trong 26.4 giây (19.7 ms/flow).</w:t>
      </w:r>
    </w:p>
    <w:p>
      <w:pPr>
        <w:pStyle w:val="ListBullet"/>
      </w:pPr>
      <w:r>
        <w:t>Local R2 trung vị trên cohort: 0.5796, 86.0% flow đạt ngưỡng — CAO HƠN tập dev (có thể vì cohort có nhiều flow Benign/majority dễ xấp xỉ tuyến tính hơn).</w:t>
      </w:r>
    </w:p>
    <w:p>
      <w:pPr>
        <w:pStyle w:val="Heading1"/>
      </w:pPr>
      <w:r>
        <w:t>Giai đoạn 7: Agreement — SHAP và LIME có đồng ý không?</w:t>
      </w:r>
    </w:p>
    <w:p>
      <w:r>
        <w:rPr>
          <w:b w:val="0"/>
          <w:i w:val="0"/>
        </w:rPr>
        <w:t>Mục tiêu: Đo mức độ 'nhìn thấy cùng lý do' giữa SHAP và LIME, trên TỪNG flow của cohort.</w:t>
      </w:r>
    </w:p>
    <w:p>
      <w:r>
        <w:rPr>
          <w:b/>
          <w:i w:val="0"/>
        </w:rPr>
        <w:t>Cách làm:</w:t>
      </w:r>
    </w:p>
    <w:p>
      <w:pPr>
        <w:pStyle w:val="ListBullet"/>
      </w:pPr>
      <w:r>
        <w:t>Với mỗi flow, xếp hạng 78 đặc trưng theo SHAP và theo LIME (từ quan trọng nhất đến ít quan trọng nhất).</w:t>
      </w:r>
    </w:p>
    <w:p>
      <w:pPr>
        <w:pStyle w:val="ListBullet"/>
      </w:pPr>
      <w:r>
        <w:t>Tính Jaccard, Spearman, Kendall tau, RBO, sign agreement ở k=3/5/10/20 (xem giải thích chi tiết từng chỉ số trong RQ2_Kien_thuc_chung_Ly_thuyet.docx).</w:t>
      </w:r>
    </w:p>
    <w:p>
      <w:pPr>
        <w:pStyle w:val="ListBullet"/>
      </w:pPr>
      <w:r>
        <w:t>Mô phỏng một 'đường cơ sở ngẫu nhiên' (chọn k đặc trưng ngẫu nhiên) để biết con số quan sát được tốt hơn đoán mò bao nhiêu lần.</w:t>
      </w:r>
    </w:p>
    <w:p>
      <w:pPr>
        <w:pStyle w:val="ListBullet"/>
      </w:pPr>
      <w:r>
        <w:t>Gộp các đặc trưng liên quan (ví dụ các cột 'độ dài gói tin' khác nhau) thành nhóm, tính lại Jaccard ở mức nhóm.</w:t>
      </w:r>
    </w:p>
    <w:p>
      <w:r>
        <w:rPr>
          <w:b/>
          <w:i w:val="0"/>
        </w:rPr>
        <w:t>Kết quả của lần chạy này:</w:t>
      </w:r>
    </w:p>
    <w:p>
      <w:pPr>
        <w:pStyle w:val="ListBullet"/>
      </w:pPr>
      <w:r>
        <w:t>Jaccard@5 quan sát = 0.1414 — cao hơn ngẫu nhiên nhiều lần (xem bảng random baseline), nhưng vẫn ở mức THẤP (SHAP và LIME ít khi chọn đúng cùng 5 đặc trưng).</w:t>
      </w:r>
    </w:p>
    <w:p>
      <w:pPr>
        <w:pStyle w:val="ListBullet"/>
      </w:pPr>
      <w:r>
        <w:t>Spearman (tính đúng, trên toàn bộ 78 đặc trưng) = 0.2836 — DƯƠNG, cho thấy khi xét toàn cục, hai phương pháp có xu hướng đồng thuận, dù không mạnh.</w:t>
      </w:r>
    </w:p>
    <w:p>
      <w:pPr>
        <w:pStyle w:val="ListBullet"/>
      </w:pPr>
      <w:r>
        <w:t>QUAN TRỌNG: phát hiện và SỬA một lỗi trong lúc chạy — cách tính Spearman chỉ trên tập con Top-k (không phải toàn bộ 78) bị một sai lệch thống kê khiến nó RA SỐ ÂM giả tạo ngay cả khi hai phương pháp không hề 'nghịch nhau'. Phiên bản tính trên toàn bộ 78 đặc trưng (không bị lỗi này) được dùng làm số liệu chính thức.</w:t>
      </w:r>
    </w:p>
    <w:p>
      <w:pPr>
        <w:pStyle w:val="Heading1"/>
      </w:pPr>
      <w:r>
        <w:t>Giai đoạn 8: Quality gate của LIME và R2 so với đồng thuận</w:t>
      </w:r>
    </w:p>
    <w:p>
      <w:r>
        <w:rPr>
          <w:b w:val="0"/>
          <w:i w:val="0"/>
        </w:rPr>
        <w:t>Mục tiêu: Xem việc LIME khớp tốt/kém (Local R2) có liên quan gì đến việc LIME có đồng ý với SHAP hay không.</w:t>
      </w:r>
    </w:p>
    <w:p>
      <w:r>
        <w:rPr>
          <w:b/>
          <w:i w:val="0"/>
        </w:rPr>
        <w:t>Cách làm:</w:t>
      </w:r>
    </w:p>
    <w:p>
      <w:pPr>
        <w:pStyle w:val="ListBullet"/>
      </w:pPr>
      <w:r>
        <w:t>Dùng ngưỡng R2≥0.3 đã chốt từ GĐ5 (không đổi), chia flow theo 3 mức: thấp (&lt;0.1), vừa (0.1–0.3), cao (≥0.3).</w:t>
      </w:r>
    </w:p>
    <w:p>
      <w:pPr>
        <w:pStyle w:val="ListBullet"/>
      </w:pPr>
      <w:r>
        <w:t>So sánh Jaccard@5 và Spearman (toàn 78) giữa SHAP-LIME ở từng mức R2 — nếu mức R2 cao có đồng thuận cao hơn mức R2 thấp, giả thuyết 'LIME khớp kém gây bất đồng' được ủng hộ.</w:t>
      </w:r>
    </w:p>
    <w:p>
      <w:r>
        <w:rPr>
          <w:b/>
          <w:i w:val="0"/>
        </w:rPr>
        <w:t>Kết quả của lần chạy này:</w:t>
      </w:r>
    </w:p>
    <w:p>
      <w:pPr>
        <w:pStyle w:val="ListBullet"/>
      </w:pPr>
      <w:r>
        <w:t>1151/1339 flow (86.0%) đạt ngưỡng trên cohort — tỷ lệ đạt ngưỡng khác RẤT NHIỀU theo lớp (gần 100% ở nhiều lớp tấn công, chỉ ~23% ở Benign).</w:t>
      </w:r>
    </w:p>
    <w:p>
      <w:pPr>
        <w:pStyle w:val="ListBullet"/>
      </w:pPr>
      <w:r>
        <w:t>Đồng thuận KHÔNG tăng đều theo mức R2 — ghi nhận đúng như số liệu cho thấy, KHÔNG ép buộc theo giả thuyết ban đầu.</w:t>
      </w:r>
    </w:p>
    <w:p>
      <w:pPr>
        <w:pStyle w:val="Heading1"/>
      </w:pPr>
      <w:r>
        <w:t>Giai đoạn 9: Stability và robustness (cho CẢ SHAP và LIME)</w:t>
      </w:r>
    </w:p>
    <w:p>
      <w:r>
        <w:rPr>
          <w:b w:val="0"/>
          <w:i w:val="0"/>
        </w:rPr>
        <w:t>Mục tiêu: Trả lời: phương pháp nào ỔN ĐỊNH hơn — qua các lần chạy khác nhau, và qua nhiễu đo đạc nhỏ ở đầu vào?</w:t>
      </w:r>
    </w:p>
    <w:p>
      <w:r>
        <w:rPr>
          <w:b/>
          <w:i w:val="0"/>
        </w:rPr>
        <w:t>Cách làm:</w:t>
      </w:r>
    </w:p>
    <w:p>
      <w:pPr>
        <w:pStyle w:val="ListBullet"/>
      </w:pPr>
      <w:r>
        <w:t>Stability: chạy LIME 10 lần với 10 seed khác nhau trên CÙNG một flow, đo mức trùng lặp (Jaccard@5) giữa các lần. Chạy lại SHAP 1 lần để xác nhận nó xác định (không cần 10 lần vì về lý thuyết TreeSHAP không có yếu tố ngẫu nhiên).</w:t>
      </w:r>
    </w:p>
    <w:p>
      <w:pPr>
        <w:pStyle w:val="ListBullet"/>
      </w:pPr>
      <w:r>
        <w:t>Robustness: thêm nhiễu Gaussian nhỏ (1%/5%/10% độ lệch chuẩn mỗi đặc trưng) vào flow, cắt về miền giá trị hợp lệ (min/max quan sát trên train), rồi giải thích lại CHO ĐÚNG LỚP ĐÃ DỰ ĐOÁN ban đầu — đo Top-5 mới có còn giống Top-5 gốc không.</w:t>
      </w:r>
    </w:p>
    <w:p>
      <w:pPr>
        <w:pStyle w:val="ListBullet"/>
      </w:pPr>
      <w:r>
        <w:t>Đường hội tụ LIME: thử num_samples = 500/1000/5000/10000 (giữ nguyên kernel_width/discretize đã khóa) để xem Local R2 thay đổi thế nào.</w:t>
      </w:r>
    </w:p>
    <w:p>
      <w:r>
        <w:rPr>
          <w:b/>
          <w:i w:val="0"/>
        </w:rPr>
        <w:t>Kết quả của lần chạy này:</w:t>
      </w:r>
    </w:p>
    <w:p>
      <w:pPr>
        <w:pStyle w:val="ListBullet"/>
      </w:pPr>
      <w:r>
        <w:t>LIME: chạy lại 10 lần (10 seed) trên cùng 1339 flow, Jaccard@5 trung bình GIỮA CÁC LẦN CHẠY = 0.5811 — cho thấy một mức 'nhảy' kết quả đáng kể nếu không cố định seed.</w:t>
      </w:r>
    </w:p>
    <w:p>
      <w:pPr>
        <w:pStyle w:val="ListBullet"/>
      </w:pPr>
      <w:r>
        <w:t>SHAP: chạy lại 1 lần, 100.00% flow cho Top-5 giống TUYỆT ĐỐI — xác nhận TreeSHAP là xác định (deterministic) như lý thuyết.</w:t>
      </w:r>
    </w:p>
    <w:p>
      <w:pPr>
        <w:pStyle w:val="ListBullet"/>
      </w:pPr>
      <w:r>
        <w:t>Thêm nhiễu đầu vào (1%/5%/10% độ lệch chuẩn): cả hai phương pháp đều giảm độ ổn định khi nhiễu tăng, nhưng SHAP giảm CHẬM HƠN LIME ở mọi mức nhiễu.</w:t>
      </w:r>
    </w:p>
    <w:p>
      <w:pPr>
        <w:pStyle w:val="Heading1"/>
      </w:pPr>
      <w:r>
        <w:t>Giai đoạn 10: Faithfulness — phương pháp nào trung thành với mô hình hơn?</w:t>
      </w:r>
    </w:p>
    <w:p>
      <w:r>
        <w:rPr>
          <w:b w:val="0"/>
          <w:i w:val="0"/>
        </w:rPr>
        <w:t>Mục tiêu: Kiểm tra: nếu xóa đúng những đặc trưng mà SHAP/LIME nói là quan trọng, xác suất dự đoán của mô hình có GIẢM THẬT không?</w:t>
      </w:r>
    </w:p>
    <w:p>
      <w:r>
        <w:rPr>
          <w:b/>
          <w:i w:val="0"/>
        </w:rPr>
        <w:t>Cách làm:</w:t>
      </w:r>
    </w:p>
    <w:p>
      <w:pPr>
        <w:pStyle w:val="ListBullet"/>
      </w:pPr>
      <w:r>
        <w:t>Deletion (comprehensiveness): xóa dần (đưa về giá trị 'nền') các đặc trưng Top-k theo từng phương pháp, đo xác suất dự đoán giảm bao nhiêu.</w:t>
      </w:r>
    </w:p>
    <w:p>
      <w:pPr>
        <w:pStyle w:val="ListBullet"/>
      </w:pPr>
      <w:r>
        <w:t>Insertion (sufficiency): làm ngược lại — chỉ thêm lại Top-k đặc trưng từ giá trị nền, đo xác suất phục hồi được bao nhiêu.</w:t>
      </w:r>
    </w:p>
    <w:p>
      <w:pPr>
        <w:pStyle w:val="ListBullet"/>
      </w:pPr>
      <w:r>
        <w:t>Ba kiểm soát bắt buộc: đối chứng xóa NGẪU NHIÊN; thử 3 giá trị nền khác nhau (trung vị toàn tập, trung vị Benign, trung bình toàn tập); ghi nhận rõ giới hạn 'ngoài phân phối' (OOD) của phương pháp này.</w:t>
      </w:r>
    </w:p>
    <w:p>
      <w:pPr>
        <w:pStyle w:val="ListBullet"/>
      </w:pPr>
      <w:r>
        <w:t>Kiểm định Wilcoxon bắt cặp để biết SHAP thắng LIME có ý nghĩa thống kê không.</w:t>
      </w:r>
    </w:p>
    <w:p>
      <w:r>
        <w:rPr>
          <w:b/>
          <w:i w:val="0"/>
        </w:rPr>
        <w:t>Kết quả của lần chạy này:</w:t>
      </w:r>
    </w:p>
    <w:p>
      <w:pPr>
        <w:pStyle w:val="ListBullet"/>
      </w:pPr>
      <w:r>
        <w:t>SHAP có AUC comprehensiveness CAO HƠN LIME ở CẢ BA giá trị nền — kết luận ổn định, không phụ thuộc cách chọn giá trị nền.</w:t>
      </w:r>
    </w:p>
    <w:p>
      <w:pPr>
        <w:pStyle w:val="ListBullet"/>
      </w:pPr>
      <w:r>
        <w:t>Tỷ lệ SHAP 'thắng' LIME (k=5): 78.7% số flow, với p-value rất nhỏ (&lt; 0.001) ở cả 3 giá trị nền — khác biệt có ý nghĩa thống kê rõ ràng.</w:t>
      </w:r>
    </w:p>
    <w:p>
      <w:pPr>
        <w:pStyle w:val="ListBullet"/>
      </w:pPr>
      <w:r>
        <w:t>Cả hai phương pháp đều VƯỢT xa đối chứng ngẫu nhiên.</w:t>
      </w:r>
    </w:p>
    <w:p>
      <w:pPr>
        <w:pStyle w:val="Heading1"/>
      </w:pPr>
      <w:r>
        <w:t>Giai đoạn 11: Domain validation — giải thích có hợp lý theo kiến thức an ninh mạng không?</w:t>
      </w:r>
    </w:p>
    <w:p>
      <w:r>
        <w:rPr>
          <w:b w:val="0"/>
          <w:i w:val="0"/>
        </w:rPr>
        <w:t>Mục tiêu: So Top-5 của SHAP/LIME với một bảng 'đặc trưng kỳ vọng' do người thực hiện lập TRƯỚC khi xem kết quả, dựa trên cơ chế tấn công thật (ví dụ DDoS thì tốc độ gói tin tăng vọt).</w:t>
      </w:r>
    </w:p>
    <w:p>
      <w:r>
        <w:rPr>
          <w:b/>
          <w:i w:val="0"/>
        </w:rPr>
        <w:t>Cách làm:</w:t>
      </w:r>
    </w:p>
    <w:p>
      <w:pPr>
        <w:pStyle w:val="ListBullet"/>
      </w:pPr>
      <w:r>
        <w:t>Lập bảng tri thức miền cho cả 14 lớp tấn công, mỗi lớp có 2 phiên bản: 'chặt' (ít đặc trưng, chắc chắn) và 'rộng' (nhiều đặc trưng, bao quát hơn) — có ghi nguồn/lý do cho mỗi dòng.</w:t>
      </w:r>
    </w:p>
    <w:p>
      <w:pPr>
        <w:pStyle w:val="ListBullet"/>
      </w:pPr>
      <w:r>
        <w:t>Tính precision@5, recall, F1 giữa Top-5 thực tế và bảng kỳ vọng, cho cả SHAP và LIME, cả 2 phiên bản bảng.</w:t>
      </w:r>
    </w:p>
    <w:p>
      <w:pPr>
        <w:pStyle w:val="ListBullet"/>
      </w:pPr>
      <w:r>
        <w:t>Tính riêng tỷ lệ 'đặc trưng dấu vân tay môi trường' (ví dụ cổng đích, kích cỡ cửa sổ TCP) trong Top-5 — các đặc trưng này có thể phản ánh đặc điểm riêng của môi trường thu thập dữ liệu hơn là cơ chế tấn công thật.</w:t>
      </w:r>
    </w:p>
    <w:p>
      <w:r>
        <w:rPr>
          <w:b/>
          <w:i w:val="0"/>
        </w:rPr>
        <w:t>Kết quả của lần chạy này:</w:t>
      </w:r>
    </w:p>
    <w:p>
      <w:pPr>
        <w:pStyle w:val="ListBullet"/>
      </w:pPr>
      <w:r>
        <w:t>SHAP có F1 CAO HƠN LIME ở CẢ HAI phiên bản bảng (chặt: 0.190 vs 0.095; rộng: 0.201 vs 0.107) — kết luận ổn định qua cả hai bản.</w:t>
      </w:r>
    </w:p>
    <w:p>
      <w:pPr>
        <w:pStyle w:val="ListBullet"/>
      </w:pPr>
      <w:r>
        <w:t>Tỷ lệ đặc trưng 'dấu vân tay môi trường' trong Top-5: SHAP ~29%, LIME ~17% — đáng chú ý, là câu hỏi mở chuyển sang RQ3.</w:t>
      </w:r>
    </w:p>
    <w:p>
      <w:pPr>
        <w:pStyle w:val="Heading1"/>
      </w:pPr>
      <w:r>
        <w:t>Giai đoạn 12: Giải thích khi model dự đoán sai (cohort lỗi)</w:t>
      </w:r>
    </w:p>
    <w:p>
      <w:r>
        <w:rPr>
          <w:b w:val="0"/>
          <w:i w:val="0"/>
        </w:rPr>
        <w:t>Mục tiêu: Xem giải thích SHAP/LIME trông khác gì khi model RA QUYẾT ĐỊNH SAI, so với khi nó đúng — có thể dùng mức bất đồng làm 'tín hiệu nghi ngờ' không (ý tưởng cho RQ3)?</w:t>
      </w:r>
    </w:p>
    <w:p>
      <w:r>
        <w:rPr>
          <w:b/>
          <w:i w:val="0"/>
        </w:rPr>
        <w:t>Cách làm:</w:t>
      </w:r>
    </w:p>
    <w:p>
      <w:pPr>
        <w:pStyle w:val="ListBullet"/>
      </w:pPr>
      <w:r>
        <w:t>Chạy SHAP và LIME trên 151 flow bị dự đoán sai, giải thích cho CẢ nhãn model đoán VÀ nhãn thật.</w:t>
      </w:r>
    </w:p>
    <w:p>
      <w:pPr>
        <w:pStyle w:val="ListBullet"/>
      </w:pPr>
      <w:r>
        <w:t>So sánh với cohort đúng: mức tập trung của SHAP Top-5 (chiếm bao % tổng |phi|), Jaccard@5 SHAP-LIME, tỷ lệ đặc trưng môi trường.</w:t>
      </w:r>
    </w:p>
    <w:p>
      <w:r>
        <w:rPr>
          <w:b/>
          <w:i w:val="0"/>
        </w:rPr>
        <w:t>Kết quả của lần chạy này:</w:t>
      </w:r>
    </w:p>
    <w:p>
      <w:pPr>
        <w:pStyle w:val="ListBullet"/>
      </w:pPr>
      <w:r>
        <w:t>Mức tập trung SHAP Top-5: cohort lỗi = 0.8060, cohort đúng = 0.8755 — khá gần nhau.</w:t>
      </w:r>
    </w:p>
    <w:p>
      <w:pPr>
        <w:pStyle w:val="ListBullet"/>
      </w:pPr>
      <w:r>
        <w:t>Jaccard@5 SHAP-LIME: cohort lỗi = 0.1611, cohort đúng = 0.1414.</w:t>
      </w:r>
    </w:p>
    <w:p>
      <w:pPr>
        <w:pStyle w:val="ListBullet"/>
      </w:pPr>
      <w:r>
        <w:t>CẢNH BÁO cỡ mẫu: 151 flow, nhiều lớp dưới 10 flow — đây CHỈ là kết quả thăm dò, KHÔNG đủ để khẳng định sự khác biệt có ý nghĩa thống kê.</w:t>
      </w:r>
    </w:p>
    <w:p>
      <w:pPr>
        <w:pStyle w:val="Heading1"/>
      </w:pPr>
      <w:r>
        <w:t>Giai đoạn 13: Tổng hợp và báo cáo cuối</w:t>
      </w:r>
    </w:p>
    <w:p>
      <w:r>
        <w:rPr>
          <w:b w:val="0"/>
          <w:i w:val="0"/>
        </w:rPr>
        <w:t>Mục tiêu: Gom toàn bộ số liệu từ GĐ0-GĐ12 thành các bảng tổng hợp và viết thành các file .docx để đọc/nộp.</w:t>
      </w:r>
    </w:p>
    <w:p>
      <w:r>
        <w:rPr>
          <w:b/>
          <w:i w:val="0"/>
        </w:rPr>
        <w:t>Cách làm:</w:t>
      </w:r>
    </w:p>
    <w:p>
      <w:pPr>
        <w:pStyle w:val="ListBullet"/>
      </w:pPr>
      <w:r>
        <w:t>Đọc lại mọi file JSON/CSV của 13 giai đoạn, gom vào 1 file tổng hợp duy nhất.</w:t>
      </w:r>
    </w:p>
    <w:p>
      <w:pPr>
        <w:pStyle w:val="ListBullet"/>
      </w:pPr>
      <w:r>
        <w:t>Viết 5 file .docx: tài liệu lý thuyết/kiến thức chung, báo cáo SHAP chi tiết, báo cáo LIME chi tiết, tài liệu quy trình từng giai đoạn (chính là file này), và báo cáo tổng hợp cuối cùng.</w:t>
      </w:r>
    </w:p>
    <w:p>
      <w:r>
        <w:rPr>
          <w:b/>
          <w:i w:val="0"/>
        </w:rPr>
        <w:t>Kết quả của lần chạy này:</w:t>
      </w:r>
    </w:p>
    <w:p>
      <w:pPr>
        <w:pStyle w:val="ListBullet"/>
      </w:pPr>
      <w:r>
        <w:t>Xem toàn bộ kết quả trong RQ2_Bao_cao_Tong_hop_Final.docx.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