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76073" w14:textId="77777777" w:rsidR="003A0FEC" w:rsidRDefault="003A0FEC" w:rsidP="003A0FEC">
      <w:pPr>
        <w:rPr>
          <w:b/>
        </w:rPr>
      </w:pPr>
      <w:r>
        <w:rPr>
          <w:b/>
        </w:rPr>
        <w:t>Bài tập về nhà</w:t>
      </w:r>
    </w:p>
    <w:p w14:paraId="734BF311" w14:textId="77777777" w:rsidR="003A0FEC" w:rsidRDefault="003A0FEC" w:rsidP="003A0FEC">
      <w:pPr>
        <w:rPr>
          <w:b/>
        </w:rPr>
      </w:pPr>
    </w:p>
    <w:p w14:paraId="43B8C478" w14:textId="77777777" w:rsidR="003A0FEC" w:rsidRDefault="003A0FEC" w:rsidP="003A0FEC">
      <w:pPr>
        <w:numPr>
          <w:ilvl w:val="0"/>
          <w:numId w:val="1"/>
        </w:numPr>
      </w:pPr>
      <w:r>
        <w:t>Sử dụng thuộc tính display: flex, justify-content: center, align-item: center để làm cho element con ở giữa.</w:t>
      </w:r>
    </w:p>
    <w:p w14:paraId="2255FBA6" w14:textId="45D9BDF0" w:rsidR="003A0FEC" w:rsidRDefault="003A0FEC" w:rsidP="003A0FEC">
      <w:pPr>
        <w:ind w:left="720"/>
      </w:pPr>
      <w:r>
        <w:t>Hãy nêu thêm 2 cách nữa để có thể canh cho element con ở giữa element cha.</w:t>
      </w:r>
    </w:p>
    <w:p w14:paraId="4D587D8C" w14:textId="77777777" w:rsidR="003A0FEC" w:rsidRDefault="003A0FEC" w:rsidP="003A0FEC">
      <w:pPr>
        <w:ind w:left="720"/>
      </w:pPr>
    </w:p>
    <w:p w14:paraId="7960C3CA" w14:textId="76F52D51" w:rsidR="00895631" w:rsidRPr="00895631" w:rsidRDefault="003A0FEC" w:rsidP="003A0FEC">
      <w:pPr>
        <w:ind w:left="720"/>
        <w:rPr>
          <w:b/>
          <w:bCs/>
          <w:color w:val="00B0F0"/>
          <w:lang w:val="vi-VN"/>
        </w:rPr>
      </w:pPr>
      <w:r w:rsidRPr="00895631">
        <w:rPr>
          <w:b/>
          <w:bCs/>
          <w:color w:val="00B0F0"/>
          <w:lang w:val="en-US"/>
        </w:rPr>
        <w:sym w:font="Wingdings" w:char="F0E0"/>
      </w:r>
      <w:r w:rsidRPr="00895631">
        <w:rPr>
          <w:b/>
          <w:bCs/>
          <w:color w:val="00B0F0"/>
          <w:lang w:val="vi-VN"/>
        </w:rPr>
        <w:t>1</w:t>
      </w:r>
      <w:r w:rsidRPr="00895631">
        <w:rPr>
          <w:b/>
          <w:bCs/>
          <w:color w:val="00B0F0"/>
          <w:lang w:val="en-US"/>
        </w:rPr>
        <w:t>.</w:t>
      </w:r>
      <w:r w:rsidR="00895631" w:rsidRPr="00895631">
        <w:rPr>
          <w:b/>
          <w:bCs/>
          <w:color w:val="00B0F0"/>
          <w:lang w:val="en-US"/>
        </w:rPr>
        <w:t>Ca</w:t>
      </w:r>
      <w:r w:rsidR="00895631" w:rsidRPr="00895631">
        <w:rPr>
          <w:b/>
          <w:bCs/>
          <w:color w:val="00B0F0"/>
          <w:lang w:val="vi-VN"/>
        </w:rPr>
        <w:t>nh giữa cho các phần tử Block:</w:t>
      </w:r>
    </w:p>
    <w:p w14:paraId="5D68D413" w14:textId="09A4B885" w:rsidR="003A0FEC" w:rsidRPr="00895631" w:rsidRDefault="00895631" w:rsidP="003A0FEC">
      <w:pPr>
        <w:ind w:left="720"/>
        <w:rPr>
          <w:b/>
          <w:bCs/>
          <w:color w:val="00B0F0"/>
          <w:lang w:val="en-US"/>
        </w:rPr>
      </w:pPr>
      <w:r w:rsidRPr="00895631">
        <w:rPr>
          <w:b/>
          <w:bCs/>
          <w:color w:val="00B0F0"/>
          <w:lang w:val="vi-VN"/>
        </w:rPr>
        <w:t xml:space="preserve">          </w:t>
      </w:r>
      <w:r w:rsidR="003A0FEC" w:rsidRPr="00895631">
        <w:rPr>
          <w:b/>
          <w:bCs/>
          <w:color w:val="00B0F0"/>
          <w:lang w:val="en-US"/>
        </w:rPr>
        <w:t>margin: 0 auto;</w:t>
      </w:r>
    </w:p>
    <w:p w14:paraId="049C304A" w14:textId="2E08C936" w:rsidR="00895631" w:rsidRPr="00895631" w:rsidRDefault="003A0FEC" w:rsidP="003A0FEC">
      <w:pPr>
        <w:ind w:left="720"/>
        <w:rPr>
          <w:b/>
          <w:bCs/>
          <w:color w:val="00B0F0"/>
          <w:lang w:val="vi-VN"/>
        </w:rPr>
      </w:pPr>
      <w:r w:rsidRPr="003A0FEC">
        <w:rPr>
          <w:b/>
          <w:bCs/>
          <w:color w:val="00B0F0"/>
          <w:lang w:val="en-US"/>
        </w:rPr>
        <w:t xml:space="preserve">    </w:t>
      </w:r>
      <w:r w:rsidRPr="003A0FEC">
        <w:rPr>
          <w:b/>
          <w:bCs/>
          <w:color w:val="00B0F0"/>
          <w:lang w:val="vi-VN"/>
        </w:rPr>
        <w:t>2.</w:t>
      </w:r>
      <w:r w:rsidR="00895631">
        <w:rPr>
          <w:b/>
          <w:bCs/>
          <w:color w:val="00B0F0"/>
          <w:lang w:val="vi-VN"/>
        </w:rPr>
        <w:t xml:space="preserve"> Sử dụng transform-translate</w:t>
      </w:r>
    </w:p>
    <w:p w14:paraId="199CC940" w14:textId="4ADC021F" w:rsidR="003A0FEC" w:rsidRPr="003A0FEC" w:rsidRDefault="00895631" w:rsidP="00895631">
      <w:pPr>
        <w:ind w:left="720"/>
        <w:rPr>
          <w:b/>
          <w:bCs/>
          <w:color w:val="00B0F0"/>
          <w:lang w:val="en-US"/>
        </w:rPr>
      </w:pPr>
      <w:r>
        <w:rPr>
          <w:b/>
          <w:bCs/>
          <w:color w:val="00B0F0"/>
          <w:lang w:val="vi-VN"/>
        </w:rPr>
        <w:t xml:space="preserve">        </w:t>
      </w:r>
      <w:r w:rsidR="003A0FEC" w:rsidRPr="003A0FEC">
        <w:rPr>
          <w:b/>
          <w:bCs/>
          <w:color w:val="00B0F0"/>
          <w:lang w:val="en-US"/>
        </w:rPr>
        <w:t>position: absolute;</w:t>
      </w:r>
    </w:p>
    <w:p w14:paraId="2EE168C1" w14:textId="77777777" w:rsidR="003A0FEC" w:rsidRPr="003A0FEC" w:rsidRDefault="003A0FEC" w:rsidP="003A0FEC">
      <w:pPr>
        <w:ind w:left="720"/>
        <w:rPr>
          <w:b/>
          <w:bCs/>
          <w:color w:val="00B0F0"/>
          <w:lang w:val="en-US"/>
        </w:rPr>
      </w:pPr>
      <w:r w:rsidRPr="003A0FEC">
        <w:rPr>
          <w:b/>
          <w:bCs/>
          <w:color w:val="00B0F0"/>
          <w:lang w:val="en-US"/>
        </w:rPr>
        <w:t xml:space="preserve">        left: 50%;</w:t>
      </w:r>
    </w:p>
    <w:p w14:paraId="187C790D" w14:textId="77777777" w:rsidR="003A0FEC" w:rsidRPr="003A0FEC" w:rsidRDefault="003A0FEC" w:rsidP="003A0FEC">
      <w:pPr>
        <w:ind w:left="720"/>
        <w:rPr>
          <w:b/>
          <w:bCs/>
          <w:color w:val="00B0F0"/>
          <w:lang w:val="en-US"/>
        </w:rPr>
      </w:pPr>
      <w:r w:rsidRPr="003A0FEC">
        <w:rPr>
          <w:b/>
          <w:bCs/>
          <w:color w:val="00B0F0"/>
          <w:lang w:val="en-US"/>
        </w:rPr>
        <w:t xml:space="preserve">        top: 50%;</w:t>
      </w:r>
    </w:p>
    <w:p w14:paraId="7A3C9F64" w14:textId="7AAE227E" w:rsidR="003A0FEC" w:rsidRDefault="003A0FEC" w:rsidP="003A0FEC">
      <w:pPr>
        <w:ind w:left="720"/>
        <w:rPr>
          <w:b/>
          <w:bCs/>
          <w:color w:val="00B0F0"/>
          <w:lang w:val="en-US"/>
        </w:rPr>
      </w:pPr>
      <w:r w:rsidRPr="003A0FEC">
        <w:rPr>
          <w:b/>
          <w:bCs/>
          <w:color w:val="00B0F0"/>
          <w:lang w:val="en-US"/>
        </w:rPr>
        <w:t xml:space="preserve">        transform: </w:t>
      </w:r>
      <w:r w:rsidR="006579EB">
        <w:rPr>
          <w:b/>
          <w:bCs/>
          <w:color w:val="00B0F0"/>
          <w:lang w:val="en-US"/>
        </w:rPr>
        <w:t>translate</w:t>
      </w:r>
      <w:r w:rsidRPr="006579EB">
        <w:rPr>
          <w:b/>
          <w:bCs/>
          <w:color w:val="00B0F0"/>
          <w:lang w:val="vi-VN"/>
        </w:rPr>
        <w:t>(-50</w:t>
      </w:r>
      <w:r w:rsidRPr="003A0FEC">
        <w:rPr>
          <w:b/>
          <w:bCs/>
          <w:color w:val="00B0F0"/>
          <w:lang w:val="en-US"/>
        </w:rPr>
        <w:t>%, -50%);</w:t>
      </w:r>
    </w:p>
    <w:p w14:paraId="55EAEE3C" w14:textId="30C26337" w:rsidR="00030290" w:rsidRDefault="00030290" w:rsidP="003A0FEC">
      <w:pPr>
        <w:ind w:left="720"/>
        <w:rPr>
          <w:b/>
          <w:bCs/>
          <w:color w:val="00B0F0"/>
          <w:lang w:val="en-US"/>
        </w:rPr>
      </w:pPr>
    </w:p>
    <w:p w14:paraId="06227FA2" w14:textId="02BBBDF6" w:rsidR="003A0FEC" w:rsidRPr="00AA43B3" w:rsidRDefault="003A0FEC">
      <w:pPr>
        <w:rPr>
          <w:lang w:val="vi-VN"/>
        </w:rPr>
      </w:pPr>
    </w:p>
    <w:sectPr w:rsidR="003A0FEC" w:rsidRPr="00AA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C35CC"/>
    <w:multiLevelType w:val="multilevel"/>
    <w:tmpl w:val="2BC0EFC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EC"/>
    <w:rsid w:val="00030290"/>
    <w:rsid w:val="003A0FEC"/>
    <w:rsid w:val="006579EB"/>
    <w:rsid w:val="00895631"/>
    <w:rsid w:val="00AA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2BB56"/>
  <w15:chartTrackingRefBased/>
  <w15:docId w15:val="{9ACDA03C-544F-C44D-B540-03331677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FEC"/>
    <w:pPr>
      <w:spacing w:line="276" w:lineRule="auto"/>
    </w:pPr>
    <w:rPr>
      <w:rFonts w:ascii="Arial" w:eastAsia="Arial" w:hAnsi="Arial" w:cs="Arial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0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2022-01-13T07:22:00Z</dcterms:created>
  <dcterms:modified xsi:type="dcterms:W3CDTF">2022-01-13T11:17:00Z</dcterms:modified>
</cp:coreProperties>
</file>