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BC4C" w14:textId="43384A32" w:rsidR="00802A65" w:rsidRDefault="00802A65" w:rsidP="00802A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proofErr w:type="spellStart"/>
      <w:r w:rsidRPr="00802A65">
        <w:rPr>
          <w:rFonts w:ascii="Arial" w:hAnsi="Arial" w:cs="Arial"/>
          <w:b/>
          <w:bCs/>
          <w:sz w:val="40"/>
          <w:szCs w:val="40"/>
        </w:rPr>
        <w:t>Análisis</w:t>
      </w:r>
      <w:proofErr w:type="spellEnd"/>
      <w:r w:rsidRPr="00802A65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02A65">
        <w:rPr>
          <w:rFonts w:ascii="Arial" w:hAnsi="Arial" w:cs="Arial"/>
          <w:b/>
          <w:bCs/>
          <w:sz w:val="40"/>
          <w:szCs w:val="40"/>
        </w:rPr>
        <w:t>problema</w:t>
      </w:r>
      <w:r w:rsidR="00071D4B">
        <w:rPr>
          <w:rFonts w:ascii="Arial" w:hAnsi="Arial" w:cs="Arial"/>
          <w:b/>
          <w:bCs/>
          <w:sz w:val="40"/>
          <w:szCs w:val="40"/>
        </w:rPr>
        <w:t>s</w:t>
      </w:r>
      <w:proofErr w:type="spellEnd"/>
    </w:p>
    <w:p w14:paraId="047A1156" w14:textId="60CA7C7D" w:rsidR="00071D4B" w:rsidRDefault="00071D4B" w:rsidP="00071D4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 w:rsidRPr="00071D4B">
        <w:rPr>
          <w:rFonts w:ascii="Arial" w:hAnsi="Arial" w:cs="Arial"/>
          <w:sz w:val="32"/>
          <w:szCs w:val="32"/>
          <w:lang w:val="es-CO"/>
        </w:rPr>
        <w:t xml:space="preserve"> Desde un pin digital</w:t>
      </w:r>
      <w:r>
        <w:rPr>
          <w:rFonts w:ascii="Arial" w:hAnsi="Arial" w:cs="Arial"/>
          <w:sz w:val="32"/>
          <w:szCs w:val="32"/>
          <w:lang w:val="es-CO"/>
        </w:rPr>
        <w:t xml:space="preserve"> creamos una conexión a un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protoboard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para tener acceso al primer pin de la matriz de leds [posición (0,0)] y luego poder recorrer mediante el uso de punteros toda la matriz aprovechando que todos sus elementos se almacenan de forma contigua</w:t>
      </w:r>
    </w:p>
    <w:p w14:paraId="3754BE56" w14:textId="79C14BCC" w:rsidR="00802A65" w:rsidRPr="00802A65" w:rsidRDefault="00802A65" w:rsidP="00802A65">
      <w:pPr>
        <w:pStyle w:val="ListParagraph"/>
        <w:ind w:left="1080"/>
        <w:rPr>
          <w:rFonts w:ascii="Arial" w:hAnsi="Arial" w:cs="Arial"/>
          <w:sz w:val="28"/>
          <w:szCs w:val="28"/>
          <w:lang w:val="es-CO"/>
        </w:rPr>
      </w:pPr>
    </w:p>
    <w:sectPr w:rsidR="00802A65" w:rsidRPr="0080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AEB"/>
    <w:multiLevelType w:val="hybridMultilevel"/>
    <w:tmpl w:val="75DC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FF9"/>
    <w:multiLevelType w:val="hybridMultilevel"/>
    <w:tmpl w:val="0D141E22"/>
    <w:lvl w:ilvl="0" w:tplc="CC9E6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B68E0"/>
    <w:multiLevelType w:val="hybridMultilevel"/>
    <w:tmpl w:val="95989500"/>
    <w:lvl w:ilvl="0" w:tplc="E292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2161472">
    <w:abstractNumId w:val="0"/>
  </w:num>
  <w:num w:numId="2" w16cid:durableId="80219986">
    <w:abstractNumId w:val="2"/>
  </w:num>
  <w:num w:numId="3" w16cid:durableId="34811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5"/>
    <w:rsid w:val="00071D4B"/>
    <w:rsid w:val="00802A65"/>
    <w:rsid w:val="00C7518F"/>
    <w:rsid w:val="00F0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2C8A"/>
  <w15:chartTrackingRefBased/>
  <w15:docId w15:val="{3A9D5741-1690-410A-86B6-D77F58C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Sosa</dc:creator>
  <cp:keywords/>
  <dc:description/>
  <cp:lastModifiedBy>Alejandro García Sosa</cp:lastModifiedBy>
  <cp:revision>3</cp:revision>
  <dcterms:created xsi:type="dcterms:W3CDTF">2023-09-14T19:51:00Z</dcterms:created>
  <dcterms:modified xsi:type="dcterms:W3CDTF">2023-09-14T22:50:00Z</dcterms:modified>
</cp:coreProperties>
</file>