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64D3" w14:textId="77777777" w:rsidR="00334284" w:rsidRDefault="00334284" w:rsidP="00334284">
      <w:pPr>
        <w:rPr>
          <w:rFonts w:ascii="Times New Roman" w:hAnsi="Times New Roman" w:cs="Times New Roman"/>
          <w:b/>
          <w:bCs/>
          <w:sz w:val="28"/>
          <w:szCs w:val="28"/>
        </w:rPr>
      </w:pPr>
    </w:p>
    <w:p w14:paraId="01083B38" w14:textId="77777777" w:rsidR="00334284" w:rsidRDefault="00334284" w:rsidP="00334284">
      <w:pPr>
        <w:rPr>
          <w:rFonts w:ascii="Times New Roman" w:hAnsi="Times New Roman" w:cs="Times New Roman"/>
          <w:b/>
          <w:bCs/>
          <w:sz w:val="28"/>
          <w:szCs w:val="28"/>
        </w:rPr>
      </w:pPr>
    </w:p>
    <w:p w14:paraId="4C65415A" w14:textId="77777777" w:rsidR="00334284" w:rsidRDefault="00334284" w:rsidP="00334284">
      <w:pPr>
        <w:rPr>
          <w:rFonts w:ascii="Times New Roman" w:hAnsi="Times New Roman" w:cs="Times New Roman"/>
          <w:b/>
          <w:bCs/>
          <w:sz w:val="28"/>
          <w:szCs w:val="28"/>
        </w:rPr>
      </w:pPr>
    </w:p>
    <w:p w14:paraId="7CC3A6C2" w14:textId="77777777" w:rsidR="00D61DAE" w:rsidRDefault="00D61DAE" w:rsidP="00D61DAE">
      <w:pPr>
        <w:jc w:val="center"/>
        <w:rPr>
          <w:rFonts w:ascii="Times New Roman" w:hAnsi="Times New Roman" w:cs="Times New Roman"/>
          <w:b/>
          <w:bCs/>
          <w:sz w:val="28"/>
          <w:szCs w:val="28"/>
        </w:rPr>
      </w:pPr>
    </w:p>
    <w:p w14:paraId="781052EC" w14:textId="77777777" w:rsidR="00D61DAE" w:rsidRDefault="00D61DAE" w:rsidP="00D61DAE">
      <w:pPr>
        <w:jc w:val="center"/>
        <w:rPr>
          <w:rFonts w:ascii="Times New Roman" w:hAnsi="Times New Roman" w:cs="Times New Roman"/>
          <w:b/>
          <w:bCs/>
          <w:sz w:val="28"/>
          <w:szCs w:val="28"/>
        </w:rPr>
      </w:pPr>
    </w:p>
    <w:p w14:paraId="279D82F0" w14:textId="1A44B876" w:rsidR="00D61DAE" w:rsidRDefault="00D61DAE" w:rsidP="00D61DAE">
      <w:pPr>
        <w:jc w:val="center"/>
        <w:rPr>
          <w:rFonts w:ascii="Times New Roman" w:hAnsi="Times New Roman" w:cs="Times New Roman"/>
          <w:b/>
          <w:bCs/>
          <w:sz w:val="28"/>
          <w:szCs w:val="28"/>
        </w:rPr>
      </w:pPr>
    </w:p>
    <w:p w14:paraId="1A5595A9" w14:textId="438B39B9" w:rsidR="00D61DAE" w:rsidRDefault="00D61DAE" w:rsidP="00D61DAE">
      <w:pPr>
        <w:jc w:val="center"/>
        <w:rPr>
          <w:rFonts w:ascii="Times New Roman" w:hAnsi="Times New Roman" w:cs="Times New Roman"/>
          <w:b/>
          <w:bCs/>
          <w:sz w:val="28"/>
          <w:szCs w:val="28"/>
        </w:rPr>
      </w:pPr>
    </w:p>
    <w:p w14:paraId="25C1B46A" w14:textId="77777777" w:rsidR="00D61DAE" w:rsidRDefault="00D61DAE" w:rsidP="00D61DAE">
      <w:pPr>
        <w:jc w:val="center"/>
        <w:rPr>
          <w:rFonts w:ascii="Times New Roman" w:hAnsi="Times New Roman" w:cs="Times New Roman"/>
          <w:b/>
          <w:bCs/>
          <w:sz w:val="28"/>
          <w:szCs w:val="28"/>
        </w:rPr>
      </w:pPr>
    </w:p>
    <w:p w14:paraId="2B52E92B" w14:textId="49DD5C1C" w:rsidR="00D61DAE" w:rsidRPr="00BA2850" w:rsidRDefault="00D61DAE" w:rsidP="00D61DAE">
      <w:pPr>
        <w:jc w:val="center"/>
        <w:rPr>
          <w:rFonts w:ascii="Times New Roman" w:hAnsi="Times New Roman" w:cs="Times New Roman"/>
          <w:b/>
          <w:bCs/>
          <w:sz w:val="52"/>
          <w:szCs w:val="52"/>
        </w:rPr>
      </w:pPr>
      <w:r w:rsidRPr="0009771A">
        <w:rPr>
          <w:rFonts w:ascii="Times New Roman" w:hAnsi="Times New Roman" w:cs="Times New Roman"/>
          <w:b/>
          <w:bCs/>
          <w:sz w:val="52"/>
          <w:szCs w:val="52"/>
        </w:rPr>
        <w:t>ĐỀ XUẤT GIẢI PHÁP</w:t>
      </w:r>
    </w:p>
    <w:p w14:paraId="3E9E85AB" w14:textId="77777777" w:rsidR="00D61DAE" w:rsidRPr="00BA2850" w:rsidRDefault="0009771A" w:rsidP="00D61DAE">
      <w:pPr>
        <w:jc w:val="center"/>
        <w:rPr>
          <w:rFonts w:ascii="Times New Roman" w:hAnsi="Times New Roman" w:cs="Times New Roman"/>
          <w:b/>
          <w:bCs/>
          <w:sz w:val="52"/>
          <w:szCs w:val="52"/>
        </w:rPr>
      </w:pPr>
      <w:r w:rsidRPr="0009771A">
        <w:rPr>
          <w:rFonts w:ascii="Times New Roman" w:hAnsi="Times New Roman" w:cs="Times New Roman"/>
          <w:b/>
          <w:bCs/>
          <w:sz w:val="52"/>
          <w:szCs w:val="52"/>
        </w:rPr>
        <w:t>CHỐNG THẤT THOÁT DỮ LIỆU</w:t>
      </w:r>
    </w:p>
    <w:p w14:paraId="6DC1E8E3" w14:textId="77777777" w:rsidR="00D61DAE" w:rsidRPr="00BA2850" w:rsidRDefault="0009771A" w:rsidP="00D61DAE">
      <w:pPr>
        <w:jc w:val="center"/>
        <w:rPr>
          <w:rFonts w:ascii="Times New Roman" w:hAnsi="Times New Roman" w:cs="Times New Roman"/>
          <w:b/>
          <w:bCs/>
          <w:sz w:val="52"/>
          <w:szCs w:val="52"/>
        </w:rPr>
      </w:pPr>
      <w:r w:rsidRPr="0009771A">
        <w:rPr>
          <w:rFonts w:ascii="Times New Roman" w:hAnsi="Times New Roman" w:cs="Times New Roman"/>
          <w:b/>
          <w:bCs/>
          <w:sz w:val="52"/>
          <w:szCs w:val="52"/>
        </w:rPr>
        <w:t>SAFETICA</w:t>
      </w:r>
    </w:p>
    <w:p w14:paraId="10D20F61" w14:textId="77777777" w:rsidR="00D61DAE" w:rsidRDefault="00D61DAE" w:rsidP="00D61DAE">
      <w:pPr>
        <w:jc w:val="center"/>
        <w:rPr>
          <w:rFonts w:ascii="Times New Roman" w:hAnsi="Times New Roman" w:cs="Times New Roman"/>
          <w:sz w:val="28"/>
          <w:szCs w:val="28"/>
        </w:rPr>
      </w:pPr>
    </w:p>
    <w:p w14:paraId="7A6BABD9" w14:textId="77777777" w:rsidR="00D61DAE" w:rsidRDefault="00D61DAE" w:rsidP="00D61DAE">
      <w:pPr>
        <w:jc w:val="center"/>
        <w:rPr>
          <w:rFonts w:ascii="Times New Roman" w:hAnsi="Times New Roman" w:cs="Times New Roman"/>
          <w:sz w:val="28"/>
          <w:szCs w:val="28"/>
        </w:rPr>
      </w:pPr>
    </w:p>
    <w:p w14:paraId="6AB97AA3" w14:textId="77777777" w:rsidR="00D61DAE" w:rsidRDefault="00D61DAE" w:rsidP="00D61DAE">
      <w:pPr>
        <w:jc w:val="center"/>
        <w:rPr>
          <w:rFonts w:ascii="Times New Roman" w:hAnsi="Times New Roman" w:cs="Times New Roman"/>
          <w:sz w:val="28"/>
          <w:szCs w:val="28"/>
        </w:rPr>
      </w:pPr>
    </w:p>
    <w:p w14:paraId="422C905E" w14:textId="77777777" w:rsidR="00D61DAE" w:rsidRDefault="00D61DAE" w:rsidP="00D61DAE">
      <w:pPr>
        <w:jc w:val="center"/>
        <w:rPr>
          <w:rFonts w:ascii="Times New Roman" w:hAnsi="Times New Roman" w:cs="Times New Roman"/>
          <w:sz w:val="28"/>
          <w:szCs w:val="28"/>
        </w:rPr>
      </w:pPr>
    </w:p>
    <w:p w14:paraId="615708D5" w14:textId="77777777" w:rsidR="00D61DAE" w:rsidRDefault="00D61DAE" w:rsidP="002B22D7">
      <w:pPr>
        <w:rPr>
          <w:rFonts w:ascii="Times New Roman" w:hAnsi="Times New Roman" w:cs="Times New Roman"/>
          <w:sz w:val="28"/>
          <w:szCs w:val="28"/>
        </w:rPr>
      </w:pPr>
    </w:p>
    <w:p w14:paraId="45CB6F67" w14:textId="77777777" w:rsidR="00D61DAE" w:rsidRDefault="00D61DAE" w:rsidP="00D61DAE">
      <w:pPr>
        <w:jc w:val="center"/>
        <w:rPr>
          <w:rFonts w:ascii="Times New Roman" w:hAnsi="Times New Roman" w:cs="Times New Roman"/>
          <w:sz w:val="28"/>
          <w:szCs w:val="28"/>
        </w:rPr>
      </w:pPr>
    </w:p>
    <w:p w14:paraId="6814D07E" w14:textId="144E56A6" w:rsidR="00D61DAE" w:rsidRDefault="00D61DAE" w:rsidP="00D61DAE">
      <w:pPr>
        <w:jc w:val="center"/>
        <w:rPr>
          <w:rFonts w:ascii="Times New Roman" w:hAnsi="Times New Roman" w:cs="Times New Roman"/>
          <w:sz w:val="28"/>
          <w:szCs w:val="28"/>
        </w:rPr>
      </w:pPr>
    </w:p>
    <w:p w14:paraId="306480E7" w14:textId="1B5E86E8" w:rsidR="0009771A" w:rsidRPr="0009771A" w:rsidRDefault="0009771A" w:rsidP="00D61DAE">
      <w:pPr>
        <w:jc w:val="center"/>
        <w:rPr>
          <w:rFonts w:ascii="Times New Roman" w:hAnsi="Times New Roman" w:cs="Times New Roman"/>
          <w:b/>
          <w:bCs/>
          <w:sz w:val="28"/>
          <w:szCs w:val="28"/>
        </w:rPr>
      </w:pPr>
      <w:r w:rsidRPr="0009771A">
        <w:rPr>
          <w:rFonts w:ascii="Times New Roman" w:hAnsi="Times New Roman" w:cs="Times New Roman"/>
          <w:sz w:val="28"/>
          <w:szCs w:val="28"/>
        </w:rPr>
        <w:t>Hà Nội, 202</w:t>
      </w:r>
      <w:r w:rsidR="00847D46">
        <w:rPr>
          <w:rFonts w:ascii="Times New Roman" w:hAnsi="Times New Roman" w:cs="Times New Roman"/>
          <w:sz w:val="28"/>
          <w:szCs w:val="28"/>
        </w:rPr>
        <w:t>5</w:t>
      </w:r>
      <w:r w:rsidRPr="0009771A">
        <w:rPr>
          <w:rFonts w:ascii="Times New Roman" w:hAnsi="Times New Roman" w:cs="Times New Roman"/>
          <w:sz w:val="28"/>
          <w:szCs w:val="28"/>
        </w:rPr>
        <w:br/>
      </w:r>
    </w:p>
    <w:p w14:paraId="23A540AF" w14:textId="77777777" w:rsidR="003251C7" w:rsidRDefault="003251C7">
      <w:pPr>
        <w:rPr>
          <w:rFonts w:ascii="Times New Roman" w:hAnsi="Times New Roman" w:cs="Times New Roman"/>
          <w:b/>
          <w:bCs/>
          <w:sz w:val="28"/>
          <w:szCs w:val="28"/>
        </w:rPr>
      </w:pPr>
      <w:r>
        <w:rPr>
          <w:rFonts w:ascii="Times New Roman" w:hAnsi="Times New Roman" w:cs="Times New Roman"/>
          <w:b/>
          <w:bCs/>
          <w:sz w:val="28"/>
          <w:szCs w:val="28"/>
        </w:rPr>
        <w:br w:type="page"/>
      </w:r>
    </w:p>
    <w:p w14:paraId="162E47C1" w14:textId="161E4E0F" w:rsidR="0009771A" w:rsidRPr="0009771A" w:rsidRDefault="0009771A" w:rsidP="005420B5">
      <w:pPr>
        <w:pStyle w:val="ListParagraph"/>
        <w:numPr>
          <w:ilvl w:val="0"/>
          <w:numId w:val="5"/>
        </w:numPr>
        <w:ind w:left="0" w:firstLine="450"/>
        <w:jc w:val="both"/>
        <w:rPr>
          <w:rFonts w:ascii="Times New Roman" w:hAnsi="Times New Roman" w:cs="Times New Roman"/>
          <w:b/>
          <w:bCs/>
          <w:sz w:val="28"/>
          <w:szCs w:val="28"/>
        </w:rPr>
      </w:pPr>
      <w:r w:rsidRPr="0009771A">
        <w:rPr>
          <w:rFonts w:ascii="Times New Roman" w:hAnsi="Times New Roman" w:cs="Times New Roman"/>
          <w:b/>
          <w:bCs/>
          <w:sz w:val="28"/>
          <w:szCs w:val="28"/>
        </w:rPr>
        <w:lastRenderedPageBreak/>
        <w:t>Vai trò của giải pháp chống thất thoát dữ liệu</w:t>
      </w:r>
    </w:p>
    <w:p w14:paraId="5AF7A5CF" w14:textId="620562DD" w:rsidR="0009771A" w:rsidRPr="0009771A" w:rsidRDefault="0009771A" w:rsidP="005420B5">
      <w:pPr>
        <w:pStyle w:val="ListParagraph"/>
        <w:numPr>
          <w:ilvl w:val="0"/>
          <w:numId w:val="4"/>
        </w:numPr>
        <w:ind w:left="0" w:firstLine="450"/>
        <w:jc w:val="both"/>
        <w:rPr>
          <w:rFonts w:ascii="Times New Roman" w:hAnsi="Times New Roman" w:cs="Times New Roman"/>
          <w:b/>
          <w:bCs/>
          <w:sz w:val="28"/>
          <w:szCs w:val="28"/>
        </w:rPr>
      </w:pPr>
      <w:r w:rsidRPr="0009771A">
        <w:rPr>
          <w:rFonts w:ascii="Times New Roman" w:hAnsi="Times New Roman" w:cs="Times New Roman"/>
          <w:b/>
          <w:bCs/>
          <w:sz w:val="28"/>
          <w:szCs w:val="28"/>
        </w:rPr>
        <w:t>Tổng quan</w:t>
      </w:r>
    </w:p>
    <w:p w14:paraId="6786794F" w14:textId="408E5798" w:rsidR="0009771A"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b/>
          <w:bCs/>
          <w:sz w:val="28"/>
          <w:szCs w:val="28"/>
        </w:rPr>
        <w:t xml:space="preserve">Tất cả những công ty đều có dữ liệu nhạy cảm. </w:t>
      </w:r>
      <w:r w:rsidRPr="0009771A">
        <w:rPr>
          <w:rFonts w:ascii="Times New Roman" w:hAnsi="Times New Roman" w:cs="Times New Roman"/>
          <w:sz w:val="28"/>
          <w:szCs w:val="28"/>
        </w:rPr>
        <w:t>Các dữ liệu mật có thể bao gồm dữ liệu về khách hàng, báo cáo, kế hoạch, bản vẽ… Hiện nay, các vụ rò rỉ dữ liệ</w:t>
      </w:r>
      <w:r w:rsidR="005420B5">
        <w:rPr>
          <w:rFonts w:ascii="Times New Roman" w:hAnsi="Times New Roman" w:cs="Times New Roman"/>
          <w:sz w:val="28"/>
          <w:szCs w:val="28"/>
        </w:rPr>
        <w:t xml:space="preserve">u </w:t>
      </w:r>
      <w:r w:rsidRPr="0009771A">
        <w:rPr>
          <w:rFonts w:ascii="Times New Roman" w:hAnsi="Times New Roman" w:cs="Times New Roman"/>
          <w:sz w:val="28"/>
          <w:szCs w:val="28"/>
        </w:rPr>
        <w:t>đem lại những hậu quả nghiêm trọng cho các doanh nghiệp. Các dữ liệu nhạy cảm</w:t>
      </w:r>
      <w:r w:rsidR="005420B5">
        <w:rPr>
          <w:rFonts w:ascii="Times New Roman" w:hAnsi="Times New Roman" w:cs="Times New Roman"/>
          <w:sz w:val="28"/>
          <w:szCs w:val="28"/>
        </w:rPr>
        <w:t xml:space="preserve"> </w:t>
      </w:r>
      <w:r w:rsidRPr="0009771A">
        <w:rPr>
          <w:rFonts w:ascii="Times New Roman" w:hAnsi="Times New Roman" w:cs="Times New Roman"/>
          <w:sz w:val="28"/>
          <w:szCs w:val="28"/>
        </w:rPr>
        <w:t>được công ty lưu trữ như thông tin cá nhân khách hàng, thông tin mật liên quan đến</w:t>
      </w:r>
      <w:r w:rsidR="005420B5">
        <w:rPr>
          <w:rFonts w:ascii="Times New Roman" w:hAnsi="Times New Roman" w:cs="Times New Roman"/>
          <w:sz w:val="28"/>
          <w:szCs w:val="28"/>
        </w:rPr>
        <w:t xml:space="preserve"> </w:t>
      </w:r>
      <w:r w:rsidRPr="0009771A">
        <w:rPr>
          <w:rFonts w:ascii="Times New Roman" w:hAnsi="Times New Roman" w:cs="Times New Roman"/>
          <w:sz w:val="28"/>
          <w:szCs w:val="28"/>
        </w:rPr>
        <w:t>tài sản, tài chính,… khi bị lộ ra ngoài, rơi vào tay kẻ xấu có thể gây ảnh hưởng</w:t>
      </w:r>
      <w:r w:rsidR="00CB62AF">
        <w:rPr>
          <w:rFonts w:ascii="Times New Roman" w:hAnsi="Times New Roman" w:cs="Times New Roman"/>
          <w:sz w:val="28"/>
          <w:szCs w:val="28"/>
        </w:rPr>
        <w:t xml:space="preserve"> </w:t>
      </w:r>
      <w:r w:rsidRPr="0009771A">
        <w:rPr>
          <w:rFonts w:ascii="Times New Roman" w:hAnsi="Times New Roman" w:cs="Times New Roman"/>
          <w:sz w:val="28"/>
          <w:szCs w:val="28"/>
        </w:rPr>
        <w:t>nghiêm trọng đến uy tín, thiệt hại tài chính lớn và khiến tổ chức chịu các khoản phạttheo luật định tùy vào mức độ quan trọng của thông tin rò rỉ. Trước tình trạng đó,giải pháp chống thất thoát dữ liệu (DLP) là nhu cầu thiết yếu, giúp doanh nghiệp bảo</w:t>
      </w:r>
      <w:r w:rsidR="00CB62AF">
        <w:rPr>
          <w:rFonts w:ascii="Times New Roman" w:hAnsi="Times New Roman" w:cs="Times New Roman"/>
          <w:sz w:val="28"/>
          <w:szCs w:val="28"/>
        </w:rPr>
        <w:t xml:space="preserve"> </w:t>
      </w:r>
      <w:r w:rsidRPr="0009771A">
        <w:rPr>
          <w:rFonts w:ascii="Times New Roman" w:hAnsi="Times New Roman" w:cs="Times New Roman"/>
          <w:sz w:val="28"/>
          <w:szCs w:val="28"/>
        </w:rPr>
        <w:t>mật dữ liệu, phòng ngừa tối đa việc thông tin mật bị lộ hay đánh cắp.</w:t>
      </w:r>
    </w:p>
    <w:p w14:paraId="5484CC8D" w14:textId="536DCDE5" w:rsidR="0009771A" w:rsidRPr="0009771A" w:rsidRDefault="0009771A" w:rsidP="005420B5">
      <w:pPr>
        <w:pStyle w:val="ListParagraph"/>
        <w:numPr>
          <w:ilvl w:val="0"/>
          <w:numId w:val="4"/>
        </w:numPr>
        <w:ind w:left="0" w:firstLine="450"/>
        <w:jc w:val="both"/>
        <w:rPr>
          <w:rFonts w:ascii="Times New Roman" w:hAnsi="Times New Roman" w:cs="Times New Roman"/>
          <w:b/>
          <w:bCs/>
          <w:sz w:val="28"/>
          <w:szCs w:val="28"/>
        </w:rPr>
      </w:pPr>
      <w:r w:rsidRPr="0009771A">
        <w:rPr>
          <w:rFonts w:ascii="Times New Roman" w:hAnsi="Times New Roman" w:cs="Times New Roman"/>
          <w:b/>
          <w:bCs/>
          <w:sz w:val="28"/>
          <w:szCs w:val="28"/>
        </w:rPr>
        <w:t>Hiện trạng thất thoát dữ liệu</w:t>
      </w:r>
    </w:p>
    <w:p w14:paraId="4AD4C089" w14:textId="3BD1924E" w:rsidR="0009771A"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Những lỗ hổng trong dữ liệu càng trở nên đắt đỏ và phức tạp hơn. Trong năm 2023,</w:t>
      </w:r>
      <w:r w:rsidR="005420B5">
        <w:rPr>
          <w:rFonts w:ascii="Times New Roman" w:hAnsi="Times New Roman" w:cs="Times New Roman"/>
          <w:sz w:val="28"/>
          <w:szCs w:val="28"/>
        </w:rPr>
        <w:t xml:space="preserve"> </w:t>
      </w:r>
      <w:r w:rsidRPr="0009771A">
        <w:rPr>
          <w:rFonts w:ascii="Times New Roman" w:hAnsi="Times New Roman" w:cs="Times New Roman"/>
          <w:sz w:val="28"/>
          <w:szCs w:val="28"/>
        </w:rPr>
        <w:t>trung bình một cuộc thất thoát dữ liệu trên thế giới tốn khoảng 4.4 triệu USD, tăng</w:t>
      </w:r>
      <w:r w:rsidR="005420B5">
        <w:rPr>
          <w:rFonts w:ascii="Times New Roman" w:hAnsi="Times New Roman" w:cs="Times New Roman"/>
          <w:sz w:val="28"/>
          <w:szCs w:val="28"/>
        </w:rPr>
        <w:t xml:space="preserve"> </w:t>
      </w:r>
      <w:r w:rsidRPr="0009771A">
        <w:rPr>
          <w:rFonts w:ascii="Times New Roman" w:hAnsi="Times New Roman" w:cs="Times New Roman"/>
          <w:sz w:val="28"/>
          <w:szCs w:val="28"/>
        </w:rPr>
        <w:t>15% so với năm 2020.</w:t>
      </w:r>
    </w:p>
    <w:p w14:paraId="407C9FCA" w14:textId="33E4B61D" w:rsidR="0009771A"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Tình trạng mua bán dữ liệu cá nhân ở Việt Nam rất nghiêm trọng; trong đó, có hai</w:t>
      </w:r>
      <w:r w:rsidR="005420B5">
        <w:rPr>
          <w:rFonts w:ascii="Times New Roman" w:hAnsi="Times New Roman" w:cs="Times New Roman"/>
          <w:sz w:val="28"/>
          <w:szCs w:val="28"/>
        </w:rPr>
        <w:t xml:space="preserve"> </w:t>
      </w:r>
      <w:r w:rsidRPr="0009771A">
        <w:rPr>
          <w:rFonts w:ascii="Times New Roman" w:hAnsi="Times New Roman" w:cs="Times New Roman"/>
          <w:sz w:val="28"/>
          <w:szCs w:val="28"/>
        </w:rPr>
        <w:t>yếu tố là tội phạm đột nhập, đánh cắp dữ liệu cá nhân rất lớn. Theo thông tin của</w:t>
      </w:r>
      <w:r w:rsidR="00CB62AF">
        <w:rPr>
          <w:rFonts w:ascii="Times New Roman" w:hAnsi="Times New Roman" w:cs="Times New Roman"/>
          <w:sz w:val="28"/>
          <w:szCs w:val="28"/>
        </w:rPr>
        <w:t xml:space="preserve"> </w:t>
      </w:r>
      <w:r w:rsidRPr="0009771A">
        <w:rPr>
          <w:rFonts w:ascii="Times New Roman" w:hAnsi="Times New Roman" w:cs="Times New Roman"/>
          <w:sz w:val="28"/>
          <w:szCs w:val="28"/>
        </w:rPr>
        <w:t>Viettel Threat Intelligence, năm 2023 đã ghi nhận 12 triệu tài khoản bị đánh cắp, với</w:t>
      </w:r>
      <w:r w:rsidR="00CB62AF">
        <w:rPr>
          <w:rFonts w:ascii="Times New Roman" w:hAnsi="Times New Roman" w:cs="Times New Roman"/>
          <w:sz w:val="28"/>
          <w:szCs w:val="28"/>
        </w:rPr>
        <w:t xml:space="preserve"> </w:t>
      </w:r>
      <w:r w:rsidRPr="0009771A">
        <w:rPr>
          <w:rFonts w:ascii="Times New Roman" w:hAnsi="Times New Roman" w:cs="Times New Roman"/>
          <w:sz w:val="28"/>
          <w:szCs w:val="28"/>
        </w:rPr>
        <w:t xml:space="preserve">40 vụ lộ lọt dữ liệu lớn và trên 100 triệu bản ghi dữ liệu bị rao bán. </w:t>
      </w:r>
      <w:r w:rsidR="00CB62AF">
        <w:rPr>
          <w:rFonts w:ascii="Times New Roman" w:hAnsi="Times New Roman" w:cs="Times New Roman"/>
          <w:sz w:val="28"/>
          <w:szCs w:val="28"/>
        </w:rPr>
        <w:t>T</w:t>
      </w:r>
      <w:r w:rsidRPr="0009771A">
        <w:rPr>
          <w:rFonts w:ascii="Times New Roman" w:hAnsi="Times New Roman" w:cs="Times New Roman"/>
          <w:sz w:val="28"/>
          <w:szCs w:val="28"/>
        </w:rPr>
        <w:t>heo Báo cáo</w:t>
      </w:r>
      <w:r w:rsidR="00CB62AF">
        <w:rPr>
          <w:rFonts w:ascii="Times New Roman" w:hAnsi="Times New Roman" w:cs="Times New Roman"/>
          <w:sz w:val="28"/>
          <w:szCs w:val="28"/>
        </w:rPr>
        <w:t xml:space="preserve"> </w:t>
      </w:r>
      <w:r w:rsidRPr="0009771A">
        <w:rPr>
          <w:rFonts w:ascii="Times New Roman" w:hAnsi="Times New Roman" w:cs="Times New Roman"/>
          <w:sz w:val="28"/>
          <w:szCs w:val="28"/>
        </w:rPr>
        <w:t>của Bộ Công an trước Quốc hội ngày 21/11, số lượng tội phạm và vi phạm pháp luật</w:t>
      </w:r>
      <w:r w:rsidR="00CB62AF">
        <w:rPr>
          <w:rFonts w:ascii="Times New Roman" w:hAnsi="Times New Roman" w:cs="Times New Roman"/>
          <w:sz w:val="28"/>
          <w:szCs w:val="28"/>
        </w:rPr>
        <w:t xml:space="preserve"> </w:t>
      </w:r>
      <w:r w:rsidRPr="0009771A">
        <w:rPr>
          <w:rFonts w:ascii="Times New Roman" w:hAnsi="Times New Roman" w:cs="Times New Roman"/>
          <w:sz w:val="28"/>
          <w:szCs w:val="28"/>
        </w:rPr>
        <w:t>trên không gian mạng tiếp tục tăng cao, trong đó vấn đề mua bán, lấy cắp thông tin,</w:t>
      </w:r>
      <w:r w:rsidR="00CB62AF">
        <w:rPr>
          <w:rFonts w:ascii="Times New Roman" w:hAnsi="Times New Roman" w:cs="Times New Roman"/>
          <w:sz w:val="28"/>
          <w:szCs w:val="28"/>
        </w:rPr>
        <w:t xml:space="preserve"> </w:t>
      </w:r>
      <w:r w:rsidRPr="0009771A">
        <w:rPr>
          <w:rFonts w:ascii="Times New Roman" w:hAnsi="Times New Roman" w:cs="Times New Roman"/>
          <w:sz w:val="28"/>
          <w:szCs w:val="28"/>
        </w:rPr>
        <w:t>dữ liệu cá nhân là một vấn đề cực kì gây nhức nhối. Số vụ được phát hiện, xử lý là</w:t>
      </w:r>
      <w:r w:rsidR="00CB62AF">
        <w:rPr>
          <w:rFonts w:ascii="Times New Roman" w:hAnsi="Times New Roman" w:cs="Times New Roman"/>
          <w:sz w:val="28"/>
          <w:szCs w:val="28"/>
        </w:rPr>
        <w:t xml:space="preserve"> </w:t>
      </w:r>
      <w:r w:rsidRPr="0009771A">
        <w:rPr>
          <w:rFonts w:ascii="Times New Roman" w:hAnsi="Times New Roman" w:cs="Times New Roman"/>
          <w:sz w:val="28"/>
          <w:szCs w:val="28"/>
        </w:rPr>
        <w:t>hơn 1.600 vụ và 478 đối tượng, với tỷ lệ tăng lần lượt là 203,61% và 48,91% so với</w:t>
      </w:r>
      <w:r w:rsidR="00CB62AF">
        <w:rPr>
          <w:rFonts w:ascii="Times New Roman" w:hAnsi="Times New Roman" w:cs="Times New Roman"/>
          <w:sz w:val="28"/>
          <w:szCs w:val="28"/>
        </w:rPr>
        <w:t xml:space="preserve"> </w:t>
      </w:r>
      <w:r w:rsidRPr="0009771A">
        <w:rPr>
          <w:rFonts w:ascii="Times New Roman" w:hAnsi="Times New Roman" w:cs="Times New Roman"/>
          <w:sz w:val="28"/>
          <w:szCs w:val="28"/>
        </w:rPr>
        <w:t>năm 2022.</w:t>
      </w:r>
    </w:p>
    <w:p w14:paraId="35B65E73" w14:textId="208F66CE" w:rsidR="0009771A"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Ở Việt Nam, Nghị định 13 của Chính phủ về bảo vệ dữ liệu cá nhân với 4 chương,</w:t>
      </w:r>
      <w:r w:rsidR="005420B5">
        <w:rPr>
          <w:rFonts w:ascii="Times New Roman" w:hAnsi="Times New Roman" w:cs="Times New Roman"/>
          <w:sz w:val="28"/>
          <w:szCs w:val="28"/>
        </w:rPr>
        <w:t xml:space="preserve"> </w:t>
      </w:r>
      <w:r w:rsidRPr="0009771A">
        <w:rPr>
          <w:rFonts w:ascii="Times New Roman" w:hAnsi="Times New Roman" w:cs="Times New Roman"/>
          <w:sz w:val="28"/>
          <w:szCs w:val="28"/>
        </w:rPr>
        <w:t>44 điều vừa có hiệu lực từ 1/7/2023. Đây là bước tiến lớn đầu tiên trong nỗ lực xây</w:t>
      </w:r>
      <w:r w:rsidR="005420B5">
        <w:rPr>
          <w:rFonts w:ascii="Times New Roman" w:hAnsi="Times New Roman" w:cs="Times New Roman"/>
          <w:sz w:val="28"/>
          <w:szCs w:val="28"/>
        </w:rPr>
        <w:t xml:space="preserve"> </w:t>
      </w:r>
      <w:r w:rsidRPr="0009771A">
        <w:rPr>
          <w:rFonts w:ascii="Times New Roman" w:hAnsi="Times New Roman" w:cs="Times New Roman"/>
          <w:sz w:val="28"/>
          <w:szCs w:val="28"/>
        </w:rPr>
        <w:t>dựng hành lang pháp lý nhằm bảo vệ dữ liệu cá nhân tại Việt Nam. Nhiều nội dung</w:t>
      </w:r>
      <w:r w:rsidR="005420B5">
        <w:rPr>
          <w:rFonts w:ascii="Times New Roman" w:hAnsi="Times New Roman" w:cs="Times New Roman"/>
          <w:sz w:val="28"/>
          <w:szCs w:val="28"/>
        </w:rPr>
        <w:t xml:space="preserve"> </w:t>
      </w:r>
      <w:r w:rsidRPr="0009771A">
        <w:rPr>
          <w:rFonts w:ascii="Times New Roman" w:hAnsi="Times New Roman" w:cs="Times New Roman"/>
          <w:sz w:val="28"/>
          <w:szCs w:val="28"/>
        </w:rPr>
        <w:t>tương đồng với các quy định đã có từ lâu của Singapore hay của Liên minh châu Âu.</w:t>
      </w:r>
      <w:r w:rsidR="005420B5">
        <w:rPr>
          <w:rFonts w:ascii="Times New Roman" w:hAnsi="Times New Roman" w:cs="Times New Roman"/>
          <w:sz w:val="28"/>
          <w:szCs w:val="28"/>
        </w:rPr>
        <w:t xml:space="preserve"> </w:t>
      </w:r>
      <w:r w:rsidRPr="0009771A">
        <w:rPr>
          <w:rFonts w:ascii="Times New Roman" w:hAnsi="Times New Roman" w:cs="Times New Roman"/>
          <w:sz w:val="28"/>
          <w:szCs w:val="28"/>
        </w:rPr>
        <w:t>Việc tuân thủ những quy định này góp phần rất lớn vào việc bảo vệ các dữ liệu nhạy</w:t>
      </w:r>
      <w:r w:rsidR="005420B5">
        <w:rPr>
          <w:rFonts w:ascii="Times New Roman" w:hAnsi="Times New Roman" w:cs="Times New Roman"/>
          <w:sz w:val="28"/>
          <w:szCs w:val="28"/>
        </w:rPr>
        <w:t xml:space="preserve"> </w:t>
      </w:r>
      <w:r w:rsidRPr="0009771A">
        <w:rPr>
          <w:rFonts w:ascii="Times New Roman" w:hAnsi="Times New Roman" w:cs="Times New Roman"/>
          <w:sz w:val="28"/>
          <w:szCs w:val="28"/>
        </w:rPr>
        <w:t>cảm của các tổ chức.</w:t>
      </w:r>
    </w:p>
    <w:p w14:paraId="79E8C1F7" w14:textId="50E1109D" w:rsidR="0009771A" w:rsidRPr="005420B5" w:rsidRDefault="0009771A" w:rsidP="005420B5">
      <w:pPr>
        <w:pStyle w:val="ListParagraph"/>
        <w:numPr>
          <w:ilvl w:val="0"/>
          <w:numId w:val="5"/>
        </w:numPr>
        <w:ind w:left="810" w:hanging="360"/>
        <w:jc w:val="both"/>
        <w:rPr>
          <w:rFonts w:ascii="Times New Roman" w:hAnsi="Times New Roman" w:cs="Times New Roman"/>
          <w:b/>
          <w:bCs/>
          <w:sz w:val="28"/>
          <w:szCs w:val="28"/>
        </w:rPr>
      </w:pPr>
      <w:r w:rsidRPr="005420B5">
        <w:rPr>
          <w:rFonts w:ascii="Times New Roman" w:hAnsi="Times New Roman" w:cs="Times New Roman"/>
          <w:b/>
          <w:bCs/>
          <w:sz w:val="28"/>
          <w:szCs w:val="28"/>
        </w:rPr>
        <w:t>Giải pháp chống thất thoát dữ liệu Safetica</w:t>
      </w:r>
    </w:p>
    <w:p w14:paraId="76C2EEA8" w14:textId="459F2141" w:rsidR="0009771A" w:rsidRPr="0009771A" w:rsidRDefault="0009771A" w:rsidP="005420B5">
      <w:pPr>
        <w:pStyle w:val="ListParagraph"/>
        <w:numPr>
          <w:ilvl w:val="0"/>
          <w:numId w:val="2"/>
        </w:numPr>
        <w:ind w:left="0" w:firstLine="450"/>
        <w:jc w:val="both"/>
        <w:rPr>
          <w:rFonts w:ascii="Times New Roman" w:hAnsi="Times New Roman" w:cs="Times New Roman"/>
          <w:b/>
          <w:bCs/>
          <w:sz w:val="28"/>
          <w:szCs w:val="28"/>
        </w:rPr>
      </w:pPr>
      <w:r w:rsidRPr="0009771A">
        <w:rPr>
          <w:rFonts w:ascii="Times New Roman" w:hAnsi="Times New Roman" w:cs="Times New Roman"/>
          <w:b/>
          <w:bCs/>
          <w:sz w:val="28"/>
          <w:szCs w:val="28"/>
        </w:rPr>
        <w:t>Giới thiệu Safetica</w:t>
      </w:r>
    </w:p>
    <w:p w14:paraId="69A0CEF9" w14:textId="77777777" w:rsidR="0009771A"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lastRenderedPageBreak/>
        <w:t>Safetica là công ty phần mềm của Séc được thành lập vào năm 2011. Công ty cung</w:t>
      </w:r>
      <w:r>
        <w:rPr>
          <w:rFonts w:ascii="Times New Roman" w:hAnsi="Times New Roman" w:cs="Times New Roman"/>
          <w:sz w:val="28"/>
          <w:szCs w:val="28"/>
        </w:rPr>
        <w:t xml:space="preserve"> </w:t>
      </w:r>
      <w:r w:rsidRPr="0009771A">
        <w:rPr>
          <w:rFonts w:ascii="Times New Roman" w:hAnsi="Times New Roman" w:cs="Times New Roman"/>
          <w:sz w:val="28"/>
          <w:szCs w:val="28"/>
        </w:rPr>
        <w:t>cấp các giải pháp Chống thất thoát dữ liệu (Data Loss Prevention - DLP) và Bảo vệ</w:t>
      </w:r>
      <w:r>
        <w:rPr>
          <w:rFonts w:ascii="Times New Roman" w:hAnsi="Times New Roman" w:cs="Times New Roman"/>
          <w:sz w:val="28"/>
          <w:szCs w:val="28"/>
        </w:rPr>
        <w:t xml:space="preserve"> </w:t>
      </w:r>
      <w:r w:rsidRPr="0009771A">
        <w:rPr>
          <w:rFonts w:ascii="Times New Roman" w:hAnsi="Times New Roman" w:cs="Times New Roman"/>
          <w:sz w:val="28"/>
          <w:szCs w:val="28"/>
        </w:rPr>
        <w:t xml:space="preserve">mối đe dọa nội bộ (Insider Risk Management - IRM) cho các doanh </w:t>
      </w:r>
      <w:r>
        <w:rPr>
          <w:rFonts w:ascii="Times New Roman" w:hAnsi="Times New Roman" w:cs="Times New Roman"/>
          <w:sz w:val="28"/>
          <w:szCs w:val="28"/>
        </w:rPr>
        <w:t>n</w:t>
      </w:r>
      <w:r w:rsidRPr="0009771A">
        <w:rPr>
          <w:rFonts w:ascii="Times New Roman" w:hAnsi="Times New Roman" w:cs="Times New Roman"/>
          <w:sz w:val="28"/>
          <w:szCs w:val="28"/>
        </w:rPr>
        <w:t>ghiệp từ nhỏ</w:t>
      </w:r>
      <w:r>
        <w:rPr>
          <w:rFonts w:ascii="Times New Roman" w:hAnsi="Times New Roman" w:cs="Times New Roman"/>
          <w:sz w:val="28"/>
          <w:szCs w:val="28"/>
        </w:rPr>
        <w:t xml:space="preserve"> </w:t>
      </w:r>
      <w:r w:rsidRPr="0009771A">
        <w:rPr>
          <w:rFonts w:ascii="Times New Roman" w:hAnsi="Times New Roman" w:cs="Times New Roman"/>
          <w:sz w:val="28"/>
          <w:szCs w:val="28"/>
        </w:rPr>
        <w:t>đến lớn trên thị trường hiện nay.</w:t>
      </w:r>
    </w:p>
    <w:p w14:paraId="160828D4" w14:textId="77777777" w:rsidR="00D61DAE"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Trong suốt quãng thời gian ra mắt giải pháp Chống thất thoát dữ liệu, Safetica luôn</w:t>
      </w:r>
      <w:r>
        <w:rPr>
          <w:rFonts w:ascii="Times New Roman" w:hAnsi="Times New Roman" w:cs="Times New Roman"/>
          <w:sz w:val="28"/>
          <w:szCs w:val="28"/>
        </w:rPr>
        <w:t xml:space="preserve"> </w:t>
      </w:r>
      <w:r w:rsidRPr="0009771A">
        <w:rPr>
          <w:rFonts w:ascii="Times New Roman" w:hAnsi="Times New Roman" w:cs="Times New Roman"/>
          <w:sz w:val="28"/>
          <w:szCs w:val="28"/>
        </w:rPr>
        <w:t>được các trang đánh giá uy tín đánh giá như Gartner và G2 rất cao. Trong vòng 10</w:t>
      </w:r>
      <w:r>
        <w:rPr>
          <w:rFonts w:ascii="Times New Roman" w:hAnsi="Times New Roman" w:cs="Times New Roman"/>
          <w:sz w:val="28"/>
          <w:szCs w:val="28"/>
        </w:rPr>
        <w:t xml:space="preserve"> </w:t>
      </w:r>
      <w:r w:rsidRPr="0009771A">
        <w:rPr>
          <w:rFonts w:ascii="Times New Roman" w:hAnsi="Times New Roman" w:cs="Times New Roman"/>
          <w:sz w:val="28"/>
          <w:szCs w:val="28"/>
        </w:rPr>
        <w:t>năm qua, Safetica đã nhận được sự công nhận từ cả các công ty nghiên cứu và khách</w:t>
      </w:r>
      <w:r>
        <w:rPr>
          <w:rFonts w:ascii="Times New Roman" w:hAnsi="Times New Roman" w:cs="Times New Roman"/>
          <w:sz w:val="28"/>
          <w:szCs w:val="28"/>
        </w:rPr>
        <w:t xml:space="preserve"> </w:t>
      </w:r>
      <w:r w:rsidRPr="0009771A">
        <w:rPr>
          <w:rFonts w:ascii="Times New Roman" w:hAnsi="Times New Roman" w:cs="Times New Roman"/>
          <w:sz w:val="28"/>
          <w:szCs w:val="28"/>
        </w:rPr>
        <w:t>hàng.</w:t>
      </w:r>
      <w:r>
        <w:rPr>
          <w:rFonts w:ascii="Times New Roman" w:hAnsi="Times New Roman" w:cs="Times New Roman"/>
          <w:sz w:val="28"/>
          <w:szCs w:val="28"/>
        </w:rPr>
        <w:t xml:space="preserve"> </w:t>
      </w:r>
    </w:p>
    <w:p w14:paraId="3FC71F45" w14:textId="5C239CC4" w:rsidR="00D61DAE" w:rsidRDefault="00D61DAE" w:rsidP="005420B5">
      <w:pPr>
        <w:ind w:firstLine="450"/>
        <w:jc w:val="both"/>
        <w:rPr>
          <w:rFonts w:ascii="Times New Roman" w:hAnsi="Times New Roman" w:cs="Times New Roman"/>
          <w:sz w:val="28"/>
          <w:szCs w:val="28"/>
        </w:rPr>
      </w:pPr>
      <w:r w:rsidRPr="00D61DAE">
        <w:rPr>
          <w:rFonts w:ascii="Times New Roman" w:hAnsi="Times New Roman" w:cs="Times New Roman"/>
          <w:noProof/>
          <w:sz w:val="28"/>
          <w:szCs w:val="28"/>
        </w:rPr>
        <w:drawing>
          <wp:inline distT="0" distB="0" distL="0" distR="0" wp14:anchorId="5D420436" wp14:editId="2539BEDE">
            <wp:extent cx="5598941" cy="3121888"/>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8941" cy="3121888"/>
                    </a:xfrm>
                    <a:prstGeom prst="rect">
                      <a:avLst/>
                    </a:prstGeom>
                  </pic:spPr>
                </pic:pic>
              </a:graphicData>
            </a:graphic>
          </wp:inline>
        </w:drawing>
      </w:r>
    </w:p>
    <w:p w14:paraId="48C7947E" w14:textId="2B988A8E" w:rsidR="00D61DAE" w:rsidRDefault="0009771A" w:rsidP="005420B5">
      <w:pPr>
        <w:ind w:firstLine="450"/>
        <w:jc w:val="center"/>
        <w:rPr>
          <w:rFonts w:ascii="Times New Roman" w:hAnsi="Times New Roman" w:cs="Times New Roman"/>
          <w:i/>
          <w:iCs/>
          <w:sz w:val="28"/>
          <w:szCs w:val="28"/>
        </w:rPr>
      </w:pPr>
      <w:r w:rsidRPr="0009771A">
        <w:rPr>
          <w:rFonts w:ascii="Times New Roman" w:hAnsi="Times New Roman" w:cs="Times New Roman"/>
          <w:i/>
          <w:iCs/>
          <w:sz w:val="28"/>
          <w:szCs w:val="28"/>
        </w:rPr>
        <w:t>Bảnh đánh giá của Gartner Peer Insights</w:t>
      </w:r>
    </w:p>
    <w:p w14:paraId="178262CA" w14:textId="50E08347" w:rsidR="00D61DAE" w:rsidRDefault="00D61DAE" w:rsidP="005420B5">
      <w:pPr>
        <w:ind w:firstLine="450"/>
        <w:jc w:val="center"/>
        <w:rPr>
          <w:rFonts w:ascii="Times New Roman" w:hAnsi="Times New Roman" w:cs="Times New Roman"/>
          <w:i/>
          <w:iCs/>
          <w:sz w:val="28"/>
          <w:szCs w:val="28"/>
        </w:rPr>
      </w:pPr>
      <w:r w:rsidRPr="00D61DAE">
        <w:rPr>
          <w:rFonts w:ascii="Times New Roman" w:hAnsi="Times New Roman" w:cs="Times New Roman"/>
          <w:i/>
          <w:iCs/>
          <w:noProof/>
          <w:sz w:val="28"/>
          <w:szCs w:val="28"/>
        </w:rPr>
        <w:lastRenderedPageBreak/>
        <w:drawing>
          <wp:inline distT="0" distB="0" distL="0" distR="0" wp14:anchorId="50190B6A" wp14:editId="77EA26FC">
            <wp:extent cx="5163358" cy="4065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1127" cy="4071680"/>
                    </a:xfrm>
                    <a:prstGeom prst="rect">
                      <a:avLst/>
                    </a:prstGeom>
                  </pic:spPr>
                </pic:pic>
              </a:graphicData>
            </a:graphic>
          </wp:inline>
        </w:drawing>
      </w:r>
    </w:p>
    <w:p w14:paraId="02A4A9FA" w14:textId="77777777" w:rsidR="00D61DAE" w:rsidRDefault="0009771A" w:rsidP="005420B5">
      <w:pPr>
        <w:ind w:firstLine="450"/>
        <w:jc w:val="center"/>
        <w:rPr>
          <w:rFonts w:ascii="Times New Roman" w:hAnsi="Times New Roman" w:cs="Times New Roman"/>
          <w:i/>
          <w:iCs/>
          <w:sz w:val="28"/>
          <w:szCs w:val="28"/>
        </w:rPr>
      </w:pPr>
      <w:r w:rsidRPr="0009771A">
        <w:rPr>
          <w:rFonts w:ascii="Times New Roman" w:hAnsi="Times New Roman" w:cs="Times New Roman"/>
          <w:i/>
          <w:iCs/>
          <w:sz w:val="28"/>
          <w:szCs w:val="28"/>
        </w:rPr>
        <w:t>Bảng đánh giá G2 Grid về Phát hiện dữ liệu nhạy cảm</w:t>
      </w:r>
    </w:p>
    <w:p w14:paraId="6B97875A" w14:textId="77777777" w:rsidR="00D61DAE" w:rsidRDefault="00D61DAE" w:rsidP="005420B5">
      <w:pPr>
        <w:ind w:firstLine="450"/>
        <w:jc w:val="center"/>
        <w:rPr>
          <w:rFonts w:ascii="Times New Roman" w:hAnsi="Times New Roman" w:cs="Times New Roman"/>
          <w:sz w:val="28"/>
          <w:szCs w:val="28"/>
        </w:rPr>
      </w:pPr>
      <w:r w:rsidRPr="00D61DAE">
        <w:rPr>
          <w:rFonts w:ascii="Times New Roman" w:hAnsi="Times New Roman" w:cs="Times New Roman"/>
          <w:i/>
          <w:iCs/>
          <w:noProof/>
          <w:sz w:val="28"/>
          <w:szCs w:val="28"/>
        </w:rPr>
        <w:drawing>
          <wp:inline distT="0" distB="0" distL="0" distR="0" wp14:anchorId="4BB43E91" wp14:editId="5CD12E98">
            <wp:extent cx="5287113" cy="245779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7113" cy="2457793"/>
                    </a:xfrm>
                    <a:prstGeom prst="rect">
                      <a:avLst/>
                    </a:prstGeom>
                  </pic:spPr>
                </pic:pic>
              </a:graphicData>
            </a:graphic>
          </wp:inline>
        </w:drawing>
      </w:r>
      <w:r w:rsidR="0009771A" w:rsidRPr="0009771A">
        <w:rPr>
          <w:rFonts w:ascii="Times New Roman" w:hAnsi="Times New Roman" w:cs="Times New Roman"/>
          <w:i/>
          <w:iCs/>
          <w:sz w:val="28"/>
          <w:szCs w:val="28"/>
        </w:rPr>
        <w:br/>
        <w:t>Safetica luôn nhận được những huy hiệu Leader và High Perfomer từ G2</w:t>
      </w:r>
    </w:p>
    <w:p w14:paraId="7F39F5EC" w14:textId="77777777" w:rsidR="00D61DAE" w:rsidRDefault="00D61DAE" w:rsidP="005420B5">
      <w:pPr>
        <w:ind w:firstLine="450"/>
        <w:jc w:val="center"/>
        <w:rPr>
          <w:rFonts w:ascii="Times New Roman" w:hAnsi="Times New Roman" w:cs="Times New Roman"/>
          <w:i/>
          <w:iCs/>
          <w:sz w:val="28"/>
          <w:szCs w:val="28"/>
        </w:rPr>
      </w:pPr>
      <w:r w:rsidRPr="00D61DAE">
        <w:rPr>
          <w:rFonts w:ascii="Times New Roman" w:hAnsi="Times New Roman" w:cs="Times New Roman"/>
          <w:noProof/>
          <w:sz w:val="28"/>
          <w:szCs w:val="28"/>
        </w:rPr>
        <w:lastRenderedPageBreak/>
        <w:drawing>
          <wp:inline distT="0" distB="0" distL="0" distR="0" wp14:anchorId="0E47D714" wp14:editId="7512C127">
            <wp:extent cx="4020111" cy="36962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0111" cy="3696216"/>
                    </a:xfrm>
                    <a:prstGeom prst="rect">
                      <a:avLst/>
                    </a:prstGeom>
                  </pic:spPr>
                </pic:pic>
              </a:graphicData>
            </a:graphic>
          </wp:inline>
        </w:drawing>
      </w:r>
      <w:r w:rsidR="0009771A" w:rsidRPr="0009771A">
        <w:rPr>
          <w:rFonts w:ascii="Times New Roman" w:hAnsi="Times New Roman" w:cs="Times New Roman"/>
          <w:sz w:val="28"/>
          <w:szCs w:val="28"/>
        </w:rPr>
        <w:br/>
      </w:r>
      <w:r w:rsidR="0009771A" w:rsidRPr="0009771A">
        <w:rPr>
          <w:rFonts w:ascii="Times New Roman" w:hAnsi="Times New Roman" w:cs="Times New Roman"/>
          <w:i/>
          <w:iCs/>
          <w:sz w:val="28"/>
          <w:szCs w:val="28"/>
        </w:rPr>
        <w:t>Safetica được đánh giá CHAMPIONS trên trang đánh giá SoftwareReviews của InfoTech 4/2024</w:t>
      </w:r>
    </w:p>
    <w:p w14:paraId="6D57B94B" w14:textId="7F2733FD" w:rsidR="00D61DAE" w:rsidRPr="00D61DAE" w:rsidRDefault="0009771A" w:rsidP="005420B5">
      <w:pPr>
        <w:pStyle w:val="ListParagraph"/>
        <w:numPr>
          <w:ilvl w:val="0"/>
          <w:numId w:val="2"/>
        </w:numPr>
        <w:ind w:left="0" w:firstLine="450"/>
        <w:rPr>
          <w:rFonts w:ascii="Times New Roman" w:hAnsi="Times New Roman" w:cs="Times New Roman"/>
          <w:b/>
          <w:bCs/>
          <w:sz w:val="28"/>
          <w:szCs w:val="28"/>
        </w:rPr>
      </w:pPr>
      <w:r w:rsidRPr="00D61DAE">
        <w:rPr>
          <w:rFonts w:ascii="Times New Roman" w:hAnsi="Times New Roman" w:cs="Times New Roman"/>
          <w:b/>
          <w:bCs/>
          <w:sz w:val="28"/>
          <w:szCs w:val="28"/>
        </w:rPr>
        <w:t>Giải pháp Chống thất thoát dữ liệu của Safetica</w:t>
      </w:r>
    </w:p>
    <w:p w14:paraId="034044AD" w14:textId="152ECD54" w:rsidR="00D61DAE"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Safetica kết hợp giải pháp DLP và Quản lí rủi ro nội bộ</w:t>
      </w:r>
      <w:r w:rsidR="00D61DAE">
        <w:rPr>
          <w:rFonts w:ascii="Times New Roman" w:hAnsi="Times New Roman" w:cs="Times New Roman"/>
          <w:sz w:val="28"/>
          <w:szCs w:val="28"/>
        </w:rPr>
        <w:t xml:space="preserve"> </w:t>
      </w:r>
      <w:r w:rsidRPr="0009771A">
        <w:rPr>
          <w:rFonts w:ascii="Times New Roman" w:hAnsi="Times New Roman" w:cs="Times New Roman"/>
          <w:sz w:val="28"/>
          <w:szCs w:val="28"/>
        </w:rPr>
        <w:t xml:space="preserve">(Insider Risk </w:t>
      </w:r>
      <w:r w:rsidR="00A6753F">
        <w:rPr>
          <w:rFonts w:ascii="Times New Roman" w:hAnsi="Times New Roman" w:cs="Times New Roman"/>
          <w:sz w:val="28"/>
          <w:szCs w:val="28"/>
        </w:rPr>
        <w:t>M</w:t>
      </w:r>
      <w:r w:rsidRPr="0009771A">
        <w:rPr>
          <w:rFonts w:ascii="Times New Roman" w:hAnsi="Times New Roman" w:cs="Times New Roman"/>
          <w:sz w:val="28"/>
          <w:szCs w:val="28"/>
        </w:rPr>
        <w:t>anagement), điều này giúp khách hàng có thể</w:t>
      </w:r>
      <w:r w:rsidR="00D61DAE">
        <w:rPr>
          <w:rFonts w:ascii="Times New Roman" w:hAnsi="Times New Roman" w:cs="Times New Roman"/>
          <w:sz w:val="28"/>
          <w:szCs w:val="28"/>
        </w:rPr>
        <w:t xml:space="preserve"> </w:t>
      </w:r>
      <w:r w:rsidRPr="0009771A">
        <w:rPr>
          <w:rFonts w:ascii="Times New Roman" w:hAnsi="Times New Roman" w:cs="Times New Roman"/>
          <w:sz w:val="28"/>
          <w:szCs w:val="28"/>
        </w:rPr>
        <w:t>xác định, phân loại và bảo vệ các dữ liệu nhạy cảm (DLP)</w:t>
      </w:r>
      <w:r w:rsidR="00D61DAE">
        <w:rPr>
          <w:rFonts w:ascii="Times New Roman" w:hAnsi="Times New Roman" w:cs="Times New Roman"/>
          <w:sz w:val="28"/>
          <w:szCs w:val="28"/>
        </w:rPr>
        <w:t xml:space="preserve"> </w:t>
      </w:r>
      <w:r w:rsidRPr="0009771A">
        <w:rPr>
          <w:rFonts w:ascii="Times New Roman" w:hAnsi="Times New Roman" w:cs="Times New Roman"/>
          <w:sz w:val="28"/>
          <w:szCs w:val="28"/>
        </w:rPr>
        <w:t>cũng như phát hiện, phân tích và giảm thiểu rủi ro (Quản</w:t>
      </w:r>
      <w:r w:rsidR="00D61DAE">
        <w:rPr>
          <w:rFonts w:ascii="Times New Roman" w:hAnsi="Times New Roman" w:cs="Times New Roman"/>
          <w:sz w:val="28"/>
          <w:szCs w:val="28"/>
        </w:rPr>
        <w:t xml:space="preserve"> </w:t>
      </w:r>
      <w:r w:rsidRPr="0009771A">
        <w:rPr>
          <w:rFonts w:ascii="Times New Roman" w:hAnsi="Times New Roman" w:cs="Times New Roman"/>
          <w:sz w:val="28"/>
          <w:szCs w:val="28"/>
        </w:rPr>
        <w:t>lí rủi</w:t>
      </w:r>
      <w:r w:rsidR="00D61DAE">
        <w:rPr>
          <w:rFonts w:ascii="Times New Roman" w:hAnsi="Times New Roman" w:cs="Times New Roman"/>
          <w:sz w:val="28"/>
          <w:szCs w:val="28"/>
        </w:rPr>
        <w:t xml:space="preserve"> </w:t>
      </w:r>
      <w:r w:rsidRPr="0009771A">
        <w:rPr>
          <w:rFonts w:ascii="Times New Roman" w:hAnsi="Times New Roman" w:cs="Times New Roman"/>
          <w:sz w:val="28"/>
          <w:szCs w:val="28"/>
        </w:rPr>
        <w:t>ro nội bộ).</w:t>
      </w:r>
      <w:r w:rsidR="00D61DAE">
        <w:rPr>
          <w:rFonts w:ascii="Times New Roman" w:hAnsi="Times New Roman" w:cs="Times New Roman"/>
          <w:sz w:val="28"/>
          <w:szCs w:val="28"/>
        </w:rPr>
        <w:t xml:space="preserve"> </w:t>
      </w:r>
      <w:r w:rsidRPr="0009771A">
        <w:rPr>
          <w:rFonts w:ascii="Times New Roman" w:hAnsi="Times New Roman" w:cs="Times New Roman"/>
          <w:sz w:val="28"/>
          <w:szCs w:val="28"/>
        </w:rPr>
        <w:t>Safetica lấy những ưu điểm của DLP và của IRM, kết hợp chúng tạo ra một sản</w:t>
      </w:r>
      <w:r w:rsidR="00D61DAE">
        <w:rPr>
          <w:rFonts w:ascii="Times New Roman" w:hAnsi="Times New Roman" w:cs="Times New Roman"/>
          <w:sz w:val="28"/>
          <w:szCs w:val="28"/>
        </w:rPr>
        <w:t xml:space="preserve"> </w:t>
      </w:r>
      <w:r w:rsidRPr="0009771A">
        <w:rPr>
          <w:rFonts w:ascii="Times New Roman" w:hAnsi="Times New Roman" w:cs="Times New Roman"/>
          <w:sz w:val="28"/>
          <w:szCs w:val="28"/>
        </w:rPr>
        <w:t>phẩm Safetica ONE duy nhất có được tất cả những ưu điểm của các giải pháp trên.</w:t>
      </w:r>
      <w:r w:rsidR="00D61DAE">
        <w:rPr>
          <w:rFonts w:ascii="Times New Roman" w:hAnsi="Times New Roman" w:cs="Times New Roman"/>
          <w:sz w:val="28"/>
          <w:szCs w:val="28"/>
        </w:rPr>
        <w:t xml:space="preserve"> </w:t>
      </w:r>
    </w:p>
    <w:p w14:paraId="0C812831" w14:textId="77777777" w:rsidR="00D61DAE"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 Không chỉ bảo vệ dữ liệu, Safetica còn tập trung vào AI sử dụng những dữ</w:t>
      </w:r>
      <w:r w:rsidRPr="0009771A">
        <w:rPr>
          <w:rFonts w:ascii="Times New Roman" w:hAnsi="Times New Roman" w:cs="Times New Roman"/>
          <w:sz w:val="28"/>
          <w:szCs w:val="28"/>
        </w:rPr>
        <w:br/>
        <w:t>liệu này và sử dụng như thế nào.</w:t>
      </w:r>
    </w:p>
    <w:p w14:paraId="77610364" w14:textId="77777777" w:rsidR="00D61DAE"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 Safetica không chỉ tạo những quy tắc và chính sách mà còn đảm bảo những</w:t>
      </w:r>
      <w:r w:rsidRPr="0009771A">
        <w:rPr>
          <w:rFonts w:ascii="Times New Roman" w:hAnsi="Times New Roman" w:cs="Times New Roman"/>
          <w:sz w:val="28"/>
          <w:szCs w:val="28"/>
        </w:rPr>
        <w:br/>
        <w:t>chính sách này giúp người dùng nâng cao nhận thức về an toàn thông tin.</w:t>
      </w:r>
    </w:p>
    <w:p w14:paraId="7BF51345" w14:textId="77777777" w:rsidR="00D61DAE"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 Safetica không chỉ phân tích luồng hoạt động của dữ liệu mà còn phân tích</w:t>
      </w:r>
      <w:r w:rsidRPr="0009771A">
        <w:rPr>
          <w:rFonts w:ascii="Times New Roman" w:hAnsi="Times New Roman" w:cs="Times New Roman"/>
          <w:sz w:val="28"/>
          <w:szCs w:val="28"/>
        </w:rPr>
        <w:br/>
        <w:t>cách người dùng sử dụng chúng và hành vi của người dùng.</w:t>
      </w:r>
    </w:p>
    <w:p w14:paraId="20C0B8A3" w14:textId="77777777" w:rsidR="00D61DAE"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lastRenderedPageBreak/>
        <w:t>- DLP chủ yếu về cách phản hồi các sự cố, tuy nhiên, Safetica cũng tập trung</w:t>
      </w:r>
      <w:r w:rsidRPr="0009771A">
        <w:rPr>
          <w:rFonts w:ascii="Times New Roman" w:hAnsi="Times New Roman" w:cs="Times New Roman"/>
          <w:sz w:val="28"/>
          <w:szCs w:val="28"/>
        </w:rPr>
        <w:br/>
        <w:t>vào cách phòng chống những sự cố có thể xảy ra.</w:t>
      </w:r>
    </w:p>
    <w:p w14:paraId="49723A2F" w14:textId="77777777" w:rsidR="00D61DAE"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Giải pháp Chống thất thoát dữ liệu của Safetica hiện tại hỗ trợ 2 phương án triển</w:t>
      </w:r>
      <w:r w:rsidRPr="0009771A">
        <w:rPr>
          <w:rFonts w:ascii="Times New Roman" w:hAnsi="Times New Roman" w:cs="Times New Roman"/>
          <w:sz w:val="28"/>
          <w:szCs w:val="28"/>
        </w:rPr>
        <w:br/>
        <w:t>khai (On-premise và Cloud).</w:t>
      </w:r>
    </w:p>
    <w:p w14:paraId="0826EA4E" w14:textId="34ECF492" w:rsidR="00D61DAE" w:rsidRPr="00D61DAE" w:rsidRDefault="0009771A" w:rsidP="005420B5">
      <w:pPr>
        <w:pStyle w:val="ListParagraph"/>
        <w:numPr>
          <w:ilvl w:val="0"/>
          <w:numId w:val="2"/>
        </w:numPr>
        <w:ind w:left="0" w:firstLine="450"/>
        <w:jc w:val="both"/>
        <w:rPr>
          <w:rFonts w:ascii="Times New Roman" w:hAnsi="Times New Roman" w:cs="Times New Roman"/>
          <w:b/>
          <w:bCs/>
          <w:sz w:val="28"/>
          <w:szCs w:val="28"/>
        </w:rPr>
      </w:pPr>
      <w:r w:rsidRPr="00D61DAE">
        <w:rPr>
          <w:rFonts w:ascii="Times New Roman" w:hAnsi="Times New Roman" w:cs="Times New Roman"/>
          <w:b/>
          <w:bCs/>
          <w:sz w:val="28"/>
          <w:szCs w:val="28"/>
        </w:rPr>
        <w:t>Điều khiến Safetica nổi bật</w:t>
      </w:r>
    </w:p>
    <w:p w14:paraId="2A5F03BD" w14:textId="77777777" w:rsidR="00D61DAE"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Trong số nhiều các giải pháp chống thất thoát dữ liệu, Safetica luôn được rất nhiều</w:t>
      </w:r>
      <w:r w:rsidR="00D61DAE">
        <w:rPr>
          <w:rFonts w:ascii="Times New Roman" w:hAnsi="Times New Roman" w:cs="Times New Roman"/>
          <w:sz w:val="28"/>
          <w:szCs w:val="28"/>
        </w:rPr>
        <w:t xml:space="preserve"> </w:t>
      </w:r>
      <w:r w:rsidRPr="0009771A">
        <w:rPr>
          <w:rFonts w:ascii="Times New Roman" w:hAnsi="Times New Roman" w:cs="Times New Roman"/>
          <w:sz w:val="28"/>
          <w:szCs w:val="28"/>
        </w:rPr>
        <w:t>người dùng đánh giá tốt và ủng hộ. Các điều khác biệt và nổi bật của giải pháp Chống</w:t>
      </w:r>
      <w:r w:rsidR="00D61DAE">
        <w:rPr>
          <w:rFonts w:ascii="Times New Roman" w:hAnsi="Times New Roman" w:cs="Times New Roman"/>
          <w:sz w:val="28"/>
          <w:szCs w:val="28"/>
        </w:rPr>
        <w:t xml:space="preserve"> </w:t>
      </w:r>
      <w:r w:rsidRPr="0009771A">
        <w:rPr>
          <w:rFonts w:ascii="Times New Roman" w:hAnsi="Times New Roman" w:cs="Times New Roman"/>
          <w:sz w:val="28"/>
          <w:szCs w:val="28"/>
        </w:rPr>
        <w:t>thất thoát dữ liệu của Safetica có thể kể đến:</w:t>
      </w:r>
    </w:p>
    <w:p w14:paraId="654F6E1F" w14:textId="77777777" w:rsidR="00D61DAE"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 Safetica có thể triển khai nhanh chóng.</w:t>
      </w:r>
    </w:p>
    <w:p w14:paraId="5C7B4400" w14:textId="77777777" w:rsidR="00D61DAE"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 Safetica tốn ít tài nguyên của hệ thống, tuy nhiên vẫn giữ được hiệu năng cao.</w:t>
      </w:r>
    </w:p>
    <w:p w14:paraId="2E59DB29" w14:textId="77777777" w:rsidR="00D61DAE"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 Safetica chỉ yêu cầu lượng ít tài nguyên cho vận hành hệ thống và bảo trì.</w:t>
      </w:r>
      <w:r w:rsidRPr="0009771A">
        <w:rPr>
          <w:rFonts w:ascii="Times New Roman" w:hAnsi="Times New Roman" w:cs="Times New Roman"/>
          <w:sz w:val="28"/>
          <w:szCs w:val="28"/>
        </w:rPr>
        <w:br/>
        <w:t>Safetica chỉ cần vài giờ mỗi tuần để bảo trì, trong khi các giải pháp DLP doanh</w:t>
      </w:r>
      <w:r w:rsidRPr="0009771A">
        <w:rPr>
          <w:rFonts w:ascii="Times New Roman" w:hAnsi="Times New Roman" w:cs="Times New Roman"/>
          <w:sz w:val="28"/>
          <w:szCs w:val="28"/>
        </w:rPr>
        <w:br/>
        <w:t>nghiệp khác yêu cầu nhân viên IT chuyên dụng làm việc toàn thời gian.</w:t>
      </w:r>
      <w:r w:rsidRPr="0009771A">
        <w:rPr>
          <w:rFonts w:ascii="Times New Roman" w:hAnsi="Times New Roman" w:cs="Times New Roman"/>
          <w:sz w:val="28"/>
          <w:szCs w:val="28"/>
        </w:rPr>
        <w:br/>
        <w:t>- Safetica không chỉ phát hiện dữ liệu nhạy cảm mà còn xác định nó một cách</w:t>
      </w:r>
      <w:r w:rsidRPr="0009771A">
        <w:rPr>
          <w:rFonts w:ascii="Times New Roman" w:hAnsi="Times New Roman" w:cs="Times New Roman"/>
          <w:sz w:val="28"/>
          <w:szCs w:val="28"/>
        </w:rPr>
        <w:br/>
        <w:t>chính xác hơn bằng cách kết hợp kiểm tra nội dung với nhận thức về ngữ cảnh</w:t>
      </w:r>
      <w:r w:rsidRPr="0009771A">
        <w:rPr>
          <w:rFonts w:ascii="Times New Roman" w:hAnsi="Times New Roman" w:cs="Times New Roman"/>
          <w:sz w:val="28"/>
          <w:szCs w:val="28"/>
        </w:rPr>
        <w:br/>
        <w:t>trong hệ thống phân loại thống nhất. Điều này có nghĩa là Safetica có thể nhận</w:t>
      </w:r>
      <w:r w:rsidRPr="0009771A">
        <w:rPr>
          <w:rFonts w:ascii="Times New Roman" w:hAnsi="Times New Roman" w:cs="Times New Roman"/>
          <w:sz w:val="28"/>
          <w:szCs w:val="28"/>
        </w:rPr>
        <w:br/>
        <w:t>biết và bảo vệ dữ liệu không chỉ dựa trên nội dung mà còn dựa trên nguồn</w:t>
      </w:r>
      <w:r w:rsidRPr="0009771A">
        <w:rPr>
          <w:rFonts w:ascii="Times New Roman" w:hAnsi="Times New Roman" w:cs="Times New Roman"/>
          <w:sz w:val="28"/>
          <w:szCs w:val="28"/>
        </w:rPr>
        <w:br/>
        <w:t>gốc, loại tệp và các yếu tố khác. Safetica nhận thấy rằng nhiều dữ liệu nhạy</w:t>
      </w:r>
      <w:r w:rsidRPr="0009771A">
        <w:rPr>
          <w:rFonts w:ascii="Times New Roman" w:hAnsi="Times New Roman" w:cs="Times New Roman"/>
          <w:sz w:val="28"/>
          <w:szCs w:val="28"/>
        </w:rPr>
        <w:br/>
        <w:t>cảm ngày nay không có từ hoặc mẫu nhận dạng rõ ràng, một số là hình vẽ</w:t>
      </w:r>
      <w:r w:rsidRPr="0009771A">
        <w:rPr>
          <w:rFonts w:ascii="Times New Roman" w:hAnsi="Times New Roman" w:cs="Times New Roman"/>
          <w:sz w:val="28"/>
          <w:szCs w:val="28"/>
        </w:rPr>
        <w:br/>
        <w:t>hoặc mã. Do đó, với hệ thống phân loại thống nhất của Safetica, giải pháp</w:t>
      </w:r>
      <w:r w:rsidRPr="0009771A">
        <w:rPr>
          <w:rFonts w:ascii="Times New Roman" w:hAnsi="Times New Roman" w:cs="Times New Roman"/>
          <w:sz w:val="28"/>
          <w:szCs w:val="28"/>
        </w:rPr>
        <w:br/>
        <w:t>giúp giảm thiểu các kết quả dương tính giả bằng cách xem xét cả nội dung và</w:t>
      </w:r>
      <w:r w:rsidRPr="0009771A">
        <w:rPr>
          <w:rFonts w:ascii="Times New Roman" w:hAnsi="Times New Roman" w:cs="Times New Roman"/>
          <w:sz w:val="28"/>
          <w:szCs w:val="28"/>
        </w:rPr>
        <w:br/>
        <w:t>ngữ cảnh.</w:t>
      </w:r>
    </w:p>
    <w:p w14:paraId="193A4F34" w14:textId="77777777" w:rsidR="00D61DAE"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 Safetica thể hiện cực kì ấn tượng trong việc nhận biết các rủi ro từ bên trong</w:t>
      </w:r>
      <w:r w:rsidRPr="0009771A">
        <w:rPr>
          <w:rFonts w:ascii="Times New Roman" w:hAnsi="Times New Roman" w:cs="Times New Roman"/>
          <w:sz w:val="28"/>
          <w:szCs w:val="28"/>
        </w:rPr>
        <w:br/>
        <w:t>bằng cách hiểu ý định của người dùng. Theo Gartner, dữ liệu không tự mất</w:t>
      </w:r>
      <w:r w:rsidRPr="0009771A">
        <w:rPr>
          <w:rFonts w:ascii="Times New Roman" w:hAnsi="Times New Roman" w:cs="Times New Roman"/>
          <w:sz w:val="28"/>
          <w:szCs w:val="28"/>
        </w:rPr>
        <w:br/>
        <w:t>mà là do cách người dùng sử dụng chúng. Phân tích hành vi người dùng giúp</w:t>
      </w:r>
      <w:r w:rsidRPr="0009771A">
        <w:rPr>
          <w:rFonts w:ascii="Times New Roman" w:hAnsi="Times New Roman" w:cs="Times New Roman"/>
          <w:sz w:val="28"/>
          <w:szCs w:val="28"/>
        </w:rPr>
        <w:br/>
        <w:t>giảm thiểu rủi ro mà họ tạo ra.</w:t>
      </w:r>
    </w:p>
    <w:p w14:paraId="16389883" w14:textId="77777777" w:rsidR="00D61DAE"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 Safetica cũng tạo điều kiện thuận lợi cho các quản trị viên IT và đội ngũ an</w:t>
      </w:r>
      <w:r w:rsidRPr="0009771A">
        <w:rPr>
          <w:rFonts w:ascii="Times New Roman" w:hAnsi="Times New Roman" w:cs="Times New Roman"/>
          <w:sz w:val="28"/>
          <w:szCs w:val="28"/>
        </w:rPr>
        <w:br/>
        <w:t>ninh thực thi chính sách và điều tra các sự cố. Mục tiêu của Safetica là làm</w:t>
      </w:r>
      <w:r w:rsidRPr="0009771A">
        <w:rPr>
          <w:rFonts w:ascii="Times New Roman" w:hAnsi="Times New Roman" w:cs="Times New Roman"/>
          <w:sz w:val="28"/>
          <w:szCs w:val="28"/>
        </w:rPr>
        <w:br/>
        <w:t>cho việc bảo vệ dễ dàng và thân thiện với người dùng. Đó là lý do tại sao</w:t>
      </w:r>
      <w:r w:rsidRPr="0009771A">
        <w:rPr>
          <w:rFonts w:ascii="Times New Roman" w:hAnsi="Times New Roman" w:cs="Times New Roman"/>
          <w:sz w:val="28"/>
          <w:szCs w:val="28"/>
        </w:rPr>
        <w:br/>
        <w:t>Safetica đã đơn giản hóa quy trình triển khai và làm cho việc thiết lập nhanh</w:t>
      </w:r>
      <w:r w:rsidRPr="0009771A">
        <w:rPr>
          <w:rFonts w:ascii="Times New Roman" w:hAnsi="Times New Roman" w:cs="Times New Roman"/>
          <w:sz w:val="28"/>
          <w:szCs w:val="28"/>
        </w:rPr>
        <w:br/>
      </w:r>
      <w:r w:rsidRPr="0009771A">
        <w:rPr>
          <w:rFonts w:ascii="Times New Roman" w:hAnsi="Times New Roman" w:cs="Times New Roman"/>
          <w:sz w:val="28"/>
          <w:szCs w:val="28"/>
        </w:rPr>
        <w:lastRenderedPageBreak/>
        <w:t>chóng và dễ dàng. Trọng tâm của Safetica là tăng cường khả năng phát hiện</w:t>
      </w:r>
      <w:r w:rsidRPr="0009771A">
        <w:rPr>
          <w:rFonts w:ascii="Times New Roman" w:hAnsi="Times New Roman" w:cs="Times New Roman"/>
          <w:sz w:val="28"/>
          <w:szCs w:val="28"/>
        </w:rPr>
        <w:br/>
        <w:t>các rủi ro và đồng thời làm cho việc thực thi chính sách DLP dễ dàng hơn cho</w:t>
      </w:r>
      <w:r w:rsidRPr="0009771A">
        <w:rPr>
          <w:rFonts w:ascii="Times New Roman" w:hAnsi="Times New Roman" w:cs="Times New Roman"/>
          <w:sz w:val="28"/>
          <w:szCs w:val="28"/>
        </w:rPr>
        <w:br/>
        <w:t>đội ngũ an ninh.</w:t>
      </w:r>
    </w:p>
    <w:p w14:paraId="6FEA393F" w14:textId="513BF979" w:rsidR="00D61DAE" w:rsidRPr="00D61DAE" w:rsidRDefault="0009771A" w:rsidP="005420B5">
      <w:pPr>
        <w:pStyle w:val="ListParagraph"/>
        <w:numPr>
          <w:ilvl w:val="0"/>
          <w:numId w:val="2"/>
        </w:numPr>
        <w:ind w:left="0" w:firstLine="450"/>
        <w:jc w:val="both"/>
        <w:rPr>
          <w:rFonts w:ascii="Times New Roman" w:hAnsi="Times New Roman" w:cs="Times New Roman"/>
          <w:sz w:val="28"/>
          <w:szCs w:val="28"/>
        </w:rPr>
      </w:pPr>
      <w:r w:rsidRPr="00D61DAE">
        <w:rPr>
          <w:rFonts w:ascii="Times New Roman" w:hAnsi="Times New Roman" w:cs="Times New Roman"/>
          <w:b/>
          <w:bCs/>
          <w:sz w:val="28"/>
          <w:szCs w:val="28"/>
        </w:rPr>
        <w:t>Tính năng giải pháp</w:t>
      </w:r>
    </w:p>
    <w:p w14:paraId="0A7CFC2E" w14:textId="77E316FF" w:rsidR="00D61DAE" w:rsidRPr="00D61DAE" w:rsidRDefault="0009771A" w:rsidP="005420B5">
      <w:pPr>
        <w:pStyle w:val="ListParagraph"/>
        <w:numPr>
          <w:ilvl w:val="1"/>
          <w:numId w:val="2"/>
        </w:numPr>
        <w:tabs>
          <w:tab w:val="left" w:pos="810"/>
        </w:tabs>
        <w:ind w:left="900" w:hanging="450"/>
        <w:jc w:val="both"/>
        <w:rPr>
          <w:rFonts w:ascii="Times New Roman" w:hAnsi="Times New Roman" w:cs="Times New Roman"/>
          <w:b/>
          <w:bCs/>
          <w:sz w:val="28"/>
          <w:szCs w:val="28"/>
        </w:rPr>
      </w:pPr>
      <w:r w:rsidRPr="00D61DAE">
        <w:rPr>
          <w:rFonts w:ascii="Times New Roman" w:hAnsi="Times New Roman" w:cs="Times New Roman"/>
          <w:b/>
          <w:bCs/>
          <w:sz w:val="28"/>
          <w:szCs w:val="28"/>
        </w:rPr>
        <w:t>Kiểm toán an toàn thông tin</w:t>
      </w:r>
    </w:p>
    <w:p w14:paraId="00A9CE65" w14:textId="77777777"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Với module UEBA (User and Entity Behavior Analytics) được tích hợp vào sản</w:t>
      </w:r>
      <w:r w:rsidRPr="00D61DAE">
        <w:rPr>
          <w:rFonts w:ascii="Times New Roman" w:hAnsi="Times New Roman" w:cs="Times New Roman"/>
          <w:sz w:val="28"/>
          <w:szCs w:val="28"/>
        </w:rPr>
        <w:br/>
        <w:t>phẩm, tổ chức sẽ được cung cấp thông tin chi tiết về các tệp tin người dùng thao tác</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trên máy. Safetica tự động phân loại tệp chứa thông tin nhạy cảm với các tệp khác,</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hỗ trợ quản trị viên trong việc phòng ngừa lộ dữ liệu quan trọng.</w:t>
      </w:r>
      <w:r w:rsidRPr="00D61DAE">
        <w:rPr>
          <w:rFonts w:ascii="Times New Roman" w:hAnsi="Times New Roman" w:cs="Times New Roman"/>
          <w:sz w:val="28"/>
          <w:szCs w:val="28"/>
        </w:rPr>
        <w:br/>
        <w:t>Bên cạnh đó, các website, ứng dụng do người dùng truy cập cũng được thống k</w:t>
      </w:r>
      <w:r w:rsidR="00D61DAE">
        <w:rPr>
          <w:rFonts w:ascii="Times New Roman" w:hAnsi="Times New Roman" w:cs="Times New Roman"/>
          <w:sz w:val="28"/>
          <w:szCs w:val="28"/>
        </w:rPr>
        <w:t xml:space="preserve">ê </w:t>
      </w:r>
      <w:r w:rsidRPr="00D61DAE">
        <w:rPr>
          <w:rFonts w:ascii="Times New Roman" w:hAnsi="Times New Roman" w:cs="Times New Roman"/>
          <w:sz w:val="28"/>
          <w:szCs w:val="28"/>
        </w:rPr>
        <w:t>cùng với lượng thời gian họ sử dụng. Đặc biệt, chúng được phân loại thành các nhóm</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theo nội dung (Mã độc, Bị cấm, Game,…), giúp dễ dàng phát hiện người dùng truy</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cập ứng dụng, website độc hại.</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 xml:space="preserve">Ngoài ra, Safetica còn hỗ trợ theo dõi email được gửi đi và nhận tại email của </w:t>
      </w:r>
      <w:r w:rsidR="00D61DAE">
        <w:rPr>
          <w:rFonts w:ascii="Times New Roman" w:hAnsi="Times New Roman" w:cs="Times New Roman"/>
          <w:sz w:val="28"/>
          <w:szCs w:val="28"/>
        </w:rPr>
        <w:t>n</w:t>
      </w:r>
      <w:r w:rsidRPr="00D61DAE">
        <w:rPr>
          <w:rFonts w:ascii="Times New Roman" w:hAnsi="Times New Roman" w:cs="Times New Roman"/>
          <w:sz w:val="28"/>
          <w:szCs w:val="28"/>
        </w:rPr>
        <w:t>gười</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dùng, cũng như hiện tất cả các tệp đính kèm, tiêu đề, domain của người gửi và người</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dùng. Thêm nữa, phần mềm cũng liệt kê danh sách các thiết bị ngoài như USB, máy</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in, điện thoại,.., kết nối</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đến và lưu lượng mạng của máy.</w:t>
      </w:r>
      <w:r w:rsidR="00D61DAE">
        <w:rPr>
          <w:rFonts w:ascii="Times New Roman" w:hAnsi="Times New Roman" w:cs="Times New Roman"/>
          <w:sz w:val="28"/>
          <w:szCs w:val="28"/>
        </w:rPr>
        <w:t xml:space="preserve"> </w:t>
      </w:r>
    </w:p>
    <w:p w14:paraId="39A2125D" w14:textId="71566AEC" w:rsidR="00D61DAE" w:rsidRPr="00D61DAE" w:rsidRDefault="0009771A" w:rsidP="005420B5">
      <w:pPr>
        <w:pStyle w:val="ListParagraph"/>
        <w:numPr>
          <w:ilvl w:val="1"/>
          <w:numId w:val="2"/>
        </w:numPr>
        <w:ind w:left="900" w:hanging="450"/>
        <w:jc w:val="both"/>
        <w:rPr>
          <w:rFonts w:ascii="Times New Roman" w:hAnsi="Times New Roman" w:cs="Times New Roman"/>
          <w:sz w:val="28"/>
          <w:szCs w:val="28"/>
        </w:rPr>
      </w:pPr>
      <w:r w:rsidRPr="00D61DAE">
        <w:rPr>
          <w:rFonts w:ascii="Times New Roman" w:hAnsi="Times New Roman" w:cs="Times New Roman"/>
          <w:b/>
          <w:bCs/>
          <w:sz w:val="28"/>
          <w:szCs w:val="28"/>
        </w:rPr>
        <w:t>Phân loại dữ liệu</w:t>
      </w:r>
      <w:r w:rsidR="00D61DAE" w:rsidRPr="00D61DAE">
        <w:rPr>
          <w:rFonts w:ascii="Times New Roman" w:hAnsi="Times New Roman" w:cs="Times New Roman"/>
          <w:b/>
          <w:bCs/>
          <w:sz w:val="28"/>
          <w:szCs w:val="28"/>
        </w:rPr>
        <w:t xml:space="preserve"> </w:t>
      </w:r>
    </w:p>
    <w:p w14:paraId="705D7791" w14:textId="77777777"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Safetica nhận dạng dữ liệu và phân loại chúng dựa trên 4 yếu tố:</w:t>
      </w:r>
      <w:r w:rsidRPr="00D61DAE">
        <w:rPr>
          <w:rFonts w:ascii="Times New Roman" w:hAnsi="Times New Roman" w:cs="Times New Roman"/>
          <w:sz w:val="28"/>
          <w:szCs w:val="28"/>
        </w:rPr>
        <w:br/>
        <w:t>- Nội dung nhạy cảm: Các tệp tin được lọc theo nội dung nhạy cảm được định</w:t>
      </w:r>
      <w:r w:rsidRPr="00D61DAE">
        <w:rPr>
          <w:rFonts w:ascii="Times New Roman" w:hAnsi="Times New Roman" w:cs="Times New Roman"/>
          <w:sz w:val="28"/>
          <w:szCs w:val="28"/>
        </w:rPr>
        <w:br/>
        <w:t>nghĩa. Tổ chức có thể lựa chọn hoặc tự định thông tin nhạy cảm theo từ điển,</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thuật toán có sẵn của Safetica, từ khóa hoặc regex.</w:t>
      </w:r>
      <w:r w:rsidR="00D61DAE">
        <w:rPr>
          <w:rFonts w:ascii="Times New Roman" w:hAnsi="Times New Roman" w:cs="Times New Roman"/>
          <w:sz w:val="28"/>
          <w:szCs w:val="28"/>
        </w:rPr>
        <w:t xml:space="preserve"> </w:t>
      </w:r>
    </w:p>
    <w:p w14:paraId="14146F23" w14:textId="60D40340"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 Thuộc tính tệp: Phần mở rộng (.cad, .pdf,…); nhóm tệp (Hình ảnh, Bản thuyết</w:t>
      </w:r>
      <w:r w:rsidR="00CB62AF">
        <w:rPr>
          <w:rFonts w:ascii="Times New Roman" w:hAnsi="Times New Roman" w:cs="Times New Roman"/>
          <w:sz w:val="28"/>
          <w:szCs w:val="28"/>
        </w:rPr>
        <w:t xml:space="preserve"> </w:t>
      </w:r>
      <w:r w:rsidRPr="00D61DAE">
        <w:rPr>
          <w:rFonts w:ascii="Times New Roman" w:hAnsi="Times New Roman" w:cs="Times New Roman"/>
          <w:sz w:val="28"/>
          <w:szCs w:val="28"/>
        </w:rPr>
        <w:t>trình,…); định dạng (TXT, XML, HTML,…).</w:t>
      </w:r>
    </w:p>
    <w:p w14:paraId="1EF60FA3" w14:textId="15EBEF81"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 Metadata: Các tệp tin được tìm kiếm theo metadata của ứng dụng người dùng</w:t>
      </w:r>
      <w:r w:rsidR="00CB62AF">
        <w:rPr>
          <w:rFonts w:ascii="Times New Roman" w:hAnsi="Times New Roman" w:cs="Times New Roman"/>
          <w:sz w:val="28"/>
          <w:szCs w:val="28"/>
        </w:rPr>
        <w:t xml:space="preserve"> </w:t>
      </w:r>
      <w:r w:rsidRPr="00D61DAE">
        <w:rPr>
          <w:rFonts w:ascii="Times New Roman" w:hAnsi="Times New Roman" w:cs="Times New Roman"/>
          <w:sz w:val="28"/>
          <w:szCs w:val="28"/>
        </w:rPr>
        <w:t>sử dụng để tạo tệp, ví dụ Microsoft Word, Microsoft Excel, Microsoft</w:t>
      </w:r>
      <w:r w:rsidR="00454735">
        <w:rPr>
          <w:rFonts w:ascii="Times New Roman" w:hAnsi="Times New Roman" w:cs="Times New Roman"/>
          <w:sz w:val="28"/>
          <w:szCs w:val="28"/>
        </w:rPr>
        <w:t xml:space="preserve"> </w:t>
      </w:r>
      <w:r w:rsidRPr="00D61DAE">
        <w:rPr>
          <w:rFonts w:ascii="Times New Roman" w:hAnsi="Times New Roman" w:cs="Times New Roman"/>
          <w:sz w:val="28"/>
          <w:szCs w:val="28"/>
        </w:rPr>
        <w:t>Powerpoint,…</w:t>
      </w:r>
      <w:r w:rsidRPr="00D61DAE">
        <w:rPr>
          <w:rFonts w:ascii="Times New Roman" w:hAnsi="Times New Roman" w:cs="Times New Roman"/>
          <w:sz w:val="28"/>
          <w:szCs w:val="28"/>
        </w:rPr>
        <w:br/>
        <w:t>- Quy tắc ngữ cảnh: Các tệp tin được nhóm theo ứng dụng, website nguồn và</w:t>
      </w:r>
      <w:r w:rsidR="00454735">
        <w:rPr>
          <w:rFonts w:ascii="Times New Roman" w:hAnsi="Times New Roman" w:cs="Times New Roman"/>
          <w:sz w:val="28"/>
          <w:szCs w:val="28"/>
        </w:rPr>
        <w:t xml:space="preserve"> </w:t>
      </w:r>
      <w:r w:rsidRPr="00D61DAE">
        <w:rPr>
          <w:rFonts w:ascii="Times New Roman" w:hAnsi="Times New Roman" w:cs="Times New Roman"/>
          <w:sz w:val="28"/>
          <w:szCs w:val="28"/>
        </w:rPr>
        <w:t>đường dẫn chứa chúng.</w:t>
      </w:r>
    </w:p>
    <w:p w14:paraId="35085636" w14:textId="39F4540C" w:rsidR="00D61DAE" w:rsidRPr="00D61DAE" w:rsidRDefault="0009771A" w:rsidP="005420B5">
      <w:pPr>
        <w:pStyle w:val="ListParagraph"/>
        <w:numPr>
          <w:ilvl w:val="1"/>
          <w:numId w:val="2"/>
        </w:numPr>
        <w:ind w:left="900" w:hanging="450"/>
        <w:jc w:val="both"/>
        <w:rPr>
          <w:rFonts w:ascii="Times New Roman" w:hAnsi="Times New Roman" w:cs="Times New Roman"/>
          <w:b/>
          <w:bCs/>
          <w:sz w:val="28"/>
          <w:szCs w:val="28"/>
        </w:rPr>
      </w:pPr>
      <w:r w:rsidRPr="00D61DAE">
        <w:rPr>
          <w:rFonts w:ascii="Times New Roman" w:hAnsi="Times New Roman" w:cs="Times New Roman"/>
          <w:b/>
          <w:bCs/>
          <w:sz w:val="28"/>
          <w:szCs w:val="28"/>
        </w:rPr>
        <w:t>Bảo vệ dữ liệu thiết bị đầu cuối</w:t>
      </w:r>
    </w:p>
    <w:p w14:paraId="0CE82EDB" w14:textId="77777777"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lastRenderedPageBreak/>
        <w:t>Safetica sử dụng chính sách DLP để bảo vệ dữ liệu trên các thiết bị đầu cuối và kiể</w:t>
      </w:r>
      <w:r w:rsidR="00D61DAE">
        <w:rPr>
          <w:rFonts w:ascii="Times New Roman" w:hAnsi="Times New Roman" w:cs="Times New Roman"/>
          <w:sz w:val="28"/>
          <w:szCs w:val="28"/>
        </w:rPr>
        <w:t xml:space="preserve">m </w:t>
      </w:r>
      <w:r w:rsidRPr="00D61DAE">
        <w:rPr>
          <w:rFonts w:ascii="Times New Roman" w:hAnsi="Times New Roman" w:cs="Times New Roman"/>
          <w:sz w:val="28"/>
          <w:szCs w:val="28"/>
        </w:rPr>
        <w:t>soát hành vi ứng dụng. Mỗi chính sách DLP bao gồm:</w:t>
      </w:r>
    </w:p>
    <w:p w14:paraId="07768AB8" w14:textId="77777777"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 Loại chính sách: Chính sách chung (quản lý các kênh truyền thông tin); chính</w:t>
      </w:r>
      <w:r w:rsidRPr="00D61DAE">
        <w:rPr>
          <w:rFonts w:ascii="Times New Roman" w:hAnsi="Times New Roman" w:cs="Times New Roman"/>
          <w:sz w:val="28"/>
          <w:szCs w:val="28"/>
        </w:rPr>
        <w:br/>
        <w:t>sách dữ liệu (quản lý nhóm dữ liệu); chính sách ứng dụng (quản lý hành vi</w:t>
      </w:r>
      <w:r w:rsidRPr="00D61DAE">
        <w:rPr>
          <w:rFonts w:ascii="Times New Roman" w:hAnsi="Times New Roman" w:cs="Times New Roman"/>
          <w:sz w:val="28"/>
          <w:szCs w:val="28"/>
        </w:rPr>
        <w:br/>
        <w:t>ứng dụng).</w:t>
      </w:r>
    </w:p>
    <w:p w14:paraId="62D44C0A" w14:textId="77777777"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 Mode: vô hiệu hóa, ghi log, ghi log và thông báo, ghi log và chặn. Các mode</w:t>
      </w:r>
      <w:r w:rsidRPr="00D61DAE">
        <w:rPr>
          <w:rFonts w:ascii="Times New Roman" w:hAnsi="Times New Roman" w:cs="Times New Roman"/>
          <w:sz w:val="28"/>
          <w:szCs w:val="28"/>
        </w:rPr>
        <w:br/>
        <w:t>này quyết định ảnh hưởng của quy định chính sách lên các thao tác với tệp</w:t>
      </w:r>
      <w:r w:rsidRPr="00D61DAE">
        <w:rPr>
          <w:rFonts w:ascii="Times New Roman" w:hAnsi="Times New Roman" w:cs="Times New Roman"/>
          <w:sz w:val="28"/>
          <w:szCs w:val="28"/>
        </w:rPr>
        <w:br/>
        <w:t>của người dùng, từ đó bảo vệ và ngăn chặn các vụ lộ, mất dữ liệu. Ví dụ, ghi</w:t>
      </w:r>
      <w:r w:rsidRPr="00D61DAE">
        <w:rPr>
          <w:rFonts w:ascii="Times New Roman" w:hAnsi="Times New Roman" w:cs="Times New Roman"/>
          <w:sz w:val="28"/>
          <w:szCs w:val="28"/>
        </w:rPr>
        <w:br/>
        <w:t>log và chặn sẽ cấm tất cả thao tác bị hạn chế và ghi log nếu người dùng thử</w:t>
      </w:r>
      <w:r w:rsidRPr="00D61DAE">
        <w:rPr>
          <w:rFonts w:ascii="Times New Roman" w:hAnsi="Times New Roman" w:cs="Times New Roman"/>
          <w:sz w:val="28"/>
          <w:szCs w:val="28"/>
        </w:rPr>
        <w:br/>
        <w:t>thực hiện.</w:t>
      </w:r>
    </w:p>
    <w:p w14:paraId="09EA5425" w14:textId="77777777"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 Quy định chính sách: Safetica xây dựng nhiều quy định kiểm soát các hành</w:t>
      </w:r>
      <w:r w:rsidRPr="00D61DAE">
        <w:rPr>
          <w:rFonts w:ascii="Times New Roman" w:hAnsi="Times New Roman" w:cs="Times New Roman"/>
          <w:sz w:val="28"/>
          <w:szCs w:val="28"/>
        </w:rPr>
        <w:br/>
        <w:t>động thao tác hàng ngày với tệp tin của người dùng trên mục lưu trữ từ Cloud</w:t>
      </w:r>
      <w:r w:rsidRPr="00D61DAE">
        <w:rPr>
          <w:rFonts w:ascii="Times New Roman" w:hAnsi="Times New Roman" w:cs="Times New Roman"/>
          <w:sz w:val="28"/>
          <w:szCs w:val="28"/>
        </w:rPr>
        <w:br/>
        <w:t>drive đến thiết bị ngoài. Ví dụ, quy định Email sẽ quản lý việc gửi email từ</w:t>
      </w:r>
      <w:r w:rsidRPr="00D61DAE">
        <w:rPr>
          <w:rFonts w:ascii="Times New Roman" w:hAnsi="Times New Roman" w:cs="Times New Roman"/>
          <w:sz w:val="28"/>
          <w:szCs w:val="28"/>
        </w:rPr>
        <w:br/>
        <w:t>email của người dùng.</w:t>
      </w:r>
    </w:p>
    <w:p w14:paraId="1C5A2579" w14:textId="4295B565" w:rsidR="00D61DAE" w:rsidRPr="00D61DAE" w:rsidRDefault="0009771A" w:rsidP="005420B5">
      <w:pPr>
        <w:pStyle w:val="ListParagraph"/>
        <w:numPr>
          <w:ilvl w:val="1"/>
          <w:numId w:val="2"/>
        </w:numPr>
        <w:ind w:left="900" w:hanging="450"/>
        <w:jc w:val="both"/>
        <w:rPr>
          <w:rFonts w:ascii="Times New Roman" w:hAnsi="Times New Roman" w:cs="Times New Roman"/>
          <w:b/>
          <w:bCs/>
          <w:sz w:val="28"/>
          <w:szCs w:val="28"/>
        </w:rPr>
      </w:pPr>
      <w:r w:rsidRPr="00D61DAE">
        <w:rPr>
          <w:rFonts w:ascii="Times New Roman" w:hAnsi="Times New Roman" w:cs="Times New Roman"/>
          <w:b/>
          <w:bCs/>
          <w:sz w:val="28"/>
          <w:szCs w:val="28"/>
        </w:rPr>
        <w:t>Cảnh báo và báo cáo vi phạm chính sách DLP</w:t>
      </w:r>
    </w:p>
    <w:p w14:paraId="1891021C" w14:textId="77777777"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Các cảnh báo giúp quản trị viên nhanh chóng phát hiện các hành vi bất thường của</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người dùng, vi phạm chính sách DLP, bao gồm:</w:t>
      </w:r>
    </w:p>
    <w:p w14:paraId="6F3E101E" w14:textId="77777777"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 Vi phạm chính sách DLP: Cảnh báo mỗi lần người dùng vi phạm chính sách</w:t>
      </w:r>
      <w:r w:rsidRPr="00D61DAE">
        <w:rPr>
          <w:rFonts w:ascii="Times New Roman" w:hAnsi="Times New Roman" w:cs="Times New Roman"/>
          <w:sz w:val="28"/>
          <w:szCs w:val="28"/>
        </w:rPr>
        <w:br/>
        <w:t>DLP.</w:t>
      </w:r>
      <w:r w:rsidRPr="00D61DAE">
        <w:rPr>
          <w:rFonts w:ascii="Times New Roman" w:hAnsi="Times New Roman" w:cs="Times New Roman"/>
          <w:sz w:val="28"/>
          <w:szCs w:val="28"/>
        </w:rPr>
        <w:br/>
        <w:t>- Dữ liệu nhạy cảm không được bảo vệ di chuyển khỏi thiết bị đầu cuối: Cảnh</w:t>
      </w:r>
      <w:r w:rsidRPr="00D61DAE">
        <w:rPr>
          <w:rFonts w:ascii="Times New Roman" w:hAnsi="Times New Roman" w:cs="Times New Roman"/>
          <w:sz w:val="28"/>
          <w:szCs w:val="28"/>
        </w:rPr>
        <w:br/>
        <w:t>báo số lần dữ liệu nhạy cảm không được bảo vệ bởi chính sách DLP và rời</w:t>
      </w:r>
      <w:r w:rsidRPr="00D61DAE">
        <w:rPr>
          <w:rFonts w:ascii="Times New Roman" w:hAnsi="Times New Roman" w:cs="Times New Roman"/>
          <w:sz w:val="28"/>
          <w:szCs w:val="28"/>
        </w:rPr>
        <w:br/>
        <w:t>khỏi thiết bị cuối.</w:t>
      </w:r>
    </w:p>
    <w:p w14:paraId="40D8C081" w14:textId="77777777"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 Dữ liệu nhạy cảm không được bảo vệ di chuyển đến một điểm: Cảnh báo số</w:t>
      </w:r>
      <w:r w:rsidRPr="00D61DAE">
        <w:rPr>
          <w:rFonts w:ascii="Times New Roman" w:hAnsi="Times New Roman" w:cs="Times New Roman"/>
          <w:sz w:val="28"/>
          <w:szCs w:val="28"/>
        </w:rPr>
        <w:br/>
        <w:t>lần dữ liệu nhạy cảm không được bảo vệ bởi chính sách DLP chuyển đến một</w:t>
      </w:r>
      <w:r w:rsidRPr="00D61DAE">
        <w:rPr>
          <w:rFonts w:ascii="Times New Roman" w:hAnsi="Times New Roman" w:cs="Times New Roman"/>
          <w:sz w:val="28"/>
          <w:szCs w:val="28"/>
        </w:rPr>
        <w:br/>
        <w:t>điểm (địa chỉ email, web domain, cloud service,…).</w:t>
      </w:r>
    </w:p>
    <w:p w14:paraId="6732D4BD" w14:textId="77777777"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 Ngoài ra, tổ chức có thể lựa chọn các mẫu báo cáo sự cố DLP có sẵn trên</w:t>
      </w:r>
      <w:r w:rsidRPr="00D61DAE">
        <w:rPr>
          <w:rFonts w:ascii="Times New Roman" w:hAnsi="Times New Roman" w:cs="Times New Roman"/>
          <w:sz w:val="28"/>
          <w:szCs w:val="28"/>
        </w:rPr>
        <w:br/>
        <w:t>Safetica.</w:t>
      </w:r>
    </w:p>
    <w:p w14:paraId="6C3F5799" w14:textId="7EEC741E" w:rsidR="00D61DAE" w:rsidRPr="00D61DAE" w:rsidRDefault="0009771A" w:rsidP="005420B5">
      <w:pPr>
        <w:pStyle w:val="ListParagraph"/>
        <w:numPr>
          <w:ilvl w:val="1"/>
          <w:numId w:val="2"/>
        </w:numPr>
        <w:ind w:left="900" w:hanging="450"/>
        <w:jc w:val="both"/>
        <w:rPr>
          <w:rFonts w:ascii="Times New Roman" w:hAnsi="Times New Roman" w:cs="Times New Roman"/>
          <w:sz w:val="28"/>
          <w:szCs w:val="28"/>
        </w:rPr>
      </w:pPr>
      <w:r w:rsidRPr="00D61DAE">
        <w:rPr>
          <w:rFonts w:ascii="Times New Roman" w:hAnsi="Times New Roman" w:cs="Times New Roman"/>
          <w:b/>
          <w:bCs/>
          <w:sz w:val="28"/>
          <w:szCs w:val="28"/>
        </w:rPr>
        <w:t>Quản lý truy cập ứng dụng và website</w:t>
      </w:r>
    </w:p>
    <w:p w14:paraId="0AE4ACB6" w14:textId="77777777"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lastRenderedPageBreak/>
        <w:t>WebSafetica cho phép quản trị viên ngăn chặn người dùng truy cập vào các website</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hoặc ứng dụng độc hại. Tổ chức có thể tạo chính sách để ngăn chặn nhóm ứng dụng,</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website hoặc một ứng dụng, website cụ thể cho các thiểt bị đầu cuối.</w:t>
      </w:r>
    </w:p>
    <w:p w14:paraId="5130E851" w14:textId="5C4D567F" w:rsidR="00D61DAE" w:rsidRPr="00D61DAE" w:rsidRDefault="0009771A" w:rsidP="005420B5">
      <w:pPr>
        <w:pStyle w:val="ListParagraph"/>
        <w:numPr>
          <w:ilvl w:val="1"/>
          <w:numId w:val="2"/>
        </w:numPr>
        <w:ind w:left="900" w:hanging="450"/>
        <w:jc w:val="both"/>
        <w:rPr>
          <w:rFonts w:ascii="Times New Roman" w:hAnsi="Times New Roman" w:cs="Times New Roman"/>
          <w:b/>
          <w:bCs/>
          <w:sz w:val="28"/>
          <w:szCs w:val="28"/>
        </w:rPr>
      </w:pPr>
      <w:r w:rsidRPr="00D61DAE">
        <w:rPr>
          <w:rFonts w:ascii="Times New Roman" w:hAnsi="Times New Roman" w:cs="Times New Roman"/>
          <w:b/>
          <w:bCs/>
          <w:sz w:val="28"/>
          <w:szCs w:val="28"/>
        </w:rPr>
        <w:t>Phân vùng thiết bị</w:t>
      </w:r>
    </w:p>
    <w:p w14:paraId="78480162" w14:textId="41E82696"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Tính năng này hỗ trợ quản trị viên tạo môi trường an toàn cho việc lưu trữ các</w:t>
      </w:r>
      <w:r w:rsidR="00CB62AF">
        <w:rPr>
          <w:rFonts w:ascii="Times New Roman" w:hAnsi="Times New Roman" w:cs="Times New Roman"/>
          <w:sz w:val="28"/>
          <w:szCs w:val="28"/>
        </w:rPr>
        <w:t xml:space="preserve"> </w:t>
      </w:r>
      <w:r w:rsidRPr="00D61DAE">
        <w:rPr>
          <w:rFonts w:ascii="Times New Roman" w:hAnsi="Times New Roman" w:cs="Times New Roman"/>
          <w:sz w:val="28"/>
          <w:szCs w:val="28"/>
        </w:rPr>
        <w:t>dữ</w:t>
      </w:r>
      <w:r w:rsidR="00CB62AF">
        <w:rPr>
          <w:rFonts w:ascii="Times New Roman" w:hAnsi="Times New Roman" w:cs="Times New Roman"/>
          <w:sz w:val="28"/>
          <w:szCs w:val="28"/>
        </w:rPr>
        <w:t xml:space="preserve"> </w:t>
      </w:r>
      <w:r w:rsidRPr="00D61DAE">
        <w:rPr>
          <w:rFonts w:ascii="Times New Roman" w:hAnsi="Times New Roman" w:cs="Times New Roman"/>
          <w:sz w:val="28"/>
          <w:szCs w:val="28"/>
        </w:rPr>
        <w:t>liệu quan trọng. Cụ thể, có thể nhóm các thiết bị vào vùng cho phép và vùng không</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cho phép để lưu trữ, truyền tải hoặc xử lí thông tin. Tổ chức cũng sẽ dùng các vùng</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này để áp dụng chính sách DLP.</w:t>
      </w:r>
    </w:p>
    <w:p w14:paraId="344CC9F6" w14:textId="77777777" w:rsidR="00D61DAE" w:rsidRPr="00D61DAE" w:rsidRDefault="0009771A" w:rsidP="005420B5">
      <w:pPr>
        <w:pStyle w:val="ListParagraph"/>
        <w:numPr>
          <w:ilvl w:val="1"/>
          <w:numId w:val="2"/>
        </w:numPr>
        <w:ind w:left="900" w:hanging="450"/>
        <w:jc w:val="both"/>
        <w:rPr>
          <w:rFonts w:ascii="Times New Roman" w:hAnsi="Times New Roman" w:cs="Times New Roman"/>
          <w:sz w:val="28"/>
          <w:szCs w:val="28"/>
        </w:rPr>
      </w:pPr>
      <w:r w:rsidRPr="00D61DAE">
        <w:rPr>
          <w:rFonts w:ascii="Times New Roman" w:hAnsi="Times New Roman" w:cs="Times New Roman"/>
          <w:b/>
          <w:bCs/>
          <w:sz w:val="28"/>
          <w:szCs w:val="28"/>
        </w:rPr>
        <w:t>Tích hợp SIEM, Office 365 và FortiGate</w:t>
      </w:r>
    </w:p>
    <w:p w14:paraId="6CEB5357" w14:textId="33F9FA32"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Các cảnh báo sự cố và log có thể được gửi tự động đến hệ thống SIEM của doanh</w:t>
      </w:r>
      <w:r w:rsidR="00CB62AF">
        <w:rPr>
          <w:rFonts w:ascii="Times New Roman" w:hAnsi="Times New Roman" w:cs="Times New Roman"/>
          <w:sz w:val="28"/>
          <w:szCs w:val="28"/>
        </w:rPr>
        <w:t xml:space="preserve"> </w:t>
      </w:r>
      <w:r w:rsidRPr="00D61DAE">
        <w:rPr>
          <w:rFonts w:ascii="Times New Roman" w:hAnsi="Times New Roman" w:cs="Times New Roman"/>
          <w:sz w:val="28"/>
          <w:szCs w:val="28"/>
        </w:rPr>
        <w:t>nghiệp. REST API cung cấp các dữ liệu được thu thập bởi Safetica cho các công cụ</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như Power BI hay Tableau cho việc phân tích nâng cao.</w:t>
      </w:r>
    </w:p>
    <w:p w14:paraId="6126B479" w14:textId="77777777"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Safetica cũng bảo vệ dữ liệu trên Office 365 và SharePoint của các thiết bị đầu cuối,</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nhằm ngăn chặn chia sẻ và tải thông tin trái phép lên môi trường cloud. Hơn nữa,</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phần mềm còn có khả năng tích hợp vào thiết bị bảo mật mạng FortiGate, tối ưu việc</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bảo vệ dữ liệu.</w:t>
      </w:r>
    </w:p>
    <w:p w14:paraId="6837D7E0" w14:textId="41619D71" w:rsidR="00D61DAE" w:rsidRPr="00D61DAE" w:rsidRDefault="0009771A" w:rsidP="005420B5">
      <w:pPr>
        <w:pStyle w:val="ListParagraph"/>
        <w:numPr>
          <w:ilvl w:val="0"/>
          <w:numId w:val="5"/>
        </w:numPr>
        <w:ind w:left="900" w:hanging="450"/>
        <w:jc w:val="both"/>
        <w:rPr>
          <w:rFonts w:ascii="Times New Roman" w:hAnsi="Times New Roman" w:cs="Times New Roman"/>
          <w:b/>
          <w:bCs/>
          <w:sz w:val="28"/>
          <w:szCs w:val="28"/>
        </w:rPr>
      </w:pPr>
      <w:r w:rsidRPr="00D61DAE">
        <w:rPr>
          <w:rFonts w:ascii="Times New Roman" w:hAnsi="Times New Roman" w:cs="Times New Roman"/>
          <w:b/>
          <w:bCs/>
          <w:sz w:val="28"/>
          <w:szCs w:val="28"/>
        </w:rPr>
        <w:t>Mô hình triển khai giải pháp</w:t>
      </w:r>
    </w:p>
    <w:p w14:paraId="2D21425E" w14:textId="77777777"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Hiện tại, Safetica hỗ trợ triển khai on-premises hoặc trên cloud.</w:t>
      </w:r>
    </w:p>
    <w:p w14:paraId="1A76A98A" w14:textId="50E0F556" w:rsidR="00D61DAE" w:rsidRPr="00D61DAE" w:rsidRDefault="0009771A" w:rsidP="005420B5">
      <w:pPr>
        <w:pStyle w:val="ListParagraph"/>
        <w:numPr>
          <w:ilvl w:val="0"/>
          <w:numId w:val="7"/>
        </w:numPr>
        <w:ind w:left="0" w:firstLine="450"/>
        <w:jc w:val="both"/>
        <w:rPr>
          <w:rFonts w:ascii="Times New Roman" w:hAnsi="Times New Roman" w:cs="Times New Roman"/>
          <w:b/>
          <w:bCs/>
          <w:sz w:val="28"/>
          <w:szCs w:val="28"/>
        </w:rPr>
      </w:pPr>
      <w:r w:rsidRPr="00D61DAE">
        <w:rPr>
          <w:rFonts w:ascii="Times New Roman" w:hAnsi="Times New Roman" w:cs="Times New Roman"/>
          <w:b/>
          <w:bCs/>
          <w:sz w:val="28"/>
          <w:szCs w:val="28"/>
        </w:rPr>
        <w:t>Triển khai On-premises</w:t>
      </w:r>
    </w:p>
    <w:p w14:paraId="4E2BB878" w14:textId="19968404" w:rsidR="00D61DAE" w:rsidRDefault="0009771A" w:rsidP="005420B5">
      <w:pPr>
        <w:pStyle w:val="ListParagraph"/>
        <w:numPr>
          <w:ilvl w:val="1"/>
          <w:numId w:val="7"/>
        </w:numPr>
        <w:ind w:left="900" w:hanging="450"/>
        <w:jc w:val="both"/>
        <w:rPr>
          <w:rFonts w:ascii="Times New Roman" w:hAnsi="Times New Roman" w:cs="Times New Roman"/>
          <w:b/>
          <w:bCs/>
          <w:sz w:val="28"/>
          <w:szCs w:val="28"/>
        </w:rPr>
      </w:pPr>
      <w:r w:rsidRPr="00D61DAE">
        <w:rPr>
          <w:rFonts w:ascii="Times New Roman" w:hAnsi="Times New Roman" w:cs="Times New Roman"/>
          <w:b/>
          <w:bCs/>
          <w:sz w:val="28"/>
          <w:szCs w:val="28"/>
        </w:rPr>
        <w:t>Yêu cầu hệ thống</w:t>
      </w:r>
    </w:p>
    <w:p w14:paraId="13C5C43B" w14:textId="689F20A2" w:rsidR="00D61DAE"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- 1 Server cài đặt MS SQL Express server, Safetica Management Service và</w:t>
      </w:r>
      <w:r w:rsidR="00D61DAE">
        <w:rPr>
          <w:rFonts w:ascii="Times New Roman" w:hAnsi="Times New Roman" w:cs="Times New Roman"/>
          <w:sz w:val="28"/>
          <w:szCs w:val="28"/>
        </w:rPr>
        <w:t xml:space="preserve"> </w:t>
      </w:r>
      <w:r w:rsidRPr="00D61DAE">
        <w:rPr>
          <w:rFonts w:ascii="Times New Roman" w:hAnsi="Times New Roman" w:cs="Times New Roman"/>
          <w:sz w:val="28"/>
          <w:szCs w:val="28"/>
        </w:rPr>
        <w:t>Safetica Management Console.</w:t>
      </w:r>
    </w:p>
    <w:p w14:paraId="33491716" w14:textId="77777777" w:rsidR="005420B5" w:rsidRDefault="0009771A" w:rsidP="005420B5">
      <w:pPr>
        <w:ind w:firstLine="450"/>
        <w:jc w:val="both"/>
        <w:rPr>
          <w:rFonts w:ascii="Times New Roman" w:hAnsi="Times New Roman" w:cs="Times New Roman"/>
          <w:sz w:val="28"/>
          <w:szCs w:val="28"/>
        </w:rPr>
      </w:pPr>
      <w:r w:rsidRPr="00D61DAE">
        <w:rPr>
          <w:rFonts w:ascii="Times New Roman" w:hAnsi="Times New Roman" w:cs="Times New Roman"/>
          <w:sz w:val="28"/>
          <w:szCs w:val="28"/>
        </w:rPr>
        <w:t>- Các máy tính người dùng cài đặt Safetica Client</w:t>
      </w:r>
    </w:p>
    <w:p w14:paraId="093C2AD4" w14:textId="07BCDFD9" w:rsidR="0009771A" w:rsidRDefault="005420B5" w:rsidP="005420B5">
      <w:pPr>
        <w:pStyle w:val="ListParagraph"/>
        <w:numPr>
          <w:ilvl w:val="1"/>
          <w:numId w:val="7"/>
        </w:numPr>
        <w:ind w:left="900" w:hanging="450"/>
        <w:jc w:val="both"/>
        <w:rPr>
          <w:rFonts w:ascii="Times New Roman" w:hAnsi="Times New Roman" w:cs="Times New Roman"/>
          <w:b/>
          <w:bCs/>
          <w:sz w:val="28"/>
          <w:szCs w:val="28"/>
        </w:rPr>
      </w:pPr>
      <w:r>
        <w:rPr>
          <w:rFonts w:ascii="Times New Roman" w:hAnsi="Times New Roman" w:cs="Times New Roman"/>
          <w:b/>
          <w:bCs/>
          <w:sz w:val="28"/>
          <w:szCs w:val="28"/>
        </w:rPr>
        <w:t>Yêu cầu kĩ thuật</w:t>
      </w:r>
    </w:p>
    <w:p w14:paraId="18451A89" w14:textId="54024C1D" w:rsidR="005420B5" w:rsidRPr="005420B5" w:rsidRDefault="005420B5" w:rsidP="005420B5">
      <w:pPr>
        <w:pStyle w:val="ListParagraph"/>
        <w:numPr>
          <w:ilvl w:val="0"/>
          <w:numId w:val="8"/>
        </w:numPr>
        <w:jc w:val="both"/>
        <w:rPr>
          <w:rFonts w:ascii="Times New Roman" w:hAnsi="Times New Roman" w:cs="Times New Roman"/>
          <w:sz w:val="28"/>
          <w:szCs w:val="28"/>
        </w:rPr>
      </w:pPr>
      <w:r w:rsidRPr="005420B5">
        <w:rPr>
          <w:rFonts w:ascii="Times New Roman" w:hAnsi="Times New Roman" w:cs="Times New Roman"/>
          <w:sz w:val="28"/>
          <w:szCs w:val="28"/>
        </w:rPr>
        <w:t>Máy sever cho 250 thiết bị</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39"/>
        <w:gridCol w:w="6677"/>
      </w:tblGrid>
      <w:tr w:rsidR="0009771A" w:rsidRPr="0009771A" w14:paraId="4D17A140"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6443B2C6"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t xml:space="preserve">Hệ điều hành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142E3E45" w14:textId="77777777" w:rsidR="0009771A" w:rsidRPr="0009771A" w:rsidRDefault="0009771A" w:rsidP="005420B5">
            <w:pPr>
              <w:jc w:val="both"/>
              <w:rPr>
                <w:rFonts w:ascii="Times New Roman" w:hAnsi="Times New Roman" w:cs="Times New Roman"/>
                <w:sz w:val="28"/>
                <w:szCs w:val="28"/>
              </w:rPr>
            </w:pPr>
            <w:r w:rsidRPr="0009771A">
              <w:rPr>
                <w:rFonts w:ascii="Times New Roman" w:hAnsi="Times New Roman" w:cs="Times New Roman"/>
                <w:sz w:val="28"/>
                <w:szCs w:val="28"/>
              </w:rPr>
              <w:t>Microsoft Windows Server 2012 (64-bit) trở lên</w:t>
            </w:r>
          </w:p>
        </w:tc>
      </w:tr>
      <w:tr w:rsidR="0009771A" w:rsidRPr="0009771A" w14:paraId="469A8388"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1E91F955"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t xml:space="preserve">CPU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6116E6A0" w14:textId="77777777" w:rsidR="0009771A" w:rsidRPr="0009771A" w:rsidRDefault="0009771A" w:rsidP="005420B5">
            <w:pPr>
              <w:jc w:val="both"/>
              <w:rPr>
                <w:rFonts w:ascii="Times New Roman" w:hAnsi="Times New Roman" w:cs="Times New Roman"/>
                <w:sz w:val="28"/>
                <w:szCs w:val="28"/>
              </w:rPr>
            </w:pPr>
            <w:r w:rsidRPr="0009771A">
              <w:rPr>
                <w:rFonts w:ascii="Times New Roman" w:hAnsi="Times New Roman" w:cs="Times New Roman"/>
                <w:sz w:val="28"/>
                <w:szCs w:val="28"/>
              </w:rPr>
              <w:t>Tối thiểu Quad-Core 2.4 GHz</w:t>
            </w:r>
          </w:p>
        </w:tc>
      </w:tr>
      <w:tr w:rsidR="0009771A" w:rsidRPr="0009771A" w14:paraId="6BDB7843"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30B4D877"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t xml:space="preserve">RAM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24E121D4" w14:textId="77777777" w:rsidR="0009771A" w:rsidRPr="0009771A" w:rsidRDefault="0009771A" w:rsidP="005420B5">
            <w:pPr>
              <w:jc w:val="both"/>
              <w:rPr>
                <w:rFonts w:ascii="Times New Roman" w:hAnsi="Times New Roman" w:cs="Times New Roman"/>
                <w:sz w:val="28"/>
                <w:szCs w:val="28"/>
              </w:rPr>
            </w:pPr>
            <w:r w:rsidRPr="0009771A">
              <w:rPr>
                <w:rFonts w:ascii="Times New Roman" w:hAnsi="Times New Roman" w:cs="Times New Roman"/>
                <w:sz w:val="28"/>
                <w:szCs w:val="28"/>
              </w:rPr>
              <w:t>Tối thiểu 8 GB</w:t>
            </w:r>
          </w:p>
        </w:tc>
      </w:tr>
      <w:tr w:rsidR="0009771A" w:rsidRPr="0009771A" w14:paraId="1E256E70"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5DA18FA9"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lastRenderedPageBreak/>
              <w:t xml:space="preserve">Hard drive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1A1120D6" w14:textId="77777777" w:rsidR="0009771A" w:rsidRPr="0009771A" w:rsidRDefault="0009771A" w:rsidP="005420B5">
            <w:pPr>
              <w:jc w:val="both"/>
              <w:rPr>
                <w:rFonts w:ascii="Times New Roman" w:hAnsi="Times New Roman" w:cs="Times New Roman"/>
                <w:sz w:val="28"/>
                <w:szCs w:val="28"/>
              </w:rPr>
            </w:pPr>
            <w:r w:rsidRPr="0009771A">
              <w:rPr>
                <w:rFonts w:ascii="Times New Roman" w:hAnsi="Times New Roman" w:cs="Times New Roman"/>
                <w:sz w:val="28"/>
                <w:szCs w:val="28"/>
              </w:rPr>
              <w:t>Tối thiểu 100 GB</w:t>
            </w:r>
          </w:p>
        </w:tc>
      </w:tr>
      <w:tr w:rsidR="0009771A" w:rsidRPr="0009771A" w14:paraId="46CE7EA2"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1D0A771C"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t xml:space="preserve">Database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35883E65" w14:textId="77777777" w:rsidR="0009771A" w:rsidRPr="0009771A" w:rsidRDefault="0009771A" w:rsidP="005420B5">
            <w:pPr>
              <w:jc w:val="both"/>
              <w:rPr>
                <w:rFonts w:ascii="Times New Roman" w:hAnsi="Times New Roman" w:cs="Times New Roman"/>
                <w:sz w:val="28"/>
                <w:szCs w:val="28"/>
              </w:rPr>
            </w:pPr>
            <w:r w:rsidRPr="0009771A">
              <w:rPr>
                <w:rFonts w:ascii="Times New Roman" w:hAnsi="Times New Roman" w:cs="Times New Roman"/>
                <w:sz w:val="28"/>
                <w:szCs w:val="28"/>
              </w:rPr>
              <w:t>MS SQL 2012 trở lên (bao gồm bản Express)</w:t>
            </w:r>
          </w:p>
        </w:tc>
      </w:tr>
      <w:tr w:rsidR="0009771A" w:rsidRPr="0009771A" w14:paraId="58C7BDC9"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7ADCF3CD"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t xml:space="preserve">.NET Framework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0981EF58" w14:textId="77777777" w:rsidR="0009771A" w:rsidRPr="0009771A" w:rsidRDefault="0009771A" w:rsidP="005420B5">
            <w:pPr>
              <w:jc w:val="both"/>
              <w:rPr>
                <w:rFonts w:ascii="Times New Roman" w:hAnsi="Times New Roman" w:cs="Times New Roman"/>
                <w:sz w:val="28"/>
                <w:szCs w:val="28"/>
              </w:rPr>
            </w:pPr>
            <w:r w:rsidRPr="0009771A">
              <w:rPr>
                <w:rFonts w:ascii="Times New Roman" w:hAnsi="Times New Roman" w:cs="Times New Roman"/>
                <w:sz w:val="28"/>
                <w:szCs w:val="28"/>
              </w:rPr>
              <w:t>.NET 4.5.2 trở lên</w:t>
            </w:r>
          </w:p>
        </w:tc>
      </w:tr>
    </w:tbl>
    <w:p w14:paraId="2940836C" w14:textId="77777777" w:rsidR="00FB5195" w:rsidRDefault="00FB5195" w:rsidP="005420B5">
      <w:pPr>
        <w:ind w:firstLine="450"/>
        <w:jc w:val="both"/>
        <w:rPr>
          <w:rFonts w:ascii="Times New Roman" w:hAnsi="Times New Roman" w:cs="Times New Roman"/>
          <w:sz w:val="28"/>
          <w:szCs w:val="28"/>
        </w:rPr>
      </w:pPr>
    </w:p>
    <w:p w14:paraId="01C8B86B" w14:textId="16E9FAA0" w:rsidR="0009771A" w:rsidRPr="0009771A"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b) Máy tính người dùng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39"/>
        <w:gridCol w:w="6677"/>
      </w:tblGrid>
      <w:tr w:rsidR="0009771A" w:rsidRPr="0009771A" w14:paraId="369AA8ED"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0C577FAC"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t xml:space="preserve">CPU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13C98FB4" w14:textId="77777777" w:rsidR="0009771A" w:rsidRPr="0009771A" w:rsidRDefault="0009771A" w:rsidP="005420B5">
            <w:pPr>
              <w:ind w:hanging="14"/>
              <w:jc w:val="both"/>
              <w:rPr>
                <w:rFonts w:ascii="Times New Roman" w:hAnsi="Times New Roman" w:cs="Times New Roman"/>
                <w:sz w:val="28"/>
                <w:szCs w:val="28"/>
              </w:rPr>
            </w:pPr>
            <w:r w:rsidRPr="0009771A">
              <w:rPr>
                <w:rFonts w:ascii="Times New Roman" w:hAnsi="Times New Roman" w:cs="Times New Roman"/>
                <w:sz w:val="28"/>
                <w:szCs w:val="28"/>
              </w:rPr>
              <w:t>Tối thiểu Quad-Core 2.4 GHz 32-bit hoặc 64-bit</w:t>
            </w:r>
          </w:p>
        </w:tc>
      </w:tr>
      <w:tr w:rsidR="0009771A" w:rsidRPr="0009771A" w14:paraId="2C8186BF"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664F4DB2"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t xml:space="preserve">RAM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0B6493AA" w14:textId="77777777" w:rsidR="0009771A" w:rsidRPr="0009771A" w:rsidRDefault="0009771A" w:rsidP="005420B5">
            <w:pPr>
              <w:ind w:hanging="14"/>
              <w:jc w:val="both"/>
              <w:rPr>
                <w:rFonts w:ascii="Times New Roman" w:hAnsi="Times New Roman" w:cs="Times New Roman"/>
                <w:sz w:val="28"/>
                <w:szCs w:val="28"/>
              </w:rPr>
            </w:pPr>
            <w:r w:rsidRPr="0009771A">
              <w:rPr>
                <w:rFonts w:ascii="Times New Roman" w:hAnsi="Times New Roman" w:cs="Times New Roman"/>
                <w:sz w:val="28"/>
                <w:szCs w:val="28"/>
              </w:rPr>
              <w:t>Tối thiểu 2 GB</w:t>
            </w:r>
          </w:p>
        </w:tc>
      </w:tr>
      <w:tr w:rsidR="0009771A" w:rsidRPr="0009771A" w14:paraId="1C4F9C47"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001B2AC0"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t xml:space="preserve">Hard drive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2D43C7AA" w14:textId="77777777" w:rsidR="0009771A" w:rsidRPr="0009771A" w:rsidRDefault="0009771A" w:rsidP="005420B5">
            <w:pPr>
              <w:ind w:hanging="14"/>
              <w:jc w:val="both"/>
              <w:rPr>
                <w:rFonts w:ascii="Times New Roman" w:hAnsi="Times New Roman" w:cs="Times New Roman"/>
                <w:sz w:val="28"/>
                <w:szCs w:val="28"/>
              </w:rPr>
            </w:pPr>
            <w:r w:rsidRPr="0009771A">
              <w:rPr>
                <w:rFonts w:ascii="Times New Roman" w:hAnsi="Times New Roman" w:cs="Times New Roman"/>
                <w:sz w:val="28"/>
                <w:szCs w:val="28"/>
              </w:rPr>
              <w:t>Tối thiểu 2 GB</w:t>
            </w:r>
          </w:p>
        </w:tc>
      </w:tr>
    </w:tbl>
    <w:p w14:paraId="059A8737" w14:textId="77777777" w:rsidR="00FB5195" w:rsidRDefault="00FB5195" w:rsidP="005420B5">
      <w:pPr>
        <w:ind w:firstLine="450"/>
        <w:jc w:val="both"/>
        <w:rPr>
          <w:rFonts w:ascii="Times New Roman" w:hAnsi="Times New Roman" w:cs="Times New Roman"/>
          <w:sz w:val="28"/>
          <w:szCs w:val="28"/>
        </w:rPr>
      </w:pPr>
    </w:p>
    <w:p w14:paraId="352B17A6" w14:textId="2AFEA206" w:rsidR="0009771A" w:rsidRPr="0009771A" w:rsidRDefault="0009771A" w:rsidP="005420B5">
      <w:pPr>
        <w:ind w:firstLine="450"/>
        <w:jc w:val="both"/>
        <w:rPr>
          <w:rFonts w:ascii="Times New Roman" w:hAnsi="Times New Roman" w:cs="Times New Roman"/>
          <w:sz w:val="28"/>
          <w:szCs w:val="28"/>
        </w:rPr>
      </w:pPr>
      <w:r w:rsidRPr="0009771A">
        <w:rPr>
          <w:rFonts w:ascii="Times New Roman" w:hAnsi="Times New Roman" w:cs="Times New Roman"/>
          <w:sz w:val="28"/>
          <w:szCs w:val="28"/>
        </w:rPr>
        <w:t>c) MS SQL Database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39"/>
        <w:gridCol w:w="6677"/>
      </w:tblGrid>
      <w:tr w:rsidR="0009771A" w:rsidRPr="0009771A" w14:paraId="69866B19"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51371C90"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t xml:space="preserve">Hệ điều hành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4A4F914F" w14:textId="77777777" w:rsidR="0009771A" w:rsidRPr="0009771A" w:rsidRDefault="0009771A" w:rsidP="005420B5">
            <w:pPr>
              <w:ind w:hanging="14"/>
              <w:jc w:val="both"/>
              <w:rPr>
                <w:rFonts w:ascii="Times New Roman" w:hAnsi="Times New Roman" w:cs="Times New Roman"/>
                <w:sz w:val="28"/>
                <w:szCs w:val="28"/>
              </w:rPr>
            </w:pPr>
            <w:r w:rsidRPr="0009771A">
              <w:rPr>
                <w:rFonts w:ascii="Times New Roman" w:hAnsi="Times New Roman" w:cs="Times New Roman"/>
                <w:sz w:val="28"/>
                <w:szCs w:val="28"/>
              </w:rPr>
              <w:t>Microsoft Windows Server 2012 (64-bit) trở lên</w:t>
            </w:r>
          </w:p>
        </w:tc>
      </w:tr>
      <w:tr w:rsidR="0009771A" w:rsidRPr="0009771A" w14:paraId="449393FF"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64C79165"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t xml:space="preserve">Dung lượng OS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5721BE6F" w14:textId="77777777" w:rsidR="0009771A" w:rsidRPr="0009771A" w:rsidRDefault="0009771A" w:rsidP="005420B5">
            <w:pPr>
              <w:ind w:hanging="14"/>
              <w:jc w:val="both"/>
              <w:rPr>
                <w:rFonts w:ascii="Times New Roman" w:hAnsi="Times New Roman" w:cs="Times New Roman"/>
                <w:sz w:val="28"/>
                <w:szCs w:val="28"/>
              </w:rPr>
            </w:pPr>
            <w:r w:rsidRPr="0009771A">
              <w:rPr>
                <w:rFonts w:ascii="Times New Roman" w:hAnsi="Times New Roman" w:cs="Times New Roman"/>
                <w:sz w:val="28"/>
                <w:szCs w:val="28"/>
              </w:rPr>
              <w:t>Tối thiểu 200 GB</w:t>
            </w:r>
          </w:p>
        </w:tc>
      </w:tr>
    </w:tbl>
    <w:p w14:paraId="4BAE0B17" w14:textId="1F472283" w:rsidR="005420B5" w:rsidRPr="005420B5" w:rsidRDefault="0009771A" w:rsidP="005420B5">
      <w:pPr>
        <w:pStyle w:val="ListParagraph"/>
        <w:numPr>
          <w:ilvl w:val="0"/>
          <w:numId w:val="7"/>
        </w:numPr>
        <w:ind w:left="630" w:hanging="270"/>
        <w:jc w:val="both"/>
        <w:rPr>
          <w:rFonts w:ascii="Times New Roman" w:hAnsi="Times New Roman" w:cs="Times New Roman"/>
          <w:b/>
          <w:bCs/>
          <w:sz w:val="28"/>
          <w:szCs w:val="28"/>
        </w:rPr>
      </w:pPr>
      <w:r w:rsidRPr="005420B5">
        <w:rPr>
          <w:rFonts w:ascii="Times New Roman" w:hAnsi="Times New Roman" w:cs="Times New Roman"/>
          <w:b/>
          <w:bCs/>
          <w:sz w:val="28"/>
          <w:szCs w:val="28"/>
        </w:rPr>
        <w:t>Triển khai trên Cloud</w:t>
      </w:r>
    </w:p>
    <w:p w14:paraId="6FAC907D" w14:textId="77777777" w:rsidR="005420B5" w:rsidRPr="005420B5" w:rsidRDefault="0009771A" w:rsidP="005420B5">
      <w:pPr>
        <w:pStyle w:val="ListParagraph"/>
        <w:numPr>
          <w:ilvl w:val="1"/>
          <w:numId w:val="7"/>
        </w:numPr>
        <w:ind w:left="810" w:hanging="450"/>
        <w:jc w:val="both"/>
        <w:rPr>
          <w:rFonts w:ascii="Times New Roman" w:hAnsi="Times New Roman" w:cs="Times New Roman"/>
          <w:sz w:val="28"/>
          <w:szCs w:val="28"/>
        </w:rPr>
      </w:pPr>
      <w:r w:rsidRPr="005420B5">
        <w:rPr>
          <w:rFonts w:ascii="Times New Roman" w:hAnsi="Times New Roman" w:cs="Times New Roman"/>
          <w:b/>
          <w:bCs/>
          <w:sz w:val="28"/>
          <w:szCs w:val="28"/>
        </w:rPr>
        <w:t>Yêu cầu hệ thống</w:t>
      </w:r>
    </w:p>
    <w:p w14:paraId="6B6E2D40" w14:textId="77777777" w:rsidR="005420B5" w:rsidRDefault="0009771A" w:rsidP="005420B5">
      <w:pPr>
        <w:ind w:firstLine="360"/>
        <w:jc w:val="both"/>
        <w:rPr>
          <w:rFonts w:ascii="Times New Roman" w:hAnsi="Times New Roman" w:cs="Times New Roman"/>
          <w:sz w:val="28"/>
          <w:szCs w:val="28"/>
        </w:rPr>
      </w:pPr>
      <w:r w:rsidRPr="005420B5">
        <w:rPr>
          <w:rFonts w:ascii="Times New Roman" w:hAnsi="Times New Roman" w:cs="Times New Roman"/>
          <w:sz w:val="28"/>
          <w:szCs w:val="28"/>
        </w:rPr>
        <w:t>Safetica hỗ trợ triển khai Software as a service (SaaS) của Microsoft Azure. Ngoàira Safetica yêu cầu cài Client trên máy tính của người dùng.</w:t>
      </w:r>
    </w:p>
    <w:p w14:paraId="43A442CD" w14:textId="0FA37829" w:rsidR="005420B5" w:rsidRPr="005420B5" w:rsidRDefault="0009771A" w:rsidP="005420B5">
      <w:pPr>
        <w:pStyle w:val="ListParagraph"/>
        <w:numPr>
          <w:ilvl w:val="1"/>
          <w:numId w:val="7"/>
        </w:numPr>
        <w:ind w:left="810" w:hanging="450"/>
        <w:jc w:val="both"/>
        <w:rPr>
          <w:rFonts w:ascii="Times New Roman" w:hAnsi="Times New Roman" w:cs="Times New Roman"/>
          <w:b/>
          <w:bCs/>
          <w:sz w:val="28"/>
          <w:szCs w:val="28"/>
        </w:rPr>
      </w:pPr>
      <w:r w:rsidRPr="005420B5">
        <w:rPr>
          <w:rFonts w:ascii="Times New Roman" w:hAnsi="Times New Roman" w:cs="Times New Roman"/>
          <w:b/>
          <w:bCs/>
          <w:sz w:val="28"/>
          <w:szCs w:val="28"/>
        </w:rPr>
        <w:t>Yêu cầu kĩ thuật</w:t>
      </w:r>
    </w:p>
    <w:p w14:paraId="1CBB1C75" w14:textId="02E8E089" w:rsidR="00FB5195" w:rsidRDefault="0009771A" w:rsidP="006D3CEF">
      <w:pPr>
        <w:ind w:left="360"/>
        <w:jc w:val="both"/>
        <w:rPr>
          <w:rFonts w:ascii="Times New Roman" w:hAnsi="Times New Roman" w:cs="Times New Roman"/>
          <w:sz w:val="28"/>
          <w:szCs w:val="28"/>
        </w:rPr>
      </w:pPr>
      <w:r w:rsidRPr="005420B5">
        <w:rPr>
          <w:rFonts w:ascii="Times New Roman" w:hAnsi="Times New Roman" w:cs="Times New Roman"/>
          <w:sz w:val="28"/>
          <w:szCs w:val="28"/>
        </w:rPr>
        <w:t>Máy tính người dùng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39"/>
        <w:gridCol w:w="6677"/>
      </w:tblGrid>
      <w:tr w:rsidR="0009771A" w:rsidRPr="0009771A" w14:paraId="69EB92AD"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098B33D5"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t xml:space="preserve">CPU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3C5026C1" w14:textId="77777777" w:rsidR="0009771A" w:rsidRPr="0009771A" w:rsidRDefault="0009771A" w:rsidP="005420B5">
            <w:pPr>
              <w:ind w:hanging="14"/>
              <w:jc w:val="both"/>
              <w:rPr>
                <w:rFonts w:ascii="Times New Roman" w:hAnsi="Times New Roman" w:cs="Times New Roman"/>
                <w:sz w:val="28"/>
                <w:szCs w:val="28"/>
              </w:rPr>
            </w:pPr>
            <w:r w:rsidRPr="0009771A">
              <w:rPr>
                <w:rFonts w:ascii="Times New Roman" w:hAnsi="Times New Roman" w:cs="Times New Roman"/>
                <w:sz w:val="28"/>
                <w:szCs w:val="28"/>
              </w:rPr>
              <w:t>Tối thiểu Quad-Core 2.4 GHz 32-bit hoặc 64-bit</w:t>
            </w:r>
          </w:p>
        </w:tc>
      </w:tr>
      <w:tr w:rsidR="0009771A" w:rsidRPr="0009771A" w14:paraId="1D686BEC"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0D66EB84"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t xml:space="preserve">RAM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4065D350" w14:textId="77777777" w:rsidR="0009771A" w:rsidRPr="0009771A" w:rsidRDefault="0009771A" w:rsidP="005420B5">
            <w:pPr>
              <w:ind w:hanging="14"/>
              <w:jc w:val="both"/>
              <w:rPr>
                <w:rFonts w:ascii="Times New Roman" w:hAnsi="Times New Roman" w:cs="Times New Roman"/>
                <w:sz w:val="28"/>
                <w:szCs w:val="28"/>
              </w:rPr>
            </w:pPr>
            <w:r w:rsidRPr="0009771A">
              <w:rPr>
                <w:rFonts w:ascii="Times New Roman" w:hAnsi="Times New Roman" w:cs="Times New Roman"/>
                <w:sz w:val="28"/>
                <w:szCs w:val="28"/>
              </w:rPr>
              <w:t>Tối thiểu 2 GB</w:t>
            </w:r>
          </w:p>
        </w:tc>
      </w:tr>
      <w:tr w:rsidR="0009771A" w:rsidRPr="0009771A" w14:paraId="0D6DF874" w14:textId="77777777" w:rsidTr="005420B5">
        <w:tc>
          <w:tcPr>
            <w:tcW w:w="1297" w:type="pct"/>
            <w:tcBorders>
              <w:top w:val="single" w:sz="4" w:space="0" w:color="auto"/>
              <w:left w:val="single" w:sz="4" w:space="0" w:color="auto"/>
              <w:bottom w:val="single" w:sz="4" w:space="0" w:color="auto"/>
              <w:right w:val="single" w:sz="4" w:space="0" w:color="auto"/>
            </w:tcBorders>
            <w:vAlign w:val="center"/>
            <w:hideMark/>
          </w:tcPr>
          <w:p w14:paraId="4A00F7A1" w14:textId="77777777" w:rsidR="0009771A" w:rsidRPr="0009771A" w:rsidRDefault="0009771A" w:rsidP="005420B5">
            <w:pPr>
              <w:ind w:hanging="30"/>
              <w:jc w:val="both"/>
              <w:rPr>
                <w:rFonts w:ascii="Times New Roman" w:hAnsi="Times New Roman" w:cs="Times New Roman"/>
                <w:sz w:val="28"/>
                <w:szCs w:val="28"/>
              </w:rPr>
            </w:pPr>
            <w:r w:rsidRPr="0009771A">
              <w:rPr>
                <w:rFonts w:ascii="Times New Roman" w:hAnsi="Times New Roman" w:cs="Times New Roman"/>
                <w:b/>
                <w:bCs/>
                <w:sz w:val="28"/>
                <w:szCs w:val="28"/>
              </w:rPr>
              <w:t xml:space="preserve">Hard drive </w:t>
            </w:r>
          </w:p>
        </w:tc>
        <w:tc>
          <w:tcPr>
            <w:tcW w:w="3703" w:type="pct"/>
            <w:tcBorders>
              <w:top w:val="single" w:sz="4" w:space="0" w:color="auto"/>
              <w:left w:val="single" w:sz="4" w:space="0" w:color="auto"/>
              <w:bottom w:val="single" w:sz="4" w:space="0" w:color="auto"/>
              <w:right w:val="single" w:sz="4" w:space="0" w:color="auto"/>
            </w:tcBorders>
            <w:vAlign w:val="center"/>
            <w:hideMark/>
          </w:tcPr>
          <w:p w14:paraId="2228AC7D" w14:textId="77777777" w:rsidR="0009771A" w:rsidRPr="0009771A" w:rsidRDefault="0009771A" w:rsidP="005420B5">
            <w:pPr>
              <w:ind w:hanging="14"/>
              <w:jc w:val="both"/>
              <w:rPr>
                <w:rFonts w:ascii="Times New Roman" w:hAnsi="Times New Roman" w:cs="Times New Roman"/>
                <w:sz w:val="28"/>
                <w:szCs w:val="28"/>
              </w:rPr>
            </w:pPr>
            <w:r w:rsidRPr="0009771A">
              <w:rPr>
                <w:rFonts w:ascii="Times New Roman" w:hAnsi="Times New Roman" w:cs="Times New Roman"/>
                <w:sz w:val="28"/>
                <w:szCs w:val="28"/>
              </w:rPr>
              <w:t>Tối thiểu 2 GB</w:t>
            </w:r>
          </w:p>
        </w:tc>
      </w:tr>
    </w:tbl>
    <w:p w14:paraId="06647715" w14:textId="67790C89" w:rsidR="001A5AE8" w:rsidRPr="001A5AE8" w:rsidRDefault="001A5AE8" w:rsidP="002C5AB6">
      <w:pPr>
        <w:rPr>
          <w:rFonts w:ascii="Times New Roman" w:hAnsi="Times New Roman" w:cs="Times New Roman"/>
          <w:b/>
          <w:bCs/>
          <w:sz w:val="28"/>
          <w:szCs w:val="28"/>
        </w:rPr>
      </w:pPr>
    </w:p>
    <w:sectPr w:rsidR="001A5AE8" w:rsidRPr="001A5AE8" w:rsidSect="00FB6150">
      <w:headerReference w:type="defaul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3E7CA" w14:textId="77777777" w:rsidR="000111EB" w:rsidRDefault="000111EB" w:rsidP="005420B5">
      <w:pPr>
        <w:spacing w:after="0" w:line="240" w:lineRule="auto"/>
      </w:pPr>
      <w:r>
        <w:separator/>
      </w:r>
    </w:p>
  </w:endnote>
  <w:endnote w:type="continuationSeparator" w:id="0">
    <w:p w14:paraId="67E5E6A8" w14:textId="77777777" w:rsidR="000111EB" w:rsidRDefault="000111EB" w:rsidP="00542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C786B" w14:textId="77777777" w:rsidR="000111EB" w:rsidRDefault="000111EB" w:rsidP="005420B5">
      <w:pPr>
        <w:spacing w:after="0" w:line="240" w:lineRule="auto"/>
      </w:pPr>
      <w:r>
        <w:separator/>
      </w:r>
    </w:p>
  </w:footnote>
  <w:footnote w:type="continuationSeparator" w:id="0">
    <w:p w14:paraId="27AA042C" w14:textId="77777777" w:rsidR="000111EB" w:rsidRDefault="000111EB" w:rsidP="00542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6E79" w14:textId="7E7EFB43" w:rsidR="00A800E9" w:rsidRPr="00460D0C" w:rsidRDefault="00460D0C" w:rsidP="00460D0C">
    <w:pPr>
      <w:pStyle w:val="Header"/>
    </w:pPr>
    <w:r w:rsidRPr="006642C9">
      <w:rPr>
        <w:noProof/>
      </w:rPr>
      <w:drawing>
        <wp:inline distT="0" distB="0" distL="0" distR="0" wp14:anchorId="687A478D" wp14:editId="3617E323">
          <wp:extent cx="5549900" cy="1275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9900" cy="1275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C4A"/>
    <w:multiLevelType w:val="hybridMultilevel"/>
    <w:tmpl w:val="D952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0014E"/>
    <w:multiLevelType w:val="hybridMultilevel"/>
    <w:tmpl w:val="3864A9EA"/>
    <w:lvl w:ilvl="0" w:tplc="89AAAC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615D2"/>
    <w:multiLevelType w:val="hybridMultilevel"/>
    <w:tmpl w:val="BB4A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E4787"/>
    <w:multiLevelType w:val="multilevel"/>
    <w:tmpl w:val="1A408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1E31E14"/>
    <w:multiLevelType w:val="hybridMultilevel"/>
    <w:tmpl w:val="196EF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C35CC"/>
    <w:multiLevelType w:val="hybridMultilevel"/>
    <w:tmpl w:val="19ECCCE2"/>
    <w:lvl w:ilvl="0" w:tplc="2108A2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531E713D"/>
    <w:multiLevelType w:val="multilevel"/>
    <w:tmpl w:val="591CF44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3B642E5"/>
    <w:multiLevelType w:val="multilevel"/>
    <w:tmpl w:val="2C0E66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94480222">
    <w:abstractNumId w:val="4"/>
  </w:num>
  <w:num w:numId="2" w16cid:durableId="483396843">
    <w:abstractNumId w:val="6"/>
  </w:num>
  <w:num w:numId="3" w16cid:durableId="13894078">
    <w:abstractNumId w:val="0"/>
  </w:num>
  <w:num w:numId="4" w16cid:durableId="1853689791">
    <w:abstractNumId w:val="2"/>
  </w:num>
  <w:num w:numId="5" w16cid:durableId="1106268513">
    <w:abstractNumId w:val="1"/>
  </w:num>
  <w:num w:numId="6" w16cid:durableId="217783785">
    <w:abstractNumId w:val="3"/>
  </w:num>
  <w:num w:numId="7" w16cid:durableId="1672751548">
    <w:abstractNumId w:val="7"/>
  </w:num>
  <w:num w:numId="8" w16cid:durableId="1152259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1A"/>
    <w:rsid w:val="000111EB"/>
    <w:rsid w:val="0009771A"/>
    <w:rsid w:val="001A5AE8"/>
    <w:rsid w:val="002969EA"/>
    <w:rsid w:val="002B22D7"/>
    <w:rsid w:val="002B6DD8"/>
    <w:rsid w:val="002C0CAF"/>
    <w:rsid w:val="002C5AB6"/>
    <w:rsid w:val="003251C7"/>
    <w:rsid w:val="00334284"/>
    <w:rsid w:val="00351E03"/>
    <w:rsid w:val="00437A21"/>
    <w:rsid w:val="00454735"/>
    <w:rsid w:val="00460D0C"/>
    <w:rsid w:val="00495E98"/>
    <w:rsid w:val="004C337A"/>
    <w:rsid w:val="005420B5"/>
    <w:rsid w:val="00635907"/>
    <w:rsid w:val="0067738A"/>
    <w:rsid w:val="006D3CEF"/>
    <w:rsid w:val="007224F2"/>
    <w:rsid w:val="00847D46"/>
    <w:rsid w:val="00852D6C"/>
    <w:rsid w:val="00A6753F"/>
    <w:rsid w:val="00A800E9"/>
    <w:rsid w:val="00AA5AAA"/>
    <w:rsid w:val="00BA2850"/>
    <w:rsid w:val="00CB62AF"/>
    <w:rsid w:val="00CC4A18"/>
    <w:rsid w:val="00D07CDC"/>
    <w:rsid w:val="00D61DAE"/>
    <w:rsid w:val="00DC3C6B"/>
    <w:rsid w:val="00E1667B"/>
    <w:rsid w:val="00E437D9"/>
    <w:rsid w:val="00FB5195"/>
    <w:rsid w:val="00FB6150"/>
    <w:rsid w:val="00FC0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1948"/>
  <w15:chartTrackingRefBased/>
  <w15:docId w15:val="{09790B20-0CAF-4BC2-80FC-5499D519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71A"/>
    <w:rPr>
      <w:rFonts w:eastAsiaTheme="majorEastAsia" w:cstheme="majorBidi"/>
      <w:color w:val="272727" w:themeColor="text1" w:themeTint="D8"/>
    </w:rPr>
  </w:style>
  <w:style w:type="paragraph" w:styleId="Title">
    <w:name w:val="Title"/>
    <w:basedOn w:val="Normal"/>
    <w:next w:val="Normal"/>
    <w:link w:val="TitleChar"/>
    <w:uiPriority w:val="10"/>
    <w:qFormat/>
    <w:rsid w:val="00097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71A"/>
    <w:pPr>
      <w:spacing w:before="160"/>
      <w:jc w:val="center"/>
    </w:pPr>
    <w:rPr>
      <w:i/>
      <w:iCs/>
      <w:color w:val="404040" w:themeColor="text1" w:themeTint="BF"/>
    </w:rPr>
  </w:style>
  <w:style w:type="character" w:customStyle="1" w:styleId="QuoteChar">
    <w:name w:val="Quote Char"/>
    <w:basedOn w:val="DefaultParagraphFont"/>
    <w:link w:val="Quote"/>
    <w:uiPriority w:val="29"/>
    <w:rsid w:val="0009771A"/>
    <w:rPr>
      <w:i/>
      <w:iCs/>
      <w:color w:val="404040" w:themeColor="text1" w:themeTint="BF"/>
    </w:rPr>
  </w:style>
  <w:style w:type="paragraph" w:styleId="ListParagraph">
    <w:name w:val="List Paragraph"/>
    <w:basedOn w:val="Normal"/>
    <w:uiPriority w:val="34"/>
    <w:qFormat/>
    <w:rsid w:val="0009771A"/>
    <w:pPr>
      <w:ind w:left="720"/>
      <w:contextualSpacing/>
    </w:pPr>
  </w:style>
  <w:style w:type="character" w:styleId="IntenseEmphasis">
    <w:name w:val="Intense Emphasis"/>
    <w:basedOn w:val="DefaultParagraphFont"/>
    <w:uiPriority w:val="21"/>
    <w:qFormat/>
    <w:rsid w:val="0009771A"/>
    <w:rPr>
      <w:i/>
      <w:iCs/>
      <w:color w:val="0F4761" w:themeColor="accent1" w:themeShade="BF"/>
    </w:rPr>
  </w:style>
  <w:style w:type="paragraph" w:styleId="IntenseQuote">
    <w:name w:val="Intense Quote"/>
    <w:basedOn w:val="Normal"/>
    <w:next w:val="Normal"/>
    <w:link w:val="IntenseQuoteChar"/>
    <w:uiPriority w:val="30"/>
    <w:qFormat/>
    <w:rsid w:val="00097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71A"/>
    <w:rPr>
      <w:i/>
      <w:iCs/>
      <w:color w:val="0F4761" w:themeColor="accent1" w:themeShade="BF"/>
    </w:rPr>
  </w:style>
  <w:style w:type="character" w:styleId="IntenseReference">
    <w:name w:val="Intense Reference"/>
    <w:basedOn w:val="DefaultParagraphFont"/>
    <w:uiPriority w:val="32"/>
    <w:qFormat/>
    <w:rsid w:val="0009771A"/>
    <w:rPr>
      <w:b/>
      <w:bCs/>
      <w:smallCaps/>
      <w:color w:val="0F4761" w:themeColor="accent1" w:themeShade="BF"/>
      <w:spacing w:val="5"/>
    </w:rPr>
  </w:style>
  <w:style w:type="paragraph" w:styleId="Header">
    <w:name w:val="header"/>
    <w:basedOn w:val="Normal"/>
    <w:link w:val="HeaderChar"/>
    <w:uiPriority w:val="99"/>
    <w:unhideWhenUsed/>
    <w:rsid w:val="00542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0B5"/>
  </w:style>
  <w:style w:type="paragraph" w:styleId="Footer">
    <w:name w:val="footer"/>
    <w:basedOn w:val="Normal"/>
    <w:link w:val="FooterChar"/>
    <w:uiPriority w:val="99"/>
    <w:unhideWhenUsed/>
    <w:rsid w:val="00542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22635">
      <w:bodyDiv w:val="1"/>
      <w:marLeft w:val="0"/>
      <w:marRight w:val="0"/>
      <w:marTop w:val="0"/>
      <w:marBottom w:val="0"/>
      <w:divBdr>
        <w:top w:val="none" w:sz="0" w:space="0" w:color="auto"/>
        <w:left w:val="none" w:sz="0" w:space="0" w:color="auto"/>
        <w:bottom w:val="none" w:sz="0" w:space="0" w:color="auto"/>
        <w:right w:val="none" w:sz="0" w:space="0" w:color="auto"/>
      </w:divBdr>
    </w:div>
    <w:div w:id="927231464">
      <w:bodyDiv w:val="1"/>
      <w:marLeft w:val="0"/>
      <w:marRight w:val="0"/>
      <w:marTop w:val="0"/>
      <w:marBottom w:val="0"/>
      <w:divBdr>
        <w:top w:val="none" w:sz="0" w:space="0" w:color="auto"/>
        <w:left w:val="none" w:sz="0" w:space="0" w:color="auto"/>
        <w:bottom w:val="none" w:sz="0" w:space="0" w:color="auto"/>
        <w:right w:val="none" w:sz="0" w:space="0" w:color="auto"/>
      </w:divBdr>
    </w:div>
    <w:div w:id="1274627988">
      <w:bodyDiv w:val="1"/>
      <w:marLeft w:val="0"/>
      <w:marRight w:val="0"/>
      <w:marTop w:val="0"/>
      <w:marBottom w:val="0"/>
      <w:divBdr>
        <w:top w:val="none" w:sz="0" w:space="0" w:color="auto"/>
        <w:left w:val="none" w:sz="0" w:space="0" w:color="auto"/>
        <w:bottom w:val="none" w:sz="0" w:space="0" w:color="auto"/>
        <w:right w:val="none" w:sz="0" w:space="0" w:color="auto"/>
      </w:divBdr>
    </w:div>
    <w:div w:id="165710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B7AF2162103840A9D657EC76D89F25" ma:contentTypeVersion="12" ma:contentTypeDescription="Create a new document." ma:contentTypeScope="" ma:versionID="7edcd063e03a1a0e01305a31d738a885">
  <xsd:schema xmlns:xsd="http://www.w3.org/2001/XMLSchema" xmlns:xs="http://www.w3.org/2001/XMLSchema" xmlns:p="http://schemas.microsoft.com/office/2006/metadata/properties" xmlns:ns2="c3ce1205-2016-4bc7-aded-05601b25a4a1" xmlns:ns3="add26b6b-90da-4fa6-9a8b-86f4c3693135" targetNamespace="http://schemas.microsoft.com/office/2006/metadata/properties" ma:root="true" ma:fieldsID="d567cf5d7fccf3849bcbb555f9f7b386" ns2:_="" ns3:_="">
    <xsd:import namespace="c3ce1205-2016-4bc7-aded-05601b25a4a1"/>
    <xsd:import namespace="add26b6b-90da-4fa6-9a8b-86f4c36931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e1205-2016-4bc7-aded-05601b25a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45697c-0fe1-4627-89b4-5c34599a75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26b6b-90da-4fa6-9a8b-86f4c36931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8706e7-3a2f-4287-abd4-ffddfb6e5372}" ma:internalName="TaxCatchAll" ma:showField="CatchAllData" ma:web="add26b6b-90da-4fa6-9a8b-86f4c36931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dd26b6b-90da-4fa6-9a8b-86f4c3693135" xsi:nil="true"/>
    <lcf76f155ced4ddcb4097134ff3c332f xmlns="c3ce1205-2016-4bc7-aded-05601b25a4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11C61C-DA7E-45B1-91A9-4E0468D91218}"/>
</file>

<file path=customXml/itemProps2.xml><?xml version="1.0" encoding="utf-8"?>
<ds:datastoreItem xmlns:ds="http://schemas.openxmlformats.org/officeDocument/2006/customXml" ds:itemID="{6169C0CE-6377-4F70-BFFB-D8086806A493}"/>
</file>

<file path=customXml/itemProps3.xml><?xml version="1.0" encoding="utf-8"?>
<ds:datastoreItem xmlns:ds="http://schemas.openxmlformats.org/officeDocument/2006/customXml" ds:itemID="{FCB3F280-D6C7-4133-87B5-CC6FCC9A0653}"/>
</file>

<file path=docProps/app.xml><?xml version="1.0" encoding="utf-8"?>
<Properties xmlns="http://schemas.openxmlformats.org/officeDocument/2006/extended-properties" xmlns:vt="http://schemas.openxmlformats.org/officeDocument/2006/docPropsVTypes">
  <Template>Normal</Template>
  <TotalTime>44</TotalTime>
  <Pages>10</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Đình Tùng</dc:creator>
  <cp:keywords/>
  <dc:description/>
  <cp:lastModifiedBy>Lê Đình Tùng</cp:lastModifiedBy>
  <cp:revision>19</cp:revision>
  <cp:lastPrinted>2025-04-16T03:57:00Z</cp:lastPrinted>
  <dcterms:created xsi:type="dcterms:W3CDTF">2024-11-21T02:40:00Z</dcterms:created>
  <dcterms:modified xsi:type="dcterms:W3CDTF">2025-05-12T02:58:00Z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0x0101007BB7AF2162103840A9D657EC76D89F25</vt:lpwstr>
  </property>
</Properties>
</file>