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Practice touch turns (5 min)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Somersault on mat (5 min)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Somersault in water (2 min)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Practice flip turns (5 min)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