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3E" w:rsidRPr="004C228C" w:rsidRDefault="005D203E" w:rsidP="005D203E">
      <w:pPr>
        <w:ind w:left="0" w:firstLine="0"/>
        <w:jc w:val="right"/>
        <w:rPr>
          <w:sz w:val="26"/>
          <w:szCs w:val="26"/>
        </w:rPr>
      </w:pPr>
      <w:r w:rsidRPr="004C228C">
        <w:rPr>
          <w:sz w:val="26"/>
          <w:szCs w:val="26"/>
        </w:rPr>
        <w:t>«Утверждаю»</w:t>
      </w:r>
    </w:p>
    <w:p w:rsidR="005D203E" w:rsidRPr="004C228C" w:rsidRDefault="005D203E" w:rsidP="005D203E">
      <w:pPr>
        <w:ind w:left="5760" w:firstLine="720"/>
        <w:jc w:val="right"/>
        <w:rPr>
          <w:sz w:val="26"/>
          <w:szCs w:val="26"/>
        </w:rPr>
      </w:pPr>
      <w:r w:rsidRPr="004C228C">
        <w:rPr>
          <w:sz w:val="26"/>
          <w:szCs w:val="26"/>
        </w:rPr>
        <w:t xml:space="preserve">Профессор кафедры </w:t>
      </w:r>
      <w:proofErr w:type="gramStart"/>
      <w:r w:rsidRPr="004C228C">
        <w:rPr>
          <w:sz w:val="26"/>
          <w:szCs w:val="26"/>
        </w:rPr>
        <w:t>ВС</w:t>
      </w:r>
      <w:proofErr w:type="gramEnd"/>
      <w:r w:rsidRPr="004C228C">
        <w:rPr>
          <w:sz w:val="26"/>
          <w:szCs w:val="26"/>
        </w:rPr>
        <w:br/>
        <w:t>____________(Иванов И.И.)</w:t>
      </w:r>
      <w:r w:rsidRPr="004C228C">
        <w:rPr>
          <w:sz w:val="26"/>
          <w:szCs w:val="26"/>
        </w:rPr>
        <w:br/>
        <w:t>«___» ______________ 2025  г.</w:t>
      </w:r>
    </w:p>
    <w:p w:rsidR="005D203E" w:rsidRPr="004C228C" w:rsidRDefault="005D203E" w:rsidP="005D203E">
      <w:pPr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  <w:r w:rsidRPr="004C228C">
        <w:rPr>
          <w:b/>
          <w:sz w:val="26"/>
          <w:szCs w:val="26"/>
        </w:rPr>
        <w:t xml:space="preserve">Техническое задание </w:t>
      </w:r>
      <w:r w:rsidRPr="004C228C">
        <w:rPr>
          <w:b/>
          <w:sz w:val="26"/>
          <w:szCs w:val="26"/>
        </w:rPr>
        <w:br/>
      </w:r>
      <w:r w:rsidRPr="004C228C">
        <w:rPr>
          <w:sz w:val="26"/>
          <w:szCs w:val="26"/>
        </w:rPr>
        <w:t>на разработку «</w:t>
      </w:r>
      <w:proofErr w:type="gramStart"/>
      <w:r w:rsidRPr="004C228C">
        <w:rPr>
          <w:sz w:val="26"/>
          <w:szCs w:val="26"/>
        </w:rPr>
        <w:t>ПО</w:t>
      </w:r>
      <w:proofErr w:type="gramEnd"/>
      <w:r w:rsidRPr="004C228C">
        <w:rPr>
          <w:sz w:val="26"/>
          <w:szCs w:val="26"/>
        </w:rPr>
        <w:t xml:space="preserve"> </w:t>
      </w:r>
      <w:proofErr w:type="gramStart"/>
      <w:r w:rsidRPr="004C228C">
        <w:rPr>
          <w:sz w:val="26"/>
          <w:szCs w:val="26"/>
        </w:rPr>
        <w:t>для</w:t>
      </w:r>
      <w:proofErr w:type="gramEnd"/>
      <w:r w:rsidRPr="004C228C">
        <w:rPr>
          <w:sz w:val="26"/>
          <w:szCs w:val="26"/>
        </w:rPr>
        <w:t xml:space="preserve"> автоматизации процессов ремонта компьютерной техники»</w:t>
      </w: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right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right"/>
        <w:rPr>
          <w:sz w:val="26"/>
          <w:szCs w:val="26"/>
        </w:rPr>
      </w:pPr>
    </w:p>
    <w:p w:rsidR="005D203E" w:rsidRPr="004C228C" w:rsidRDefault="005D203E" w:rsidP="005D203E">
      <w:pPr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right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right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jc w:val="center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rPr>
          <w:sz w:val="26"/>
          <w:szCs w:val="26"/>
        </w:rPr>
      </w:pPr>
    </w:p>
    <w:p w:rsidR="005D203E" w:rsidRPr="004C228C" w:rsidRDefault="005D203E" w:rsidP="005D203E">
      <w:pPr>
        <w:ind w:left="0" w:firstLine="0"/>
        <w:rPr>
          <w:sz w:val="26"/>
          <w:szCs w:val="26"/>
        </w:rPr>
      </w:pPr>
    </w:p>
    <w:p w:rsidR="000A01E8" w:rsidRPr="004C228C" w:rsidRDefault="005D203E" w:rsidP="005D203E">
      <w:pPr>
        <w:ind w:left="0" w:firstLine="0"/>
        <w:jc w:val="center"/>
        <w:rPr>
          <w:b/>
          <w:sz w:val="26"/>
          <w:szCs w:val="26"/>
        </w:rPr>
      </w:pPr>
      <w:bookmarkStart w:id="0" w:name="_Toc160217337"/>
      <w:bookmarkStart w:id="1" w:name="_Toc160245982"/>
      <w:r w:rsidRPr="004C228C">
        <w:rPr>
          <w:b/>
          <w:sz w:val="26"/>
          <w:szCs w:val="26"/>
        </w:rPr>
        <w:t>Москва, 20</w:t>
      </w:r>
      <w:bookmarkEnd w:id="0"/>
      <w:bookmarkEnd w:id="1"/>
      <w:r w:rsidRPr="004C228C">
        <w:rPr>
          <w:b/>
          <w:sz w:val="26"/>
          <w:szCs w:val="26"/>
        </w:rPr>
        <w:t>25</w:t>
      </w:r>
    </w:p>
    <w:p w:rsidR="005D203E" w:rsidRPr="004C228C" w:rsidRDefault="005D203E" w:rsidP="005D203E">
      <w:pPr>
        <w:pStyle w:val="a6"/>
        <w:rPr>
          <w:rFonts w:cs="Times New Roman"/>
          <w:b/>
          <w:sz w:val="26"/>
          <w:szCs w:val="26"/>
        </w:rPr>
      </w:pPr>
      <w:r w:rsidRPr="004C228C">
        <w:rPr>
          <w:rFonts w:cs="Times New Roman"/>
          <w:b/>
          <w:sz w:val="26"/>
          <w:szCs w:val="26"/>
        </w:rPr>
        <w:t>1. Введение</w:t>
      </w:r>
    </w:p>
    <w:p w:rsidR="006C66ED" w:rsidRPr="004C228C" w:rsidRDefault="006C66ED" w:rsidP="006C66ED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6"/>
          <w:szCs w:val="26"/>
        </w:rPr>
      </w:pPr>
      <w:proofErr w:type="gramStart"/>
      <w:r w:rsidRPr="004C228C">
        <w:rPr>
          <w:color w:val="0F1115"/>
          <w:sz w:val="26"/>
          <w:szCs w:val="26"/>
        </w:rPr>
        <w:t>Настоящее техническое задание (ТЗ) распространяется на разработку программного обеспечения (далее – Система или ПО), предназначенного для автоматизации бизнес-процессов ремонтного сервиса компьютерной техники.</w:t>
      </w:r>
      <w:proofErr w:type="gramEnd"/>
    </w:p>
    <w:p w:rsidR="005D203E" w:rsidRPr="004C228C" w:rsidRDefault="006C66ED" w:rsidP="006C66ED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6"/>
          <w:szCs w:val="26"/>
        </w:rPr>
      </w:pPr>
      <w:r w:rsidRPr="004C228C">
        <w:rPr>
          <w:color w:val="0F1115"/>
          <w:sz w:val="26"/>
          <w:szCs w:val="26"/>
        </w:rPr>
        <w:t>Разработка выполняется в рамках проекта «</w:t>
      </w:r>
      <w:proofErr w:type="gramStart"/>
      <w:r w:rsidRPr="004C228C">
        <w:rPr>
          <w:color w:val="0F1115"/>
          <w:sz w:val="26"/>
          <w:szCs w:val="26"/>
        </w:rPr>
        <w:t>ПО</w:t>
      </w:r>
      <w:proofErr w:type="gramEnd"/>
      <w:r w:rsidRPr="004C228C">
        <w:rPr>
          <w:color w:val="0F1115"/>
          <w:sz w:val="26"/>
          <w:szCs w:val="26"/>
        </w:rPr>
        <w:t xml:space="preserve"> </w:t>
      </w:r>
      <w:proofErr w:type="gramStart"/>
      <w:r w:rsidRPr="004C228C">
        <w:rPr>
          <w:color w:val="0F1115"/>
          <w:sz w:val="26"/>
          <w:szCs w:val="26"/>
        </w:rPr>
        <w:t>для</w:t>
      </w:r>
      <w:proofErr w:type="gramEnd"/>
      <w:r w:rsidRPr="004C228C">
        <w:rPr>
          <w:color w:val="0F1115"/>
          <w:sz w:val="26"/>
          <w:szCs w:val="26"/>
        </w:rPr>
        <w:t xml:space="preserve"> автоматизации процессов ремонта компьютерной техники» с целью повышения эффективности, скорости и прозрачности работы сервисного центра.</w:t>
      </w:r>
    </w:p>
    <w:p w:rsidR="005D203E" w:rsidRPr="004C228C" w:rsidRDefault="005D203E" w:rsidP="005D203E">
      <w:pPr>
        <w:pStyle w:val="a6"/>
        <w:rPr>
          <w:rFonts w:cs="Times New Roman"/>
          <w:b/>
          <w:sz w:val="26"/>
          <w:szCs w:val="26"/>
        </w:rPr>
      </w:pPr>
      <w:r w:rsidRPr="004C228C">
        <w:rPr>
          <w:rFonts w:cs="Times New Roman"/>
          <w:b/>
          <w:sz w:val="26"/>
          <w:szCs w:val="26"/>
        </w:rPr>
        <w:t>2. Основание для разработки</w:t>
      </w:r>
    </w:p>
    <w:p w:rsidR="005D203E" w:rsidRPr="004C228C" w:rsidRDefault="005D203E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>2.1. Основанием для данной работы служит договор № 1234 от 10 сентября 2025 г.</w:t>
      </w:r>
    </w:p>
    <w:p w:rsidR="005D203E" w:rsidRPr="004C228C" w:rsidRDefault="005D203E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 xml:space="preserve">2.2. Наименование работы </w:t>
      </w:r>
      <w:r w:rsidR="006C66ED" w:rsidRPr="004C228C">
        <w:rPr>
          <w:color w:val="0F1115"/>
          <w:sz w:val="26"/>
          <w:szCs w:val="26"/>
          <w:shd w:val="clear" w:color="auto" w:fill="FFFFFF"/>
        </w:rPr>
        <w:t>«Разработка и внедрение программного обеспечения для автоматизации процессов ремонта компьютерной техники».</w:t>
      </w:r>
    </w:p>
    <w:p w:rsidR="005D203E" w:rsidRPr="004C228C" w:rsidRDefault="005D203E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 xml:space="preserve">2.3. Исполнители: </w:t>
      </w:r>
      <w:r w:rsidR="006C66ED" w:rsidRPr="004C228C">
        <w:rPr>
          <w:color w:val="0F1115"/>
          <w:sz w:val="26"/>
          <w:szCs w:val="26"/>
          <w:shd w:val="clear" w:color="auto" w:fill="FFFFFF"/>
        </w:rPr>
        <w:t>Общество с ограниченной ответственностью «ТМТБК» (ООО «ТМТБК»).</w:t>
      </w:r>
    </w:p>
    <w:p w:rsidR="005D203E" w:rsidRPr="004C228C" w:rsidRDefault="005D203E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 xml:space="preserve">2.4. Соисполнители: нет. </w:t>
      </w:r>
    </w:p>
    <w:p w:rsidR="005D203E" w:rsidRPr="004C228C" w:rsidRDefault="005D203E" w:rsidP="005D203E">
      <w:pPr>
        <w:pStyle w:val="colth"/>
        <w:rPr>
          <w:sz w:val="26"/>
          <w:szCs w:val="26"/>
        </w:rPr>
      </w:pPr>
    </w:p>
    <w:p w:rsidR="005D203E" w:rsidRPr="004C228C" w:rsidRDefault="005D203E" w:rsidP="005D203E">
      <w:pPr>
        <w:pStyle w:val="a6"/>
        <w:rPr>
          <w:rFonts w:cs="Times New Roman"/>
          <w:b/>
          <w:sz w:val="26"/>
          <w:szCs w:val="26"/>
        </w:rPr>
      </w:pPr>
      <w:r w:rsidRPr="004C228C">
        <w:rPr>
          <w:rFonts w:cs="Times New Roman"/>
          <w:b/>
          <w:sz w:val="26"/>
          <w:szCs w:val="26"/>
        </w:rPr>
        <w:t>3. Назначение разработки</w:t>
      </w:r>
    </w:p>
    <w:p w:rsidR="006C66ED" w:rsidRPr="004C228C" w:rsidRDefault="006C66ED" w:rsidP="006C66ED">
      <w:pPr>
        <w:pStyle w:val="a6"/>
        <w:jc w:val="left"/>
        <w:rPr>
          <w:rFonts w:cs="Times New Roman"/>
          <w:color w:val="0F1115"/>
          <w:sz w:val="26"/>
          <w:szCs w:val="26"/>
          <w:shd w:val="clear" w:color="auto" w:fill="FFFFFF"/>
          <w:lang w:val="en-US"/>
        </w:rPr>
      </w:pPr>
      <w:r w:rsidRPr="004C228C">
        <w:rPr>
          <w:rFonts w:cs="Times New Roman"/>
          <w:color w:val="0F1115"/>
          <w:sz w:val="26"/>
          <w:szCs w:val="26"/>
          <w:shd w:val="clear" w:color="auto" w:fill="FFFFFF"/>
        </w:rPr>
        <w:t xml:space="preserve">Разрабатываемое ПО предназначено для комплексной автоматизации деятельности сервисного центра по ремонту компьютерной техники, включая, </w:t>
      </w:r>
      <w:proofErr w:type="gramStart"/>
      <w:r w:rsidRPr="004C228C">
        <w:rPr>
          <w:rFonts w:cs="Times New Roman"/>
          <w:color w:val="0F1115"/>
          <w:sz w:val="26"/>
          <w:szCs w:val="26"/>
          <w:shd w:val="clear" w:color="auto" w:fill="FFFFFF"/>
        </w:rPr>
        <w:t>но</w:t>
      </w:r>
      <w:proofErr w:type="gramEnd"/>
      <w:r w:rsidRPr="004C228C">
        <w:rPr>
          <w:rFonts w:cs="Times New Roman"/>
          <w:color w:val="0F1115"/>
          <w:sz w:val="26"/>
          <w:szCs w:val="26"/>
          <w:shd w:val="clear" w:color="auto" w:fill="FFFFFF"/>
        </w:rPr>
        <w:t xml:space="preserve"> не ограничиваясь: приемкой заказов, диагностикой, управлением складом запчастей, контролем выполнения работ, взаимодействием с клиентами и формированием аналитической отчетности.</w:t>
      </w:r>
    </w:p>
    <w:p w:rsidR="005D203E" w:rsidRPr="004C228C" w:rsidRDefault="005D203E" w:rsidP="005D203E">
      <w:pPr>
        <w:pStyle w:val="a6"/>
        <w:rPr>
          <w:rFonts w:cs="Times New Roman"/>
          <w:b/>
          <w:sz w:val="26"/>
          <w:szCs w:val="26"/>
        </w:rPr>
      </w:pPr>
      <w:r w:rsidRPr="004C228C">
        <w:rPr>
          <w:rFonts w:cs="Times New Roman"/>
          <w:b/>
          <w:sz w:val="26"/>
          <w:szCs w:val="26"/>
        </w:rPr>
        <w:t>4. Технические требования</w:t>
      </w:r>
    </w:p>
    <w:p w:rsidR="005D203E" w:rsidRPr="004C228C" w:rsidRDefault="005D203E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>4.1. Требования к функциональным характеристикам</w:t>
      </w:r>
    </w:p>
    <w:p w:rsidR="005D203E" w:rsidRPr="004C228C" w:rsidRDefault="005D203E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>4.1.1. Состав выполняемых функций</w:t>
      </w:r>
    </w:p>
    <w:p w:rsidR="005D203E" w:rsidRPr="004C228C" w:rsidRDefault="005D203E" w:rsidP="005D203E">
      <w:pPr>
        <w:pStyle w:val="a4"/>
        <w:rPr>
          <w:sz w:val="26"/>
          <w:szCs w:val="26"/>
        </w:rPr>
      </w:pPr>
      <w:proofErr w:type="gramStart"/>
      <w:r w:rsidRPr="004C228C">
        <w:rPr>
          <w:sz w:val="26"/>
          <w:szCs w:val="26"/>
        </w:rPr>
        <w:t>Разрабатываемое ПО должно обеспечивать:</w:t>
      </w:r>
      <w:proofErr w:type="gramEnd"/>
    </w:p>
    <w:p w:rsidR="005D203E" w:rsidRPr="004C228C" w:rsidRDefault="005D203E" w:rsidP="005D203E">
      <w:pPr>
        <w:pStyle w:val="a4"/>
        <w:numPr>
          <w:ilvl w:val="0"/>
          <w:numId w:val="4"/>
        </w:numPr>
        <w:rPr>
          <w:sz w:val="26"/>
          <w:szCs w:val="26"/>
        </w:rPr>
      </w:pPr>
      <w:r w:rsidRPr="004C228C">
        <w:rPr>
          <w:sz w:val="26"/>
          <w:szCs w:val="26"/>
        </w:rPr>
        <w:t>Коммуникацию между заказчиком и исполнителем по процессу выполняемых ремонтных работ.</w:t>
      </w:r>
    </w:p>
    <w:p w:rsidR="005D203E" w:rsidRPr="004C228C" w:rsidRDefault="005D203E" w:rsidP="005D203E">
      <w:pPr>
        <w:pStyle w:val="a4"/>
        <w:numPr>
          <w:ilvl w:val="0"/>
          <w:numId w:val="4"/>
        </w:numPr>
        <w:rPr>
          <w:sz w:val="26"/>
          <w:szCs w:val="26"/>
        </w:rPr>
      </w:pPr>
      <w:r w:rsidRPr="004C228C">
        <w:rPr>
          <w:sz w:val="26"/>
          <w:szCs w:val="26"/>
        </w:rPr>
        <w:t>Учет поступаемого компьютерного оборудования предаваемого от заказчика для проведения ремонтных работ.</w:t>
      </w:r>
    </w:p>
    <w:p w:rsidR="005D203E" w:rsidRPr="004C228C" w:rsidRDefault="005D203E" w:rsidP="005D203E">
      <w:pPr>
        <w:pStyle w:val="a4"/>
        <w:numPr>
          <w:ilvl w:val="0"/>
          <w:numId w:val="4"/>
        </w:numPr>
        <w:rPr>
          <w:sz w:val="26"/>
          <w:szCs w:val="26"/>
        </w:rPr>
      </w:pPr>
      <w:r w:rsidRPr="004C228C">
        <w:rPr>
          <w:sz w:val="26"/>
          <w:szCs w:val="26"/>
        </w:rPr>
        <w:t>Распределения поступаемых заказов между сотрудниками.</w:t>
      </w:r>
    </w:p>
    <w:p w:rsidR="005D203E" w:rsidRPr="004C228C" w:rsidRDefault="00462BDC" w:rsidP="005D203E">
      <w:pPr>
        <w:pStyle w:val="a4"/>
        <w:numPr>
          <w:ilvl w:val="0"/>
          <w:numId w:val="4"/>
        </w:numPr>
        <w:rPr>
          <w:sz w:val="26"/>
          <w:szCs w:val="26"/>
        </w:rPr>
      </w:pPr>
      <w:r w:rsidRPr="004C228C">
        <w:rPr>
          <w:sz w:val="26"/>
          <w:szCs w:val="26"/>
        </w:rPr>
        <w:t>Сбор данных о состоянии оборудования и процессу выполнения ремонтных работ</w:t>
      </w:r>
    </w:p>
    <w:p w:rsidR="00462BDC" w:rsidRPr="004C228C" w:rsidRDefault="00462BDC" w:rsidP="005D203E">
      <w:pPr>
        <w:pStyle w:val="a4"/>
        <w:numPr>
          <w:ilvl w:val="0"/>
          <w:numId w:val="4"/>
        </w:numPr>
        <w:rPr>
          <w:sz w:val="26"/>
          <w:szCs w:val="26"/>
        </w:rPr>
      </w:pPr>
      <w:r w:rsidRPr="004C228C">
        <w:rPr>
          <w:sz w:val="26"/>
          <w:szCs w:val="26"/>
        </w:rPr>
        <w:t>Сбор данных об оборудовании и/или комплектующих необходимых для проведения ремонтных работ.</w:t>
      </w:r>
    </w:p>
    <w:p w:rsidR="00462BDC" w:rsidRPr="004C228C" w:rsidRDefault="005D203E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>4.1.2. Организация входных и выходных данных</w:t>
      </w:r>
    </w:p>
    <w:p w:rsidR="00462BDC" w:rsidRPr="004C228C" w:rsidRDefault="008F6C02" w:rsidP="008F6C02">
      <w:pPr>
        <w:pStyle w:val="a4"/>
        <w:ind w:firstLine="0"/>
        <w:rPr>
          <w:sz w:val="26"/>
          <w:szCs w:val="26"/>
        </w:rPr>
      </w:pPr>
      <w:r w:rsidRPr="004C228C">
        <w:rPr>
          <w:sz w:val="26"/>
          <w:szCs w:val="26"/>
        </w:rPr>
        <w:t xml:space="preserve">    </w:t>
      </w:r>
      <w:r w:rsidR="005D203E" w:rsidRPr="004C228C">
        <w:rPr>
          <w:sz w:val="26"/>
          <w:szCs w:val="26"/>
        </w:rPr>
        <w:t>Исходные да</w:t>
      </w:r>
      <w:r w:rsidR="00462BDC" w:rsidRPr="004C228C">
        <w:rPr>
          <w:sz w:val="26"/>
          <w:szCs w:val="26"/>
        </w:rPr>
        <w:t>нные в систему поступают в виде:</w:t>
      </w:r>
    </w:p>
    <w:p w:rsidR="008F6C02" w:rsidRPr="004C228C" w:rsidRDefault="008F6C02" w:rsidP="008F6C02">
      <w:pPr>
        <w:pStyle w:val="a4"/>
        <w:numPr>
          <w:ilvl w:val="0"/>
          <w:numId w:val="5"/>
        </w:numPr>
        <w:rPr>
          <w:sz w:val="26"/>
          <w:szCs w:val="26"/>
        </w:rPr>
      </w:pPr>
      <w:r w:rsidRPr="004C228C">
        <w:rPr>
          <w:sz w:val="26"/>
          <w:szCs w:val="26"/>
        </w:rPr>
        <w:t>Формы з</w:t>
      </w:r>
      <w:r w:rsidR="00462BDC" w:rsidRPr="004C228C">
        <w:rPr>
          <w:sz w:val="26"/>
          <w:szCs w:val="26"/>
        </w:rPr>
        <w:t>аполненной</w:t>
      </w:r>
      <w:r w:rsidRPr="004C228C">
        <w:rPr>
          <w:sz w:val="26"/>
          <w:szCs w:val="26"/>
        </w:rPr>
        <w:t xml:space="preserve"> заказчиком</w:t>
      </w:r>
      <w:r w:rsidRPr="004C228C">
        <w:rPr>
          <w:sz w:val="26"/>
          <w:szCs w:val="26"/>
          <w:lang w:val="en-US"/>
        </w:rPr>
        <w:t xml:space="preserve">, </w:t>
      </w:r>
      <w:r w:rsidR="00462BDC" w:rsidRPr="004C228C">
        <w:rPr>
          <w:sz w:val="26"/>
          <w:szCs w:val="26"/>
        </w:rPr>
        <w:t>содержащей:</w:t>
      </w:r>
    </w:p>
    <w:p w:rsidR="00462BDC" w:rsidRPr="004C228C" w:rsidRDefault="00462BDC" w:rsidP="008F6C02">
      <w:pPr>
        <w:pStyle w:val="a"/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lastRenderedPageBreak/>
        <w:t>Персональные данные заказчика</w:t>
      </w:r>
    </w:p>
    <w:p w:rsidR="00462BDC" w:rsidRPr="004C228C" w:rsidRDefault="008F6C02" w:rsidP="00462BDC">
      <w:pPr>
        <w:pStyle w:val="a"/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>Краткие</w:t>
      </w:r>
      <w:r w:rsidR="00462BDC" w:rsidRPr="004C228C">
        <w:rPr>
          <w:rFonts w:cs="Times New Roman"/>
          <w:sz w:val="26"/>
          <w:szCs w:val="26"/>
        </w:rPr>
        <w:t xml:space="preserve"> сведения о неполадках/неисправностях оборудования</w:t>
      </w:r>
    </w:p>
    <w:p w:rsidR="005D203E" w:rsidRPr="004C228C" w:rsidRDefault="00462BDC" w:rsidP="00462BDC">
      <w:pPr>
        <w:pStyle w:val="a"/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>Сведения о дате поступления  оборудования</w:t>
      </w:r>
    </w:p>
    <w:p w:rsidR="008F6C02" w:rsidRPr="004C228C" w:rsidRDefault="008F6C02" w:rsidP="008F6C02">
      <w:pPr>
        <w:pStyle w:val="a"/>
        <w:numPr>
          <w:ilvl w:val="0"/>
          <w:numId w:val="5"/>
        </w:numPr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>Формы заполненной приемщиком</w:t>
      </w:r>
      <w:r w:rsidRPr="004C228C">
        <w:rPr>
          <w:rFonts w:cs="Times New Roman"/>
          <w:sz w:val="26"/>
          <w:szCs w:val="26"/>
          <w:lang w:val="en-US"/>
        </w:rPr>
        <w:t xml:space="preserve">, </w:t>
      </w:r>
      <w:r w:rsidRPr="004C228C">
        <w:rPr>
          <w:rFonts w:cs="Times New Roman"/>
          <w:sz w:val="26"/>
          <w:szCs w:val="26"/>
        </w:rPr>
        <w:t>содержащей</w:t>
      </w:r>
      <w:r w:rsidRPr="004C228C">
        <w:rPr>
          <w:rFonts w:cs="Times New Roman"/>
          <w:sz w:val="26"/>
          <w:szCs w:val="26"/>
          <w:lang w:val="en-US"/>
        </w:rPr>
        <w:t>:</w:t>
      </w:r>
    </w:p>
    <w:p w:rsidR="008F6C02" w:rsidRPr="004C228C" w:rsidRDefault="008F6C02" w:rsidP="008F6C02">
      <w:pPr>
        <w:pStyle w:val="a"/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>Информацию об оборудовании</w:t>
      </w:r>
    </w:p>
    <w:p w:rsidR="008F6C02" w:rsidRPr="004C228C" w:rsidRDefault="008F6C02" w:rsidP="008F6C02">
      <w:pPr>
        <w:pStyle w:val="a"/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>Подробные сведения о неполадках/неисправностях оборудования</w:t>
      </w:r>
    </w:p>
    <w:p w:rsidR="008F6C02" w:rsidRPr="004C228C" w:rsidRDefault="008F6C02" w:rsidP="008F6C02">
      <w:pPr>
        <w:pStyle w:val="a"/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>Сведения о дате поступления  оборудования</w:t>
      </w:r>
    </w:p>
    <w:p w:rsidR="008F6C02" w:rsidRPr="004C228C" w:rsidRDefault="008F6C02" w:rsidP="008F6C02">
      <w:pPr>
        <w:pStyle w:val="a"/>
        <w:numPr>
          <w:ilvl w:val="0"/>
          <w:numId w:val="5"/>
        </w:numPr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 xml:space="preserve">Текстовые сообщения </w:t>
      </w:r>
      <w:proofErr w:type="gramStart"/>
      <w:r w:rsidRPr="004C228C">
        <w:rPr>
          <w:rFonts w:cs="Times New Roman"/>
          <w:sz w:val="26"/>
          <w:szCs w:val="26"/>
        </w:rPr>
        <w:t>от</w:t>
      </w:r>
      <w:proofErr w:type="gramEnd"/>
      <w:r w:rsidRPr="004C228C">
        <w:rPr>
          <w:rFonts w:cs="Times New Roman"/>
          <w:sz w:val="26"/>
          <w:szCs w:val="26"/>
          <w:lang w:val="en-US"/>
        </w:rPr>
        <w:t>:</w:t>
      </w:r>
    </w:p>
    <w:p w:rsidR="008F6C02" w:rsidRPr="004C228C" w:rsidRDefault="008F6C02" w:rsidP="008F6C02">
      <w:pPr>
        <w:pStyle w:val="a"/>
        <w:numPr>
          <w:ilvl w:val="1"/>
          <w:numId w:val="8"/>
        </w:numPr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>Заказчика</w:t>
      </w:r>
    </w:p>
    <w:p w:rsidR="008F6C02" w:rsidRPr="004C228C" w:rsidRDefault="008F6C02" w:rsidP="008F6C02">
      <w:pPr>
        <w:pStyle w:val="a"/>
        <w:numPr>
          <w:ilvl w:val="1"/>
          <w:numId w:val="8"/>
        </w:numPr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>Исполнителя</w:t>
      </w:r>
    </w:p>
    <w:p w:rsidR="008F6C02" w:rsidRPr="004C228C" w:rsidRDefault="008F6C02" w:rsidP="008F6C02">
      <w:pPr>
        <w:pStyle w:val="a"/>
        <w:numPr>
          <w:ilvl w:val="0"/>
          <w:numId w:val="0"/>
        </w:numPr>
        <w:ind w:firstLine="284"/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>Выходные данные из системы поступают в виде:</w:t>
      </w:r>
    </w:p>
    <w:p w:rsidR="008F6C02" w:rsidRPr="004C228C" w:rsidRDefault="008F6C02" w:rsidP="008F6C02">
      <w:pPr>
        <w:pStyle w:val="a"/>
        <w:numPr>
          <w:ilvl w:val="0"/>
          <w:numId w:val="9"/>
        </w:numPr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 xml:space="preserve">Текстовые сообщения </w:t>
      </w:r>
      <w:proofErr w:type="gramStart"/>
      <w:r w:rsidRPr="004C228C">
        <w:rPr>
          <w:rFonts w:cs="Times New Roman"/>
          <w:sz w:val="26"/>
          <w:szCs w:val="26"/>
        </w:rPr>
        <w:t>от</w:t>
      </w:r>
      <w:proofErr w:type="gramEnd"/>
      <w:r w:rsidRPr="004C228C">
        <w:rPr>
          <w:rFonts w:cs="Times New Roman"/>
          <w:sz w:val="26"/>
          <w:szCs w:val="26"/>
          <w:lang w:val="en-US"/>
        </w:rPr>
        <w:t>:</w:t>
      </w:r>
    </w:p>
    <w:p w:rsidR="008F6C02" w:rsidRPr="004C228C" w:rsidRDefault="008F6C02" w:rsidP="008F6C02">
      <w:pPr>
        <w:pStyle w:val="a"/>
        <w:numPr>
          <w:ilvl w:val="1"/>
          <w:numId w:val="8"/>
        </w:numPr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>Заказчика</w:t>
      </w:r>
    </w:p>
    <w:p w:rsidR="008F6C02" w:rsidRPr="004C228C" w:rsidRDefault="008F6C02" w:rsidP="008F6C02">
      <w:pPr>
        <w:pStyle w:val="a"/>
        <w:numPr>
          <w:ilvl w:val="1"/>
          <w:numId w:val="8"/>
        </w:numPr>
        <w:rPr>
          <w:rFonts w:cs="Times New Roman"/>
          <w:sz w:val="26"/>
          <w:szCs w:val="26"/>
        </w:rPr>
      </w:pPr>
      <w:r w:rsidRPr="004C228C">
        <w:rPr>
          <w:rFonts w:cs="Times New Roman"/>
          <w:sz w:val="26"/>
          <w:szCs w:val="26"/>
        </w:rPr>
        <w:t>Исполнителя</w:t>
      </w:r>
    </w:p>
    <w:p w:rsidR="008F6C02" w:rsidRPr="004C228C" w:rsidRDefault="005D203E" w:rsidP="005D203E">
      <w:pPr>
        <w:pStyle w:val="colth"/>
        <w:rPr>
          <w:sz w:val="26"/>
          <w:szCs w:val="26"/>
          <w:lang w:val="en-US"/>
        </w:rPr>
      </w:pPr>
      <w:r w:rsidRPr="004C228C">
        <w:rPr>
          <w:sz w:val="26"/>
          <w:szCs w:val="26"/>
        </w:rPr>
        <w:t>4.2. Требования к надежности</w:t>
      </w:r>
    </w:p>
    <w:p w:rsidR="006C66ED" w:rsidRPr="004C228C" w:rsidRDefault="006C66ED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 xml:space="preserve">         Система должна иметь коэффициент доступности не менее 99% (</w:t>
      </w:r>
      <w:proofErr w:type="spellStart"/>
      <w:r w:rsidRPr="004C228C">
        <w:rPr>
          <w:sz w:val="26"/>
          <w:szCs w:val="26"/>
        </w:rPr>
        <w:t>аптайм</w:t>
      </w:r>
      <w:proofErr w:type="spellEnd"/>
      <w:r w:rsidRPr="004C228C">
        <w:rPr>
          <w:sz w:val="26"/>
          <w:szCs w:val="26"/>
        </w:rPr>
        <w:t>) в течение всего времени эксплуатации (за исключением плановых технических окон)</w:t>
      </w:r>
    </w:p>
    <w:p w:rsidR="006C66ED" w:rsidRPr="004C228C" w:rsidRDefault="006C66ED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ab/>
        <w:t>При сбое во внешнем сервисе система должна хранить данные для отправки в очереди до восстановления доступа к вышеуказанному сервису</w:t>
      </w:r>
    </w:p>
    <w:p w:rsidR="006C66ED" w:rsidRPr="004C228C" w:rsidRDefault="006C66ED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ab/>
        <w:t xml:space="preserve">В случае системного сбоя и </w:t>
      </w:r>
      <w:proofErr w:type="gramStart"/>
      <w:r w:rsidRPr="004C228C">
        <w:rPr>
          <w:sz w:val="26"/>
          <w:szCs w:val="26"/>
        </w:rPr>
        <w:t>потери</w:t>
      </w:r>
      <w:proofErr w:type="gramEnd"/>
      <w:r w:rsidRPr="004C228C">
        <w:rPr>
          <w:sz w:val="26"/>
          <w:szCs w:val="26"/>
        </w:rPr>
        <w:t xml:space="preserve"> данных система должна иметь резервные копии не </w:t>
      </w:r>
      <w:proofErr w:type="spellStart"/>
      <w:r w:rsidRPr="004C228C">
        <w:rPr>
          <w:sz w:val="26"/>
          <w:szCs w:val="26"/>
        </w:rPr>
        <w:t>поднее</w:t>
      </w:r>
      <w:proofErr w:type="spellEnd"/>
      <w:r w:rsidRPr="004C228C">
        <w:rPr>
          <w:sz w:val="26"/>
          <w:szCs w:val="26"/>
        </w:rPr>
        <w:t xml:space="preserve"> 1 суток с даты сбоя.</w:t>
      </w:r>
    </w:p>
    <w:p w:rsidR="005D203E" w:rsidRPr="004C228C" w:rsidRDefault="005D203E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>4.3. Условия эксплуатации и требования к составу и параметрам технических средств</w:t>
      </w:r>
    </w:p>
    <w:p w:rsidR="005D203E" w:rsidRPr="004C228C" w:rsidRDefault="005D203E" w:rsidP="008F6C02">
      <w:pPr>
        <w:pStyle w:val="a4"/>
        <w:rPr>
          <w:sz w:val="26"/>
          <w:szCs w:val="26"/>
        </w:rPr>
      </w:pPr>
      <w:r w:rsidRPr="004C228C">
        <w:rPr>
          <w:sz w:val="26"/>
          <w:szCs w:val="26"/>
        </w:rPr>
        <w:t>Для работы системы должен быть выделен ответственный оператор.</w:t>
      </w:r>
    </w:p>
    <w:p w:rsidR="006C66ED" w:rsidRPr="004C228C" w:rsidRDefault="006C66ED" w:rsidP="008F6C02">
      <w:pPr>
        <w:pStyle w:val="a4"/>
        <w:rPr>
          <w:sz w:val="26"/>
          <w:szCs w:val="26"/>
        </w:rPr>
      </w:pPr>
      <w:r w:rsidRPr="004C228C">
        <w:rPr>
          <w:sz w:val="26"/>
          <w:szCs w:val="26"/>
        </w:rPr>
        <w:t>Система должна работать с внешней реляционной базой данных на усмотрение исполнителя</w:t>
      </w:r>
    </w:p>
    <w:p w:rsidR="006C66ED" w:rsidRPr="004C228C" w:rsidRDefault="006C66ED" w:rsidP="008F6C02">
      <w:pPr>
        <w:pStyle w:val="a4"/>
        <w:rPr>
          <w:sz w:val="26"/>
          <w:szCs w:val="26"/>
        </w:rPr>
      </w:pPr>
      <w:r w:rsidRPr="004C228C">
        <w:rPr>
          <w:sz w:val="26"/>
          <w:szCs w:val="26"/>
        </w:rPr>
        <w:t xml:space="preserve">Система должна работать с </w:t>
      </w:r>
      <w:proofErr w:type="gramStart"/>
      <w:r w:rsidRPr="004C228C">
        <w:rPr>
          <w:sz w:val="26"/>
          <w:szCs w:val="26"/>
        </w:rPr>
        <w:t>внешним</w:t>
      </w:r>
      <w:proofErr w:type="gramEnd"/>
      <w:r w:rsidRPr="004C228C">
        <w:rPr>
          <w:sz w:val="26"/>
          <w:szCs w:val="26"/>
        </w:rPr>
        <w:t xml:space="preserve"> </w:t>
      </w:r>
      <w:proofErr w:type="spellStart"/>
      <w:r w:rsidRPr="004C228C">
        <w:rPr>
          <w:sz w:val="26"/>
          <w:szCs w:val="26"/>
        </w:rPr>
        <w:t>мессенджером</w:t>
      </w:r>
      <w:proofErr w:type="spellEnd"/>
      <w:r w:rsidRPr="004C228C">
        <w:rPr>
          <w:sz w:val="26"/>
          <w:szCs w:val="26"/>
        </w:rPr>
        <w:t xml:space="preserve"> на усмотрение исполнителя</w:t>
      </w:r>
    </w:p>
    <w:p w:rsidR="005D203E" w:rsidRPr="004C228C" w:rsidRDefault="005D203E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>4.4. Требования к информационной и программной совместимости</w:t>
      </w:r>
    </w:p>
    <w:p w:rsidR="008F6C02" w:rsidRPr="004C228C" w:rsidRDefault="005D203E" w:rsidP="008F6C02">
      <w:pPr>
        <w:pStyle w:val="a4"/>
        <w:rPr>
          <w:sz w:val="26"/>
          <w:szCs w:val="26"/>
        </w:rPr>
      </w:pPr>
      <w:r w:rsidRPr="004C228C">
        <w:rPr>
          <w:sz w:val="26"/>
          <w:szCs w:val="26"/>
        </w:rPr>
        <w:t xml:space="preserve">Программа должна работать на платформах </w:t>
      </w:r>
      <w:r w:rsidRPr="004C228C">
        <w:rPr>
          <w:sz w:val="26"/>
          <w:szCs w:val="26"/>
          <w:lang w:val="en-US"/>
        </w:rPr>
        <w:t>Windows</w:t>
      </w:r>
      <w:r w:rsidRPr="004C228C">
        <w:rPr>
          <w:sz w:val="26"/>
          <w:szCs w:val="26"/>
        </w:rPr>
        <w:t xml:space="preserve"> </w:t>
      </w:r>
      <w:r w:rsidR="008F6C02" w:rsidRPr="004C228C">
        <w:rPr>
          <w:sz w:val="26"/>
          <w:szCs w:val="26"/>
        </w:rPr>
        <w:t>10/11.</w:t>
      </w:r>
    </w:p>
    <w:p w:rsidR="005D203E" w:rsidRPr="004C228C" w:rsidRDefault="005D203E" w:rsidP="005D203E">
      <w:pPr>
        <w:pStyle w:val="colth"/>
        <w:rPr>
          <w:color w:val="auto"/>
          <w:sz w:val="26"/>
          <w:szCs w:val="26"/>
        </w:rPr>
      </w:pPr>
    </w:p>
    <w:p w:rsidR="005D203E" w:rsidRPr="004C228C" w:rsidRDefault="005D203E" w:rsidP="005D203E">
      <w:pPr>
        <w:pStyle w:val="colth"/>
        <w:rPr>
          <w:snapToGrid w:val="0"/>
          <w:sz w:val="26"/>
          <w:szCs w:val="26"/>
        </w:rPr>
      </w:pPr>
      <w:r w:rsidRPr="004C228C">
        <w:rPr>
          <w:sz w:val="26"/>
          <w:szCs w:val="26"/>
        </w:rPr>
        <w:t>4.5. Требования к транспортировке и хранению</w:t>
      </w:r>
    </w:p>
    <w:p w:rsidR="005D203E" w:rsidRPr="004C228C" w:rsidRDefault="005D203E" w:rsidP="005D203E">
      <w:pPr>
        <w:pStyle w:val="a4"/>
        <w:rPr>
          <w:sz w:val="26"/>
          <w:szCs w:val="26"/>
        </w:rPr>
      </w:pPr>
      <w:r w:rsidRPr="004C228C">
        <w:rPr>
          <w:sz w:val="26"/>
          <w:szCs w:val="26"/>
        </w:rPr>
        <w:t>Программа поставляется</w:t>
      </w:r>
      <w:r w:rsidR="008F6C02" w:rsidRPr="004C228C">
        <w:rPr>
          <w:sz w:val="26"/>
          <w:szCs w:val="26"/>
        </w:rPr>
        <w:t xml:space="preserve"> </w:t>
      </w:r>
      <w:proofErr w:type="spellStart"/>
      <w:r w:rsidR="008F6C02" w:rsidRPr="004C228C">
        <w:rPr>
          <w:sz w:val="26"/>
          <w:szCs w:val="26"/>
        </w:rPr>
        <w:t>флеш-накопителем</w:t>
      </w:r>
      <w:proofErr w:type="spellEnd"/>
      <w:r w:rsidRPr="004C228C">
        <w:rPr>
          <w:sz w:val="26"/>
          <w:szCs w:val="26"/>
        </w:rPr>
        <w:t>. Программная документация поставляется в электронном и печатном виде.</w:t>
      </w:r>
    </w:p>
    <w:p w:rsidR="005D203E" w:rsidRPr="004C228C" w:rsidRDefault="005D203E" w:rsidP="005D203E">
      <w:pPr>
        <w:pStyle w:val="colth"/>
        <w:rPr>
          <w:color w:val="auto"/>
          <w:sz w:val="26"/>
          <w:szCs w:val="26"/>
        </w:rPr>
      </w:pPr>
    </w:p>
    <w:p w:rsidR="005D203E" w:rsidRPr="004C228C" w:rsidRDefault="005D203E" w:rsidP="005D203E">
      <w:pPr>
        <w:pStyle w:val="colth"/>
        <w:rPr>
          <w:sz w:val="26"/>
          <w:szCs w:val="26"/>
        </w:rPr>
      </w:pPr>
      <w:r w:rsidRPr="004C228C">
        <w:rPr>
          <w:sz w:val="26"/>
          <w:szCs w:val="26"/>
        </w:rPr>
        <w:t>4.6. Специальные требования</w:t>
      </w:r>
    </w:p>
    <w:p w:rsidR="005D203E" w:rsidRPr="004C228C" w:rsidRDefault="005D203E" w:rsidP="005D203E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/>
          <w:sz w:val="26"/>
          <w:szCs w:val="26"/>
        </w:rPr>
      </w:pPr>
      <w:proofErr w:type="gramStart"/>
      <w:r w:rsidRPr="004C228C">
        <w:rPr>
          <w:rFonts w:ascii="Times New Roman" w:hAnsi="Times New Roman"/>
          <w:sz w:val="26"/>
          <w:szCs w:val="26"/>
        </w:rPr>
        <w:t>программное обеспечение должно иметь дружественный интерфейс, рассчитанный на пользователя (в плане компьютерной грамотности) квалификации;</w:t>
      </w:r>
      <w:proofErr w:type="gramEnd"/>
    </w:p>
    <w:p w:rsidR="005D203E" w:rsidRPr="004C228C" w:rsidRDefault="005D203E" w:rsidP="005D203E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/>
          <w:sz w:val="26"/>
          <w:szCs w:val="26"/>
        </w:rPr>
      </w:pPr>
      <w:proofErr w:type="gramStart"/>
      <w:r w:rsidRPr="004C228C">
        <w:rPr>
          <w:rFonts w:ascii="Times New Roman" w:hAnsi="Times New Roman"/>
          <w:sz w:val="26"/>
          <w:szCs w:val="26"/>
        </w:rPr>
        <w:t>ввиду объемности проекта, задачи предполагается решать поэтапно, при этом модули ПО, созданные в разное время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</w:t>
      </w:r>
      <w:proofErr w:type="gramEnd"/>
    </w:p>
    <w:p w:rsidR="005D203E" w:rsidRPr="004C228C" w:rsidRDefault="005D203E" w:rsidP="005D203E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/>
          <w:sz w:val="26"/>
          <w:szCs w:val="26"/>
        </w:rPr>
      </w:pPr>
      <w:r w:rsidRPr="004C228C">
        <w:rPr>
          <w:rFonts w:ascii="Times New Roman" w:hAnsi="Times New Roman"/>
          <w:sz w:val="26"/>
          <w:szCs w:val="26"/>
        </w:rPr>
        <w:t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</w:t>
      </w:r>
      <w:r w:rsidR="008720B6" w:rsidRPr="004C228C">
        <w:rPr>
          <w:rFonts w:ascii="Times New Roman" w:hAnsi="Times New Roman"/>
          <w:sz w:val="26"/>
          <w:szCs w:val="26"/>
        </w:rPr>
        <w:t>.</w:t>
      </w:r>
    </w:p>
    <w:p w:rsidR="005D203E" w:rsidRPr="004C228C" w:rsidRDefault="005D203E" w:rsidP="005D203E">
      <w:pPr>
        <w:pStyle w:val="a7"/>
        <w:ind w:left="720"/>
        <w:rPr>
          <w:rFonts w:ascii="Times New Roman" w:hAnsi="Times New Roman"/>
          <w:sz w:val="26"/>
          <w:szCs w:val="26"/>
        </w:rPr>
      </w:pPr>
    </w:p>
    <w:p w:rsidR="005D203E" w:rsidRPr="004C228C" w:rsidRDefault="005D203E" w:rsidP="005D203E">
      <w:pPr>
        <w:pStyle w:val="a6"/>
        <w:rPr>
          <w:rFonts w:cs="Times New Roman"/>
          <w:b/>
          <w:sz w:val="26"/>
          <w:szCs w:val="26"/>
        </w:rPr>
      </w:pPr>
      <w:r w:rsidRPr="004C228C">
        <w:rPr>
          <w:rFonts w:cs="Times New Roman"/>
          <w:b/>
          <w:sz w:val="26"/>
          <w:szCs w:val="26"/>
        </w:rPr>
        <w:lastRenderedPageBreak/>
        <w:t>5. Требования к программной документации</w:t>
      </w:r>
    </w:p>
    <w:p w:rsidR="005D203E" w:rsidRPr="004C228C" w:rsidRDefault="005D203E" w:rsidP="005D203E">
      <w:pPr>
        <w:pStyle w:val="a4"/>
        <w:rPr>
          <w:sz w:val="26"/>
          <w:szCs w:val="26"/>
        </w:rPr>
      </w:pPr>
      <w:r w:rsidRPr="004C228C">
        <w:rPr>
          <w:sz w:val="26"/>
          <w:szCs w:val="26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5D203E" w:rsidRPr="004C228C" w:rsidRDefault="005D203E" w:rsidP="006C66ED">
      <w:pPr>
        <w:pStyle w:val="a6"/>
        <w:jc w:val="both"/>
        <w:rPr>
          <w:rFonts w:cs="Times New Roman"/>
          <w:b/>
          <w:sz w:val="26"/>
          <w:szCs w:val="26"/>
        </w:rPr>
      </w:pPr>
    </w:p>
    <w:p w:rsidR="005D203E" w:rsidRPr="004C228C" w:rsidRDefault="006C66ED" w:rsidP="005D203E">
      <w:pPr>
        <w:pStyle w:val="a6"/>
        <w:rPr>
          <w:rFonts w:cs="Times New Roman"/>
          <w:b/>
          <w:sz w:val="26"/>
          <w:szCs w:val="26"/>
        </w:rPr>
      </w:pPr>
      <w:r w:rsidRPr="004C228C">
        <w:rPr>
          <w:rFonts w:cs="Times New Roman"/>
          <w:b/>
          <w:sz w:val="26"/>
          <w:szCs w:val="26"/>
        </w:rPr>
        <w:t>6</w:t>
      </w:r>
      <w:r w:rsidR="005D203E" w:rsidRPr="004C228C">
        <w:rPr>
          <w:rFonts w:cs="Times New Roman"/>
          <w:b/>
          <w:sz w:val="26"/>
          <w:szCs w:val="26"/>
        </w:rPr>
        <w:t>. Порядок контроля и приемки</w:t>
      </w:r>
    </w:p>
    <w:p w:rsidR="005D203E" w:rsidRPr="004C228C" w:rsidRDefault="005D203E" w:rsidP="005D203E">
      <w:pPr>
        <w:pStyle w:val="a4"/>
        <w:rPr>
          <w:sz w:val="26"/>
          <w:szCs w:val="26"/>
        </w:rPr>
      </w:pPr>
      <w:r w:rsidRPr="004C228C">
        <w:rPr>
          <w:sz w:val="26"/>
          <w:szCs w:val="26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</w:t>
      </w:r>
      <w:proofErr w:type="gramStart"/>
      <w:r w:rsidRPr="004C228C">
        <w:rPr>
          <w:sz w:val="26"/>
          <w:szCs w:val="26"/>
        </w:rPr>
        <w:t>и</w:t>
      </w:r>
      <w:proofErr w:type="gramEnd"/>
      <w:r w:rsidRPr="004C228C">
        <w:rPr>
          <w:sz w:val="26"/>
          <w:szCs w:val="26"/>
        </w:rPr>
        <w:t xml:space="preserve">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5D203E" w:rsidRPr="004C228C" w:rsidRDefault="005D203E" w:rsidP="005D203E">
      <w:pPr>
        <w:pStyle w:val="a4"/>
        <w:rPr>
          <w:sz w:val="26"/>
          <w:szCs w:val="26"/>
        </w:rPr>
      </w:pPr>
    </w:p>
    <w:p w:rsidR="005D203E" w:rsidRPr="004C228C" w:rsidRDefault="006C66ED" w:rsidP="005D203E">
      <w:pPr>
        <w:pStyle w:val="a4"/>
        <w:jc w:val="center"/>
        <w:rPr>
          <w:b/>
          <w:sz w:val="26"/>
          <w:szCs w:val="26"/>
        </w:rPr>
      </w:pPr>
      <w:r w:rsidRPr="004C228C">
        <w:rPr>
          <w:b/>
          <w:sz w:val="26"/>
          <w:szCs w:val="26"/>
        </w:rPr>
        <w:t>7</w:t>
      </w:r>
      <w:r w:rsidR="005D203E" w:rsidRPr="004C228C">
        <w:rPr>
          <w:b/>
          <w:sz w:val="26"/>
          <w:szCs w:val="26"/>
        </w:rPr>
        <w:t>. Календарный план работ</w:t>
      </w:r>
    </w:p>
    <w:p w:rsidR="005D203E" w:rsidRPr="004C228C" w:rsidRDefault="005D203E" w:rsidP="005D203E">
      <w:pPr>
        <w:pStyle w:val="a4"/>
        <w:jc w:val="center"/>
        <w:rPr>
          <w:b/>
          <w:sz w:val="26"/>
          <w:szCs w:val="26"/>
        </w:rPr>
      </w:pPr>
    </w:p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5D203E" w:rsidRPr="004C228C" w:rsidTr="000A01E8">
        <w:trPr>
          <w:trHeight w:val="105"/>
          <w:jc w:val="center"/>
        </w:trPr>
        <w:tc>
          <w:tcPr>
            <w:tcW w:w="1116" w:type="dxa"/>
          </w:tcPr>
          <w:p w:rsidR="005D203E" w:rsidRPr="004C228C" w:rsidRDefault="005D203E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№ этапа</w:t>
            </w:r>
          </w:p>
        </w:tc>
        <w:tc>
          <w:tcPr>
            <w:tcW w:w="3544" w:type="dxa"/>
          </w:tcPr>
          <w:p w:rsidR="005D203E" w:rsidRPr="004C228C" w:rsidRDefault="005D203E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Название этапа</w:t>
            </w:r>
          </w:p>
        </w:tc>
        <w:tc>
          <w:tcPr>
            <w:tcW w:w="1701" w:type="dxa"/>
          </w:tcPr>
          <w:p w:rsidR="005D203E" w:rsidRPr="004C228C" w:rsidRDefault="005D203E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Сроки этапа</w:t>
            </w:r>
          </w:p>
        </w:tc>
        <w:tc>
          <w:tcPr>
            <w:tcW w:w="3041" w:type="dxa"/>
          </w:tcPr>
          <w:p w:rsidR="005D203E" w:rsidRPr="004C228C" w:rsidRDefault="005D203E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Чем заканчивается этап</w:t>
            </w:r>
          </w:p>
        </w:tc>
      </w:tr>
      <w:tr w:rsidR="005D203E" w:rsidRPr="004C228C" w:rsidTr="000A01E8">
        <w:trPr>
          <w:trHeight w:val="105"/>
          <w:jc w:val="center"/>
        </w:trPr>
        <w:tc>
          <w:tcPr>
            <w:tcW w:w="1116" w:type="dxa"/>
          </w:tcPr>
          <w:p w:rsidR="005D203E" w:rsidRPr="004C228C" w:rsidRDefault="005D203E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:rsidR="005D203E" w:rsidRPr="004C228C" w:rsidRDefault="006C66ED" w:rsidP="000A01E8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Лабораторная работа 1</w:t>
            </w:r>
          </w:p>
        </w:tc>
        <w:tc>
          <w:tcPr>
            <w:tcW w:w="1701" w:type="dxa"/>
          </w:tcPr>
          <w:p w:rsidR="005D203E" w:rsidRPr="004C228C" w:rsidRDefault="005D203E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1</w:t>
            </w:r>
            <w:r w:rsidR="006C66ED" w:rsidRPr="004C228C">
              <w:rPr>
                <w:sz w:val="26"/>
                <w:szCs w:val="26"/>
              </w:rPr>
              <w:t>.09.2025-14</w:t>
            </w:r>
            <w:r w:rsidR="008720B6" w:rsidRPr="004C228C">
              <w:rPr>
                <w:sz w:val="26"/>
                <w:szCs w:val="26"/>
              </w:rPr>
              <w:t>.09.2025</w:t>
            </w:r>
          </w:p>
        </w:tc>
        <w:tc>
          <w:tcPr>
            <w:tcW w:w="3041" w:type="dxa"/>
          </w:tcPr>
          <w:p w:rsidR="005D203E" w:rsidRPr="004C228C" w:rsidRDefault="006C66ED" w:rsidP="000A01E8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Разработка ТЗ.</w:t>
            </w:r>
          </w:p>
        </w:tc>
      </w:tr>
      <w:tr w:rsidR="005D203E" w:rsidRPr="004C228C" w:rsidTr="000A01E8">
        <w:trPr>
          <w:trHeight w:val="105"/>
          <w:jc w:val="center"/>
        </w:trPr>
        <w:tc>
          <w:tcPr>
            <w:tcW w:w="1116" w:type="dxa"/>
          </w:tcPr>
          <w:p w:rsidR="005D203E" w:rsidRPr="004C228C" w:rsidRDefault="005D203E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:rsidR="005D203E" w:rsidRPr="004C228C" w:rsidRDefault="006C66ED" w:rsidP="000A01E8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Лабораторная работа 2</w:t>
            </w:r>
          </w:p>
        </w:tc>
        <w:tc>
          <w:tcPr>
            <w:tcW w:w="1701" w:type="dxa"/>
          </w:tcPr>
          <w:p w:rsidR="005D203E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15.</w:t>
            </w:r>
            <w:r w:rsidR="008720B6" w:rsidRPr="004C228C">
              <w:rPr>
                <w:sz w:val="26"/>
                <w:szCs w:val="26"/>
              </w:rPr>
              <w:t>0</w:t>
            </w:r>
            <w:r w:rsidRPr="004C228C">
              <w:rPr>
                <w:sz w:val="26"/>
                <w:szCs w:val="26"/>
              </w:rPr>
              <w:t>9.2025-29.09</w:t>
            </w:r>
            <w:r w:rsidR="008720B6" w:rsidRPr="004C228C">
              <w:rPr>
                <w:sz w:val="26"/>
                <w:szCs w:val="26"/>
              </w:rPr>
              <w:t>.2025</w:t>
            </w:r>
          </w:p>
        </w:tc>
        <w:tc>
          <w:tcPr>
            <w:tcW w:w="3041" w:type="dxa"/>
          </w:tcPr>
          <w:p w:rsidR="005D203E" w:rsidRPr="004C228C" w:rsidRDefault="006C66ED" w:rsidP="000A01E8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 xml:space="preserve">Разработка </w:t>
            </w:r>
            <w:r w:rsidRPr="004C228C">
              <w:rPr>
                <w:sz w:val="26"/>
                <w:szCs w:val="26"/>
                <w:lang w:val="en-US"/>
              </w:rPr>
              <w:t>UML</w:t>
            </w:r>
            <w:r w:rsidRPr="004C228C">
              <w:rPr>
                <w:sz w:val="26"/>
                <w:szCs w:val="26"/>
              </w:rPr>
              <w:t xml:space="preserve"> модели проекта.</w:t>
            </w:r>
          </w:p>
        </w:tc>
      </w:tr>
      <w:tr w:rsidR="005D203E" w:rsidRPr="004C228C" w:rsidTr="000A01E8">
        <w:trPr>
          <w:trHeight w:val="105"/>
          <w:jc w:val="center"/>
        </w:trPr>
        <w:tc>
          <w:tcPr>
            <w:tcW w:w="1116" w:type="dxa"/>
          </w:tcPr>
          <w:p w:rsidR="005D203E" w:rsidRPr="004C228C" w:rsidRDefault="005D203E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3</w:t>
            </w:r>
          </w:p>
        </w:tc>
        <w:tc>
          <w:tcPr>
            <w:tcW w:w="3544" w:type="dxa"/>
          </w:tcPr>
          <w:p w:rsidR="005D203E" w:rsidRPr="004C228C" w:rsidRDefault="006C66ED" w:rsidP="008720B6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Лабораторная работа 3</w:t>
            </w:r>
          </w:p>
        </w:tc>
        <w:tc>
          <w:tcPr>
            <w:tcW w:w="1701" w:type="dxa"/>
          </w:tcPr>
          <w:p w:rsidR="005D203E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30.09</w:t>
            </w:r>
            <w:r w:rsidR="008720B6" w:rsidRPr="004C228C">
              <w:rPr>
                <w:sz w:val="26"/>
                <w:szCs w:val="26"/>
              </w:rPr>
              <w:t>.2025</w:t>
            </w:r>
            <w:bookmarkStart w:id="2" w:name="_GoBack"/>
            <w:bookmarkEnd w:id="2"/>
            <w:r w:rsidRPr="004C228C">
              <w:rPr>
                <w:sz w:val="26"/>
                <w:szCs w:val="26"/>
              </w:rPr>
              <w:t>-14.10</w:t>
            </w:r>
            <w:r w:rsidR="008720B6" w:rsidRPr="004C228C">
              <w:rPr>
                <w:sz w:val="26"/>
                <w:szCs w:val="26"/>
              </w:rPr>
              <w:t>.2025</w:t>
            </w:r>
          </w:p>
        </w:tc>
        <w:tc>
          <w:tcPr>
            <w:tcW w:w="3041" w:type="dxa"/>
          </w:tcPr>
          <w:p w:rsidR="005D203E" w:rsidRPr="004C228C" w:rsidRDefault="006C66ED" w:rsidP="000A01E8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 xml:space="preserve">Выбор платформы и декомпозиция проекта. Работа с </w:t>
            </w:r>
            <w:proofErr w:type="spellStart"/>
            <w:r w:rsidRPr="004C228C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4C228C">
              <w:rPr>
                <w:sz w:val="26"/>
                <w:szCs w:val="26"/>
              </w:rPr>
              <w:t>.</w:t>
            </w:r>
          </w:p>
        </w:tc>
      </w:tr>
      <w:tr w:rsidR="006C66ED" w:rsidRPr="004C228C" w:rsidTr="000A01E8">
        <w:trPr>
          <w:trHeight w:val="105"/>
          <w:jc w:val="center"/>
        </w:trPr>
        <w:tc>
          <w:tcPr>
            <w:tcW w:w="1116" w:type="dxa"/>
          </w:tcPr>
          <w:p w:rsidR="006C66ED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4</w:t>
            </w:r>
          </w:p>
        </w:tc>
        <w:tc>
          <w:tcPr>
            <w:tcW w:w="3544" w:type="dxa"/>
          </w:tcPr>
          <w:p w:rsidR="006C66ED" w:rsidRPr="004C228C" w:rsidRDefault="006C66ED" w:rsidP="008720B6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Лабораторная работа 4</w:t>
            </w:r>
          </w:p>
        </w:tc>
        <w:tc>
          <w:tcPr>
            <w:tcW w:w="1701" w:type="dxa"/>
          </w:tcPr>
          <w:p w:rsidR="006C66ED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15.10.2025-29.10.2025</w:t>
            </w:r>
          </w:p>
        </w:tc>
        <w:tc>
          <w:tcPr>
            <w:tcW w:w="3041" w:type="dxa"/>
          </w:tcPr>
          <w:p w:rsidR="006C66ED" w:rsidRPr="004C228C" w:rsidRDefault="006C66ED" w:rsidP="000A01E8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Процессы жизненного цикла программных средств</w:t>
            </w:r>
          </w:p>
        </w:tc>
      </w:tr>
      <w:tr w:rsidR="006C66ED" w:rsidRPr="004C228C" w:rsidTr="000A01E8">
        <w:trPr>
          <w:trHeight w:val="105"/>
          <w:jc w:val="center"/>
        </w:trPr>
        <w:tc>
          <w:tcPr>
            <w:tcW w:w="1116" w:type="dxa"/>
          </w:tcPr>
          <w:p w:rsidR="006C66ED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5</w:t>
            </w:r>
          </w:p>
        </w:tc>
        <w:tc>
          <w:tcPr>
            <w:tcW w:w="3544" w:type="dxa"/>
          </w:tcPr>
          <w:p w:rsidR="006C66ED" w:rsidRPr="004C228C" w:rsidRDefault="006C66ED" w:rsidP="008720B6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Лабораторная работа 5</w:t>
            </w:r>
          </w:p>
        </w:tc>
        <w:tc>
          <w:tcPr>
            <w:tcW w:w="1701" w:type="dxa"/>
          </w:tcPr>
          <w:p w:rsidR="006C66ED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30.10.2025-13.11.2025</w:t>
            </w:r>
          </w:p>
        </w:tc>
        <w:tc>
          <w:tcPr>
            <w:tcW w:w="3041" w:type="dxa"/>
          </w:tcPr>
          <w:p w:rsidR="006C66ED" w:rsidRPr="004C228C" w:rsidRDefault="006C66ED" w:rsidP="000A01E8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 xml:space="preserve">Техники тест дизайна, написание </w:t>
            </w:r>
            <w:proofErr w:type="spellStart"/>
            <w:proofErr w:type="gramStart"/>
            <w:r w:rsidRPr="004C228C">
              <w:rPr>
                <w:sz w:val="26"/>
                <w:szCs w:val="26"/>
              </w:rPr>
              <w:t>тест-кейсов</w:t>
            </w:r>
            <w:proofErr w:type="spellEnd"/>
            <w:proofErr w:type="gramEnd"/>
          </w:p>
        </w:tc>
      </w:tr>
      <w:tr w:rsidR="006C66ED" w:rsidRPr="004C228C" w:rsidTr="000A01E8">
        <w:trPr>
          <w:trHeight w:val="105"/>
          <w:jc w:val="center"/>
        </w:trPr>
        <w:tc>
          <w:tcPr>
            <w:tcW w:w="1116" w:type="dxa"/>
          </w:tcPr>
          <w:p w:rsidR="006C66ED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6</w:t>
            </w:r>
          </w:p>
        </w:tc>
        <w:tc>
          <w:tcPr>
            <w:tcW w:w="3544" w:type="dxa"/>
          </w:tcPr>
          <w:p w:rsidR="006C66ED" w:rsidRPr="004C228C" w:rsidRDefault="006C66ED" w:rsidP="008720B6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Лабораторная работа 6</w:t>
            </w:r>
          </w:p>
        </w:tc>
        <w:tc>
          <w:tcPr>
            <w:tcW w:w="1701" w:type="dxa"/>
          </w:tcPr>
          <w:p w:rsidR="006C66ED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14.11.2025-27.11.2025</w:t>
            </w:r>
          </w:p>
        </w:tc>
        <w:tc>
          <w:tcPr>
            <w:tcW w:w="3041" w:type="dxa"/>
          </w:tcPr>
          <w:p w:rsidR="006C66ED" w:rsidRPr="004C228C" w:rsidRDefault="006C66ED" w:rsidP="000A01E8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  <w:lang w:val="en-US"/>
              </w:rPr>
              <w:t xml:space="preserve">Unit </w:t>
            </w:r>
            <w:r w:rsidRPr="004C228C">
              <w:rPr>
                <w:sz w:val="26"/>
                <w:szCs w:val="26"/>
              </w:rPr>
              <w:t>тестирование</w:t>
            </w:r>
          </w:p>
        </w:tc>
      </w:tr>
      <w:tr w:rsidR="006C66ED" w:rsidRPr="004C228C" w:rsidTr="000A01E8">
        <w:trPr>
          <w:trHeight w:val="105"/>
          <w:jc w:val="center"/>
        </w:trPr>
        <w:tc>
          <w:tcPr>
            <w:tcW w:w="1116" w:type="dxa"/>
          </w:tcPr>
          <w:p w:rsidR="006C66ED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7</w:t>
            </w:r>
          </w:p>
        </w:tc>
        <w:tc>
          <w:tcPr>
            <w:tcW w:w="3544" w:type="dxa"/>
          </w:tcPr>
          <w:p w:rsidR="006C66ED" w:rsidRPr="004C228C" w:rsidRDefault="006C66ED" w:rsidP="008720B6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Лабораторная работа 7</w:t>
            </w:r>
          </w:p>
        </w:tc>
        <w:tc>
          <w:tcPr>
            <w:tcW w:w="1701" w:type="dxa"/>
          </w:tcPr>
          <w:p w:rsidR="006C66ED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28.11.2025-12.12.2025</w:t>
            </w:r>
          </w:p>
        </w:tc>
        <w:tc>
          <w:tcPr>
            <w:tcW w:w="3041" w:type="dxa"/>
          </w:tcPr>
          <w:p w:rsidR="006C66ED" w:rsidRPr="004C228C" w:rsidRDefault="006C66ED" w:rsidP="000A01E8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 xml:space="preserve">Экономические аспекты разработки </w:t>
            </w:r>
            <w:proofErr w:type="gramStart"/>
            <w:r w:rsidRPr="004C228C">
              <w:rPr>
                <w:sz w:val="26"/>
                <w:szCs w:val="26"/>
              </w:rPr>
              <w:t>ПО</w:t>
            </w:r>
            <w:proofErr w:type="gramEnd"/>
          </w:p>
        </w:tc>
      </w:tr>
      <w:tr w:rsidR="006C66ED" w:rsidRPr="004C228C" w:rsidTr="000A01E8">
        <w:trPr>
          <w:trHeight w:val="105"/>
          <w:jc w:val="center"/>
        </w:trPr>
        <w:tc>
          <w:tcPr>
            <w:tcW w:w="1116" w:type="dxa"/>
          </w:tcPr>
          <w:p w:rsidR="006C66ED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8</w:t>
            </w:r>
          </w:p>
        </w:tc>
        <w:tc>
          <w:tcPr>
            <w:tcW w:w="3544" w:type="dxa"/>
          </w:tcPr>
          <w:p w:rsidR="006C66ED" w:rsidRPr="004C228C" w:rsidRDefault="006C66ED" w:rsidP="008720B6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Лабораторная работа 8</w:t>
            </w:r>
          </w:p>
        </w:tc>
        <w:tc>
          <w:tcPr>
            <w:tcW w:w="1701" w:type="dxa"/>
          </w:tcPr>
          <w:p w:rsidR="006C66ED" w:rsidRPr="004C228C" w:rsidRDefault="006C66ED" w:rsidP="000A01E8">
            <w:pPr>
              <w:pStyle w:val="a5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>13.12.2025-27.12.2025</w:t>
            </w:r>
          </w:p>
        </w:tc>
        <w:tc>
          <w:tcPr>
            <w:tcW w:w="3041" w:type="dxa"/>
          </w:tcPr>
          <w:p w:rsidR="006C66ED" w:rsidRPr="004C228C" w:rsidRDefault="006C66ED" w:rsidP="000A01E8">
            <w:pPr>
              <w:pStyle w:val="colth"/>
              <w:rPr>
                <w:sz w:val="26"/>
                <w:szCs w:val="26"/>
              </w:rPr>
            </w:pPr>
            <w:r w:rsidRPr="004C228C">
              <w:rPr>
                <w:sz w:val="26"/>
                <w:szCs w:val="26"/>
              </w:rPr>
              <w:t xml:space="preserve">Приемка </w:t>
            </w:r>
            <w:proofErr w:type="gramStart"/>
            <w:r w:rsidRPr="004C228C">
              <w:rPr>
                <w:sz w:val="26"/>
                <w:szCs w:val="26"/>
              </w:rPr>
              <w:t>программного</w:t>
            </w:r>
            <w:proofErr w:type="gramEnd"/>
            <w:r w:rsidRPr="004C228C">
              <w:rPr>
                <w:sz w:val="26"/>
                <w:szCs w:val="26"/>
              </w:rPr>
              <w:t xml:space="preserve"> </w:t>
            </w:r>
            <w:proofErr w:type="spellStart"/>
            <w:r w:rsidRPr="004C228C">
              <w:rPr>
                <w:sz w:val="26"/>
                <w:szCs w:val="26"/>
              </w:rPr>
              <w:t>обеспецения</w:t>
            </w:r>
            <w:proofErr w:type="spellEnd"/>
          </w:p>
        </w:tc>
      </w:tr>
    </w:tbl>
    <w:p w:rsidR="005D203E" w:rsidRPr="004C228C" w:rsidRDefault="005D203E" w:rsidP="005D203E">
      <w:pPr>
        <w:ind w:left="0" w:firstLine="0"/>
        <w:jc w:val="center"/>
        <w:rPr>
          <w:b/>
          <w:sz w:val="26"/>
          <w:szCs w:val="26"/>
        </w:rPr>
      </w:pPr>
    </w:p>
    <w:sectPr w:rsidR="005D203E" w:rsidRPr="004C228C" w:rsidSect="00483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E74"/>
    <w:multiLevelType w:val="hybridMultilevel"/>
    <w:tmpl w:val="BDB45A4C"/>
    <w:lvl w:ilvl="0" w:tplc="0419000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>
    <w:nsid w:val="389F60E7"/>
    <w:multiLevelType w:val="hybridMultilevel"/>
    <w:tmpl w:val="6F4E778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</w:abstractNum>
  <w:abstractNum w:abstractNumId="2">
    <w:nsid w:val="469B7212"/>
    <w:multiLevelType w:val="hybridMultilevel"/>
    <w:tmpl w:val="F20A237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>
    <w:nsid w:val="4D89341B"/>
    <w:multiLevelType w:val="hybridMultilevel"/>
    <w:tmpl w:val="3A58D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807B3"/>
    <w:multiLevelType w:val="hybridMultilevel"/>
    <w:tmpl w:val="2BD285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29972DB"/>
    <w:multiLevelType w:val="hybridMultilevel"/>
    <w:tmpl w:val="26FCD9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C143A59"/>
    <w:multiLevelType w:val="hybridMultilevel"/>
    <w:tmpl w:val="26FCD9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4267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4987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57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7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78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7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10027" w:hanging="360"/>
      </w:pPr>
      <w:rPr>
        <w:rFonts w:ascii="Wingdings" w:hAnsi="Wingdings" w:hint="default"/>
      </w:rPr>
    </w:lvl>
  </w:abstractNum>
  <w:abstractNum w:abstractNumId="8">
    <w:nsid w:val="75A57F8A"/>
    <w:multiLevelType w:val="singleLevel"/>
    <w:tmpl w:val="26304310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33D7"/>
    <w:rsid w:val="000A01E8"/>
    <w:rsid w:val="00397C25"/>
    <w:rsid w:val="00462BDC"/>
    <w:rsid w:val="0048382B"/>
    <w:rsid w:val="004C228C"/>
    <w:rsid w:val="004E21BE"/>
    <w:rsid w:val="005D203E"/>
    <w:rsid w:val="006C66ED"/>
    <w:rsid w:val="008720B6"/>
    <w:rsid w:val="008F6C02"/>
    <w:rsid w:val="00964113"/>
    <w:rsid w:val="00C3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5D203E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!!_маркированный"/>
    <w:qFormat/>
    <w:rsid w:val="005D203E"/>
    <w:pPr>
      <w:numPr>
        <w:numId w:val="2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4">
    <w:name w:val="текст_основной"/>
    <w:qFormat/>
    <w:rsid w:val="005D203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lth">
    <w:name w:val="colth"/>
    <w:aliases w:val="fybt"/>
    <w:rsid w:val="005D203E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5">
    <w:name w:val="!_таблица"/>
    <w:basedOn w:val="colth"/>
    <w:next w:val="a4"/>
    <w:rsid w:val="005D203E"/>
    <w:pPr>
      <w:spacing w:after="120"/>
      <w:jc w:val="center"/>
    </w:pPr>
  </w:style>
  <w:style w:type="paragraph" w:customStyle="1" w:styleId="2">
    <w:name w:val="!!_маркированный2"/>
    <w:basedOn w:val="a"/>
    <w:rsid w:val="005D203E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6">
    <w:name w:val="!!_текст_по_центру"/>
    <w:rsid w:val="005D203E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7">
    <w:name w:val="Plain Text"/>
    <w:basedOn w:val="a0"/>
    <w:link w:val="a8"/>
    <w:rsid w:val="005D203E"/>
    <w:rPr>
      <w:rFonts w:ascii="Courier New" w:hAnsi="Courier New"/>
      <w:sz w:val="20"/>
    </w:rPr>
  </w:style>
  <w:style w:type="character" w:customStyle="1" w:styleId="a8">
    <w:name w:val="Текст Знак"/>
    <w:basedOn w:val="a1"/>
    <w:link w:val="a7"/>
    <w:rsid w:val="005D203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s-markdown-paragraph">
    <w:name w:val="ds-markdown-paragraph"/>
    <w:basedOn w:val="a0"/>
    <w:rsid w:val="006C66ED"/>
    <w:pPr>
      <w:spacing w:before="100" w:beforeAutospacing="1" w:after="100" w:afterAutospacing="1" w:line="240" w:lineRule="auto"/>
      <w:ind w:left="0" w:firstLine="0"/>
      <w:jc w:val="left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5D203E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!!_маркированный"/>
    <w:qFormat/>
    <w:rsid w:val="005D203E"/>
    <w:pPr>
      <w:numPr>
        <w:numId w:val="2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4">
    <w:name w:val="текст_основной"/>
    <w:qFormat/>
    <w:rsid w:val="005D203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lth">
    <w:name w:val="colth"/>
    <w:aliases w:val="fybt"/>
    <w:rsid w:val="005D203E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5">
    <w:name w:val="!_таблица"/>
    <w:basedOn w:val="colth"/>
    <w:next w:val="a4"/>
    <w:rsid w:val="005D203E"/>
    <w:pPr>
      <w:spacing w:after="120"/>
      <w:jc w:val="center"/>
    </w:pPr>
  </w:style>
  <w:style w:type="paragraph" w:customStyle="1" w:styleId="2">
    <w:name w:val="!!_маркированный2"/>
    <w:basedOn w:val="a"/>
    <w:rsid w:val="005D203E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6">
    <w:name w:val="!!_текст_по_центру"/>
    <w:rsid w:val="005D203E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7">
    <w:name w:val="Plain Text"/>
    <w:basedOn w:val="a0"/>
    <w:link w:val="a8"/>
    <w:rsid w:val="005D203E"/>
    <w:rPr>
      <w:rFonts w:ascii="Courier New" w:hAnsi="Courier New"/>
      <w:sz w:val="20"/>
    </w:rPr>
  </w:style>
  <w:style w:type="character" w:customStyle="1" w:styleId="a8">
    <w:name w:val="Текст Знак"/>
    <w:basedOn w:val="a1"/>
    <w:link w:val="a7"/>
    <w:rsid w:val="005D203E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1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Андрей Алексеевич</dc:creator>
  <cp:keywords/>
  <dc:description/>
  <cp:lastModifiedBy>8231750</cp:lastModifiedBy>
  <cp:revision>4</cp:revision>
  <dcterms:created xsi:type="dcterms:W3CDTF">2025-09-19T14:46:00Z</dcterms:created>
  <dcterms:modified xsi:type="dcterms:W3CDTF">2025-09-19T16:36:00Z</dcterms:modified>
</cp:coreProperties>
</file>