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E09" w:rsidRPr="00C50912" w:rsidRDefault="00015E09" w:rsidP="00015E09">
      <w:pPr>
        <w:spacing w:line="360" w:lineRule="auto"/>
        <w:jc w:val="center"/>
        <w:rPr>
          <w:rFonts w:ascii="Times New Roman" w:hAnsi="Times New Roman" w:cs="Times New Roman"/>
          <w:b/>
          <w:sz w:val="32"/>
          <w:szCs w:val="24"/>
        </w:rPr>
      </w:pPr>
      <w:r w:rsidRPr="00C50912">
        <w:rPr>
          <w:rFonts w:ascii="Times New Roman" w:hAnsi="Times New Roman" w:cs="Times New Roman"/>
          <w:b/>
          <w:sz w:val="32"/>
          <w:szCs w:val="24"/>
        </w:rPr>
        <w:t>CARIBBEAN ADVANCED PROFICIENCY EXAMINATION</w:t>
      </w:r>
    </w:p>
    <w:p w:rsidR="00015E09" w:rsidRPr="00C50912" w:rsidRDefault="00015E09" w:rsidP="00015E09">
      <w:pPr>
        <w:spacing w:line="360" w:lineRule="auto"/>
        <w:jc w:val="center"/>
        <w:rPr>
          <w:rFonts w:ascii="Times New Roman" w:hAnsi="Times New Roman" w:cs="Times New Roman"/>
          <w:b/>
          <w:sz w:val="32"/>
          <w:szCs w:val="24"/>
        </w:rPr>
      </w:pPr>
      <w:r w:rsidRPr="00C50912">
        <w:rPr>
          <w:rFonts w:ascii="Times New Roman" w:hAnsi="Times New Roman" w:cs="Times New Roman"/>
          <w:b/>
          <w:sz w:val="32"/>
          <w:szCs w:val="24"/>
        </w:rPr>
        <w:t>(C.A.P.E)</w:t>
      </w:r>
    </w:p>
    <w:p w:rsidR="00015E09" w:rsidRPr="00C50912" w:rsidRDefault="00015E09" w:rsidP="00015E09">
      <w:pPr>
        <w:spacing w:line="360" w:lineRule="auto"/>
        <w:jc w:val="center"/>
        <w:rPr>
          <w:rFonts w:ascii="Times New Roman" w:hAnsi="Times New Roman" w:cs="Times New Roman"/>
          <w:b/>
          <w:sz w:val="32"/>
          <w:szCs w:val="24"/>
        </w:rPr>
      </w:pPr>
      <w:r w:rsidRPr="00C50912">
        <w:rPr>
          <w:rFonts w:ascii="Times New Roman" w:hAnsi="Times New Roman" w:cs="Times New Roman"/>
          <w:b/>
          <w:sz w:val="32"/>
          <w:szCs w:val="24"/>
        </w:rPr>
        <w:t>CARIBBEAN STUDIES</w:t>
      </w:r>
    </w:p>
    <w:p w:rsidR="00015E09" w:rsidRPr="00C50912" w:rsidRDefault="00015E09" w:rsidP="00015E09">
      <w:pPr>
        <w:spacing w:line="360" w:lineRule="auto"/>
        <w:jc w:val="center"/>
        <w:rPr>
          <w:rFonts w:ascii="Times New Roman" w:hAnsi="Times New Roman" w:cs="Times New Roman"/>
          <w:b/>
          <w:sz w:val="32"/>
          <w:szCs w:val="24"/>
        </w:rPr>
      </w:pPr>
      <w:r w:rsidRPr="00C50912">
        <w:rPr>
          <w:rFonts w:ascii="Times New Roman" w:hAnsi="Times New Roman" w:cs="Times New Roman"/>
          <w:i/>
          <w:sz w:val="28"/>
          <w:szCs w:val="24"/>
          <w:u w:val="single"/>
        </w:rPr>
        <w:t>Title: The Effects of Waterborne and Vector-borne diseases in Society</w:t>
      </w:r>
    </w:p>
    <w:p w:rsidR="00015E09" w:rsidRPr="00C50912" w:rsidRDefault="00D333EA" w:rsidP="00015E09">
      <w:pPr>
        <w:spacing w:line="360" w:lineRule="auto"/>
        <w:jc w:val="center"/>
        <w:rPr>
          <w:rFonts w:ascii="Times New Roman" w:hAnsi="Times New Roman" w:cs="Times New Roman"/>
          <w:b/>
          <w:sz w:val="32"/>
          <w:szCs w:val="24"/>
        </w:rPr>
      </w:pPr>
      <w:r w:rsidRPr="00C50912">
        <w:rPr>
          <w:rFonts w:ascii="Times New Roman" w:hAnsi="Times New Roman" w:cs="Times New Roman"/>
          <w:b/>
          <w:noProof/>
          <w:sz w:val="32"/>
          <w:szCs w:val="24"/>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75565</wp:posOffset>
            </wp:positionV>
            <wp:extent cx="1901825" cy="1857375"/>
            <wp:effectExtent l="19050" t="0" r="3175" b="0"/>
            <wp:wrapNone/>
            <wp:docPr id="6" name="Picture 1" descr="https://m1.behance.net/rendition/modules/131929577/disp/2c2873b8087f18d11eac6e2edfed73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1.behance.net/rendition/modules/131929577/disp/2c2873b8087f18d11eac6e2edfed738f.jpg"/>
                    <pic:cNvPicPr>
                      <a:picLocks noChangeAspect="1" noChangeArrowheads="1"/>
                    </pic:cNvPicPr>
                  </pic:nvPicPr>
                  <pic:blipFill>
                    <a:blip r:embed="rId7" cstate="print"/>
                    <a:srcRect/>
                    <a:stretch>
                      <a:fillRect/>
                    </a:stretch>
                  </pic:blipFill>
                  <pic:spPr bwMode="auto">
                    <a:xfrm>
                      <a:off x="0" y="0"/>
                      <a:ext cx="1901825" cy="1857375"/>
                    </a:xfrm>
                    <a:prstGeom prst="rect">
                      <a:avLst/>
                    </a:prstGeom>
                    <a:noFill/>
                    <a:ln w="9525">
                      <a:noFill/>
                      <a:miter lim="800000"/>
                      <a:headEnd/>
                      <a:tailEnd/>
                    </a:ln>
                  </pic:spPr>
                </pic:pic>
              </a:graphicData>
            </a:graphic>
          </wp:anchor>
        </w:drawing>
      </w:r>
    </w:p>
    <w:p w:rsidR="00015E09" w:rsidRPr="00C50912" w:rsidRDefault="00015E09" w:rsidP="00015E09">
      <w:pPr>
        <w:spacing w:line="360" w:lineRule="auto"/>
        <w:jc w:val="both"/>
        <w:rPr>
          <w:rFonts w:ascii="Times New Roman" w:hAnsi="Times New Roman" w:cs="Times New Roman"/>
          <w:b/>
          <w:sz w:val="24"/>
          <w:szCs w:val="24"/>
          <w:u w:val="single"/>
        </w:rPr>
      </w:pPr>
    </w:p>
    <w:p w:rsidR="00015E09" w:rsidRPr="00C50912" w:rsidRDefault="00015E09" w:rsidP="00015E09">
      <w:pPr>
        <w:spacing w:line="360" w:lineRule="auto"/>
        <w:jc w:val="both"/>
        <w:rPr>
          <w:rFonts w:ascii="Times New Roman" w:hAnsi="Times New Roman" w:cs="Times New Roman"/>
          <w:b/>
          <w:sz w:val="24"/>
          <w:szCs w:val="24"/>
          <w:u w:val="single"/>
        </w:rPr>
      </w:pPr>
    </w:p>
    <w:p w:rsidR="00015E09" w:rsidRPr="00C50912" w:rsidRDefault="00015E09" w:rsidP="00015E09">
      <w:pPr>
        <w:spacing w:line="360" w:lineRule="auto"/>
        <w:jc w:val="both"/>
        <w:rPr>
          <w:rFonts w:ascii="Times New Roman" w:hAnsi="Times New Roman" w:cs="Times New Roman"/>
          <w:b/>
          <w:sz w:val="24"/>
          <w:szCs w:val="24"/>
          <w:u w:val="single"/>
        </w:rPr>
      </w:pPr>
    </w:p>
    <w:p w:rsidR="00015E09" w:rsidRPr="00C50912" w:rsidRDefault="00015E09" w:rsidP="00015E09">
      <w:pPr>
        <w:spacing w:line="360" w:lineRule="auto"/>
        <w:jc w:val="both"/>
        <w:rPr>
          <w:rFonts w:ascii="Times New Roman" w:hAnsi="Times New Roman" w:cs="Times New Roman"/>
          <w:b/>
          <w:sz w:val="24"/>
          <w:szCs w:val="24"/>
          <w:u w:val="single"/>
        </w:rPr>
      </w:pPr>
    </w:p>
    <w:p w:rsidR="00015E09" w:rsidRPr="00C50912" w:rsidRDefault="00015E09" w:rsidP="00015E09">
      <w:pPr>
        <w:spacing w:line="360" w:lineRule="auto"/>
        <w:jc w:val="both"/>
        <w:rPr>
          <w:rFonts w:ascii="Times New Roman" w:hAnsi="Times New Roman" w:cs="Times New Roman"/>
          <w:b/>
          <w:sz w:val="24"/>
          <w:szCs w:val="24"/>
          <w:u w:val="single"/>
        </w:rPr>
      </w:pPr>
    </w:p>
    <w:p w:rsidR="00015E09" w:rsidRPr="00C50912" w:rsidRDefault="00015E09" w:rsidP="00015E09">
      <w:pPr>
        <w:spacing w:line="360" w:lineRule="auto"/>
        <w:jc w:val="both"/>
        <w:rPr>
          <w:rFonts w:ascii="Times New Roman" w:hAnsi="Times New Roman" w:cs="Times New Roman"/>
          <w:b/>
          <w:sz w:val="24"/>
          <w:szCs w:val="24"/>
        </w:rPr>
      </w:pPr>
      <w:r w:rsidRPr="00C50912">
        <w:rPr>
          <w:rFonts w:ascii="Times New Roman" w:hAnsi="Times New Roman" w:cs="Times New Roman"/>
          <w:b/>
          <w:sz w:val="24"/>
          <w:szCs w:val="24"/>
        </w:rPr>
        <w:t>Name of Candidate: Sonny Kothapally</w:t>
      </w:r>
    </w:p>
    <w:p w:rsidR="00015E09" w:rsidRPr="00C50912" w:rsidRDefault="00015E09" w:rsidP="00015E09">
      <w:pPr>
        <w:spacing w:line="360" w:lineRule="auto"/>
        <w:jc w:val="both"/>
        <w:rPr>
          <w:rFonts w:ascii="Times New Roman" w:hAnsi="Times New Roman" w:cs="Times New Roman"/>
          <w:b/>
          <w:sz w:val="24"/>
          <w:szCs w:val="24"/>
        </w:rPr>
      </w:pPr>
      <w:r w:rsidRPr="00C50912">
        <w:rPr>
          <w:rFonts w:ascii="Times New Roman" w:hAnsi="Times New Roman" w:cs="Times New Roman"/>
          <w:b/>
          <w:sz w:val="24"/>
          <w:szCs w:val="24"/>
        </w:rPr>
        <w:t>Candidate Number: 090041 _ _ _ _</w:t>
      </w:r>
    </w:p>
    <w:p w:rsidR="00015E09" w:rsidRPr="00C50912" w:rsidRDefault="00015E09" w:rsidP="00015E09">
      <w:pPr>
        <w:spacing w:line="360" w:lineRule="auto"/>
        <w:jc w:val="both"/>
        <w:rPr>
          <w:rFonts w:ascii="Times New Roman" w:hAnsi="Times New Roman" w:cs="Times New Roman"/>
          <w:b/>
          <w:sz w:val="24"/>
          <w:szCs w:val="24"/>
        </w:rPr>
      </w:pPr>
      <w:r w:rsidRPr="00C50912">
        <w:rPr>
          <w:rFonts w:ascii="Times New Roman" w:hAnsi="Times New Roman" w:cs="Times New Roman"/>
          <w:b/>
          <w:sz w:val="24"/>
          <w:szCs w:val="24"/>
        </w:rPr>
        <w:t>School: Queen’s College</w:t>
      </w:r>
    </w:p>
    <w:p w:rsidR="00015E09" w:rsidRPr="00C50912" w:rsidRDefault="00015E09" w:rsidP="00015E09">
      <w:pPr>
        <w:spacing w:line="360" w:lineRule="auto"/>
        <w:jc w:val="both"/>
        <w:rPr>
          <w:rFonts w:ascii="Times New Roman" w:hAnsi="Times New Roman" w:cs="Times New Roman"/>
          <w:b/>
          <w:sz w:val="24"/>
          <w:szCs w:val="24"/>
        </w:rPr>
      </w:pPr>
      <w:r w:rsidRPr="00C50912">
        <w:rPr>
          <w:rFonts w:ascii="Times New Roman" w:hAnsi="Times New Roman" w:cs="Times New Roman"/>
          <w:b/>
          <w:sz w:val="24"/>
          <w:szCs w:val="24"/>
        </w:rPr>
        <w:t>Centre Number: 090041</w:t>
      </w:r>
    </w:p>
    <w:p w:rsidR="00015E09" w:rsidRPr="00C50912" w:rsidRDefault="00015E09" w:rsidP="00015E09">
      <w:pPr>
        <w:spacing w:line="360" w:lineRule="auto"/>
        <w:jc w:val="both"/>
        <w:rPr>
          <w:rFonts w:ascii="Times New Roman" w:hAnsi="Times New Roman" w:cs="Times New Roman"/>
          <w:b/>
          <w:sz w:val="24"/>
          <w:szCs w:val="24"/>
        </w:rPr>
      </w:pPr>
      <w:r w:rsidRPr="00C50912">
        <w:rPr>
          <w:rFonts w:ascii="Times New Roman" w:hAnsi="Times New Roman" w:cs="Times New Roman"/>
          <w:b/>
          <w:sz w:val="24"/>
          <w:szCs w:val="24"/>
        </w:rPr>
        <w:t>Territory: Guyana</w:t>
      </w:r>
    </w:p>
    <w:p w:rsidR="00FC2A8D" w:rsidRDefault="00015E09">
      <w:pPr>
        <w:rPr>
          <w:rFonts w:ascii="Times New Roman" w:hAnsi="Times New Roman" w:cs="Times New Roman"/>
          <w:b/>
          <w:sz w:val="24"/>
          <w:szCs w:val="24"/>
        </w:rPr>
      </w:pPr>
      <w:r w:rsidRPr="00C50912">
        <w:rPr>
          <w:rFonts w:ascii="Times New Roman" w:hAnsi="Times New Roman" w:cs="Times New Roman"/>
          <w:b/>
          <w:sz w:val="24"/>
          <w:szCs w:val="24"/>
        </w:rPr>
        <w:t>Teacher’s Name: Mr. Roger Small</w:t>
      </w:r>
      <w:r w:rsidR="00970020" w:rsidRPr="00C50912">
        <w:rPr>
          <w:rFonts w:ascii="Times New Roman" w:hAnsi="Times New Roman" w:cs="Times New Roman"/>
          <w:b/>
          <w:sz w:val="24"/>
          <w:szCs w:val="24"/>
        </w:rPr>
        <w:t xml:space="preserve"> </w:t>
      </w:r>
    </w:p>
    <w:p w:rsidR="00FC2A8D" w:rsidRDefault="00FC2A8D">
      <w:pPr>
        <w:rPr>
          <w:rFonts w:ascii="Times New Roman" w:hAnsi="Times New Roman" w:cs="Times New Roman"/>
          <w:b/>
          <w:sz w:val="24"/>
          <w:szCs w:val="24"/>
        </w:rPr>
      </w:pPr>
      <w:r>
        <w:rPr>
          <w:rFonts w:ascii="Times New Roman" w:hAnsi="Times New Roman" w:cs="Times New Roman"/>
          <w:b/>
          <w:sz w:val="24"/>
          <w:szCs w:val="24"/>
        </w:rPr>
        <w:br w:type="page"/>
      </w:r>
    </w:p>
    <w:p w:rsidR="003669CE" w:rsidRPr="00B93CB8" w:rsidRDefault="003669CE">
      <w:pPr>
        <w:rPr>
          <w:rFonts w:ascii="Times New Roman" w:hAnsi="Times New Roman" w:cs="Times New Roman"/>
          <w:b/>
          <w:sz w:val="24"/>
          <w:szCs w:val="24"/>
          <w:u w:val="single"/>
        </w:rPr>
      </w:pPr>
      <w:r w:rsidRPr="00B93CB8">
        <w:rPr>
          <w:rFonts w:ascii="Times New Roman" w:hAnsi="Times New Roman" w:cs="Times New Roman"/>
          <w:b/>
          <w:sz w:val="24"/>
          <w:szCs w:val="24"/>
          <w:u w:val="single"/>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912"/>
      </w:tblGrid>
      <w:tr w:rsidR="003669CE" w:rsidTr="001C0BFD">
        <w:tc>
          <w:tcPr>
            <w:tcW w:w="8330" w:type="dxa"/>
          </w:tcPr>
          <w:p w:rsidR="003669CE" w:rsidRPr="003669CE" w:rsidRDefault="003669CE" w:rsidP="001C0BFD">
            <w:pPr>
              <w:spacing w:line="480" w:lineRule="auto"/>
              <w:rPr>
                <w:rFonts w:ascii="Times New Roman" w:hAnsi="Times New Roman" w:cs="Times New Roman"/>
                <w:sz w:val="24"/>
                <w:szCs w:val="24"/>
              </w:rPr>
            </w:pPr>
            <w:r w:rsidRPr="003669CE">
              <w:rPr>
                <w:rFonts w:ascii="Times New Roman" w:hAnsi="Times New Roman" w:cs="Times New Roman"/>
                <w:sz w:val="24"/>
                <w:szCs w:val="24"/>
              </w:rPr>
              <w:t>Title</w:t>
            </w:r>
          </w:p>
        </w:tc>
        <w:tc>
          <w:tcPr>
            <w:tcW w:w="912" w:type="dxa"/>
          </w:tcPr>
          <w:p w:rsidR="003669CE" w:rsidRPr="003669CE" w:rsidRDefault="003669CE" w:rsidP="001C0BFD">
            <w:pPr>
              <w:spacing w:line="480" w:lineRule="auto"/>
              <w:jc w:val="right"/>
              <w:rPr>
                <w:rFonts w:ascii="Times New Roman" w:hAnsi="Times New Roman" w:cs="Times New Roman"/>
                <w:sz w:val="24"/>
                <w:szCs w:val="24"/>
              </w:rPr>
            </w:pPr>
            <w:r w:rsidRPr="003669CE">
              <w:rPr>
                <w:rFonts w:ascii="Times New Roman" w:hAnsi="Times New Roman" w:cs="Times New Roman"/>
                <w:sz w:val="24"/>
                <w:szCs w:val="24"/>
              </w:rPr>
              <w:t xml:space="preserve">Page </w:t>
            </w:r>
          </w:p>
        </w:tc>
      </w:tr>
      <w:tr w:rsidR="003669CE" w:rsidTr="001C0BFD">
        <w:tc>
          <w:tcPr>
            <w:tcW w:w="8330" w:type="dxa"/>
          </w:tcPr>
          <w:p w:rsidR="003669CE" w:rsidRPr="003669CE" w:rsidRDefault="00B93CB8" w:rsidP="001C0BFD">
            <w:pPr>
              <w:spacing w:line="480" w:lineRule="auto"/>
              <w:rPr>
                <w:rFonts w:ascii="Times New Roman" w:hAnsi="Times New Roman" w:cs="Times New Roman"/>
                <w:sz w:val="24"/>
                <w:szCs w:val="24"/>
              </w:rPr>
            </w:pPr>
            <w:r>
              <w:rPr>
                <w:rFonts w:ascii="Times New Roman" w:hAnsi="Times New Roman" w:cs="Times New Roman"/>
                <w:sz w:val="24"/>
                <w:szCs w:val="24"/>
              </w:rPr>
              <w:t>Acknowledgements</w:t>
            </w:r>
          </w:p>
        </w:tc>
        <w:tc>
          <w:tcPr>
            <w:tcW w:w="912" w:type="dxa"/>
          </w:tcPr>
          <w:p w:rsidR="003669CE" w:rsidRPr="003669CE" w:rsidRDefault="00B93CB8" w:rsidP="001C0BFD">
            <w:pPr>
              <w:spacing w:line="480" w:lineRule="auto"/>
              <w:jc w:val="right"/>
              <w:rPr>
                <w:rFonts w:ascii="Times New Roman" w:hAnsi="Times New Roman" w:cs="Times New Roman"/>
                <w:sz w:val="24"/>
                <w:szCs w:val="24"/>
              </w:rPr>
            </w:pPr>
            <w:r>
              <w:rPr>
                <w:rFonts w:ascii="Times New Roman" w:hAnsi="Times New Roman" w:cs="Times New Roman"/>
                <w:sz w:val="24"/>
                <w:szCs w:val="24"/>
              </w:rPr>
              <w:t>1</w:t>
            </w:r>
          </w:p>
        </w:tc>
      </w:tr>
      <w:tr w:rsidR="00B93CB8" w:rsidTr="001C0BFD">
        <w:tc>
          <w:tcPr>
            <w:tcW w:w="8330" w:type="dxa"/>
          </w:tcPr>
          <w:p w:rsidR="00B93CB8" w:rsidRDefault="00B93CB8" w:rsidP="001C0BFD">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tc>
        <w:tc>
          <w:tcPr>
            <w:tcW w:w="912" w:type="dxa"/>
          </w:tcPr>
          <w:p w:rsidR="00B93CB8" w:rsidRDefault="00931BD6" w:rsidP="001C0BFD">
            <w:pPr>
              <w:spacing w:line="480" w:lineRule="auto"/>
              <w:jc w:val="right"/>
              <w:rPr>
                <w:rFonts w:ascii="Times New Roman" w:hAnsi="Times New Roman" w:cs="Times New Roman"/>
                <w:sz w:val="24"/>
                <w:szCs w:val="24"/>
              </w:rPr>
            </w:pPr>
            <w:r>
              <w:rPr>
                <w:rFonts w:ascii="Times New Roman" w:hAnsi="Times New Roman" w:cs="Times New Roman"/>
                <w:sz w:val="24"/>
                <w:szCs w:val="24"/>
              </w:rPr>
              <w:t>2</w:t>
            </w:r>
          </w:p>
        </w:tc>
      </w:tr>
      <w:tr w:rsidR="00B93CB8" w:rsidTr="001C0BFD">
        <w:tc>
          <w:tcPr>
            <w:tcW w:w="8330" w:type="dxa"/>
          </w:tcPr>
          <w:p w:rsidR="00B93CB8" w:rsidRDefault="00B93CB8" w:rsidP="001C0BFD">
            <w:pPr>
              <w:spacing w:line="480" w:lineRule="auto"/>
              <w:rPr>
                <w:rFonts w:ascii="Times New Roman" w:hAnsi="Times New Roman" w:cs="Times New Roman"/>
                <w:sz w:val="24"/>
                <w:szCs w:val="24"/>
              </w:rPr>
            </w:pPr>
            <w:r>
              <w:rPr>
                <w:rFonts w:ascii="Times New Roman" w:hAnsi="Times New Roman" w:cs="Times New Roman"/>
                <w:sz w:val="24"/>
                <w:szCs w:val="24"/>
              </w:rPr>
              <w:t>Literature Review</w:t>
            </w:r>
          </w:p>
        </w:tc>
        <w:tc>
          <w:tcPr>
            <w:tcW w:w="912" w:type="dxa"/>
          </w:tcPr>
          <w:p w:rsidR="00B93CB8" w:rsidRDefault="00931BD6" w:rsidP="001C0BFD">
            <w:pPr>
              <w:spacing w:line="480" w:lineRule="auto"/>
              <w:jc w:val="right"/>
              <w:rPr>
                <w:rFonts w:ascii="Times New Roman" w:hAnsi="Times New Roman" w:cs="Times New Roman"/>
                <w:sz w:val="24"/>
                <w:szCs w:val="24"/>
              </w:rPr>
            </w:pPr>
            <w:r>
              <w:rPr>
                <w:rFonts w:ascii="Times New Roman" w:hAnsi="Times New Roman" w:cs="Times New Roman"/>
                <w:sz w:val="24"/>
                <w:szCs w:val="24"/>
              </w:rPr>
              <w:t>5</w:t>
            </w:r>
          </w:p>
        </w:tc>
      </w:tr>
      <w:tr w:rsidR="00B93CB8" w:rsidTr="001C0BFD">
        <w:tc>
          <w:tcPr>
            <w:tcW w:w="8330" w:type="dxa"/>
          </w:tcPr>
          <w:p w:rsidR="00B93CB8" w:rsidRDefault="00B93CB8" w:rsidP="001C0BFD">
            <w:pPr>
              <w:spacing w:line="480" w:lineRule="auto"/>
              <w:rPr>
                <w:rFonts w:ascii="Times New Roman" w:hAnsi="Times New Roman" w:cs="Times New Roman"/>
                <w:sz w:val="24"/>
                <w:szCs w:val="24"/>
              </w:rPr>
            </w:pPr>
            <w:r>
              <w:rPr>
                <w:rFonts w:ascii="Times New Roman" w:hAnsi="Times New Roman" w:cs="Times New Roman"/>
                <w:sz w:val="24"/>
                <w:szCs w:val="24"/>
              </w:rPr>
              <w:t>Data Collection Sources</w:t>
            </w:r>
          </w:p>
        </w:tc>
        <w:tc>
          <w:tcPr>
            <w:tcW w:w="912" w:type="dxa"/>
          </w:tcPr>
          <w:p w:rsidR="00B93CB8" w:rsidRDefault="00931BD6" w:rsidP="001C0BFD">
            <w:pPr>
              <w:spacing w:line="480" w:lineRule="auto"/>
              <w:jc w:val="right"/>
              <w:rPr>
                <w:rFonts w:ascii="Times New Roman" w:hAnsi="Times New Roman" w:cs="Times New Roman"/>
                <w:sz w:val="24"/>
                <w:szCs w:val="24"/>
              </w:rPr>
            </w:pPr>
            <w:r>
              <w:rPr>
                <w:rFonts w:ascii="Times New Roman" w:hAnsi="Times New Roman" w:cs="Times New Roman"/>
                <w:sz w:val="24"/>
                <w:szCs w:val="24"/>
              </w:rPr>
              <w:t>7</w:t>
            </w:r>
          </w:p>
        </w:tc>
      </w:tr>
      <w:tr w:rsidR="00B93CB8" w:rsidTr="001C0BFD">
        <w:tc>
          <w:tcPr>
            <w:tcW w:w="8330" w:type="dxa"/>
          </w:tcPr>
          <w:p w:rsidR="00B93CB8" w:rsidRDefault="00B93CB8" w:rsidP="001C0BFD">
            <w:pPr>
              <w:spacing w:line="480" w:lineRule="auto"/>
              <w:rPr>
                <w:rFonts w:ascii="Times New Roman" w:hAnsi="Times New Roman" w:cs="Times New Roman"/>
                <w:sz w:val="24"/>
                <w:szCs w:val="24"/>
              </w:rPr>
            </w:pPr>
            <w:r>
              <w:rPr>
                <w:rFonts w:ascii="Times New Roman" w:hAnsi="Times New Roman" w:cs="Times New Roman"/>
                <w:sz w:val="24"/>
                <w:szCs w:val="24"/>
              </w:rPr>
              <w:t>Presentation of Findings</w:t>
            </w:r>
          </w:p>
        </w:tc>
        <w:tc>
          <w:tcPr>
            <w:tcW w:w="912" w:type="dxa"/>
          </w:tcPr>
          <w:p w:rsidR="00B93CB8" w:rsidRDefault="00931BD6" w:rsidP="001C0BFD">
            <w:pPr>
              <w:spacing w:line="480" w:lineRule="auto"/>
              <w:jc w:val="right"/>
              <w:rPr>
                <w:rFonts w:ascii="Times New Roman" w:hAnsi="Times New Roman" w:cs="Times New Roman"/>
                <w:sz w:val="24"/>
                <w:szCs w:val="24"/>
              </w:rPr>
            </w:pPr>
            <w:r>
              <w:rPr>
                <w:rFonts w:ascii="Times New Roman" w:hAnsi="Times New Roman" w:cs="Times New Roman"/>
                <w:sz w:val="24"/>
                <w:szCs w:val="24"/>
              </w:rPr>
              <w:t>9</w:t>
            </w:r>
          </w:p>
        </w:tc>
      </w:tr>
      <w:tr w:rsidR="00B93CB8" w:rsidTr="001C0BFD">
        <w:tc>
          <w:tcPr>
            <w:tcW w:w="8330" w:type="dxa"/>
          </w:tcPr>
          <w:p w:rsidR="00B93CB8" w:rsidRDefault="00B93CB8" w:rsidP="001C0BFD">
            <w:pPr>
              <w:spacing w:line="480" w:lineRule="auto"/>
              <w:rPr>
                <w:rFonts w:ascii="Times New Roman" w:hAnsi="Times New Roman" w:cs="Times New Roman"/>
                <w:sz w:val="24"/>
                <w:szCs w:val="24"/>
              </w:rPr>
            </w:pPr>
            <w:r>
              <w:rPr>
                <w:rFonts w:ascii="Times New Roman" w:hAnsi="Times New Roman" w:cs="Times New Roman"/>
                <w:sz w:val="24"/>
                <w:szCs w:val="24"/>
              </w:rPr>
              <w:t>Interpretation of Findings</w:t>
            </w:r>
          </w:p>
        </w:tc>
        <w:tc>
          <w:tcPr>
            <w:tcW w:w="912" w:type="dxa"/>
          </w:tcPr>
          <w:p w:rsidR="00B93CB8" w:rsidRDefault="00335083" w:rsidP="001C0BFD">
            <w:pPr>
              <w:spacing w:line="480" w:lineRule="auto"/>
              <w:jc w:val="right"/>
              <w:rPr>
                <w:rFonts w:ascii="Times New Roman" w:hAnsi="Times New Roman" w:cs="Times New Roman"/>
                <w:sz w:val="24"/>
                <w:szCs w:val="24"/>
              </w:rPr>
            </w:pPr>
            <w:r>
              <w:rPr>
                <w:rFonts w:ascii="Times New Roman" w:hAnsi="Times New Roman" w:cs="Times New Roman"/>
                <w:sz w:val="24"/>
                <w:szCs w:val="24"/>
              </w:rPr>
              <w:t>13</w:t>
            </w:r>
          </w:p>
        </w:tc>
      </w:tr>
      <w:tr w:rsidR="00B93CB8" w:rsidTr="001C0BFD">
        <w:tc>
          <w:tcPr>
            <w:tcW w:w="8330" w:type="dxa"/>
          </w:tcPr>
          <w:p w:rsidR="00B93CB8" w:rsidRDefault="00B93CB8" w:rsidP="001C0BFD">
            <w:pPr>
              <w:spacing w:line="480" w:lineRule="auto"/>
              <w:rPr>
                <w:rFonts w:ascii="Times New Roman" w:hAnsi="Times New Roman" w:cs="Times New Roman"/>
                <w:sz w:val="24"/>
                <w:szCs w:val="24"/>
              </w:rPr>
            </w:pPr>
            <w:r>
              <w:rPr>
                <w:rFonts w:ascii="Times New Roman" w:hAnsi="Times New Roman" w:cs="Times New Roman"/>
                <w:sz w:val="24"/>
                <w:szCs w:val="24"/>
              </w:rPr>
              <w:t>Discussion of Findings</w:t>
            </w:r>
          </w:p>
        </w:tc>
        <w:tc>
          <w:tcPr>
            <w:tcW w:w="912" w:type="dxa"/>
          </w:tcPr>
          <w:p w:rsidR="00B93CB8" w:rsidRDefault="00335083" w:rsidP="001C0BFD">
            <w:pPr>
              <w:spacing w:line="480" w:lineRule="auto"/>
              <w:jc w:val="right"/>
              <w:rPr>
                <w:rFonts w:ascii="Times New Roman" w:hAnsi="Times New Roman" w:cs="Times New Roman"/>
                <w:sz w:val="24"/>
                <w:szCs w:val="24"/>
              </w:rPr>
            </w:pPr>
            <w:r>
              <w:rPr>
                <w:rFonts w:ascii="Times New Roman" w:hAnsi="Times New Roman" w:cs="Times New Roman"/>
                <w:sz w:val="24"/>
                <w:szCs w:val="24"/>
              </w:rPr>
              <w:t>16</w:t>
            </w:r>
          </w:p>
        </w:tc>
      </w:tr>
      <w:tr w:rsidR="00B93CB8" w:rsidTr="001C0BFD">
        <w:tc>
          <w:tcPr>
            <w:tcW w:w="8330" w:type="dxa"/>
          </w:tcPr>
          <w:p w:rsidR="00B93CB8" w:rsidRDefault="00B93CB8" w:rsidP="001C0BFD">
            <w:pPr>
              <w:spacing w:line="480" w:lineRule="auto"/>
              <w:rPr>
                <w:rFonts w:ascii="Times New Roman" w:hAnsi="Times New Roman" w:cs="Times New Roman"/>
                <w:sz w:val="24"/>
                <w:szCs w:val="24"/>
              </w:rPr>
            </w:pPr>
            <w:r>
              <w:rPr>
                <w:rFonts w:ascii="Times New Roman" w:hAnsi="Times New Roman" w:cs="Times New Roman"/>
                <w:sz w:val="24"/>
                <w:szCs w:val="24"/>
              </w:rPr>
              <w:t>Conclusions</w:t>
            </w:r>
          </w:p>
        </w:tc>
        <w:tc>
          <w:tcPr>
            <w:tcW w:w="912" w:type="dxa"/>
          </w:tcPr>
          <w:p w:rsidR="00B93CB8" w:rsidRDefault="00335083" w:rsidP="001C0BFD">
            <w:pPr>
              <w:spacing w:line="480" w:lineRule="auto"/>
              <w:jc w:val="right"/>
              <w:rPr>
                <w:rFonts w:ascii="Times New Roman" w:hAnsi="Times New Roman" w:cs="Times New Roman"/>
                <w:sz w:val="24"/>
                <w:szCs w:val="24"/>
              </w:rPr>
            </w:pPr>
            <w:r>
              <w:rPr>
                <w:rFonts w:ascii="Times New Roman" w:hAnsi="Times New Roman" w:cs="Times New Roman"/>
                <w:sz w:val="24"/>
                <w:szCs w:val="24"/>
              </w:rPr>
              <w:t>19</w:t>
            </w:r>
          </w:p>
        </w:tc>
      </w:tr>
      <w:tr w:rsidR="00B93CB8" w:rsidTr="001C0BFD">
        <w:tc>
          <w:tcPr>
            <w:tcW w:w="8330" w:type="dxa"/>
          </w:tcPr>
          <w:p w:rsidR="00B93CB8" w:rsidRDefault="00B93CB8" w:rsidP="001C0BFD">
            <w:pPr>
              <w:spacing w:line="480" w:lineRule="auto"/>
              <w:rPr>
                <w:rFonts w:ascii="Times New Roman" w:hAnsi="Times New Roman" w:cs="Times New Roman"/>
                <w:sz w:val="24"/>
                <w:szCs w:val="24"/>
              </w:rPr>
            </w:pPr>
            <w:r>
              <w:rPr>
                <w:rFonts w:ascii="Times New Roman" w:hAnsi="Times New Roman" w:cs="Times New Roman"/>
                <w:sz w:val="24"/>
                <w:szCs w:val="24"/>
              </w:rPr>
              <w:t>Limitations</w:t>
            </w:r>
          </w:p>
        </w:tc>
        <w:tc>
          <w:tcPr>
            <w:tcW w:w="912" w:type="dxa"/>
          </w:tcPr>
          <w:p w:rsidR="00B93CB8" w:rsidRDefault="00335083" w:rsidP="001C0BFD">
            <w:pPr>
              <w:spacing w:line="480" w:lineRule="auto"/>
              <w:jc w:val="right"/>
              <w:rPr>
                <w:rFonts w:ascii="Times New Roman" w:hAnsi="Times New Roman" w:cs="Times New Roman"/>
                <w:sz w:val="24"/>
                <w:szCs w:val="24"/>
              </w:rPr>
            </w:pPr>
            <w:r>
              <w:rPr>
                <w:rFonts w:ascii="Times New Roman" w:hAnsi="Times New Roman" w:cs="Times New Roman"/>
                <w:sz w:val="24"/>
                <w:szCs w:val="24"/>
              </w:rPr>
              <w:t>20</w:t>
            </w:r>
          </w:p>
        </w:tc>
      </w:tr>
      <w:tr w:rsidR="00B93CB8" w:rsidTr="001C0BFD">
        <w:tc>
          <w:tcPr>
            <w:tcW w:w="8330" w:type="dxa"/>
          </w:tcPr>
          <w:p w:rsidR="00B93CB8" w:rsidRDefault="00B93CB8" w:rsidP="001C0BFD">
            <w:pPr>
              <w:spacing w:line="480" w:lineRule="auto"/>
              <w:rPr>
                <w:rFonts w:ascii="Times New Roman" w:hAnsi="Times New Roman" w:cs="Times New Roman"/>
                <w:sz w:val="24"/>
                <w:szCs w:val="24"/>
              </w:rPr>
            </w:pPr>
            <w:r>
              <w:rPr>
                <w:rFonts w:ascii="Times New Roman" w:hAnsi="Times New Roman" w:cs="Times New Roman"/>
                <w:sz w:val="24"/>
                <w:szCs w:val="24"/>
              </w:rPr>
              <w:t>Recommendations</w:t>
            </w:r>
          </w:p>
        </w:tc>
        <w:tc>
          <w:tcPr>
            <w:tcW w:w="912" w:type="dxa"/>
          </w:tcPr>
          <w:p w:rsidR="00B93CB8" w:rsidRDefault="00335083" w:rsidP="001C0BFD">
            <w:pPr>
              <w:spacing w:line="480" w:lineRule="auto"/>
              <w:jc w:val="right"/>
              <w:rPr>
                <w:rFonts w:ascii="Times New Roman" w:hAnsi="Times New Roman" w:cs="Times New Roman"/>
                <w:sz w:val="24"/>
                <w:szCs w:val="24"/>
              </w:rPr>
            </w:pPr>
            <w:r>
              <w:rPr>
                <w:rFonts w:ascii="Times New Roman" w:hAnsi="Times New Roman" w:cs="Times New Roman"/>
                <w:sz w:val="24"/>
                <w:szCs w:val="24"/>
              </w:rPr>
              <w:t>21</w:t>
            </w:r>
          </w:p>
        </w:tc>
      </w:tr>
      <w:tr w:rsidR="00B93CB8" w:rsidTr="001C0BFD">
        <w:tc>
          <w:tcPr>
            <w:tcW w:w="8330" w:type="dxa"/>
          </w:tcPr>
          <w:p w:rsidR="00B93CB8" w:rsidRDefault="00B93CB8" w:rsidP="001C0BFD">
            <w:pPr>
              <w:spacing w:line="480" w:lineRule="auto"/>
              <w:rPr>
                <w:rFonts w:ascii="Times New Roman" w:hAnsi="Times New Roman" w:cs="Times New Roman"/>
                <w:sz w:val="24"/>
                <w:szCs w:val="24"/>
              </w:rPr>
            </w:pPr>
            <w:r>
              <w:rPr>
                <w:rFonts w:ascii="Times New Roman" w:hAnsi="Times New Roman" w:cs="Times New Roman"/>
                <w:sz w:val="24"/>
                <w:szCs w:val="24"/>
              </w:rPr>
              <w:t>Bibliography</w:t>
            </w:r>
          </w:p>
        </w:tc>
        <w:tc>
          <w:tcPr>
            <w:tcW w:w="912" w:type="dxa"/>
          </w:tcPr>
          <w:p w:rsidR="00B93CB8" w:rsidRDefault="00335083" w:rsidP="001C0BFD">
            <w:pPr>
              <w:spacing w:line="480" w:lineRule="auto"/>
              <w:jc w:val="right"/>
              <w:rPr>
                <w:rFonts w:ascii="Times New Roman" w:hAnsi="Times New Roman" w:cs="Times New Roman"/>
                <w:sz w:val="24"/>
                <w:szCs w:val="24"/>
              </w:rPr>
            </w:pPr>
            <w:r>
              <w:rPr>
                <w:rFonts w:ascii="Times New Roman" w:hAnsi="Times New Roman" w:cs="Times New Roman"/>
                <w:sz w:val="24"/>
                <w:szCs w:val="24"/>
              </w:rPr>
              <w:t>22</w:t>
            </w:r>
          </w:p>
        </w:tc>
      </w:tr>
      <w:tr w:rsidR="00B93CB8" w:rsidTr="001C0BFD">
        <w:tc>
          <w:tcPr>
            <w:tcW w:w="8330" w:type="dxa"/>
          </w:tcPr>
          <w:p w:rsidR="00B93CB8" w:rsidRDefault="00B93CB8" w:rsidP="001C0BFD">
            <w:pPr>
              <w:spacing w:line="480" w:lineRule="auto"/>
              <w:rPr>
                <w:rFonts w:ascii="Times New Roman" w:hAnsi="Times New Roman" w:cs="Times New Roman"/>
                <w:sz w:val="24"/>
                <w:szCs w:val="24"/>
              </w:rPr>
            </w:pPr>
            <w:r>
              <w:rPr>
                <w:rFonts w:ascii="Times New Roman" w:hAnsi="Times New Roman" w:cs="Times New Roman"/>
                <w:sz w:val="24"/>
                <w:szCs w:val="24"/>
              </w:rPr>
              <w:t>Appendix</w:t>
            </w:r>
          </w:p>
        </w:tc>
        <w:tc>
          <w:tcPr>
            <w:tcW w:w="912" w:type="dxa"/>
          </w:tcPr>
          <w:p w:rsidR="00B93CB8" w:rsidRDefault="00335083" w:rsidP="001C0BFD">
            <w:pPr>
              <w:spacing w:line="480" w:lineRule="auto"/>
              <w:jc w:val="right"/>
              <w:rPr>
                <w:rFonts w:ascii="Times New Roman" w:hAnsi="Times New Roman" w:cs="Times New Roman"/>
                <w:sz w:val="24"/>
                <w:szCs w:val="24"/>
              </w:rPr>
            </w:pPr>
            <w:r>
              <w:rPr>
                <w:rFonts w:ascii="Times New Roman" w:hAnsi="Times New Roman" w:cs="Times New Roman"/>
                <w:sz w:val="24"/>
                <w:szCs w:val="24"/>
              </w:rPr>
              <w:t>24</w:t>
            </w:r>
          </w:p>
        </w:tc>
      </w:tr>
    </w:tbl>
    <w:p w:rsidR="00FC2A8D" w:rsidRDefault="00FC2A8D" w:rsidP="00FC2A8D">
      <w:pPr>
        <w:rPr>
          <w:rFonts w:ascii="Times New Roman" w:hAnsi="Times New Roman" w:cs="Times New Roman"/>
          <w:b/>
          <w:sz w:val="24"/>
          <w:szCs w:val="24"/>
        </w:rPr>
        <w:sectPr w:rsidR="00FC2A8D" w:rsidSect="00FC2A8D">
          <w:pgSz w:w="11906" w:h="16838"/>
          <w:pgMar w:top="1440" w:right="1440" w:bottom="1440" w:left="1440" w:header="708" w:footer="708" w:gutter="0"/>
          <w:pgNumType w:start="1"/>
          <w:cols w:space="708"/>
          <w:docGrid w:linePitch="360"/>
        </w:sectPr>
      </w:pPr>
    </w:p>
    <w:p w:rsidR="00C9683F" w:rsidRPr="00FC2A8D" w:rsidRDefault="00C9683F" w:rsidP="00FC2A8D">
      <w:pPr>
        <w:rPr>
          <w:rFonts w:ascii="Times New Roman" w:eastAsiaTheme="majorEastAsia" w:hAnsi="Times New Roman" w:cs="Times New Roman"/>
          <w:b/>
          <w:bCs/>
          <w:sz w:val="24"/>
          <w:szCs w:val="24"/>
        </w:rPr>
      </w:pPr>
      <w:r w:rsidRPr="00C50912">
        <w:rPr>
          <w:rFonts w:ascii="Times New Roman" w:hAnsi="Times New Roman" w:cs="Times New Roman"/>
          <w:b/>
          <w:sz w:val="24"/>
          <w:szCs w:val="24"/>
        </w:rPr>
        <w:lastRenderedPageBreak/>
        <w:t>Acknowledgements</w:t>
      </w:r>
    </w:p>
    <w:p w:rsidR="00C50912" w:rsidRPr="00C50912" w:rsidRDefault="00C9683F"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r>
      <w:r w:rsidR="00F34035" w:rsidRPr="00C50912">
        <w:rPr>
          <w:rFonts w:ascii="Times New Roman" w:hAnsi="Times New Roman" w:cs="Times New Roman"/>
          <w:sz w:val="24"/>
          <w:szCs w:val="24"/>
        </w:rPr>
        <w:t>The researcher would like to express gratitude to his parents, friends and family for their support in completing this paper. Gratitude is also extended to Mr. Roger Small and Ms. Elizabeth William</w:t>
      </w:r>
      <w:r w:rsidR="00A245AD">
        <w:rPr>
          <w:rFonts w:ascii="Times New Roman" w:hAnsi="Times New Roman" w:cs="Times New Roman"/>
          <w:sz w:val="24"/>
          <w:szCs w:val="24"/>
        </w:rPr>
        <w:t xml:space="preserve">s </w:t>
      </w:r>
      <w:r w:rsidR="00F34035" w:rsidRPr="00C50912">
        <w:rPr>
          <w:rFonts w:ascii="Times New Roman" w:hAnsi="Times New Roman" w:cs="Times New Roman"/>
          <w:sz w:val="24"/>
          <w:szCs w:val="24"/>
        </w:rPr>
        <w:t>for their guidance to the researcher. The researcher also extends thanks to all the persons who have given data for analysis. Finally, all gratitude is given to God the Almighty who guided the researcher throughout the paper.</w:t>
      </w:r>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br w:type="page"/>
      </w:r>
    </w:p>
    <w:p w:rsidR="00C50912" w:rsidRPr="001F654C" w:rsidRDefault="00C50912" w:rsidP="00C50912">
      <w:pPr>
        <w:pStyle w:val="Heading1"/>
        <w:spacing w:line="480" w:lineRule="auto"/>
        <w:rPr>
          <w:rFonts w:ascii="Times New Roman" w:hAnsi="Times New Roman" w:cs="Times New Roman"/>
          <w:b/>
          <w:color w:val="auto"/>
          <w:sz w:val="24"/>
          <w:szCs w:val="24"/>
          <w:u w:val="single"/>
        </w:rPr>
      </w:pPr>
      <w:bookmarkStart w:id="0" w:name="_Toc443470682"/>
      <w:r w:rsidRPr="001F654C">
        <w:rPr>
          <w:rFonts w:ascii="Times New Roman" w:hAnsi="Times New Roman" w:cs="Times New Roman"/>
          <w:b/>
          <w:color w:val="auto"/>
          <w:sz w:val="24"/>
          <w:szCs w:val="24"/>
          <w:u w:val="single"/>
        </w:rPr>
        <w:lastRenderedPageBreak/>
        <w:t>Introduction</w:t>
      </w:r>
      <w:bookmarkEnd w:id="0"/>
    </w:p>
    <w:p w:rsidR="00C50912" w:rsidRPr="00C50912" w:rsidRDefault="00A245AD" w:rsidP="00C50912">
      <w:pPr>
        <w:pStyle w:val="Heading2"/>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Theme</w:t>
      </w:r>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 xml:space="preserve">The </w:t>
      </w:r>
      <w:r w:rsidR="00A245AD">
        <w:rPr>
          <w:rFonts w:ascii="Times New Roman" w:hAnsi="Times New Roman" w:cs="Times New Roman"/>
          <w:sz w:val="24"/>
          <w:szCs w:val="24"/>
        </w:rPr>
        <w:t>theme</w:t>
      </w:r>
      <w:r w:rsidRPr="00C50912">
        <w:rPr>
          <w:rFonts w:ascii="Times New Roman" w:hAnsi="Times New Roman" w:cs="Times New Roman"/>
          <w:sz w:val="24"/>
          <w:szCs w:val="24"/>
        </w:rPr>
        <w:t xml:space="preserve"> is</w:t>
      </w:r>
      <w:r w:rsidRPr="00C50912">
        <w:rPr>
          <w:rFonts w:ascii="Times New Roman" w:hAnsi="Times New Roman" w:cs="Times New Roman"/>
          <w:b/>
          <w:sz w:val="24"/>
          <w:szCs w:val="24"/>
        </w:rPr>
        <w:t xml:space="preserve"> Disease</w:t>
      </w:r>
      <w:r w:rsidRPr="00C50912">
        <w:rPr>
          <w:rFonts w:ascii="Times New Roman" w:hAnsi="Times New Roman" w:cs="Times New Roman"/>
          <w:sz w:val="24"/>
          <w:szCs w:val="24"/>
        </w:rPr>
        <w:t>.</w:t>
      </w:r>
      <w:r w:rsidRPr="00C50912">
        <w:rPr>
          <w:rFonts w:ascii="Times New Roman" w:hAnsi="Times New Roman" w:cs="Times New Roman"/>
          <w:sz w:val="24"/>
          <w:szCs w:val="24"/>
        </w:rPr>
        <w:softHyphen/>
      </w:r>
      <w:r w:rsidRPr="00C50912">
        <w:rPr>
          <w:rFonts w:ascii="Times New Roman" w:hAnsi="Times New Roman" w:cs="Times New Roman"/>
          <w:sz w:val="24"/>
          <w:szCs w:val="24"/>
        </w:rPr>
        <w:softHyphen/>
      </w:r>
      <w:r w:rsidRPr="00C50912">
        <w:rPr>
          <w:rFonts w:ascii="Times New Roman" w:hAnsi="Times New Roman" w:cs="Times New Roman"/>
          <w:sz w:val="24"/>
          <w:szCs w:val="24"/>
        </w:rPr>
        <w:softHyphen/>
      </w:r>
    </w:p>
    <w:p w:rsidR="00C50912" w:rsidRPr="00C50912" w:rsidRDefault="00C50912" w:rsidP="00C50912">
      <w:pPr>
        <w:pStyle w:val="Heading2"/>
        <w:spacing w:line="480" w:lineRule="auto"/>
        <w:rPr>
          <w:rFonts w:ascii="Times New Roman" w:hAnsi="Times New Roman" w:cs="Times New Roman"/>
          <w:color w:val="auto"/>
          <w:sz w:val="24"/>
          <w:szCs w:val="24"/>
        </w:rPr>
      </w:pPr>
      <w:bookmarkStart w:id="1" w:name="_Toc443470684"/>
      <w:r w:rsidRPr="00C50912">
        <w:rPr>
          <w:rFonts w:ascii="Times New Roman" w:hAnsi="Times New Roman" w:cs="Times New Roman"/>
          <w:color w:val="auto"/>
          <w:sz w:val="24"/>
          <w:szCs w:val="24"/>
        </w:rPr>
        <w:t xml:space="preserve">Sub </w:t>
      </w:r>
      <w:bookmarkEnd w:id="1"/>
      <w:r w:rsidR="00A245AD">
        <w:rPr>
          <w:rFonts w:ascii="Times New Roman" w:hAnsi="Times New Roman" w:cs="Times New Roman"/>
          <w:color w:val="auto"/>
          <w:sz w:val="24"/>
          <w:szCs w:val="24"/>
        </w:rPr>
        <w:t>Theme</w:t>
      </w:r>
    </w:p>
    <w:p w:rsidR="00C50912" w:rsidRPr="00C50912" w:rsidRDefault="00C50912" w:rsidP="00C50912">
      <w:pPr>
        <w:pStyle w:val="MsWilliams"/>
        <w:spacing w:line="480" w:lineRule="auto"/>
        <w:rPr>
          <w:rFonts w:ascii="Times New Roman" w:hAnsi="Times New Roman" w:cs="Times New Roman"/>
          <w:sz w:val="24"/>
          <w:szCs w:val="24"/>
        </w:rPr>
      </w:pPr>
      <w:r w:rsidRPr="00C50912">
        <w:rPr>
          <w:rFonts w:ascii="Times New Roman" w:hAnsi="Times New Roman" w:cs="Times New Roman"/>
          <w:sz w:val="24"/>
          <w:szCs w:val="24"/>
        </w:rPr>
        <w:tab/>
        <w:t xml:space="preserve">The sub </w:t>
      </w:r>
      <w:r w:rsidR="00A245AD">
        <w:rPr>
          <w:rFonts w:ascii="Times New Roman" w:hAnsi="Times New Roman" w:cs="Times New Roman"/>
          <w:sz w:val="24"/>
          <w:szCs w:val="24"/>
        </w:rPr>
        <w:t>theme</w:t>
      </w:r>
      <w:r w:rsidRPr="00C50912">
        <w:rPr>
          <w:rFonts w:ascii="Times New Roman" w:hAnsi="Times New Roman" w:cs="Times New Roman"/>
          <w:sz w:val="24"/>
          <w:szCs w:val="24"/>
        </w:rPr>
        <w:t xml:space="preserve"> is </w:t>
      </w:r>
      <w:r w:rsidRPr="00C50912">
        <w:rPr>
          <w:rFonts w:ascii="Times New Roman" w:hAnsi="Times New Roman" w:cs="Times New Roman"/>
          <w:b/>
          <w:sz w:val="24"/>
          <w:szCs w:val="24"/>
        </w:rPr>
        <w:t>The Effects of Waterborne and Vector-borne Diseases in Society</w:t>
      </w:r>
      <w:r w:rsidRPr="00C50912">
        <w:rPr>
          <w:rFonts w:ascii="Times New Roman" w:hAnsi="Times New Roman" w:cs="Times New Roman"/>
          <w:sz w:val="24"/>
          <w:szCs w:val="24"/>
        </w:rPr>
        <w:t>.</w:t>
      </w:r>
    </w:p>
    <w:p w:rsidR="00C50912" w:rsidRPr="00C50912" w:rsidRDefault="00C50912" w:rsidP="00C50912">
      <w:pPr>
        <w:pStyle w:val="Heading2"/>
        <w:spacing w:line="480" w:lineRule="auto"/>
        <w:rPr>
          <w:rFonts w:ascii="Times New Roman" w:hAnsi="Times New Roman" w:cs="Times New Roman"/>
          <w:color w:val="auto"/>
          <w:sz w:val="24"/>
          <w:szCs w:val="24"/>
        </w:rPr>
      </w:pPr>
      <w:r w:rsidRPr="00C50912">
        <w:rPr>
          <w:rFonts w:ascii="Times New Roman" w:hAnsi="Times New Roman" w:cs="Times New Roman"/>
          <w:color w:val="auto"/>
          <w:sz w:val="24"/>
          <w:szCs w:val="24"/>
        </w:rPr>
        <w:t xml:space="preserve"> </w:t>
      </w:r>
      <w:bookmarkStart w:id="2" w:name="_Toc443470685"/>
      <w:r w:rsidRPr="00C50912">
        <w:rPr>
          <w:rFonts w:ascii="Times New Roman" w:hAnsi="Times New Roman" w:cs="Times New Roman"/>
          <w:color w:val="auto"/>
          <w:sz w:val="24"/>
          <w:szCs w:val="24"/>
        </w:rPr>
        <w:t>Problem Statement</w:t>
      </w:r>
      <w:bookmarkEnd w:id="2"/>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Waterborne and vector-borne diseases have caused the most deaths (compared to other diseases) in the neighborhood of Stabroek.</w:t>
      </w:r>
    </w:p>
    <w:p w:rsidR="00C50912" w:rsidRPr="00C50912" w:rsidRDefault="00C50912" w:rsidP="00C50912">
      <w:pPr>
        <w:pStyle w:val="Heading2"/>
        <w:spacing w:line="480" w:lineRule="auto"/>
        <w:rPr>
          <w:rFonts w:ascii="Times New Roman" w:hAnsi="Times New Roman" w:cs="Times New Roman"/>
          <w:color w:val="auto"/>
          <w:sz w:val="24"/>
          <w:szCs w:val="24"/>
        </w:rPr>
      </w:pPr>
      <w:bookmarkStart w:id="3" w:name="_Toc443470686"/>
      <w:r w:rsidRPr="00C50912">
        <w:rPr>
          <w:rFonts w:ascii="Times New Roman" w:hAnsi="Times New Roman" w:cs="Times New Roman"/>
          <w:color w:val="auto"/>
          <w:sz w:val="24"/>
          <w:szCs w:val="24"/>
        </w:rPr>
        <w:t>Area of Study</w:t>
      </w:r>
      <w:bookmarkEnd w:id="3"/>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Stabroek is a neighborhood with an area of 0.25 sq mi that is located in the city of Georgetown. Georgetown has an area of 87 miles</w:t>
      </w:r>
      <w:r w:rsidRPr="00C50912">
        <w:rPr>
          <w:rFonts w:ascii="Times New Roman" w:hAnsi="Times New Roman" w:cs="Times New Roman"/>
          <w:sz w:val="24"/>
          <w:szCs w:val="24"/>
          <w:vertAlign w:val="superscript"/>
        </w:rPr>
        <w:t>2</w:t>
      </w:r>
      <w:r w:rsidRPr="00C50912">
        <w:rPr>
          <w:rFonts w:ascii="Times New Roman" w:hAnsi="Times New Roman" w:cs="Times New Roman"/>
          <w:sz w:val="24"/>
          <w:szCs w:val="24"/>
        </w:rPr>
        <w:t xml:space="preserve"> and is located at the coastline near the mouth of the Demerara River and is the capital of the Co-operative Republic of Guyana; which is a country of the South American continent.</w:t>
      </w:r>
    </w:p>
    <w:p w:rsidR="00C50912" w:rsidRPr="00C50912" w:rsidRDefault="00C50912" w:rsidP="00C50912">
      <w:pPr>
        <w:pStyle w:val="Heading2"/>
        <w:spacing w:line="480" w:lineRule="auto"/>
        <w:rPr>
          <w:rFonts w:ascii="Times New Roman" w:hAnsi="Times New Roman" w:cs="Times New Roman"/>
          <w:color w:val="auto"/>
          <w:sz w:val="24"/>
          <w:szCs w:val="24"/>
        </w:rPr>
      </w:pPr>
      <w:bookmarkStart w:id="4" w:name="_Toc443470687"/>
      <w:r w:rsidRPr="00C50912">
        <w:rPr>
          <w:rFonts w:ascii="Times New Roman" w:hAnsi="Times New Roman" w:cs="Times New Roman"/>
          <w:color w:val="auto"/>
          <w:sz w:val="24"/>
          <w:szCs w:val="24"/>
        </w:rPr>
        <w:t>Background Information</w:t>
      </w:r>
      <w:bookmarkEnd w:id="4"/>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The 21</w:t>
      </w:r>
      <w:r w:rsidRPr="00C50912">
        <w:rPr>
          <w:rFonts w:ascii="Times New Roman" w:hAnsi="Times New Roman" w:cs="Times New Roman"/>
          <w:sz w:val="24"/>
          <w:szCs w:val="24"/>
          <w:vertAlign w:val="superscript"/>
        </w:rPr>
        <w:t>st</w:t>
      </w:r>
      <w:r w:rsidRPr="00C50912">
        <w:rPr>
          <w:rFonts w:ascii="Times New Roman" w:hAnsi="Times New Roman" w:cs="Times New Roman"/>
          <w:sz w:val="24"/>
          <w:szCs w:val="24"/>
        </w:rPr>
        <w:t xml:space="preserve"> century increased medical cases of infections. Developing countries have the highest deaths by disease, half of their children malnourished. Fifth of these aren’t immunized by the time they turn one year old [WHO (2014)]</w:t>
      </w:r>
      <w:r w:rsidRPr="00C50912">
        <w:rPr>
          <w:rFonts w:ascii="Times New Roman" w:hAnsi="Times New Roman" w:cs="Times New Roman"/>
          <w:sz w:val="24"/>
          <w:szCs w:val="24"/>
          <w:vertAlign w:val="superscript"/>
        </w:rPr>
        <w:footnoteReference w:id="2"/>
      </w:r>
      <w:r w:rsidRPr="00C50912">
        <w:rPr>
          <w:rFonts w:ascii="Times New Roman" w:hAnsi="Times New Roman" w:cs="Times New Roman"/>
          <w:sz w:val="24"/>
          <w:szCs w:val="24"/>
        </w:rPr>
        <w:t>.  The main causes of diseases are the surrounding landfills, polluted drains, and improper sanitation.  The scenario arose from their lack of hygienic practices such as water treatment strategies or cleaning campaigns.</w:t>
      </w:r>
    </w:p>
    <w:p w:rsidR="00C50912" w:rsidRPr="00C50912" w:rsidRDefault="00C50912" w:rsidP="00C50912">
      <w:pPr>
        <w:pStyle w:val="Heading2"/>
        <w:spacing w:line="480" w:lineRule="auto"/>
        <w:rPr>
          <w:rFonts w:ascii="Times New Roman" w:hAnsi="Times New Roman" w:cs="Times New Roman"/>
          <w:color w:val="auto"/>
          <w:sz w:val="24"/>
          <w:szCs w:val="24"/>
        </w:rPr>
      </w:pPr>
      <w:r w:rsidRPr="00C50912">
        <w:rPr>
          <w:rFonts w:ascii="Times New Roman" w:hAnsi="Times New Roman" w:cs="Times New Roman"/>
          <w:color w:val="auto"/>
          <w:sz w:val="24"/>
          <w:szCs w:val="24"/>
        </w:rPr>
        <w:lastRenderedPageBreak/>
        <w:t xml:space="preserve"> </w:t>
      </w:r>
      <w:bookmarkStart w:id="5" w:name="_Toc443470688"/>
      <w:r w:rsidRPr="00C50912">
        <w:rPr>
          <w:rFonts w:ascii="Times New Roman" w:hAnsi="Times New Roman" w:cs="Times New Roman"/>
          <w:color w:val="auto"/>
          <w:sz w:val="24"/>
          <w:szCs w:val="24"/>
        </w:rPr>
        <w:t>Relevance of Topic</w:t>
      </w:r>
      <w:bookmarkEnd w:id="5"/>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The researcher chose this topic because the information in this paper can assist persons to gain a deeper understanding of diseases in Stabroek. The long term goal of the paper is to develop data that can be used in medical diagnosis and analysis of disease in Guyana. It is hoped that this paper will be used to trigger further development in medical pathology and provide an experimental basis to understand the mechanisms of pathogens and parasites.</w:t>
      </w:r>
    </w:p>
    <w:p w:rsidR="00C50912" w:rsidRPr="00C50912" w:rsidRDefault="00C50912" w:rsidP="00C50912">
      <w:pPr>
        <w:pStyle w:val="Heading2"/>
        <w:spacing w:line="480" w:lineRule="auto"/>
        <w:rPr>
          <w:rFonts w:ascii="Times New Roman" w:hAnsi="Times New Roman" w:cs="Times New Roman"/>
          <w:color w:val="auto"/>
          <w:sz w:val="24"/>
          <w:szCs w:val="24"/>
        </w:rPr>
      </w:pPr>
      <w:bookmarkStart w:id="6" w:name="_Toc443470689"/>
      <w:r w:rsidRPr="00C50912">
        <w:rPr>
          <w:rFonts w:ascii="Times New Roman" w:hAnsi="Times New Roman" w:cs="Times New Roman"/>
          <w:color w:val="auto"/>
          <w:sz w:val="24"/>
          <w:szCs w:val="24"/>
        </w:rPr>
        <w:t>Research Question</w:t>
      </w:r>
      <w:bookmarkEnd w:id="6"/>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 xml:space="preserve">The purpose of this study is </w:t>
      </w:r>
      <w:r w:rsidRPr="00C50912">
        <w:rPr>
          <w:rFonts w:ascii="Times New Roman" w:hAnsi="Times New Roman" w:cs="Times New Roman"/>
          <w:b/>
          <w:sz w:val="24"/>
          <w:szCs w:val="24"/>
        </w:rPr>
        <w:t>to compare the effects of water-borne diseases to that of vector-borne diseases in the neighborhood of Stabroek, Georgetown</w:t>
      </w:r>
      <w:r w:rsidRPr="00C50912">
        <w:rPr>
          <w:rFonts w:ascii="Times New Roman" w:hAnsi="Times New Roman" w:cs="Times New Roman"/>
          <w:sz w:val="24"/>
          <w:szCs w:val="24"/>
        </w:rPr>
        <w:t>.</w:t>
      </w:r>
    </w:p>
    <w:p w:rsidR="00C50912" w:rsidRPr="00C50912" w:rsidRDefault="00C50912" w:rsidP="00C50912">
      <w:pPr>
        <w:pStyle w:val="Heading2"/>
        <w:spacing w:line="480" w:lineRule="auto"/>
        <w:rPr>
          <w:rFonts w:ascii="Times New Roman" w:hAnsi="Times New Roman" w:cs="Times New Roman"/>
          <w:color w:val="auto"/>
          <w:sz w:val="24"/>
          <w:szCs w:val="24"/>
        </w:rPr>
      </w:pPr>
      <w:bookmarkStart w:id="7" w:name="_Toc443470690"/>
      <w:r w:rsidRPr="00C50912">
        <w:rPr>
          <w:rFonts w:ascii="Times New Roman" w:hAnsi="Times New Roman" w:cs="Times New Roman"/>
          <w:color w:val="auto"/>
          <w:sz w:val="24"/>
          <w:szCs w:val="24"/>
        </w:rPr>
        <w:t>Research Objectives</w:t>
      </w:r>
      <w:bookmarkEnd w:id="7"/>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The following questions are addressed in this study:</w:t>
      </w:r>
    </w:p>
    <w:p w:rsidR="00C50912" w:rsidRPr="00C50912" w:rsidRDefault="00C50912" w:rsidP="00C50912">
      <w:pPr>
        <w:pStyle w:val="ListParagraph"/>
        <w:numPr>
          <w:ilvl w:val="0"/>
          <w:numId w:val="20"/>
        </w:numPr>
        <w:spacing w:line="480" w:lineRule="auto"/>
        <w:rPr>
          <w:rFonts w:ascii="Times New Roman" w:hAnsi="Times New Roman" w:cs="Times New Roman"/>
          <w:sz w:val="24"/>
          <w:szCs w:val="24"/>
        </w:rPr>
      </w:pPr>
      <w:r w:rsidRPr="00C50912">
        <w:rPr>
          <w:rFonts w:ascii="Times New Roman" w:hAnsi="Times New Roman" w:cs="Times New Roman"/>
          <w:sz w:val="24"/>
          <w:szCs w:val="24"/>
        </w:rPr>
        <w:t>Are diseases found in the Stabroek?</w:t>
      </w:r>
    </w:p>
    <w:p w:rsidR="00C50912" w:rsidRPr="00C50912" w:rsidRDefault="00C50912" w:rsidP="00C50912">
      <w:pPr>
        <w:pStyle w:val="ListParagraph"/>
        <w:numPr>
          <w:ilvl w:val="0"/>
          <w:numId w:val="20"/>
        </w:numPr>
        <w:spacing w:line="480" w:lineRule="auto"/>
        <w:rPr>
          <w:rFonts w:ascii="Times New Roman" w:hAnsi="Times New Roman" w:cs="Times New Roman"/>
          <w:sz w:val="24"/>
          <w:szCs w:val="24"/>
        </w:rPr>
      </w:pPr>
      <w:r w:rsidRPr="00C50912">
        <w:rPr>
          <w:rFonts w:ascii="Times New Roman" w:hAnsi="Times New Roman" w:cs="Times New Roman"/>
          <w:sz w:val="24"/>
          <w:szCs w:val="24"/>
        </w:rPr>
        <w:t xml:space="preserve">What diseases are found in the Stabroek? </w:t>
      </w:r>
    </w:p>
    <w:p w:rsidR="00C50912" w:rsidRPr="00C50912" w:rsidRDefault="00C50912" w:rsidP="00C50912">
      <w:pPr>
        <w:pStyle w:val="ListParagraph"/>
        <w:numPr>
          <w:ilvl w:val="0"/>
          <w:numId w:val="20"/>
        </w:numPr>
        <w:spacing w:line="480" w:lineRule="auto"/>
        <w:rPr>
          <w:rFonts w:ascii="Times New Roman" w:hAnsi="Times New Roman" w:cs="Times New Roman"/>
          <w:sz w:val="24"/>
          <w:szCs w:val="24"/>
        </w:rPr>
      </w:pPr>
      <w:r w:rsidRPr="00C50912">
        <w:rPr>
          <w:rFonts w:ascii="Times New Roman" w:hAnsi="Times New Roman" w:cs="Times New Roman"/>
          <w:sz w:val="24"/>
          <w:szCs w:val="24"/>
        </w:rPr>
        <w:t>What causes these diseases?</w:t>
      </w:r>
    </w:p>
    <w:p w:rsidR="00C50912" w:rsidRPr="00C50912" w:rsidRDefault="00C50912" w:rsidP="00C50912">
      <w:pPr>
        <w:pStyle w:val="ListParagraph"/>
        <w:numPr>
          <w:ilvl w:val="0"/>
          <w:numId w:val="20"/>
        </w:numPr>
        <w:spacing w:line="480" w:lineRule="auto"/>
        <w:rPr>
          <w:rFonts w:ascii="Times New Roman" w:hAnsi="Times New Roman" w:cs="Times New Roman"/>
          <w:sz w:val="24"/>
          <w:szCs w:val="24"/>
        </w:rPr>
      </w:pPr>
      <w:r w:rsidRPr="00C50912">
        <w:rPr>
          <w:rFonts w:ascii="Times New Roman" w:hAnsi="Times New Roman" w:cs="Times New Roman"/>
          <w:sz w:val="24"/>
          <w:szCs w:val="24"/>
        </w:rPr>
        <w:t xml:space="preserve">What effects do those diseases have? </w:t>
      </w:r>
    </w:p>
    <w:p w:rsidR="00C50912" w:rsidRPr="00C50912" w:rsidRDefault="00C50912" w:rsidP="00C50912">
      <w:pPr>
        <w:pStyle w:val="ListParagraph"/>
        <w:numPr>
          <w:ilvl w:val="0"/>
          <w:numId w:val="20"/>
        </w:numPr>
        <w:spacing w:line="480" w:lineRule="auto"/>
        <w:rPr>
          <w:rFonts w:ascii="Times New Roman" w:hAnsi="Times New Roman" w:cs="Times New Roman"/>
          <w:sz w:val="24"/>
          <w:szCs w:val="24"/>
        </w:rPr>
      </w:pPr>
      <w:r w:rsidRPr="00C50912">
        <w:rPr>
          <w:rFonts w:ascii="Times New Roman" w:hAnsi="Times New Roman" w:cs="Times New Roman"/>
          <w:sz w:val="24"/>
          <w:szCs w:val="24"/>
        </w:rPr>
        <w:t>What are possible solutions to disease in Stabroek?</w:t>
      </w:r>
    </w:p>
    <w:p w:rsidR="00C50912" w:rsidRPr="00C50912" w:rsidRDefault="00C50912" w:rsidP="00C50912">
      <w:pPr>
        <w:pStyle w:val="Heading2"/>
        <w:spacing w:line="480" w:lineRule="auto"/>
        <w:rPr>
          <w:rFonts w:ascii="Times New Roman" w:hAnsi="Times New Roman" w:cs="Times New Roman"/>
          <w:color w:val="auto"/>
          <w:sz w:val="24"/>
          <w:szCs w:val="24"/>
        </w:rPr>
      </w:pPr>
      <w:bookmarkStart w:id="8" w:name="_Toc443470691"/>
      <w:r w:rsidRPr="00C50912">
        <w:rPr>
          <w:rFonts w:ascii="Times New Roman" w:hAnsi="Times New Roman" w:cs="Times New Roman"/>
          <w:color w:val="auto"/>
          <w:sz w:val="24"/>
          <w:szCs w:val="24"/>
        </w:rPr>
        <w:t>Educational Value</w:t>
      </w:r>
      <w:bookmarkEnd w:id="8"/>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This research can be used to inform readers about pathogenic diseases and water-borne diseases and also to understand the current rise in diseases, how pathogens and parasites affect mankind, and evaluate possible solution to these kinds of diseases. This information is most beneficial to educators and pathologists.</w:t>
      </w:r>
    </w:p>
    <w:p w:rsidR="00C50912" w:rsidRPr="00C50912" w:rsidRDefault="00C50912" w:rsidP="00C50912">
      <w:pPr>
        <w:pStyle w:val="Heading2"/>
        <w:spacing w:line="480" w:lineRule="auto"/>
        <w:rPr>
          <w:rFonts w:ascii="Times New Roman" w:hAnsi="Times New Roman" w:cs="Times New Roman"/>
          <w:color w:val="auto"/>
          <w:sz w:val="24"/>
          <w:szCs w:val="24"/>
        </w:rPr>
      </w:pPr>
      <w:bookmarkStart w:id="9" w:name="_Toc443470692"/>
      <w:r w:rsidRPr="00C50912">
        <w:rPr>
          <w:rFonts w:ascii="Times New Roman" w:hAnsi="Times New Roman" w:cs="Times New Roman"/>
          <w:color w:val="auto"/>
          <w:sz w:val="24"/>
          <w:szCs w:val="24"/>
        </w:rPr>
        <w:lastRenderedPageBreak/>
        <w:t>Definition of key terms</w:t>
      </w:r>
      <w:bookmarkEnd w:id="9"/>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Disease is defined as a condition of the living animal or plant body or one of its parts that impairs normal functioning and is typically manifested by distinguishing signs and symptoms. A pathogen is defined as a specific causative agent (as a bacterium or virus) of disease. A vector is an organism (</w:t>
      </w:r>
      <w:r w:rsidR="006275F0">
        <w:rPr>
          <w:rFonts w:ascii="Times New Roman" w:hAnsi="Times New Roman" w:cs="Times New Roman"/>
          <w:sz w:val="24"/>
          <w:szCs w:val="24"/>
        </w:rPr>
        <w:t>like</w:t>
      </w:r>
      <w:r w:rsidRPr="00C50912">
        <w:rPr>
          <w:rFonts w:ascii="Times New Roman" w:hAnsi="Times New Roman" w:cs="Times New Roman"/>
          <w:sz w:val="24"/>
          <w:szCs w:val="24"/>
        </w:rPr>
        <w:t xml:space="preserve"> an insect) that transmits a pathogen.</w:t>
      </w:r>
      <w:r w:rsidRPr="00C50912">
        <w:rPr>
          <w:rFonts w:ascii="Times New Roman" w:hAnsi="Times New Roman" w:cs="Times New Roman"/>
          <w:sz w:val="24"/>
          <w:szCs w:val="24"/>
        </w:rPr>
        <w:br w:type="page"/>
      </w:r>
    </w:p>
    <w:p w:rsidR="00C50912" w:rsidRPr="003D3321" w:rsidRDefault="00C50912" w:rsidP="00C50912">
      <w:pPr>
        <w:pStyle w:val="Heading1"/>
        <w:spacing w:line="480" w:lineRule="auto"/>
        <w:rPr>
          <w:rFonts w:ascii="Times New Roman" w:hAnsi="Times New Roman" w:cs="Times New Roman"/>
          <w:b/>
          <w:color w:val="auto"/>
          <w:sz w:val="24"/>
          <w:szCs w:val="24"/>
          <w:u w:val="single"/>
        </w:rPr>
      </w:pPr>
      <w:bookmarkStart w:id="10" w:name="_Toc443470693"/>
      <w:r w:rsidRPr="003D3321">
        <w:rPr>
          <w:rFonts w:ascii="Times New Roman" w:hAnsi="Times New Roman" w:cs="Times New Roman"/>
          <w:b/>
          <w:color w:val="auto"/>
          <w:sz w:val="24"/>
          <w:szCs w:val="24"/>
          <w:u w:val="single"/>
        </w:rPr>
        <w:lastRenderedPageBreak/>
        <w:t>Literature Review</w:t>
      </w:r>
      <w:bookmarkEnd w:id="10"/>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 xml:space="preserve">From an article published in Stabroek News by Maya Trotz, </w:t>
      </w:r>
      <w:r w:rsidRPr="00C50912">
        <w:rPr>
          <w:rFonts w:ascii="Times New Roman" w:hAnsi="Times New Roman" w:cs="Times New Roman"/>
          <w:i/>
          <w:sz w:val="24"/>
          <w:szCs w:val="24"/>
        </w:rPr>
        <w:t>diseases were mentioned prevalent to a degree in Georgetown mainly owing to the fact that the sewer system (Central Georgetown Sewerage System) does not include any water treatment mechanisms and dumps sewage into the Demerara River.</w:t>
      </w:r>
      <w:r w:rsidRPr="00C50912">
        <w:rPr>
          <w:rFonts w:ascii="Times New Roman" w:hAnsi="Times New Roman" w:cs="Times New Roman"/>
          <w:sz w:val="24"/>
          <w:szCs w:val="24"/>
        </w:rPr>
        <w:t xml:space="preserve"> </w:t>
      </w:r>
      <w:r w:rsidRPr="00C50912">
        <w:rPr>
          <w:rFonts w:ascii="Times New Roman" w:hAnsi="Times New Roman" w:cs="Times New Roman"/>
          <w:i/>
          <w:sz w:val="24"/>
          <w:szCs w:val="24"/>
        </w:rPr>
        <w:t>The writer also suggested a trend where the population has grown incapable of identifying diseases: the infected masses informing others about their disease [dengue] has reduced overtime</w:t>
      </w:r>
      <w:r w:rsidRPr="00C50912">
        <w:rPr>
          <w:rStyle w:val="FootnoteReference"/>
          <w:rFonts w:ascii="Times New Roman" w:hAnsi="Times New Roman" w:cs="Times New Roman"/>
          <w:i/>
          <w:sz w:val="24"/>
          <w:szCs w:val="24"/>
        </w:rPr>
        <w:footnoteReference w:id="3"/>
      </w:r>
      <w:r w:rsidRPr="00C50912">
        <w:rPr>
          <w:rFonts w:ascii="Times New Roman" w:hAnsi="Times New Roman" w:cs="Times New Roman"/>
          <w:i/>
          <w:sz w:val="24"/>
          <w:szCs w:val="24"/>
        </w:rPr>
        <w:t xml:space="preserve">. </w:t>
      </w:r>
      <w:r w:rsidRPr="00C50912">
        <w:rPr>
          <w:rFonts w:ascii="Times New Roman" w:hAnsi="Times New Roman" w:cs="Times New Roman"/>
          <w:sz w:val="24"/>
          <w:szCs w:val="24"/>
        </w:rPr>
        <w:t>Trotz (2013) aimed to analyze the knowledge of dengue [disease] present in the Caribbean. The study was conducted in Guyana; sources cited articles from Trinidad and Tobago, Barbados, St. Lucia, and Grenada. This writer held the perspective that diseases are characterized by symptoms, which are easily recognizable. The study is similar to this research which recognizes diseases in Stabroek by symptoms.</w:t>
      </w:r>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Quoting an analysis by the CIA in its World Factbook, “</w:t>
      </w:r>
      <w:r w:rsidRPr="00C50912">
        <w:rPr>
          <w:rFonts w:ascii="Times New Roman" w:hAnsi="Times New Roman" w:cs="Times New Roman"/>
          <w:i/>
          <w:sz w:val="24"/>
          <w:szCs w:val="24"/>
        </w:rPr>
        <w:t>parasite-carried diseases and water-borne diseases are only two kinds of diseases but they account for more than 80% of casualties of all diseases in Guyana of the twenty first century</w:t>
      </w:r>
      <w:r w:rsidRPr="00C50912">
        <w:rPr>
          <w:rFonts w:ascii="Times New Roman" w:hAnsi="Times New Roman" w:cs="Times New Roman"/>
          <w:sz w:val="24"/>
          <w:szCs w:val="24"/>
        </w:rPr>
        <w:t>”</w:t>
      </w:r>
      <w:r w:rsidRPr="00C50912">
        <w:rPr>
          <w:rStyle w:val="FootnoteReference"/>
          <w:rFonts w:ascii="Times New Roman" w:hAnsi="Times New Roman" w:cs="Times New Roman"/>
          <w:sz w:val="24"/>
          <w:szCs w:val="24"/>
        </w:rPr>
        <w:footnoteReference w:id="4"/>
      </w:r>
      <w:r w:rsidRPr="00C50912">
        <w:rPr>
          <w:rFonts w:ascii="Times New Roman" w:hAnsi="Times New Roman" w:cs="Times New Roman"/>
          <w:sz w:val="24"/>
          <w:szCs w:val="24"/>
        </w:rPr>
        <w:t xml:space="preserve">. The CIA highlighted the role played by parasite-carried [vector] and water-borne diseases in the overall deaths of Guyanese over the last decades. Data from death tolls were collected from all over the globe for the analysis. The researcher reckons that this analysis is similar to studying the effects diseases have on a populace. </w:t>
      </w:r>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 xml:space="preserve"> </w:t>
      </w:r>
      <w:r w:rsidRPr="00C50912">
        <w:rPr>
          <w:rFonts w:ascii="Times New Roman" w:hAnsi="Times New Roman" w:cs="Times New Roman"/>
          <w:sz w:val="24"/>
          <w:szCs w:val="24"/>
        </w:rPr>
        <w:tab/>
      </w:r>
      <w:r w:rsidRPr="00C50912">
        <w:rPr>
          <w:rFonts w:ascii="Times New Roman" w:hAnsi="Times New Roman" w:cs="Times New Roman"/>
          <w:i/>
          <w:sz w:val="24"/>
          <w:szCs w:val="24"/>
        </w:rPr>
        <w:t xml:space="preserve">“Malaria had a mortality rate of consuming 0.1% of Georgetown’s population in the late twentieth century but has now increased to a whopping 0.8% by the early twenty first century. Aside from malaria, there is also typhoid – nearly two times greater in casualties </w:t>
      </w:r>
      <w:r w:rsidRPr="00C50912">
        <w:rPr>
          <w:rFonts w:ascii="Times New Roman" w:hAnsi="Times New Roman" w:cs="Times New Roman"/>
          <w:i/>
          <w:sz w:val="24"/>
          <w:szCs w:val="24"/>
        </w:rPr>
        <w:lastRenderedPageBreak/>
        <w:t>than Malaria’s casualties.”</w:t>
      </w:r>
      <w:r w:rsidRPr="00C50912">
        <w:rPr>
          <w:rStyle w:val="FootnoteReference"/>
          <w:rFonts w:ascii="Times New Roman" w:hAnsi="Times New Roman" w:cs="Times New Roman"/>
          <w:sz w:val="24"/>
          <w:szCs w:val="24"/>
        </w:rPr>
        <w:footnoteReference w:id="5"/>
      </w:r>
      <w:r w:rsidRPr="00C50912">
        <w:rPr>
          <w:rFonts w:ascii="Times New Roman" w:hAnsi="Times New Roman" w:cs="Times New Roman"/>
          <w:sz w:val="24"/>
          <w:szCs w:val="24"/>
        </w:rPr>
        <w:t>. This book from Ramesh Gampat analyzed disease deaths in Guyana. Gampat (2015) desires citizens to understand the implications of disease, as he believes it is important and critical</w:t>
      </w:r>
      <w:r w:rsidRPr="00C50912">
        <w:rPr>
          <w:rFonts w:ascii="Times New Roman" w:hAnsi="Times New Roman" w:cs="Times New Roman"/>
          <w:i/>
          <w:sz w:val="24"/>
          <w:szCs w:val="24"/>
        </w:rPr>
        <w:t>. He continues saying disease is very prevalent in our society; resources should be pooled to take measures against them</w:t>
      </w:r>
      <w:r w:rsidRPr="00C50912">
        <w:rPr>
          <w:rFonts w:ascii="Times New Roman" w:hAnsi="Times New Roman" w:cs="Times New Roman"/>
          <w:sz w:val="24"/>
          <w:szCs w:val="24"/>
        </w:rPr>
        <w:t xml:space="preserve">. </w:t>
      </w:r>
      <w:r w:rsidRPr="00C50912">
        <w:rPr>
          <w:rFonts w:ascii="Times New Roman" w:hAnsi="Times New Roman" w:cs="Times New Roman"/>
          <w:i/>
          <w:sz w:val="24"/>
          <w:szCs w:val="24"/>
        </w:rPr>
        <w:t>He also adds that the population of Guyana is becoming more aware about the prevalence of disease as compared to the last decade.</w:t>
      </w:r>
      <w:r w:rsidRPr="00C50912">
        <w:rPr>
          <w:rFonts w:ascii="Times New Roman" w:hAnsi="Times New Roman" w:cs="Times New Roman"/>
          <w:sz w:val="24"/>
          <w:szCs w:val="24"/>
        </w:rPr>
        <w:t xml:space="preserve"> The book compiles various analyses on epidemics and diseases that have infected Guyana since the 1800s. </w:t>
      </w:r>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w:t>
      </w:r>
      <w:r w:rsidRPr="00C50912">
        <w:rPr>
          <w:rFonts w:ascii="Times New Roman" w:hAnsi="Times New Roman" w:cs="Times New Roman"/>
          <w:i/>
          <w:sz w:val="24"/>
          <w:szCs w:val="24"/>
        </w:rPr>
        <w:t>As the world grows more populous, there is also increased risk of extreme crowding, widespread filth in developing countries, and there is the mixing of people, pathogens, parasites, and animals in short periods of time. These are perfect conditions for pathogens and parasites to grow on hosts.</w:t>
      </w:r>
      <w:r w:rsidRPr="00C50912">
        <w:rPr>
          <w:rFonts w:ascii="Times New Roman" w:hAnsi="Times New Roman" w:cs="Times New Roman"/>
          <w:sz w:val="24"/>
          <w:szCs w:val="24"/>
        </w:rPr>
        <w:t>”</w:t>
      </w:r>
      <w:r w:rsidRPr="00C50912">
        <w:rPr>
          <w:rStyle w:val="FootnoteReference"/>
          <w:rFonts w:ascii="Times New Roman" w:hAnsi="Times New Roman" w:cs="Times New Roman"/>
          <w:sz w:val="24"/>
          <w:szCs w:val="24"/>
        </w:rPr>
        <w:footnoteReference w:id="6"/>
      </w:r>
      <w:r w:rsidRPr="00C50912">
        <w:rPr>
          <w:rFonts w:ascii="Times New Roman" w:hAnsi="Times New Roman" w:cs="Times New Roman"/>
          <w:sz w:val="24"/>
          <w:szCs w:val="24"/>
        </w:rPr>
        <w:t xml:space="preserve">  G. Dimijian (2000) stated that developing countries like Guyana are more likely to catch diseases. Dimijian (2000) has travelled all across the globe from Africa to south-eastern Asia analysing pathogens and parasites. He ascertains that the body responds to diseases through symptoms. Under the same assumption, symptoms can be analyzed to roughly identify diseases. The researcher also analyses symptoms under the same premises.</w:t>
      </w:r>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UNICEF published an article</w:t>
      </w:r>
      <w:r w:rsidRPr="00C50912">
        <w:rPr>
          <w:rStyle w:val="FootnoteReference"/>
          <w:rFonts w:ascii="Times New Roman" w:hAnsi="Times New Roman" w:cs="Times New Roman"/>
          <w:sz w:val="24"/>
          <w:szCs w:val="24"/>
        </w:rPr>
        <w:footnoteReference w:id="7"/>
      </w:r>
      <w:r w:rsidRPr="00C50912">
        <w:rPr>
          <w:rFonts w:ascii="Times New Roman" w:hAnsi="Times New Roman" w:cs="Times New Roman"/>
          <w:sz w:val="24"/>
          <w:szCs w:val="24"/>
        </w:rPr>
        <w:t xml:space="preserve"> stating that residents generally preferred fighting symptoms of disease rather than cause. </w:t>
      </w:r>
      <w:r w:rsidRPr="00C50912">
        <w:rPr>
          <w:rFonts w:ascii="Times New Roman" w:hAnsi="Times New Roman" w:cs="Times New Roman"/>
          <w:i/>
          <w:sz w:val="24"/>
          <w:szCs w:val="24"/>
        </w:rPr>
        <w:t xml:space="preserve">It also stated that the frequent flooding in Guyana produced more water pathogens than parasites. UNICEF concluded that waterborne diseases and food-borne diseases have greater effect than viral infections or vector diseases. </w:t>
      </w:r>
      <w:r w:rsidRPr="00C50912">
        <w:rPr>
          <w:rFonts w:ascii="Times New Roman" w:hAnsi="Times New Roman" w:cs="Times New Roman"/>
          <w:sz w:val="24"/>
          <w:szCs w:val="24"/>
        </w:rPr>
        <w:t xml:space="preserve">UNICEF based this article in the vicinity of Georgetown to analyze the effects of flooding and disease on public health. </w:t>
      </w:r>
    </w:p>
    <w:p w:rsidR="00C50912" w:rsidRPr="003A2E8B" w:rsidRDefault="00C50912" w:rsidP="00C50912">
      <w:pPr>
        <w:pStyle w:val="Heading1"/>
        <w:spacing w:line="480" w:lineRule="auto"/>
        <w:rPr>
          <w:rFonts w:ascii="Times New Roman" w:hAnsi="Times New Roman" w:cs="Times New Roman"/>
          <w:b/>
          <w:color w:val="auto"/>
          <w:sz w:val="24"/>
          <w:szCs w:val="24"/>
          <w:u w:val="single"/>
        </w:rPr>
      </w:pPr>
      <w:bookmarkStart w:id="11" w:name="_Toc443470694"/>
      <w:r w:rsidRPr="003A2E8B">
        <w:rPr>
          <w:rFonts w:ascii="Times New Roman" w:hAnsi="Times New Roman" w:cs="Times New Roman"/>
          <w:b/>
          <w:color w:val="auto"/>
          <w:sz w:val="24"/>
          <w:szCs w:val="24"/>
          <w:u w:val="single"/>
        </w:rPr>
        <w:lastRenderedPageBreak/>
        <w:t>Data Collection Sources</w:t>
      </w:r>
      <w:bookmarkEnd w:id="11"/>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 xml:space="preserve">This research was an applied research. It compares water-borne and vector-borne diseases that exist in the real world and suggests possible solutions to them. Quantitative data was collected in this paper. Disease is an area of study subject to bias. Using quantitative data eliminates bias from the research. </w:t>
      </w:r>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The data was collected using questionnaires. A questionnaire is a list of research questions designed to extract quantitative data. A questionnaire was used because large amounts of information can be collected from a large number of people (like a neighborhood) in a short period of time and in a cost-effective way. The questionnaire consists of twenty-one (21) questions. There are eighteen (18) closed-ended questions and three (3) open-ended questions.</w:t>
      </w:r>
    </w:p>
    <w:p w:rsidR="00C50912" w:rsidRPr="00C50912" w:rsidRDefault="00C50912" w:rsidP="00417736">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The total population of residential Stabroek is ~120 people. The sampling method used was stratified random sampling: the researcher categorized people in the population by their location (stratum) - “proximity to drains”, “proximity to landfills”, “proximity to main road”, and “proximity to businesses” and then randomly selected 5 samples from each stratum. By using this sampling method, the researcher compared and contrasted disease samples by their proximities to pollution – the main underlying cause of disease.</w:t>
      </w:r>
      <w:r w:rsidR="00417736">
        <w:rPr>
          <w:rFonts w:ascii="Times New Roman" w:hAnsi="Times New Roman" w:cs="Times New Roman"/>
          <w:sz w:val="24"/>
          <w:szCs w:val="24"/>
        </w:rPr>
        <w:t xml:space="preserve"> </w:t>
      </w:r>
      <w:r w:rsidRPr="00C50912">
        <w:rPr>
          <w:rFonts w:ascii="Times New Roman" w:hAnsi="Times New Roman" w:cs="Times New Roman"/>
          <w:sz w:val="24"/>
          <w:szCs w:val="24"/>
        </w:rPr>
        <w:t>Questionnaires were distributed to the 5 random respondents. The questionnaires were handed out on the 1</w:t>
      </w:r>
      <w:r w:rsidRPr="00C50912">
        <w:rPr>
          <w:rFonts w:ascii="Times New Roman" w:hAnsi="Times New Roman" w:cs="Times New Roman"/>
          <w:sz w:val="24"/>
          <w:szCs w:val="24"/>
          <w:vertAlign w:val="superscript"/>
        </w:rPr>
        <w:t>st</w:t>
      </w:r>
      <w:r w:rsidRPr="00C50912">
        <w:rPr>
          <w:rFonts w:ascii="Times New Roman" w:hAnsi="Times New Roman" w:cs="Times New Roman"/>
          <w:sz w:val="24"/>
          <w:szCs w:val="24"/>
        </w:rPr>
        <w:t xml:space="preserve"> of February, 2016. They were collected on the 4</w:t>
      </w:r>
      <w:r w:rsidRPr="00C50912">
        <w:rPr>
          <w:rFonts w:ascii="Times New Roman" w:hAnsi="Times New Roman" w:cs="Times New Roman"/>
          <w:sz w:val="24"/>
          <w:szCs w:val="24"/>
          <w:vertAlign w:val="superscript"/>
        </w:rPr>
        <w:t>th</w:t>
      </w:r>
      <w:r w:rsidRPr="00C50912">
        <w:rPr>
          <w:rFonts w:ascii="Times New Roman" w:hAnsi="Times New Roman" w:cs="Times New Roman"/>
          <w:sz w:val="24"/>
          <w:szCs w:val="24"/>
        </w:rPr>
        <w:t xml:space="preserve"> of February, 2016. Respondents were given a total of 3 days or 72 hours to complete the questionnaires. However, even after 3 days some respondents skipped questions.  Therefore the researcher had to reissue these questionnaires so that the relevant data could be collected. Also, respondents provided very little information in open-ended questions. The responses were sorted into categories and then represe</w:t>
      </w:r>
      <w:r w:rsidR="0098631B">
        <w:rPr>
          <w:rFonts w:ascii="Times New Roman" w:hAnsi="Times New Roman" w:cs="Times New Roman"/>
          <w:sz w:val="24"/>
          <w:szCs w:val="24"/>
        </w:rPr>
        <w:t xml:space="preserve">nted </w:t>
      </w:r>
      <w:r w:rsidR="000B1D2D">
        <w:rPr>
          <w:rFonts w:ascii="Times New Roman" w:hAnsi="Times New Roman" w:cs="Times New Roman"/>
          <w:sz w:val="24"/>
          <w:szCs w:val="24"/>
        </w:rPr>
        <w:t>using</w:t>
      </w:r>
      <w:r w:rsidR="0098631B">
        <w:rPr>
          <w:rFonts w:ascii="Times New Roman" w:hAnsi="Times New Roman" w:cs="Times New Roman"/>
          <w:sz w:val="24"/>
          <w:szCs w:val="24"/>
        </w:rPr>
        <w:t xml:space="preserve"> bar graphs, tables,</w:t>
      </w:r>
      <w:r w:rsidR="000B1D2D">
        <w:rPr>
          <w:rFonts w:ascii="Times New Roman" w:hAnsi="Times New Roman" w:cs="Times New Roman"/>
          <w:sz w:val="24"/>
          <w:szCs w:val="24"/>
        </w:rPr>
        <w:t xml:space="preserve"> </w:t>
      </w:r>
      <w:r w:rsidRPr="00C50912">
        <w:rPr>
          <w:rFonts w:ascii="Times New Roman" w:hAnsi="Times New Roman" w:cs="Times New Roman"/>
          <w:sz w:val="24"/>
          <w:szCs w:val="24"/>
        </w:rPr>
        <w:t>pie charts</w:t>
      </w:r>
      <w:r w:rsidR="000B1D2D">
        <w:rPr>
          <w:rFonts w:ascii="Times New Roman" w:hAnsi="Times New Roman" w:cs="Times New Roman"/>
          <w:sz w:val="24"/>
          <w:szCs w:val="24"/>
        </w:rPr>
        <w:t>, tally charts and photographs</w:t>
      </w:r>
      <w:r w:rsidRPr="00C50912">
        <w:rPr>
          <w:rFonts w:ascii="Times New Roman" w:hAnsi="Times New Roman" w:cs="Times New Roman"/>
          <w:sz w:val="24"/>
          <w:szCs w:val="24"/>
        </w:rPr>
        <w:t>.</w:t>
      </w:r>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lastRenderedPageBreak/>
        <w:tab/>
        <w:t>The researcher also used a book by Ramesh Gampat entitled “</w:t>
      </w:r>
      <w:r w:rsidRPr="00C50912">
        <w:rPr>
          <w:rFonts w:ascii="Times New Roman" w:hAnsi="Times New Roman" w:cs="Times New Roman"/>
          <w:i/>
          <w:sz w:val="24"/>
          <w:szCs w:val="24"/>
        </w:rPr>
        <w:t xml:space="preserve">Guyana: From Slavery to the Present – Vol.2 Major Diseases” </w:t>
      </w:r>
      <w:r w:rsidRPr="00C50912">
        <w:rPr>
          <w:rFonts w:ascii="Times New Roman" w:hAnsi="Times New Roman" w:cs="Times New Roman"/>
          <w:sz w:val="24"/>
          <w:szCs w:val="24"/>
        </w:rPr>
        <w:t>as a secondary source to gather background information on vector-borne and water-borne diseases in Guyana.</w:t>
      </w:r>
      <w:r w:rsidRPr="00C50912">
        <w:rPr>
          <w:rFonts w:ascii="Times New Roman" w:hAnsi="Times New Roman" w:cs="Times New Roman"/>
          <w:sz w:val="24"/>
          <w:szCs w:val="24"/>
        </w:rPr>
        <w:br w:type="page"/>
      </w:r>
    </w:p>
    <w:p w:rsidR="00C50912" w:rsidRPr="000C6A85" w:rsidRDefault="00C50912" w:rsidP="00C50912">
      <w:pPr>
        <w:pStyle w:val="Heading1"/>
        <w:spacing w:line="480" w:lineRule="auto"/>
        <w:rPr>
          <w:rFonts w:ascii="Times New Roman" w:hAnsi="Times New Roman" w:cs="Times New Roman"/>
          <w:b/>
          <w:color w:val="auto"/>
          <w:sz w:val="24"/>
          <w:szCs w:val="24"/>
          <w:u w:val="single"/>
        </w:rPr>
      </w:pPr>
      <w:bookmarkStart w:id="12" w:name="_Toc443470695"/>
      <w:r w:rsidRPr="000C6A85">
        <w:rPr>
          <w:rFonts w:ascii="Times New Roman" w:hAnsi="Times New Roman" w:cs="Times New Roman"/>
          <w:b/>
          <w:color w:val="auto"/>
          <w:sz w:val="24"/>
          <w:szCs w:val="24"/>
          <w:u w:val="single"/>
        </w:rPr>
        <w:lastRenderedPageBreak/>
        <w:t>Presentation of Findings</w:t>
      </w:r>
      <w:bookmarkEnd w:id="12"/>
    </w:p>
    <w:p w:rsidR="00C50912" w:rsidRPr="00C50912" w:rsidRDefault="00C50912" w:rsidP="00C50912">
      <w:pPr>
        <w:spacing w:line="480" w:lineRule="auto"/>
        <w:jc w:val="center"/>
        <w:rPr>
          <w:rFonts w:ascii="Times New Roman" w:hAnsi="Times New Roman" w:cs="Times New Roman"/>
          <w:sz w:val="24"/>
          <w:szCs w:val="24"/>
        </w:rPr>
      </w:pPr>
      <w:r w:rsidRPr="00C50912">
        <w:rPr>
          <w:rFonts w:ascii="Times New Roman" w:hAnsi="Times New Roman" w:cs="Times New Roman"/>
          <w:noProof/>
          <w:sz w:val="24"/>
          <w:szCs w:val="24"/>
          <w:lang w:eastAsia="en-GB"/>
        </w:rPr>
        <w:drawing>
          <wp:inline distT="0" distB="0" distL="0" distR="0">
            <wp:extent cx="5480685" cy="2895600"/>
            <wp:effectExtent l="19050" t="0" r="2476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50912" w:rsidRPr="000C6A85" w:rsidRDefault="00C50912" w:rsidP="00C50912">
      <w:pPr>
        <w:spacing w:line="480" w:lineRule="auto"/>
        <w:jc w:val="center"/>
        <w:rPr>
          <w:rFonts w:ascii="Times New Roman" w:hAnsi="Times New Roman" w:cs="Times New Roman"/>
          <w:b/>
          <w:bCs/>
          <w:sz w:val="24"/>
          <w:szCs w:val="24"/>
        </w:rPr>
      </w:pPr>
      <w:r w:rsidRPr="00C50912">
        <w:rPr>
          <w:rFonts w:ascii="Times New Roman" w:hAnsi="Times New Roman" w:cs="Times New Roman"/>
          <w:b/>
          <w:sz w:val="24"/>
          <w:szCs w:val="24"/>
        </w:rPr>
        <w:t xml:space="preserve">Figure 1: </w:t>
      </w:r>
      <w:r w:rsidRPr="00C50912">
        <w:rPr>
          <w:rFonts w:ascii="Times New Roman" w:hAnsi="Times New Roman" w:cs="Times New Roman"/>
          <w:b/>
          <w:bCs/>
          <w:sz w:val="24"/>
          <w:szCs w:val="24"/>
        </w:rPr>
        <w:t>Bar graph showing the numbers of persons infected with disease in Stabroek</w:t>
      </w:r>
    </w:p>
    <w:tbl>
      <w:tblPr>
        <w:tblStyle w:val="TableGrid"/>
        <w:tblW w:w="0" w:type="auto"/>
        <w:tblLook w:val="04A0"/>
      </w:tblPr>
      <w:tblGrid>
        <w:gridCol w:w="3135"/>
        <w:gridCol w:w="4742"/>
        <w:gridCol w:w="1365"/>
      </w:tblGrid>
      <w:tr w:rsidR="00C50912" w:rsidRPr="00C50912" w:rsidTr="005C39F7">
        <w:tc>
          <w:tcPr>
            <w:tcW w:w="3135" w:type="dxa"/>
            <w:tcBorders>
              <w:left w:val="single" w:sz="4" w:space="0" w:color="auto"/>
              <w:right w:val="nil"/>
            </w:tcBorders>
          </w:tcPr>
          <w:p w:rsidR="00C50912" w:rsidRPr="00C50912" w:rsidRDefault="00C50912" w:rsidP="00C50912">
            <w:pPr>
              <w:spacing w:line="480" w:lineRule="auto"/>
              <w:rPr>
                <w:rFonts w:ascii="Times New Roman" w:hAnsi="Times New Roman" w:cs="Times New Roman"/>
                <w:b/>
                <w:sz w:val="24"/>
                <w:szCs w:val="24"/>
              </w:rPr>
            </w:pPr>
            <w:r w:rsidRPr="00C50912">
              <w:rPr>
                <w:rFonts w:ascii="Times New Roman" w:hAnsi="Times New Roman" w:cs="Times New Roman"/>
                <w:b/>
                <w:sz w:val="24"/>
                <w:szCs w:val="24"/>
              </w:rPr>
              <w:t>Disease</w:t>
            </w:r>
          </w:p>
        </w:tc>
        <w:tc>
          <w:tcPr>
            <w:tcW w:w="4742" w:type="dxa"/>
            <w:tcBorders>
              <w:left w:val="nil"/>
              <w:right w:val="nil"/>
            </w:tcBorders>
          </w:tcPr>
          <w:p w:rsidR="00C50912" w:rsidRPr="00C50912" w:rsidRDefault="00C50912" w:rsidP="00C50912">
            <w:pPr>
              <w:spacing w:line="480" w:lineRule="auto"/>
              <w:jc w:val="center"/>
              <w:rPr>
                <w:rFonts w:ascii="Times New Roman" w:hAnsi="Times New Roman" w:cs="Times New Roman"/>
                <w:b/>
                <w:sz w:val="24"/>
                <w:szCs w:val="24"/>
              </w:rPr>
            </w:pPr>
            <w:r w:rsidRPr="00C50912">
              <w:rPr>
                <w:rFonts w:ascii="Times New Roman" w:hAnsi="Times New Roman" w:cs="Times New Roman"/>
                <w:b/>
                <w:sz w:val="24"/>
                <w:szCs w:val="24"/>
              </w:rPr>
              <w:t># of Responses</w:t>
            </w:r>
          </w:p>
        </w:tc>
        <w:tc>
          <w:tcPr>
            <w:tcW w:w="1365" w:type="dxa"/>
            <w:tcBorders>
              <w:left w:val="nil"/>
            </w:tcBorders>
          </w:tcPr>
          <w:p w:rsidR="00C50912" w:rsidRPr="00C50912" w:rsidRDefault="00C50912" w:rsidP="00C50912">
            <w:pPr>
              <w:spacing w:line="480" w:lineRule="auto"/>
              <w:jc w:val="right"/>
              <w:rPr>
                <w:rFonts w:ascii="Times New Roman" w:hAnsi="Times New Roman" w:cs="Times New Roman"/>
                <w:b/>
                <w:sz w:val="24"/>
                <w:szCs w:val="24"/>
              </w:rPr>
            </w:pPr>
            <w:r w:rsidRPr="00C50912">
              <w:rPr>
                <w:rFonts w:ascii="Times New Roman" w:hAnsi="Times New Roman" w:cs="Times New Roman"/>
                <w:b/>
                <w:sz w:val="24"/>
                <w:szCs w:val="24"/>
              </w:rPr>
              <w:t>%</w:t>
            </w:r>
          </w:p>
        </w:tc>
      </w:tr>
      <w:tr w:rsidR="00C50912" w:rsidRPr="00C50912" w:rsidTr="005C39F7">
        <w:tc>
          <w:tcPr>
            <w:tcW w:w="3135" w:type="dxa"/>
            <w:tcBorders>
              <w:left w:val="single" w:sz="4" w:space="0" w:color="auto"/>
              <w:right w:val="nil"/>
            </w:tcBorders>
          </w:tcPr>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Food diseases</w:t>
            </w:r>
          </w:p>
        </w:tc>
        <w:tc>
          <w:tcPr>
            <w:tcW w:w="4742" w:type="dxa"/>
            <w:tcBorders>
              <w:left w:val="nil"/>
              <w:right w:val="nil"/>
            </w:tcBorders>
          </w:tcPr>
          <w:p w:rsidR="00C50912" w:rsidRPr="00C50912" w:rsidRDefault="00C50912" w:rsidP="00C50912">
            <w:pPr>
              <w:spacing w:line="480" w:lineRule="auto"/>
              <w:jc w:val="center"/>
              <w:rPr>
                <w:rFonts w:ascii="Times New Roman" w:hAnsi="Times New Roman" w:cs="Times New Roman"/>
                <w:sz w:val="24"/>
                <w:szCs w:val="24"/>
              </w:rPr>
            </w:pPr>
            <w:r w:rsidRPr="00C50912">
              <w:rPr>
                <w:rFonts w:ascii="Times New Roman" w:hAnsi="Times New Roman" w:cs="Times New Roman"/>
                <w:sz w:val="24"/>
                <w:szCs w:val="24"/>
              </w:rPr>
              <w:t>3</w:t>
            </w:r>
          </w:p>
        </w:tc>
        <w:tc>
          <w:tcPr>
            <w:tcW w:w="1365" w:type="dxa"/>
            <w:tcBorders>
              <w:left w:val="nil"/>
            </w:tcBorders>
          </w:tcPr>
          <w:p w:rsidR="00C50912" w:rsidRPr="00C50912" w:rsidRDefault="00C50912" w:rsidP="00C50912">
            <w:pPr>
              <w:spacing w:line="480" w:lineRule="auto"/>
              <w:jc w:val="right"/>
              <w:rPr>
                <w:rFonts w:ascii="Times New Roman" w:hAnsi="Times New Roman" w:cs="Times New Roman"/>
                <w:sz w:val="24"/>
                <w:szCs w:val="24"/>
              </w:rPr>
            </w:pPr>
            <w:r w:rsidRPr="00C50912">
              <w:rPr>
                <w:rFonts w:ascii="Times New Roman" w:hAnsi="Times New Roman" w:cs="Times New Roman"/>
                <w:sz w:val="24"/>
                <w:szCs w:val="24"/>
              </w:rPr>
              <w:t>10.34%</w:t>
            </w:r>
          </w:p>
        </w:tc>
      </w:tr>
      <w:tr w:rsidR="00C50912" w:rsidRPr="00C50912" w:rsidTr="005C39F7">
        <w:tc>
          <w:tcPr>
            <w:tcW w:w="3135" w:type="dxa"/>
            <w:tcBorders>
              <w:right w:val="nil"/>
            </w:tcBorders>
          </w:tcPr>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Vector diseases</w:t>
            </w:r>
          </w:p>
        </w:tc>
        <w:tc>
          <w:tcPr>
            <w:tcW w:w="4742" w:type="dxa"/>
            <w:tcBorders>
              <w:left w:val="nil"/>
              <w:right w:val="nil"/>
            </w:tcBorders>
          </w:tcPr>
          <w:p w:rsidR="00C50912" w:rsidRPr="00C50912" w:rsidRDefault="00C50912" w:rsidP="00C50912">
            <w:pPr>
              <w:spacing w:line="480" w:lineRule="auto"/>
              <w:jc w:val="center"/>
              <w:rPr>
                <w:rFonts w:ascii="Times New Roman" w:hAnsi="Times New Roman" w:cs="Times New Roman"/>
                <w:sz w:val="24"/>
                <w:szCs w:val="24"/>
              </w:rPr>
            </w:pPr>
            <w:r w:rsidRPr="00C50912">
              <w:rPr>
                <w:rFonts w:ascii="Times New Roman" w:hAnsi="Times New Roman" w:cs="Times New Roman"/>
                <w:sz w:val="24"/>
                <w:szCs w:val="24"/>
              </w:rPr>
              <w:t>7</w:t>
            </w:r>
          </w:p>
        </w:tc>
        <w:tc>
          <w:tcPr>
            <w:tcW w:w="1365" w:type="dxa"/>
            <w:tcBorders>
              <w:left w:val="nil"/>
            </w:tcBorders>
          </w:tcPr>
          <w:p w:rsidR="00C50912" w:rsidRPr="00C50912" w:rsidRDefault="00C50912" w:rsidP="00C50912">
            <w:pPr>
              <w:spacing w:line="480" w:lineRule="auto"/>
              <w:jc w:val="right"/>
              <w:rPr>
                <w:rFonts w:ascii="Times New Roman" w:hAnsi="Times New Roman" w:cs="Times New Roman"/>
                <w:sz w:val="24"/>
                <w:szCs w:val="24"/>
              </w:rPr>
            </w:pPr>
            <w:r w:rsidRPr="00C50912">
              <w:rPr>
                <w:rFonts w:ascii="Times New Roman" w:hAnsi="Times New Roman" w:cs="Times New Roman"/>
                <w:sz w:val="24"/>
                <w:szCs w:val="24"/>
              </w:rPr>
              <w:t>24.14%</w:t>
            </w:r>
          </w:p>
        </w:tc>
      </w:tr>
      <w:tr w:rsidR="00C50912" w:rsidRPr="00C50912" w:rsidTr="005C39F7">
        <w:tc>
          <w:tcPr>
            <w:tcW w:w="3135" w:type="dxa"/>
            <w:tcBorders>
              <w:right w:val="nil"/>
            </w:tcBorders>
          </w:tcPr>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Water diseases</w:t>
            </w:r>
          </w:p>
        </w:tc>
        <w:tc>
          <w:tcPr>
            <w:tcW w:w="4742" w:type="dxa"/>
            <w:tcBorders>
              <w:left w:val="nil"/>
              <w:right w:val="nil"/>
            </w:tcBorders>
          </w:tcPr>
          <w:p w:rsidR="00C50912" w:rsidRPr="00C50912" w:rsidRDefault="00C50912" w:rsidP="00C50912">
            <w:pPr>
              <w:spacing w:line="480" w:lineRule="auto"/>
              <w:jc w:val="center"/>
              <w:rPr>
                <w:rFonts w:ascii="Times New Roman" w:hAnsi="Times New Roman" w:cs="Times New Roman"/>
                <w:sz w:val="24"/>
                <w:szCs w:val="24"/>
              </w:rPr>
            </w:pPr>
            <w:r w:rsidRPr="00C50912">
              <w:rPr>
                <w:rFonts w:ascii="Times New Roman" w:hAnsi="Times New Roman" w:cs="Times New Roman"/>
                <w:sz w:val="24"/>
                <w:szCs w:val="24"/>
              </w:rPr>
              <w:t>7</w:t>
            </w:r>
          </w:p>
        </w:tc>
        <w:tc>
          <w:tcPr>
            <w:tcW w:w="1365" w:type="dxa"/>
            <w:tcBorders>
              <w:left w:val="nil"/>
            </w:tcBorders>
          </w:tcPr>
          <w:p w:rsidR="00C50912" w:rsidRPr="00C50912" w:rsidRDefault="00C50912" w:rsidP="00C50912">
            <w:pPr>
              <w:spacing w:line="480" w:lineRule="auto"/>
              <w:jc w:val="right"/>
              <w:rPr>
                <w:rFonts w:ascii="Times New Roman" w:hAnsi="Times New Roman" w:cs="Times New Roman"/>
                <w:sz w:val="24"/>
                <w:szCs w:val="24"/>
              </w:rPr>
            </w:pPr>
            <w:r w:rsidRPr="00C50912">
              <w:rPr>
                <w:rFonts w:ascii="Times New Roman" w:hAnsi="Times New Roman" w:cs="Times New Roman"/>
                <w:sz w:val="24"/>
                <w:szCs w:val="24"/>
              </w:rPr>
              <w:t>24.14%</w:t>
            </w:r>
          </w:p>
        </w:tc>
      </w:tr>
      <w:tr w:rsidR="00C50912" w:rsidRPr="00C50912" w:rsidTr="005C39F7">
        <w:tc>
          <w:tcPr>
            <w:tcW w:w="3135" w:type="dxa"/>
            <w:tcBorders>
              <w:right w:val="nil"/>
            </w:tcBorders>
          </w:tcPr>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Viral infections</w:t>
            </w:r>
          </w:p>
        </w:tc>
        <w:tc>
          <w:tcPr>
            <w:tcW w:w="4742" w:type="dxa"/>
            <w:tcBorders>
              <w:left w:val="nil"/>
              <w:right w:val="nil"/>
            </w:tcBorders>
          </w:tcPr>
          <w:p w:rsidR="00C50912" w:rsidRPr="00C50912" w:rsidRDefault="00C50912" w:rsidP="00C50912">
            <w:pPr>
              <w:spacing w:line="480" w:lineRule="auto"/>
              <w:jc w:val="center"/>
              <w:rPr>
                <w:rFonts w:ascii="Times New Roman" w:hAnsi="Times New Roman" w:cs="Times New Roman"/>
                <w:sz w:val="24"/>
                <w:szCs w:val="24"/>
              </w:rPr>
            </w:pPr>
            <w:r w:rsidRPr="00C50912">
              <w:rPr>
                <w:rFonts w:ascii="Times New Roman" w:hAnsi="Times New Roman" w:cs="Times New Roman"/>
                <w:sz w:val="24"/>
                <w:szCs w:val="24"/>
              </w:rPr>
              <w:t>12</w:t>
            </w:r>
          </w:p>
        </w:tc>
        <w:tc>
          <w:tcPr>
            <w:tcW w:w="1365" w:type="dxa"/>
            <w:tcBorders>
              <w:left w:val="nil"/>
            </w:tcBorders>
          </w:tcPr>
          <w:p w:rsidR="00C50912" w:rsidRPr="00C50912" w:rsidRDefault="00C50912" w:rsidP="00C50912">
            <w:pPr>
              <w:spacing w:line="480" w:lineRule="auto"/>
              <w:jc w:val="right"/>
              <w:rPr>
                <w:rFonts w:ascii="Times New Roman" w:hAnsi="Times New Roman" w:cs="Times New Roman"/>
                <w:sz w:val="24"/>
                <w:szCs w:val="24"/>
              </w:rPr>
            </w:pPr>
            <w:r w:rsidRPr="00C50912">
              <w:rPr>
                <w:rFonts w:ascii="Times New Roman" w:hAnsi="Times New Roman" w:cs="Times New Roman"/>
                <w:sz w:val="24"/>
                <w:szCs w:val="24"/>
              </w:rPr>
              <w:t>41.38%</w:t>
            </w:r>
          </w:p>
        </w:tc>
      </w:tr>
      <w:tr w:rsidR="00C50912" w:rsidRPr="00C50912" w:rsidTr="005C39F7">
        <w:tc>
          <w:tcPr>
            <w:tcW w:w="3135" w:type="dxa"/>
            <w:tcBorders>
              <w:right w:val="nil"/>
            </w:tcBorders>
          </w:tcPr>
          <w:p w:rsidR="00C50912" w:rsidRPr="00C50912" w:rsidRDefault="00C50912" w:rsidP="00C50912">
            <w:pPr>
              <w:spacing w:line="480" w:lineRule="auto"/>
              <w:rPr>
                <w:rFonts w:ascii="Times New Roman" w:hAnsi="Times New Roman" w:cs="Times New Roman"/>
                <w:b/>
                <w:sz w:val="24"/>
                <w:szCs w:val="24"/>
              </w:rPr>
            </w:pPr>
            <w:r w:rsidRPr="00C50912">
              <w:rPr>
                <w:rFonts w:ascii="Times New Roman" w:hAnsi="Times New Roman" w:cs="Times New Roman"/>
                <w:b/>
                <w:sz w:val="24"/>
                <w:szCs w:val="24"/>
              </w:rPr>
              <w:t>Total</w:t>
            </w:r>
          </w:p>
        </w:tc>
        <w:tc>
          <w:tcPr>
            <w:tcW w:w="4742" w:type="dxa"/>
            <w:tcBorders>
              <w:left w:val="nil"/>
              <w:right w:val="nil"/>
            </w:tcBorders>
          </w:tcPr>
          <w:p w:rsidR="00C50912" w:rsidRPr="00C50912" w:rsidRDefault="00C50912" w:rsidP="00C50912">
            <w:pPr>
              <w:spacing w:line="480" w:lineRule="auto"/>
              <w:jc w:val="center"/>
              <w:rPr>
                <w:rFonts w:ascii="Times New Roman" w:hAnsi="Times New Roman" w:cs="Times New Roman"/>
                <w:b/>
                <w:sz w:val="24"/>
                <w:szCs w:val="24"/>
              </w:rPr>
            </w:pPr>
            <w:r w:rsidRPr="00C50912">
              <w:rPr>
                <w:rFonts w:ascii="Times New Roman" w:hAnsi="Times New Roman" w:cs="Times New Roman"/>
                <w:b/>
                <w:sz w:val="24"/>
                <w:szCs w:val="24"/>
              </w:rPr>
              <w:t>29</w:t>
            </w:r>
          </w:p>
        </w:tc>
        <w:tc>
          <w:tcPr>
            <w:tcW w:w="1365" w:type="dxa"/>
            <w:tcBorders>
              <w:left w:val="nil"/>
            </w:tcBorders>
          </w:tcPr>
          <w:p w:rsidR="00C50912" w:rsidRPr="00C50912" w:rsidRDefault="00C50912" w:rsidP="00C50912">
            <w:pPr>
              <w:spacing w:line="480" w:lineRule="auto"/>
              <w:jc w:val="right"/>
              <w:rPr>
                <w:rFonts w:ascii="Times New Roman" w:hAnsi="Times New Roman" w:cs="Times New Roman"/>
                <w:b/>
                <w:sz w:val="24"/>
                <w:szCs w:val="24"/>
              </w:rPr>
            </w:pPr>
            <w:r w:rsidRPr="00C50912">
              <w:rPr>
                <w:rFonts w:ascii="Times New Roman" w:hAnsi="Times New Roman" w:cs="Times New Roman"/>
                <w:b/>
                <w:sz w:val="24"/>
                <w:szCs w:val="24"/>
              </w:rPr>
              <w:t>100%</w:t>
            </w:r>
          </w:p>
        </w:tc>
      </w:tr>
    </w:tbl>
    <w:p w:rsidR="00C50912" w:rsidRPr="00C50912" w:rsidRDefault="00C50912" w:rsidP="00C50912">
      <w:pPr>
        <w:spacing w:line="480" w:lineRule="auto"/>
        <w:jc w:val="center"/>
        <w:rPr>
          <w:rFonts w:ascii="Times New Roman" w:hAnsi="Times New Roman" w:cs="Times New Roman"/>
          <w:b/>
          <w:sz w:val="24"/>
          <w:szCs w:val="24"/>
        </w:rPr>
      </w:pPr>
    </w:p>
    <w:p w:rsidR="00C50912" w:rsidRPr="00C50912" w:rsidRDefault="00C50912" w:rsidP="00C50912">
      <w:pPr>
        <w:spacing w:line="480" w:lineRule="auto"/>
        <w:jc w:val="center"/>
        <w:rPr>
          <w:rFonts w:ascii="Times New Roman" w:hAnsi="Times New Roman" w:cs="Times New Roman"/>
          <w:b/>
          <w:sz w:val="24"/>
          <w:szCs w:val="24"/>
        </w:rPr>
      </w:pPr>
      <w:r w:rsidRPr="00C50912">
        <w:rPr>
          <w:rFonts w:ascii="Times New Roman" w:hAnsi="Times New Roman" w:cs="Times New Roman"/>
          <w:b/>
          <w:sz w:val="24"/>
          <w:szCs w:val="24"/>
        </w:rPr>
        <w:t xml:space="preserve">Figure 2: Table showing the diseases deemed prevalent in Stabroek by respondents </w:t>
      </w:r>
    </w:p>
    <w:p w:rsidR="00C50912" w:rsidRPr="00C50912" w:rsidRDefault="00C50912" w:rsidP="00C50912">
      <w:pPr>
        <w:spacing w:line="480" w:lineRule="auto"/>
        <w:jc w:val="center"/>
        <w:rPr>
          <w:rFonts w:ascii="Times New Roman" w:hAnsi="Times New Roman" w:cs="Times New Roman"/>
          <w:b/>
          <w:sz w:val="24"/>
          <w:szCs w:val="24"/>
        </w:rPr>
      </w:pPr>
      <w:r w:rsidRPr="00C50912">
        <w:rPr>
          <w:rFonts w:ascii="Times New Roman" w:hAnsi="Times New Roman" w:cs="Times New Roman"/>
          <w:b/>
          <w:noProof/>
          <w:sz w:val="24"/>
          <w:szCs w:val="24"/>
          <w:lang w:eastAsia="en-GB"/>
        </w:rPr>
        <w:lastRenderedPageBreak/>
        <w:drawing>
          <wp:inline distT="0" distB="0" distL="0" distR="0">
            <wp:extent cx="5486400" cy="36957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50912" w:rsidRPr="00C50912" w:rsidRDefault="00C50912" w:rsidP="00C50912">
      <w:pPr>
        <w:spacing w:line="480" w:lineRule="auto"/>
        <w:jc w:val="center"/>
        <w:rPr>
          <w:rFonts w:ascii="Times New Roman" w:hAnsi="Times New Roman" w:cs="Times New Roman"/>
          <w:b/>
          <w:sz w:val="24"/>
          <w:szCs w:val="24"/>
        </w:rPr>
      </w:pPr>
      <w:r w:rsidRPr="00C50912">
        <w:rPr>
          <w:rFonts w:ascii="Times New Roman" w:hAnsi="Times New Roman" w:cs="Times New Roman"/>
          <w:b/>
          <w:sz w:val="24"/>
          <w:szCs w:val="24"/>
        </w:rPr>
        <w:t xml:space="preserve">Figure 3: </w:t>
      </w:r>
      <w:r w:rsidRPr="00C50912">
        <w:rPr>
          <w:rFonts w:ascii="Times New Roman" w:hAnsi="Times New Roman" w:cs="Times New Roman"/>
          <w:b/>
          <w:bCs/>
          <w:sz w:val="24"/>
          <w:szCs w:val="24"/>
        </w:rPr>
        <w:t>Pie chart showing the main causes of disease as identified by respondents</w:t>
      </w:r>
    </w:p>
    <w:p w:rsidR="00C50912" w:rsidRPr="00C50912" w:rsidRDefault="00C50912" w:rsidP="00C50912">
      <w:pPr>
        <w:spacing w:line="480" w:lineRule="auto"/>
        <w:jc w:val="center"/>
        <w:rPr>
          <w:rFonts w:ascii="Times New Roman" w:hAnsi="Times New Roman" w:cs="Times New Roman"/>
          <w:sz w:val="24"/>
          <w:szCs w:val="24"/>
        </w:rPr>
      </w:pPr>
      <w:r w:rsidRPr="00C50912">
        <w:rPr>
          <w:rFonts w:ascii="Times New Roman" w:hAnsi="Times New Roman" w:cs="Times New Roman"/>
          <w:b/>
          <w:noProof/>
          <w:sz w:val="24"/>
          <w:szCs w:val="24"/>
          <w:lang w:eastAsia="en-GB"/>
        </w:rPr>
        <w:drawing>
          <wp:inline distT="0" distB="0" distL="0" distR="0">
            <wp:extent cx="5477983" cy="3891516"/>
            <wp:effectExtent l="19050" t="0" r="27467"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50912" w:rsidRPr="00C50912" w:rsidRDefault="00C50912" w:rsidP="00C50912">
      <w:pPr>
        <w:spacing w:line="480" w:lineRule="auto"/>
        <w:jc w:val="center"/>
        <w:rPr>
          <w:rFonts w:ascii="Times New Roman" w:hAnsi="Times New Roman" w:cs="Times New Roman"/>
          <w:b/>
          <w:sz w:val="24"/>
          <w:szCs w:val="24"/>
        </w:rPr>
      </w:pPr>
      <w:r w:rsidRPr="00C50912">
        <w:rPr>
          <w:rFonts w:ascii="Times New Roman" w:hAnsi="Times New Roman" w:cs="Times New Roman"/>
          <w:b/>
          <w:sz w:val="24"/>
          <w:szCs w:val="24"/>
        </w:rPr>
        <w:t xml:space="preserve">Figure 4: </w:t>
      </w:r>
      <w:r w:rsidRPr="00C50912">
        <w:rPr>
          <w:rFonts w:ascii="Times New Roman" w:hAnsi="Times New Roman" w:cs="Times New Roman"/>
          <w:b/>
          <w:bCs/>
          <w:sz w:val="24"/>
          <w:szCs w:val="24"/>
        </w:rPr>
        <w:t>Bar graph showing the effects of disease on residents of Stabroek</w:t>
      </w:r>
    </w:p>
    <w:tbl>
      <w:tblPr>
        <w:tblStyle w:val="TableGrid"/>
        <w:tblW w:w="0" w:type="auto"/>
        <w:jc w:val="center"/>
        <w:tblLook w:val="04A0"/>
      </w:tblPr>
      <w:tblGrid>
        <w:gridCol w:w="1540"/>
        <w:gridCol w:w="1540"/>
        <w:gridCol w:w="1540"/>
        <w:gridCol w:w="1540"/>
        <w:gridCol w:w="1541"/>
      </w:tblGrid>
      <w:tr w:rsidR="00C50912" w:rsidRPr="00C50912" w:rsidTr="005C39F7">
        <w:trPr>
          <w:jc w:val="center"/>
        </w:trPr>
        <w:tc>
          <w:tcPr>
            <w:tcW w:w="1540" w:type="dxa"/>
            <w:vAlign w:val="center"/>
          </w:tcPr>
          <w:p w:rsidR="00C50912" w:rsidRPr="00C50912" w:rsidRDefault="00C50912" w:rsidP="000C6A85">
            <w:pPr>
              <w:spacing w:line="276" w:lineRule="auto"/>
              <w:jc w:val="center"/>
              <w:rPr>
                <w:rFonts w:ascii="Times New Roman" w:hAnsi="Times New Roman" w:cs="Times New Roman"/>
                <w:sz w:val="24"/>
                <w:szCs w:val="24"/>
              </w:rPr>
            </w:pPr>
          </w:p>
        </w:tc>
        <w:tc>
          <w:tcPr>
            <w:tcW w:w="6161" w:type="dxa"/>
            <w:gridSpan w:val="4"/>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Tally /number of responses for activity</w:t>
            </w:r>
          </w:p>
        </w:tc>
      </w:tr>
      <w:tr w:rsidR="00C50912" w:rsidRPr="00C50912" w:rsidTr="005C39F7">
        <w:trPr>
          <w:jc w:val="center"/>
        </w:trPr>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Activity</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Landfills</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Polluted Waterways</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Main Road</w:t>
            </w:r>
          </w:p>
        </w:tc>
        <w:tc>
          <w:tcPr>
            <w:tcW w:w="1541"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Businesses</w:t>
            </w:r>
          </w:p>
        </w:tc>
      </w:tr>
      <w:tr w:rsidR="00C50912" w:rsidRPr="00C50912" w:rsidTr="005C39F7">
        <w:trPr>
          <w:jc w:val="center"/>
        </w:trPr>
        <w:tc>
          <w:tcPr>
            <w:tcW w:w="1540" w:type="dxa"/>
            <w:vAlign w:val="center"/>
          </w:tcPr>
          <w:p w:rsidR="00C50912" w:rsidRPr="00C50912" w:rsidRDefault="00C50912" w:rsidP="000C6A85">
            <w:pPr>
              <w:spacing w:line="276" w:lineRule="auto"/>
              <w:jc w:val="center"/>
              <w:rPr>
                <w:rFonts w:ascii="Times New Roman" w:hAnsi="Times New Roman" w:cs="Times New Roman"/>
                <w:sz w:val="24"/>
                <w:szCs w:val="24"/>
              </w:rPr>
            </w:pPr>
            <w:r w:rsidRPr="00C50912">
              <w:rPr>
                <w:rFonts w:ascii="Times New Roman" w:hAnsi="Times New Roman" w:cs="Times New Roman"/>
                <w:sz w:val="24"/>
                <w:szCs w:val="24"/>
              </w:rPr>
              <w:t>Avoid uncooked food</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 |</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 | |</w:t>
            </w:r>
          </w:p>
        </w:tc>
        <w:tc>
          <w:tcPr>
            <w:tcW w:w="1541"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 | |</w:t>
            </w:r>
          </w:p>
        </w:tc>
      </w:tr>
      <w:tr w:rsidR="00C50912" w:rsidRPr="00C50912" w:rsidTr="005C39F7">
        <w:trPr>
          <w:jc w:val="center"/>
        </w:trPr>
        <w:tc>
          <w:tcPr>
            <w:tcW w:w="1540" w:type="dxa"/>
            <w:vAlign w:val="center"/>
          </w:tcPr>
          <w:p w:rsidR="00C50912" w:rsidRPr="00C50912" w:rsidRDefault="00C50912" w:rsidP="000C6A85">
            <w:pPr>
              <w:spacing w:line="276" w:lineRule="auto"/>
              <w:jc w:val="center"/>
              <w:rPr>
                <w:rFonts w:ascii="Times New Roman" w:hAnsi="Times New Roman" w:cs="Times New Roman"/>
                <w:sz w:val="24"/>
                <w:szCs w:val="24"/>
              </w:rPr>
            </w:pPr>
            <w:r w:rsidRPr="00C50912">
              <w:rPr>
                <w:rFonts w:ascii="Times New Roman" w:hAnsi="Times New Roman" w:cs="Times New Roman"/>
                <w:sz w:val="24"/>
                <w:szCs w:val="24"/>
              </w:rPr>
              <w:t>Avoid unfiltered water</w:t>
            </w:r>
          </w:p>
        </w:tc>
        <w:tc>
          <w:tcPr>
            <w:tcW w:w="1540" w:type="dxa"/>
            <w:vAlign w:val="center"/>
          </w:tcPr>
          <w:p w:rsidR="00C50912" w:rsidRPr="00C50912" w:rsidRDefault="00C50912" w:rsidP="000C6A85">
            <w:pPr>
              <w:spacing w:line="276" w:lineRule="auto"/>
              <w:jc w:val="center"/>
              <w:rPr>
                <w:rFonts w:ascii="Times New Roman" w:hAnsi="Times New Roman" w:cs="Times New Roman"/>
                <w:b/>
                <w:strike/>
                <w:sz w:val="24"/>
                <w:szCs w:val="24"/>
              </w:rPr>
            </w:pPr>
            <w:r w:rsidRPr="00C50912">
              <w:rPr>
                <w:rFonts w:ascii="Times New Roman" w:hAnsi="Times New Roman" w:cs="Times New Roman"/>
                <w:b/>
                <w:strike/>
                <w:sz w:val="24"/>
                <w:szCs w:val="24"/>
              </w:rPr>
              <w:t>| | | |</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 | |</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 | |</w:t>
            </w:r>
          </w:p>
        </w:tc>
        <w:tc>
          <w:tcPr>
            <w:tcW w:w="1541"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 | |</w:t>
            </w:r>
          </w:p>
        </w:tc>
      </w:tr>
      <w:tr w:rsidR="00C50912" w:rsidRPr="00C50912" w:rsidTr="005C39F7">
        <w:trPr>
          <w:jc w:val="center"/>
        </w:trPr>
        <w:tc>
          <w:tcPr>
            <w:tcW w:w="1540" w:type="dxa"/>
            <w:vAlign w:val="center"/>
          </w:tcPr>
          <w:p w:rsidR="00C50912" w:rsidRPr="00C50912" w:rsidRDefault="00C50912" w:rsidP="000C6A85">
            <w:pPr>
              <w:spacing w:line="276" w:lineRule="auto"/>
              <w:jc w:val="center"/>
              <w:rPr>
                <w:rFonts w:ascii="Times New Roman" w:hAnsi="Times New Roman" w:cs="Times New Roman"/>
                <w:sz w:val="24"/>
                <w:szCs w:val="24"/>
              </w:rPr>
            </w:pPr>
            <w:r w:rsidRPr="00C50912">
              <w:rPr>
                <w:rFonts w:ascii="Times New Roman" w:hAnsi="Times New Roman" w:cs="Times New Roman"/>
                <w:sz w:val="24"/>
                <w:szCs w:val="24"/>
              </w:rPr>
              <w:t>Keep fingernails short and clean</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 | |</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 |</w:t>
            </w:r>
          </w:p>
        </w:tc>
        <w:tc>
          <w:tcPr>
            <w:tcW w:w="1541"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w:t>
            </w:r>
          </w:p>
        </w:tc>
      </w:tr>
      <w:tr w:rsidR="00C50912" w:rsidRPr="00C50912" w:rsidTr="005C39F7">
        <w:trPr>
          <w:jc w:val="center"/>
        </w:trPr>
        <w:tc>
          <w:tcPr>
            <w:tcW w:w="1540" w:type="dxa"/>
            <w:vAlign w:val="center"/>
          </w:tcPr>
          <w:p w:rsidR="00C50912" w:rsidRPr="00C50912" w:rsidRDefault="00C50912" w:rsidP="000C6A85">
            <w:pPr>
              <w:spacing w:line="276" w:lineRule="auto"/>
              <w:jc w:val="center"/>
              <w:rPr>
                <w:rFonts w:ascii="Times New Roman" w:hAnsi="Times New Roman" w:cs="Times New Roman"/>
                <w:sz w:val="24"/>
                <w:szCs w:val="24"/>
              </w:rPr>
            </w:pPr>
            <w:r w:rsidRPr="00C50912">
              <w:rPr>
                <w:rFonts w:ascii="Times New Roman" w:hAnsi="Times New Roman" w:cs="Times New Roman"/>
                <w:sz w:val="24"/>
                <w:szCs w:val="24"/>
              </w:rPr>
              <w:t>Use sanitary toilets</w:t>
            </w:r>
          </w:p>
        </w:tc>
        <w:tc>
          <w:tcPr>
            <w:tcW w:w="1540" w:type="dxa"/>
            <w:vAlign w:val="center"/>
          </w:tcPr>
          <w:p w:rsidR="00C50912" w:rsidRPr="00C50912" w:rsidRDefault="00C50912" w:rsidP="000C6A85">
            <w:pPr>
              <w:spacing w:line="276" w:lineRule="auto"/>
              <w:jc w:val="center"/>
              <w:rPr>
                <w:rFonts w:ascii="Times New Roman" w:hAnsi="Times New Roman" w:cs="Times New Roman"/>
                <w:b/>
                <w:strike/>
                <w:sz w:val="24"/>
                <w:szCs w:val="24"/>
              </w:rPr>
            </w:pPr>
            <w:r w:rsidRPr="00C50912">
              <w:rPr>
                <w:rFonts w:ascii="Times New Roman" w:hAnsi="Times New Roman" w:cs="Times New Roman"/>
                <w:b/>
                <w:strike/>
                <w:sz w:val="24"/>
                <w:szCs w:val="24"/>
              </w:rPr>
              <w:t>| | | |</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 | |</w:t>
            </w:r>
          </w:p>
        </w:tc>
        <w:tc>
          <w:tcPr>
            <w:tcW w:w="1540" w:type="dxa"/>
            <w:vAlign w:val="center"/>
          </w:tcPr>
          <w:p w:rsidR="00C50912" w:rsidRPr="00C50912" w:rsidRDefault="00C50912" w:rsidP="000C6A85">
            <w:pPr>
              <w:spacing w:line="276" w:lineRule="auto"/>
              <w:jc w:val="center"/>
              <w:rPr>
                <w:rFonts w:ascii="Times New Roman" w:hAnsi="Times New Roman" w:cs="Times New Roman"/>
                <w:b/>
                <w:strike/>
                <w:sz w:val="24"/>
                <w:szCs w:val="24"/>
              </w:rPr>
            </w:pPr>
            <w:r w:rsidRPr="00C50912">
              <w:rPr>
                <w:rFonts w:ascii="Times New Roman" w:hAnsi="Times New Roman" w:cs="Times New Roman"/>
                <w:b/>
                <w:strike/>
                <w:sz w:val="24"/>
                <w:szCs w:val="24"/>
              </w:rPr>
              <w:t>| | | |</w:t>
            </w:r>
          </w:p>
        </w:tc>
        <w:tc>
          <w:tcPr>
            <w:tcW w:w="1541"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 | |</w:t>
            </w:r>
          </w:p>
        </w:tc>
      </w:tr>
      <w:tr w:rsidR="00C50912" w:rsidRPr="00C50912" w:rsidTr="005C39F7">
        <w:trPr>
          <w:jc w:val="center"/>
        </w:trPr>
        <w:tc>
          <w:tcPr>
            <w:tcW w:w="1540" w:type="dxa"/>
            <w:vAlign w:val="center"/>
          </w:tcPr>
          <w:p w:rsidR="00C50912" w:rsidRPr="00C50912" w:rsidRDefault="00C50912" w:rsidP="000C6A85">
            <w:pPr>
              <w:spacing w:line="276" w:lineRule="auto"/>
              <w:jc w:val="center"/>
              <w:rPr>
                <w:rFonts w:ascii="Times New Roman" w:hAnsi="Times New Roman" w:cs="Times New Roman"/>
                <w:sz w:val="24"/>
                <w:szCs w:val="24"/>
              </w:rPr>
            </w:pPr>
            <w:r w:rsidRPr="00C50912">
              <w:rPr>
                <w:rFonts w:ascii="Times New Roman" w:hAnsi="Times New Roman" w:cs="Times New Roman"/>
                <w:sz w:val="24"/>
                <w:szCs w:val="24"/>
              </w:rPr>
              <w:t>Dispose wastes properly</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 |</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 |</w:t>
            </w:r>
          </w:p>
        </w:tc>
        <w:tc>
          <w:tcPr>
            <w:tcW w:w="1541"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 |</w:t>
            </w:r>
          </w:p>
        </w:tc>
      </w:tr>
      <w:tr w:rsidR="00C50912" w:rsidRPr="00C50912" w:rsidTr="005C39F7">
        <w:trPr>
          <w:jc w:val="center"/>
        </w:trPr>
        <w:tc>
          <w:tcPr>
            <w:tcW w:w="1540" w:type="dxa"/>
            <w:vAlign w:val="center"/>
          </w:tcPr>
          <w:p w:rsidR="00C50912" w:rsidRPr="00C50912" w:rsidRDefault="00C50912" w:rsidP="000C6A85">
            <w:pPr>
              <w:spacing w:line="276" w:lineRule="auto"/>
              <w:jc w:val="center"/>
              <w:rPr>
                <w:rFonts w:ascii="Times New Roman" w:hAnsi="Times New Roman" w:cs="Times New Roman"/>
                <w:sz w:val="24"/>
                <w:szCs w:val="24"/>
              </w:rPr>
            </w:pPr>
            <w:r w:rsidRPr="00C50912">
              <w:rPr>
                <w:rFonts w:ascii="Times New Roman" w:hAnsi="Times New Roman" w:cs="Times New Roman"/>
                <w:sz w:val="24"/>
                <w:szCs w:val="24"/>
              </w:rPr>
              <w:t>Avoid consuming food from vendors</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w:t>
            </w:r>
          </w:p>
        </w:tc>
        <w:tc>
          <w:tcPr>
            <w:tcW w:w="1541"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w:t>
            </w:r>
          </w:p>
        </w:tc>
      </w:tr>
      <w:tr w:rsidR="00C50912" w:rsidRPr="00C50912" w:rsidTr="005C39F7">
        <w:trPr>
          <w:jc w:val="center"/>
        </w:trPr>
        <w:tc>
          <w:tcPr>
            <w:tcW w:w="1540" w:type="dxa"/>
            <w:vAlign w:val="center"/>
          </w:tcPr>
          <w:p w:rsidR="00C50912" w:rsidRPr="00C50912" w:rsidRDefault="00C50912" w:rsidP="000C6A85">
            <w:pPr>
              <w:spacing w:line="276" w:lineRule="auto"/>
              <w:jc w:val="center"/>
              <w:rPr>
                <w:rFonts w:ascii="Times New Roman" w:hAnsi="Times New Roman" w:cs="Times New Roman"/>
                <w:sz w:val="24"/>
                <w:szCs w:val="24"/>
              </w:rPr>
            </w:pPr>
            <w:r w:rsidRPr="00C50912">
              <w:rPr>
                <w:rFonts w:ascii="Times New Roman" w:hAnsi="Times New Roman" w:cs="Times New Roman"/>
                <w:sz w:val="24"/>
                <w:szCs w:val="24"/>
              </w:rPr>
              <w:t>Wash hands before eating</w:t>
            </w:r>
          </w:p>
        </w:tc>
        <w:tc>
          <w:tcPr>
            <w:tcW w:w="1540" w:type="dxa"/>
            <w:vAlign w:val="center"/>
          </w:tcPr>
          <w:p w:rsidR="00C50912" w:rsidRPr="00C50912" w:rsidRDefault="00C50912" w:rsidP="000C6A85">
            <w:pPr>
              <w:spacing w:line="276" w:lineRule="auto"/>
              <w:jc w:val="center"/>
              <w:rPr>
                <w:rFonts w:ascii="Times New Roman" w:hAnsi="Times New Roman" w:cs="Times New Roman"/>
                <w:b/>
                <w:strike/>
                <w:sz w:val="24"/>
                <w:szCs w:val="24"/>
              </w:rPr>
            </w:pPr>
            <w:r w:rsidRPr="00C50912">
              <w:rPr>
                <w:rFonts w:ascii="Times New Roman" w:hAnsi="Times New Roman" w:cs="Times New Roman"/>
                <w:b/>
                <w:strike/>
                <w:sz w:val="24"/>
                <w:szCs w:val="24"/>
              </w:rPr>
              <w:t>| | | |</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 | |</w:t>
            </w:r>
          </w:p>
        </w:tc>
        <w:tc>
          <w:tcPr>
            <w:tcW w:w="1540" w:type="dxa"/>
            <w:vAlign w:val="center"/>
          </w:tcPr>
          <w:p w:rsidR="00C50912" w:rsidRPr="00C50912" w:rsidRDefault="00C50912" w:rsidP="000C6A85">
            <w:pPr>
              <w:spacing w:line="276" w:lineRule="auto"/>
              <w:jc w:val="center"/>
              <w:rPr>
                <w:rFonts w:ascii="Times New Roman" w:hAnsi="Times New Roman" w:cs="Times New Roman"/>
                <w:b/>
                <w:strike/>
                <w:sz w:val="24"/>
                <w:szCs w:val="24"/>
              </w:rPr>
            </w:pPr>
            <w:r w:rsidRPr="00C50912">
              <w:rPr>
                <w:rFonts w:ascii="Times New Roman" w:hAnsi="Times New Roman" w:cs="Times New Roman"/>
                <w:b/>
                <w:strike/>
                <w:sz w:val="24"/>
                <w:szCs w:val="24"/>
              </w:rPr>
              <w:t>| | | |</w:t>
            </w:r>
          </w:p>
        </w:tc>
        <w:tc>
          <w:tcPr>
            <w:tcW w:w="1541"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 | |</w:t>
            </w:r>
          </w:p>
        </w:tc>
      </w:tr>
      <w:tr w:rsidR="00C50912" w:rsidRPr="00C50912" w:rsidTr="005C39F7">
        <w:trPr>
          <w:jc w:val="center"/>
        </w:trPr>
        <w:tc>
          <w:tcPr>
            <w:tcW w:w="1540" w:type="dxa"/>
            <w:vAlign w:val="center"/>
          </w:tcPr>
          <w:p w:rsidR="00C50912" w:rsidRPr="00C50912" w:rsidRDefault="00C50912" w:rsidP="000C6A85">
            <w:pPr>
              <w:spacing w:line="276" w:lineRule="auto"/>
              <w:jc w:val="center"/>
              <w:rPr>
                <w:rFonts w:ascii="Times New Roman" w:hAnsi="Times New Roman" w:cs="Times New Roman"/>
                <w:sz w:val="24"/>
                <w:szCs w:val="24"/>
              </w:rPr>
            </w:pPr>
            <w:r w:rsidRPr="00C50912">
              <w:rPr>
                <w:rFonts w:ascii="Times New Roman" w:hAnsi="Times New Roman" w:cs="Times New Roman"/>
                <w:sz w:val="24"/>
                <w:szCs w:val="24"/>
              </w:rPr>
              <w:t>Wear insect repellant</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w:t>
            </w:r>
          </w:p>
        </w:tc>
        <w:tc>
          <w:tcPr>
            <w:tcW w:w="1541"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w:t>
            </w:r>
          </w:p>
        </w:tc>
      </w:tr>
      <w:tr w:rsidR="00C50912" w:rsidRPr="00C50912" w:rsidTr="005C39F7">
        <w:trPr>
          <w:jc w:val="center"/>
        </w:trPr>
        <w:tc>
          <w:tcPr>
            <w:tcW w:w="1540" w:type="dxa"/>
            <w:vAlign w:val="center"/>
          </w:tcPr>
          <w:p w:rsidR="00C50912" w:rsidRPr="00C50912" w:rsidRDefault="00C50912" w:rsidP="000C6A85">
            <w:pPr>
              <w:spacing w:line="276" w:lineRule="auto"/>
              <w:jc w:val="center"/>
              <w:rPr>
                <w:rFonts w:ascii="Times New Roman" w:hAnsi="Times New Roman" w:cs="Times New Roman"/>
                <w:sz w:val="24"/>
                <w:szCs w:val="24"/>
              </w:rPr>
            </w:pPr>
            <w:r w:rsidRPr="00C50912">
              <w:rPr>
                <w:rFonts w:ascii="Times New Roman" w:hAnsi="Times New Roman" w:cs="Times New Roman"/>
                <w:sz w:val="24"/>
                <w:szCs w:val="24"/>
              </w:rPr>
              <w:t>Wear long sleeves outdoors</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 | |</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 |</w:t>
            </w:r>
          </w:p>
        </w:tc>
        <w:tc>
          <w:tcPr>
            <w:tcW w:w="1541"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 |</w:t>
            </w:r>
          </w:p>
        </w:tc>
      </w:tr>
      <w:tr w:rsidR="00C50912" w:rsidRPr="00C50912" w:rsidTr="005C39F7">
        <w:trPr>
          <w:jc w:val="center"/>
        </w:trPr>
        <w:tc>
          <w:tcPr>
            <w:tcW w:w="1540" w:type="dxa"/>
            <w:vAlign w:val="center"/>
          </w:tcPr>
          <w:p w:rsidR="00C50912" w:rsidRPr="00C50912" w:rsidRDefault="00C50912" w:rsidP="000C6A85">
            <w:pPr>
              <w:spacing w:line="276" w:lineRule="auto"/>
              <w:jc w:val="center"/>
              <w:rPr>
                <w:rFonts w:ascii="Times New Roman" w:hAnsi="Times New Roman" w:cs="Times New Roman"/>
                <w:sz w:val="24"/>
                <w:szCs w:val="24"/>
              </w:rPr>
            </w:pPr>
            <w:r w:rsidRPr="00C50912">
              <w:rPr>
                <w:rFonts w:ascii="Times New Roman" w:hAnsi="Times New Roman" w:cs="Times New Roman"/>
                <w:sz w:val="24"/>
                <w:szCs w:val="24"/>
              </w:rPr>
              <w:t>Do not leave windows and doors open</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w:t>
            </w:r>
          </w:p>
        </w:tc>
        <w:tc>
          <w:tcPr>
            <w:tcW w:w="1541"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z w:val="24"/>
                <w:szCs w:val="24"/>
              </w:rPr>
              <w:t>-</w:t>
            </w:r>
          </w:p>
        </w:tc>
      </w:tr>
      <w:tr w:rsidR="00C50912" w:rsidRPr="00C50912" w:rsidTr="005C39F7">
        <w:trPr>
          <w:jc w:val="center"/>
        </w:trPr>
        <w:tc>
          <w:tcPr>
            <w:tcW w:w="1540" w:type="dxa"/>
            <w:vAlign w:val="center"/>
          </w:tcPr>
          <w:p w:rsidR="00C50912" w:rsidRPr="00C50912" w:rsidRDefault="00C50912" w:rsidP="000C6A85">
            <w:pPr>
              <w:spacing w:line="276" w:lineRule="auto"/>
              <w:jc w:val="center"/>
              <w:rPr>
                <w:rFonts w:ascii="Times New Roman" w:hAnsi="Times New Roman" w:cs="Times New Roman"/>
                <w:sz w:val="24"/>
                <w:szCs w:val="24"/>
              </w:rPr>
            </w:pPr>
            <w:r w:rsidRPr="00C50912">
              <w:rPr>
                <w:rFonts w:ascii="Times New Roman" w:hAnsi="Times New Roman" w:cs="Times New Roman"/>
                <w:sz w:val="24"/>
                <w:szCs w:val="24"/>
              </w:rPr>
              <w:t>Dump all water-holding containers regularly</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trike/>
                <w:sz w:val="24"/>
                <w:szCs w:val="24"/>
              </w:rPr>
              <w:t>| | | |</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trike/>
                <w:sz w:val="24"/>
                <w:szCs w:val="24"/>
              </w:rPr>
              <w:t>| | | |</w:t>
            </w:r>
          </w:p>
        </w:tc>
        <w:tc>
          <w:tcPr>
            <w:tcW w:w="1540"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trike/>
                <w:sz w:val="24"/>
                <w:szCs w:val="24"/>
              </w:rPr>
              <w:t>| | | |</w:t>
            </w:r>
          </w:p>
        </w:tc>
        <w:tc>
          <w:tcPr>
            <w:tcW w:w="1541" w:type="dxa"/>
            <w:vAlign w:val="center"/>
          </w:tcPr>
          <w:p w:rsidR="00C50912" w:rsidRPr="00C50912" w:rsidRDefault="00C50912" w:rsidP="000C6A85">
            <w:pPr>
              <w:spacing w:line="276" w:lineRule="auto"/>
              <w:jc w:val="center"/>
              <w:rPr>
                <w:rFonts w:ascii="Times New Roman" w:hAnsi="Times New Roman" w:cs="Times New Roman"/>
                <w:b/>
                <w:sz w:val="24"/>
                <w:szCs w:val="24"/>
              </w:rPr>
            </w:pPr>
            <w:r w:rsidRPr="00C50912">
              <w:rPr>
                <w:rFonts w:ascii="Times New Roman" w:hAnsi="Times New Roman" w:cs="Times New Roman"/>
                <w:b/>
                <w:strike/>
                <w:sz w:val="24"/>
                <w:szCs w:val="24"/>
              </w:rPr>
              <w:t>| | | |</w:t>
            </w:r>
          </w:p>
        </w:tc>
      </w:tr>
    </w:tbl>
    <w:p w:rsidR="00C50912" w:rsidRPr="00C50912" w:rsidRDefault="00C50912" w:rsidP="000C6A85">
      <w:pPr>
        <w:jc w:val="center"/>
        <w:rPr>
          <w:rFonts w:ascii="Times New Roman" w:hAnsi="Times New Roman" w:cs="Times New Roman"/>
          <w:sz w:val="24"/>
          <w:szCs w:val="24"/>
        </w:rPr>
      </w:pPr>
    </w:p>
    <w:p w:rsidR="000C6A85" w:rsidRDefault="00C50912" w:rsidP="00C50912">
      <w:pPr>
        <w:spacing w:line="480" w:lineRule="auto"/>
        <w:jc w:val="center"/>
        <w:rPr>
          <w:rFonts w:ascii="Times New Roman" w:hAnsi="Times New Roman" w:cs="Times New Roman"/>
          <w:b/>
          <w:sz w:val="24"/>
          <w:szCs w:val="24"/>
        </w:rPr>
      </w:pPr>
      <w:r w:rsidRPr="00C50912">
        <w:rPr>
          <w:rFonts w:ascii="Times New Roman" w:hAnsi="Times New Roman" w:cs="Times New Roman"/>
          <w:b/>
          <w:sz w:val="24"/>
          <w:szCs w:val="24"/>
        </w:rPr>
        <w:t>Figure 5: Tally chart showing the general hygienic activities exercised by residents in Stabroek</w:t>
      </w:r>
    </w:p>
    <w:p w:rsidR="00C50912" w:rsidRPr="00C50912" w:rsidRDefault="00C50912" w:rsidP="00C50912">
      <w:pPr>
        <w:spacing w:line="480" w:lineRule="auto"/>
        <w:jc w:val="center"/>
        <w:rPr>
          <w:rFonts w:ascii="Times New Roman" w:hAnsi="Times New Roman" w:cs="Times New Roman"/>
          <w:b/>
          <w:sz w:val="24"/>
          <w:szCs w:val="24"/>
        </w:rPr>
      </w:pPr>
      <w:r w:rsidRPr="00C50912">
        <w:rPr>
          <w:rFonts w:ascii="Times New Roman" w:hAnsi="Times New Roman" w:cs="Times New Roman"/>
          <w:noProof/>
          <w:sz w:val="24"/>
          <w:szCs w:val="24"/>
          <w:lang w:eastAsia="en-GB"/>
        </w:rPr>
        <w:lastRenderedPageBreak/>
        <w:drawing>
          <wp:inline distT="0" distB="0" distL="0" distR="0">
            <wp:extent cx="2879305" cy="2162175"/>
            <wp:effectExtent l="19050" t="19050" r="16295" b="28575"/>
            <wp:docPr id="3" name="Picture 2" descr="http://cdn.tegna-tv.com/-mm-/4dfb6e977f24e5854d878772b92965e2ae49b758/c=0-14-600-465&amp;r=x404&amp;c=534x401/local/-/media/2016/01/11/KHOU/KHOU/635881210677938907-zika-vir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tegna-tv.com/-mm-/4dfb6e977f24e5854d878772b92965e2ae49b758/c=0-14-600-465&amp;r=x404&amp;c=534x401/local/-/media/2016/01/11/KHOU/KHOU/635881210677938907-zika-virus.jpg"/>
                    <pic:cNvPicPr>
                      <a:picLocks noChangeAspect="1" noChangeArrowheads="1"/>
                    </pic:cNvPicPr>
                  </pic:nvPicPr>
                  <pic:blipFill>
                    <a:blip r:embed="rId11"/>
                    <a:srcRect/>
                    <a:stretch>
                      <a:fillRect/>
                    </a:stretch>
                  </pic:blipFill>
                  <pic:spPr bwMode="auto">
                    <a:xfrm>
                      <a:off x="0" y="0"/>
                      <a:ext cx="2879305" cy="2162175"/>
                    </a:xfrm>
                    <a:prstGeom prst="rect">
                      <a:avLst/>
                    </a:prstGeom>
                    <a:noFill/>
                    <a:ln w="9525">
                      <a:solidFill>
                        <a:schemeClr val="tx1"/>
                      </a:solidFill>
                      <a:miter lim="800000"/>
                      <a:headEnd/>
                      <a:tailEnd/>
                    </a:ln>
                  </pic:spPr>
                </pic:pic>
              </a:graphicData>
            </a:graphic>
          </wp:inline>
        </w:drawing>
      </w:r>
    </w:p>
    <w:p w:rsidR="00C50912" w:rsidRPr="00C50912" w:rsidRDefault="00C50912" w:rsidP="00C50912">
      <w:pPr>
        <w:spacing w:line="480" w:lineRule="auto"/>
        <w:jc w:val="center"/>
        <w:rPr>
          <w:rFonts w:ascii="Times New Roman" w:hAnsi="Times New Roman" w:cs="Times New Roman"/>
          <w:b/>
          <w:sz w:val="24"/>
          <w:szCs w:val="24"/>
        </w:rPr>
      </w:pPr>
      <w:r w:rsidRPr="00C50912">
        <w:rPr>
          <w:rFonts w:ascii="Times New Roman" w:hAnsi="Times New Roman" w:cs="Times New Roman"/>
          <w:b/>
          <w:sz w:val="24"/>
          <w:szCs w:val="24"/>
        </w:rPr>
        <w:t>Figure 6: Photograph of vector (mosquito) feeding on human blood</w:t>
      </w:r>
    </w:p>
    <w:p w:rsidR="00C50912" w:rsidRPr="00C50912" w:rsidRDefault="00C50912" w:rsidP="00C50912">
      <w:pPr>
        <w:spacing w:line="480" w:lineRule="auto"/>
        <w:jc w:val="center"/>
        <w:rPr>
          <w:rFonts w:ascii="Times New Roman" w:hAnsi="Times New Roman" w:cs="Times New Roman"/>
          <w:b/>
          <w:sz w:val="24"/>
          <w:szCs w:val="24"/>
        </w:rPr>
      </w:pPr>
      <w:r w:rsidRPr="00C50912">
        <w:rPr>
          <w:rFonts w:ascii="Times New Roman" w:hAnsi="Times New Roman" w:cs="Times New Roman"/>
          <w:noProof/>
          <w:sz w:val="24"/>
          <w:szCs w:val="24"/>
          <w:lang w:eastAsia="en-GB"/>
        </w:rPr>
        <w:drawing>
          <wp:inline distT="0" distB="0" distL="0" distR="0">
            <wp:extent cx="2959100" cy="2219325"/>
            <wp:effectExtent l="19050" t="19050" r="12700" b="28575"/>
            <wp:docPr id="2" name="Picture 5" descr="http://listaka.com/wp-content/uploads/2015/08/dirty-w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istaka.com/wp-content/uploads/2015/08/dirty-water.jpg"/>
                    <pic:cNvPicPr>
                      <a:picLocks noChangeAspect="1" noChangeArrowheads="1"/>
                    </pic:cNvPicPr>
                  </pic:nvPicPr>
                  <pic:blipFill>
                    <a:blip r:embed="rId12"/>
                    <a:srcRect/>
                    <a:stretch>
                      <a:fillRect/>
                    </a:stretch>
                  </pic:blipFill>
                  <pic:spPr bwMode="auto">
                    <a:xfrm>
                      <a:off x="0" y="0"/>
                      <a:ext cx="2962402" cy="2221802"/>
                    </a:xfrm>
                    <a:prstGeom prst="rect">
                      <a:avLst/>
                    </a:prstGeom>
                    <a:noFill/>
                    <a:ln w="9525">
                      <a:solidFill>
                        <a:schemeClr val="tx1"/>
                      </a:solidFill>
                      <a:miter lim="800000"/>
                      <a:headEnd/>
                      <a:tailEnd/>
                    </a:ln>
                  </pic:spPr>
                </pic:pic>
              </a:graphicData>
            </a:graphic>
          </wp:inline>
        </w:drawing>
      </w:r>
    </w:p>
    <w:p w:rsidR="00C50912" w:rsidRPr="00C50912" w:rsidRDefault="00C50912" w:rsidP="00C50912">
      <w:pPr>
        <w:spacing w:line="480" w:lineRule="auto"/>
        <w:jc w:val="center"/>
        <w:rPr>
          <w:rFonts w:ascii="Times New Roman" w:hAnsi="Times New Roman" w:cs="Times New Roman"/>
          <w:b/>
          <w:sz w:val="24"/>
          <w:szCs w:val="24"/>
        </w:rPr>
      </w:pPr>
      <w:r w:rsidRPr="00C50912">
        <w:rPr>
          <w:rFonts w:ascii="Times New Roman" w:hAnsi="Times New Roman" w:cs="Times New Roman"/>
          <w:b/>
          <w:sz w:val="24"/>
          <w:szCs w:val="24"/>
        </w:rPr>
        <w:t>Figure 7: Photograph of a human drinking contaminated water</w:t>
      </w:r>
    </w:p>
    <w:p w:rsidR="00C50912" w:rsidRPr="00C50912" w:rsidRDefault="00C50912" w:rsidP="00C50912">
      <w:pPr>
        <w:spacing w:line="480" w:lineRule="auto"/>
        <w:rPr>
          <w:rFonts w:ascii="Times New Roman" w:hAnsi="Times New Roman" w:cs="Times New Roman"/>
          <w:b/>
          <w:sz w:val="24"/>
          <w:szCs w:val="24"/>
        </w:rPr>
      </w:pPr>
      <w:r w:rsidRPr="00C50912">
        <w:rPr>
          <w:rFonts w:ascii="Times New Roman" w:hAnsi="Times New Roman" w:cs="Times New Roman"/>
          <w:b/>
          <w:sz w:val="24"/>
          <w:szCs w:val="24"/>
        </w:rPr>
        <w:br w:type="page"/>
      </w:r>
    </w:p>
    <w:p w:rsidR="00C50912" w:rsidRPr="00FB7858" w:rsidRDefault="00C50912" w:rsidP="00C50912">
      <w:pPr>
        <w:pStyle w:val="Heading1"/>
        <w:spacing w:line="480" w:lineRule="auto"/>
        <w:rPr>
          <w:rFonts w:ascii="Times New Roman" w:hAnsi="Times New Roman" w:cs="Times New Roman"/>
          <w:b/>
          <w:color w:val="auto"/>
          <w:sz w:val="24"/>
          <w:szCs w:val="24"/>
          <w:u w:val="single"/>
        </w:rPr>
      </w:pPr>
      <w:bookmarkStart w:id="13" w:name="_Toc443470696"/>
      <w:r w:rsidRPr="00FB7858">
        <w:rPr>
          <w:rFonts w:ascii="Times New Roman" w:hAnsi="Times New Roman" w:cs="Times New Roman"/>
          <w:b/>
          <w:color w:val="auto"/>
          <w:sz w:val="24"/>
          <w:szCs w:val="24"/>
          <w:u w:val="single"/>
        </w:rPr>
        <w:lastRenderedPageBreak/>
        <w:t>Interpretation of Findings</w:t>
      </w:r>
      <w:bookmarkEnd w:id="13"/>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Figure 1 showed both affirmative (statements that they were infected and/or know of victims who are/were infected with disease) (85% of responses) and dissentive responses (statements that they were not infected with disease) (15% of responses). The results in Figure 1 proved that diseases exist in Stabroek and that the residents have been personally exposed and/or know of victims. The 15% non-infected responses denoted the uncertainty in the responses as those respondents have not been infected with disease.</w:t>
      </w:r>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 xml:space="preserve">While Figure 1 establishes that diseases exist, Figure 2 shows the various kinds of diseases in the surroundings for a resident of Stabroek. For the pertaining question asked, each respondent was able to identify one or more kind(s) of disease: taking into consideration that one neighborhood can </w:t>
      </w:r>
      <w:r w:rsidRPr="00223010">
        <w:rPr>
          <w:rFonts w:ascii="Times New Roman" w:hAnsi="Times New Roman" w:cs="Times New Roman"/>
          <w:sz w:val="24"/>
          <w:szCs w:val="24"/>
          <w:lang w:val="en-US"/>
        </w:rPr>
        <w:t>harbor</w:t>
      </w:r>
      <w:r w:rsidRPr="00C50912">
        <w:rPr>
          <w:rFonts w:ascii="Times New Roman" w:hAnsi="Times New Roman" w:cs="Times New Roman"/>
          <w:sz w:val="24"/>
          <w:szCs w:val="24"/>
        </w:rPr>
        <w:t xml:space="preserve"> multiple diseases. However, considering the uncertainty in Figure 1, only 85% of these identifications are valid. The majority of respondents identified viral infections to be the main cause of disease which is true</w:t>
      </w:r>
      <w:r w:rsidRPr="00C50912">
        <w:rPr>
          <w:rStyle w:val="FootnoteReference"/>
          <w:rFonts w:ascii="Times New Roman" w:hAnsi="Times New Roman" w:cs="Times New Roman"/>
          <w:sz w:val="24"/>
          <w:szCs w:val="24"/>
        </w:rPr>
        <w:footnoteReference w:id="8"/>
      </w:r>
      <w:r w:rsidRPr="00C50912">
        <w:rPr>
          <w:rFonts w:ascii="Times New Roman" w:hAnsi="Times New Roman" w:cs="Times New Roman"/>
          <w:sz w:val="24"/>
          <w:szCs w:val="24"/>
        </w:rPr>
        <w:t xml:space="preserve">.  Waterborne and vector diseases were identified by to be prevalent in the area as well with each having 7 responses (24.14%). Food diseases were the minority occupying 3 responses (10.34%). From this, we can see that both waterborne and vector borne diseases are prevalent in Stabroek and both of them have some exposure to residents. </w:t>
      </w:r>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 xml:space="preserve">The diagram/chart in Figure 3 shows the prevailing causes of disease in Stabroek as identified by 46 responses from 20 respondents. Respondents were allowed to give more than one response to the question. All respondents (43.48%) stated that insanitary practices were a cause of disease; none of them (0%) acknowledging badly preserved greens and fruits as a similar cause. 16 responses (34.78%) and 10 responses (21.74%) were given to polluted waterways and garbage accumulations respectively. The researcher infers from the results in </w:t>
      </w:r>
      <w:r w:rsidRPr="00C50912">
        <w:rPr>
          <w:rFonts w:ascii="Times New Roman" w:hAnsi="Times New Roman" w:cs="Times New Roman"/>
          <w:sz w:val="24"/>
          <w:szCs w:val="24"/>
        </w:rPr>
        <w:lastRenderedPageBreak/>
        <w:t>Figure 3 that polluted waterways and garbage accumulations are not highly associated with disease as much as insanitary practices, even though most of the diseases today are not directly caused by insanitary practices</w:t>
      </w:r>
      <w:r w:rsidRPr="00C50912">
        <w:rPr>
          <w:rStyle w:val="FootnoteReference"/>
          <w:rFonts w:ascii="Times New Roman" w:hAnsi="Times New Roman" w:cs="Times New Roman"/>
          <w:sz w:val="24"/>
          <w:szCs w:val="24"/>
        </w:rPr>
        <w:footnoteReference w:id="9"/>
      </w:r>
      <w:r w:rsidRPr="00C50912">
        <w:rPr>
          <w:rFonts w:ascii="Times New Roman" w:hAnsi="Times New Roman" w:cs="Times New Roman"/>
          <w:sz w:val="24"/>
          <w:szCs w:val="24"/>
        </w:rPr>
        <w:t xml:space="preserve">. </w:t>
      </w:r>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Figure 4 shows the effects of disease on residents in Stabroek. The greatest effects were: suffering from muscle aches (29.3%), distressing headaches (25%) and virulent fever (14.1%). Other effects were fatigue (12.0%), abdominal pain (6.5%), and leg cramps (4.3%). Minor effects include rashes (2.2%) and stomach aches (2.2%).  From this, we can see that all of these effects are severe. Curing these symptoms is very troublesome for residents as the symptoms usually do not indicate the underlying cause and recur from time to time.  Also it can be seen that there are more effects on residents living near polluted waterways compared to residents living near landfills. This is probably due to the fact that Georgetown is frequented by floods leading to frequently polluted waterways.</w:t>
      </w:r>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Figure 5 shows the various hygienic practices practiced by residents in Stabroek. The residents are grouped by their proximity to polluted drains, proximity to landfills, proximity to the main road, and proximity to businesses. The majority of residents: avoid unclean water, use clean toilets, and wash hands before meals. Less popular are: wear insect repellent, wear long sleeves and leave windows/doors closed. These findings highlighted that residents do not emphasize implementing hygienic measures. The activities are only a routine because direct measures like wearing insect repellent and disposing wastes regularly are neglected. Also, it was seen that residents living near landfills exercise more measures than others in Stabroek.</w:t>
      </w:r>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 xml:space="preserve">Figures 6 &amp; 7 show the transmission of vector-borne and waterborne diseases through their respective mediums. In Figure 6, the mosquito is the medium containing of a pathogen </w:t>
      </w:r>
      <w:r w:rsidRPr="00C50912">
        <w:rPr>
          <w:rFonts w:ascii="Times New Roman" w:hAnsi="Times New Roman" w:cs="Times New Roman"/>
          <w:sz w:val="24"/>
          <w:szCs w:val="24"/>
        </w:rPr>
        <w:lastRenderedPageBreak/>
        <w:t>and transmits the organism through direct contact with blood. In Figure 7, the pathogens are already within the water and are transmitted through ingestion.</w:t>
      </w:r>
      <w:r w:rsidRPr="00C50912">
        <w:rPr>
          <w:rFonts w:ascii="Times New Roman" w:hAnsi="Times New Roman" w:cs="Times New Roman"/>
          <w:sz w:val="24"/>
          <w:szCs w:val="24"/>
        </w:rPr>
        <w:br w:type="page"/>
      </w:r>
    </w:p>
    <w:p w:rsidR="00C50912" w:rsidRPr="00B809B3" w:rsidRDefault="00C50912" w:rsidP="00C50912">
      <w:pPr>
        <w:pStyle w:val="Heading1"/>
        <w:spacing w:line="480" w:lineRule="auto"/>
        <w:rPr>
          <w:rFonts w:ascii="Times New Roman" w:hAnsi="Times New Roman" w:cs="Times New Roman"/>
          <w:b/>
          <w:color w:val="auto"/>
          <w:sz w:val="24"/>
          <w:szCs w:val="24"/>
          <w:u w:val="single"/>
        </w:rPr>
      </w:pPr>
      <w:bookmarkStart w:id="14" w:name="_Toc443470697"/>
      <w:r w:rsidRPr="00B809B3">
        <w:rPr>
          <w:rFonts w:ascii="Times New Roman" w:hAnsi="Times New Roman" w:cs="Times New Roman"/>
          <w:b/>
          <w:color w:val="auto"/>
          <w:sz w:val="24"/>
          <w:szCs w:val="24"/>
          <w:u w:val="single"/>
        </w:rPr>
        <w:lastRenderedPageBreak/>
        <w:t>Discussion of Findings</w:t>
      </w:r>
      <w:bookmarkEnd w:id="14"/>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 xml:space="preserve">The respondents of the researcher’s neighborhood (Stabroek) seemed to be knowledgeable with the topic of Disease even though some respondents were uncertain (15%) about the status of disease in Stabroek.  It therefore means that the majority of respondents surveyed were familiar with diseases in the neighborhood. As stated before in Figure 1, there were 17 responses (from a total of 20) where persons affirmed to being victims or know individuals who are victims; this therefore is evident that diseases actually do exist in Stabroek. The uncertainty coincides with the Stabroek News article which stated that there fewer people are telling others about the disease (dengue) and are less aware of the various diseases in the country. R. Gampat however mentioned that we are becoming more aware about the prevalence of disease compared to the last decade: this is contrary to what was observed by the researcher. </w:t>
      </w:r>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ab/>
        <w:t xml:space="preserve">While examining the question which </w:t>
      </w:r>
      <w:r w:rsidR="00587EC9">
        <w:rPr>
          <w:rFonts w:ascii="Times New Roman" w:hAnsi="Times New Roman" w:cs="Times New Roman"/>
          <w:sz w:val="24"/>
          <w:szCs w:val="24"/>
        </w:rPr>
        <w:t>assessed the prevalence of various diseases,</w:t>
      </w:r>
      <w:r w:rsidRPr="00C50912">
        <w:rPr>
          <w:rFonts w:ascii="Times New Roman" w:hAnsi="Times New Roman" w:cs="Times New Roman"/>
          <w:sz w:val="24"/>
          <w:szCs w:val="24"/>
        </w:rPr>
        <w:t xml:space="preserve"> </w:t>
      </w:r>
      <w:r w:rsidR="00587EC9">
        <w:rPr>
          <w:rFonts w:ascii="Times New Roman" w:hAnsi="Times New Roman" w:cs="Times New Roman"/>
          <w:sz w:val="24"/>
          <w:szCs w:val="24"/>
        </w:rPr>
        <w:t xml:space="preserve">it was found </w:t>
      </w:r>
      <w:r w:rsidRPr="00C50912">
        <w:rPr>
          <w:rFonts w:ascii="Times New Roman" w:hAnsi="Times New Roman" w:cs="Times New Roman"/>
          <w:sz w:val="24"/>
          <w:szCs w:val="24"/>
        </w:rPr>
        <w:t xml:space="preserve">that vector-borne and water-borne diseases are popular (in Stabroek) but are not the most </w:t>
      </w:r>
      <w:r w:rsidR="00786F6F">
        <w:rPr>
          <w:rFonts w:ascii="Times New Roman" w:hAnsi="Times New Roman" w:cs="Times New Roman"/>
          <w:sz w:val="24"/>
          <w:szCs w:val="24"/>
        </w:rPr>
        <w:t xml:space="preserve">popular – viral infections are. </w:t>
      </w:r>
      <w:r w:rsidRPr="00C50912">
        <w:rPr>
          <w:rFonts w:ascii="Times New Roman" w:hAnsi="Times New Roman" w:cs="Times New Roman"/>
          <w:sz w:val="24"/>
          <w:szCs w:val="24"/>
        </w:rPr>
        <w:t xml:space="preserve">This is contrary to the analysis on world mortality records by the CIA in the CIA World Fact book which stated that water-borne and vector-borne diseases attribute to more than 80% of all disease casualties in the </w:t>
      </w:r>
      <w:r w:rsidR="00223010" w:rsidRPr="00C50912">
        <w:rPr>
          <w:rFonts w:ascii="Times New Roman" w:hAnsi="Times New Roman" w:cs="Times New Roman"/>
          <w:sz w:val="24"/>
          <w:szCs w:val="24"/>
        </w:rPr>
        <w:t>country</w:t>
      </w:r>
      <w:r w:rsidRPr="00C50912">
        <w:rPr>
          <w:rFonts w:ascii="Times New Roman" w:hAnsi="Times New Roman" w:cs="Times New Roman"/>
          <w:sz w:val="24"/>
          <w:szCs w:val="24"/>
        </w:rPr>
        <w:t>. This is probably because the CIA examined the entirety of Guyana which accounts for a wider spectrum of disease whereas the researcher restricted his study to Stabroek. Stabroek is a business hotspot and is less unlikely to catch a wider variety of diseases</w:t>
      </w:r>
      <w:r w:rsidR="00F60668">
        <w:rPr>
          <w:rFonts w:ascii="Times New Roman" w:hAnsi="Times New Roman" w:cs="Times New Roman"/>
          <w:sz w:val="24"/>
          <w:szCs w:val="24"/>
        </w:rPr>
        <w:t xml:space="preserve"> (owing to</w:t>
      </w:r>
      <w:r w:rsidR="002557EF">
        <w:rPr>
          <w:rFonts w:ascii="Times New Roman" w:hAnsi="Times New Roman" w:cs="Times New Roman"/>
          <w:sz w:val="24"/>
          <w:szCs w:val="24"/>
        </w:rPr>
        <w:t xml:space="preserve"> the</w:t>
      </w:r>
      <w:r w:rsidR="00F60668">
        <w:rPr>
          <w:rFonts w:ascii="Times New Roman" w:hAnsi="Times New Roman" w:cs="Times New Roman"/>
          <w:sz w:val="24"/>
          <w:szCs w:val="24"/>
        </w:rPr>
        <w:t xml:space="preserve"> sanitation of </w:t>
      </w:r>
      <w:r w:rsidR="00847FC6">
        <w:rPr>
          <w:rFonts w:ascii="Times New Roman" w:hAnsi="Times New Roman" w:cs="Times New Roman"/>
          <w:sz w:val="24"/>
          <w:szCs w:val="24"/>
        </w:rPr>
        <w:t>popular locations within its vicinity</w:t>
      </w:r>
      <w:r w:rsidR="00F60668">
        <w:rPr>
          <w:rFonts w:ascii="Times New Roman" w:hAnsi="Times New Roman" w:cs="Times New Roman"/>
          <w:sz w:val="24"/>
          <w:szCs w:val="24"/>
        </w:rPr>
        <w:t>)</w:t>
      </w:r>
      <w:r w:rsidRPr="00C50912">
        <w:rPr>
          <w:rFonts w:ascii="Times New Roman" w:hAnsi="Times New Roman" w:cs="Times New Roman"/>
          <w:sz w:val="24"/>
          <w:szCs w:val="24"/>
        </w:rPr>
        <w:t xml:space="preserve">. The study done was also subject to uncertainty as respondents could have given false data. The CIA on the other hand analyzed mortality (100% certainty) of diseases over a greater geographical region being the entirety of Guyana. Doing this allowed them to account for a wider scope of diseases in each category (vector-borne and water-borne). </w:t>
      </w:r>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lastRenderedPageBreak/>
        <w:tab/>
        <w:t>Waterborne diseases are prevalent in Georgetown mainly due to the sewer system that lacks water treatment processes. Vector diseases also arise from the same condition. The frequent flooding and lack of water treatment provides optimal conditions for parasite and bugs to grow. This was stated in a previous article from UNICEF. However, respondents identified insanitary practices as a major cause of disease which is clearly not the case in Stabroek. Insanitation does cause diseases: but it does not have as many reported cases as waterborne and vector borne diseases have in Stabroek. The transmission of waterborne diseases is highlighted in Figure 7.</w:t>
      </w:r>
    </w:p>
    <w:p w:rsidR="00C50912" w:rsidRPr="00C50912" w:rsidRDefault="00C50912" w:rsidP="00C50912">
      <w:pPr>
        <w:spacing w:line="480" w:lineRule="auto"/>
        <w:ind w:hanging="11"/>
        <w:rPr>
          <w:rFonts w:ascii="Times New Roman" w:hAnsi="Times New Roman" w:cs="Times New Roman"/>
          <w:sz w:val="24"/>
          <w:szCs w:val="24"/>
        </w:rPr>
      </w:pPr>
      <w:r w:rsidRPr="00C50912">
        <w:rPr>
          <w:rFonts w:ascii="Times New Roman" w:hAnsi="Times New Roman" w:cs="Times New Roman"/>
          <w:sz w:val="24"/>
          <w:szCs w:val="24"/>
        </w:rPr>
        <w:tab/>
      </w:r>
      <w:r w:rsidRPr="00C50912">
        <w:rPr>
          <w:rFonts w:ascii="Times New Roman" w:hAnsi="Times New Roman" w:cs="Times New Roman"/>
          <w:sz w:val="24"/>
          <w:szCs w:val="24"/>
        </w:rPr>
        <w:tab/>
        <w:t>The analysis of Figure 4 shows the various effects diseases have on residents. The researcher was able to derive information in comparing residents near polluted waterways to landfills. It was learnt that the former are attacked by a greater number of effects (46 responses) than living near landfills (42 responses). This coincides with the publication by UNICEF which read that living near polluted waterways [source of water borne diseases] have a greater negative effect than living near landfills [source of vector borne diseases]. From this, the researcher can infer that water borne diseases have a greater effect than vector borne disease – because of the fact that waterborne diseases are prevalent near waterways</w:t>
      </w:r>
      <w:r w:rsidRPr="00C50912">
        <w:rPr>
          <w:rStyle w:val="FootnoteReference"/>
          <w:rFonts w:ascii="Times New Roman" w:hAnsi="Times New Roman" w:cs="Times New Roman"/>
          <w:sz w:val="24"/>
          <w:szCs w:val="24"/>
        </w:rPr>
        <w:footnoteReference w:id="10"/>
      </w:r>
      <w:r w:rsidRPr="00C50912">
        <w:rPr>
          <w:rFonts w:ascii="Times New Roman" w:hAnsi="Times New Roman" w:cs="Times New Roman"/>
          <w:sz w:val="24"/>
          <w:szCs w:val="24"/>
        </w:rPr>
        <w:t xml:space="preserve"> and vector borne diseases are prevalent near garbage accumulations</w:t>
      </w:r>
      <w:r w:rsidRPr="00C50912">
        <w:rPr>
          <w:rStyle w:val="FootnoteReference"/>
          <w:rFonts w:ascii="Times New Roman" w:hAnsi="Times New Roman" w:cs="Times New Roman"/>
          <w:sz w:val="24"/>
          <w:szCs w:val="24"/>
        </w:rPr>
        <w:footnoteReference w:id="11"/>
      </w:r>
      <w:r w:rsidRPr="00C50912">
        <w:rPr>
          <w:rFonts w:ascii="Times New Roman" w:hAnsi="Times New Roman" w:cs="Times New Roman"/>
          <w:sz w:val="24"/>
          <w:szCs w:val="24"/>
        </w:rPr>
        <w:t xml:space="preserve">. From Figure 5, it was inferred that residents near landfills exercise more precautionary measures against diseases. This explains why there is less of an effect in landfills compared to waterways. </w:t>
      </w:r>
      <w:r w:rsidRPr="00C50912">
        <w:rPr>
          <w:rFonts w:ascii="Times New Roman" w:hAnsi="Times New Roman" w:cs="Times New Roman"/>
          <w:sz w:val="24"/>
          <w:szCs w:val="24"/>
        </w:rPr>
        <w:tab/>
      </w:r>
    </w:p>
    <w:p w:rsidR="00C50912" w:rsidRPr="00C50912" w:rsidRDefault="00C50912" w:rsidP="00C50912">
      <w:pPr>
        <w:spacing w:line="480" w:lineRule="auto"/>
        <w:ind w:hanging="11"/>
        <w:rPr>
          <w:rFonts w:ascii="Times New Roman" w:hAnsi="Times New Roman" w:cs="Times New Roman"/>
          <w:sz w:val="24"/>
          <w:szCs w:val="24"/>
        </w:rPr>
      </w:pPr>
      <w:r w:rsidRPr="00C50912">
        <w:rPr>
          <w:rFonts w:ascii="Times New Roman" w:hAnsi="Times New Roman" w:cs="Times New Roman"/>
          <w:sz w:val="24"/>
          <w:szCs w:val="24"/>
        </w:rPr>
        <w:tab/>
      </w:r>
      <w:r w:rsidRPr="00C50912">
        <w:rPr>
          <w:rFonts w:ascii="Times New Roman" w:hAnsi="Times New Roman" w:cs="Times New Roman"/>
          <w:sz w:val="24"/>
          <w:szCs w:val="24"/>
        </w:rPr>
        <w:tab/>
        <w:t xml:space="preserve">Figures 6 &amp; 7 show how diseases get into our bodies. From Figure 6, the research realizes that mosquitoes are one of the major causes of vector-borne diseases. This is in conjunction with what was said by R. Gampat when he said that Georgetown is plagued by </w:t>
      </w:r>
      <w:r w:rsidRPr="00C50912">
        <w:rPr>
          <w:rFonts w:ascii="Times New Roman" w:hAnsi="Times New Roman" w:cs="Times New Roman"/>
          <w:sz w:val="24"/>
          <w:szCs w:val="24"/>
        </w:rPr>
        <w:lastRenderedPageBreak/>
        <w:t>mosquito diseases such as Malaria. This shows the prevalence of mosquitoes and their cause: landfills in our society. Figure 7 can understood to show the prevalence of water pollution in society. Guyana has been called a land of many waters but it has to be realized that these waters are polluted by human activities. These lead to the growth of pathogens and parasites which cause waterborne diseases.</w:t>
      </w:r>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br w:type="page"/>
      </w:r>
    </w:p>
    <w:p w:rsidR="00C50912" w:rsidRPr="00C50912" w:rsidRDefault="00C50912" w:rsidP="00C50912">
      <w:pPr>
        <w:pStyle w:val="Heading2"/>
        <w:spacing w:line="480" w:lineRule="auto"/>
        <w:rPr>
          <w:rFonts w:ascii="Times New Roman" w:hAnsi="Times New Roman" w:cs="Times New Roman"/>
          <w:color w:val="auto"/>
          <w:sz w:val="24"/>
          <w:szCs w:val="24"/>
          <w:u w:val="single"/>
        </w:rPr>
      </w:pPr>
      <w:bookmarkStart w:id="15" w:name="_Toc443470699"/>
      <w:r w:rsidRPr="00C50912">
        <w:rPr>
          <w:rFonts w:ascii="Times New Roman" w:hAnsi="Times New Roman" w:cs="Times New Roman"/>
          <w:color w:val="auto"/>
          <w:sz w:val="24"/>
          <w:szCs w:val="24"/>
          <w:u w:val="single"/>
        </w:rPr>
        <w:lastRenderedPageBreak/>
        <w:t>Conclusions</w:t>
      </w:r>
      <w:bookmarkEnd w:id="15"/>
    </w:p>
    <w:p w:rsidR="00C50912" w:rsidRPr="00C50912" w:rsidRDefault="00C50912" w:rsidP="00C50912">
      <w:pPr>
        <w:pStyle w:val="MsWilliams"/>
        <w:spacing w:line="480" w:lineRule="auto"/>
        <w:rPr>
          <w:rFonts w:ascii="Times New Roman" w:hAnsi="Times New Roman" w:cs="Times New Roman"/>
          <w:sz w:val="24"/>
          <w:szCs w:val="24"/>
        </w:rPr>
      </w:pPr>
      <w:r w:rsidRPr="00C50912">
        <w:rPr>
          <w:rFonts w:ascii="Times New Roman" w:hAnsi="Times New Roman" w:cs="Times New Roman"/>
          <w:sz w:val="24"/>
          <w:szCs w:val="24"/>
        </w:rPr>
        <w:tab/>
        <w:t xml:space="preserve">The researcher concludes that diseases do exist in the </w:t>
      </w:r>
      <w:r w:rsidR="00351D50" w:rsidRPr="00C50912">
        <w:rPr>
          <w:rFonts w:ascii="Times New Roman" w:hAnsi="Times New Roman" w:cs="Times New Roman"/>
          <w:sz w:val="24"/>
          <w:szCs w:val="24"/>
        </w:rPr>
        <w:t>neighborhood</w:t>
      </w:r>
      <w:r w:rsidRPr="00C50912">
        <w:rPr>
          <w:rFonts w:ascii="Times New Roman" w:hAnsi="Times New Roman" w:cs="Times New Roman"/>
          <w:sz w:val="24"/>
          <w:szCs w:val="24"/>
        </w:rPr>
        <w:t xml:space="preserve"> of Stabroek</w:t>
      </w:r>
      <w:r w:rsidR="00E7670E">
        <w:rPr>
          <w:rFonts w:ascii="Times New Roman" w:hAnsi="Times New Roman" w:cs="Times New Roman"/>
          <w:sz w:val="24"/>
          <w:szCs w:val="24"/>
        </w:rPr>
        <w:t xml:space="preserve"> and </w:t>
      </w:r>
      <w:r w:rsidRPr="00C50912">
        <w:rPr>
          <w:rFonts w:ascii="Times New Roman" w:hAnsi="Times New Roman" w:cs="Times New Roman"/>
          <w:sz w:val="24"/>
          <w:szCs w:val="24"/>
        </w:rPr>
        <w:t>are becoming quite prevalent</w:t>
      </w:r>
      <w:r w:rsidR="00E7670E">
        <w:rPr>
          <w:rFonts w:ascii="Times New Roman" w:hAnsi="Times New Roman" w:cs="Times New Roman"/>
          <w:sz w:val="24"/>
          <w:szCs w:val="24"/>
        </w:rPr>
        <w:t xml:space="preserve"> as shown in the analysis of Figure 2</w:t>
      </w:r>
      <w:r w:rsidRPr="00C50912">
        <w:rPr>
          <w:rFonts w:ascii="Times New Roman" w:hAnsi="Times New Roman" w:cs="Times New Roman"/>
          <w:sz w:val="24"/>
          <w:szCs w:val="24"/>
        </w:rPr>
        <w:t xml:space="preserve">. They have impacted the daily lives of residents and impede proper functioning in society. All Guyanese ought to be aware and equipped with the knowledge and means needed to fight disease in the Caribbean. </w:t>
      </w:r>
      <w:r w:rsidR="00741F20">
        <w:rPr>
          <w:rFonts w:ascii="Times New Roman" w:hAnsi="Times New Roman" w:cs="Times New Roman"/>
          <w:sz w:val="24"/>
          <w:szCs w:val="24"/>
        </w:rPr>
        <w:t>It was found that b</w:t>
      </w:r>
      <w:r w:rsidR="001C7C4F">
        <w:rPr>
          <w:rFonts w:ascii="Times New Roman" w:hAnsi="Times New Roman" w:cs="Times New Roman"/>
          <w:sz w:val="24"/>
          <w:szCs w:val="24"/>
        </w:rPr>
        <w:t xml:space="preserve">ecause </w:t>
      </w:r>
      <w:r w:rsidR="00FF0D0F">
        <w:rPr>
          <w:rFonts w:ascii="Times New Roman" w:hAnsi="Times New Roman" w:cs="Times New Roman"/>
          <w:sz w:val="24"/>
          <w:szCs w:val="24"/>
        </w:rPr>
        <w:t xml:space="preserve">the </w:t>
      </w:r>
      <w:r w:rsidRPr="00C50912">
        <w:rPr>
          <w:rFonts w:ascii="Times New Roman" w:hAnsi="Times New Roman" w:cs="Times New Roman"/>
          <w:sz w:val="24"/>
          <w:szCs w:val="24"/>
        </w:rPr>
        <w:t>Stabroek</w:t>
      </w:r>
      <w:r w:rsidR="00FF0D0F">
        <w:rPr>
          <w:rFonts w:ascii="Times New Roman" w:hAnsi="Times New Roman" w:cs="Times New Roman"/>
          <w:sz w:val="24"/>
          <w:szCs w:val="24"/>
        </w:rPr>
        <w:t xml:space="preserve"> neighborhood</w:t>
      </w:r>
      <w:r w:rsidRPr="00C50912">
        <w:rPr>
          <w:rFonts w:ascii="Times New Roman" w:hAnsi="Times New Roman" w:cs="Times New Roman"/>
          <w:sz w:val="24"/>
          <w:szCs w:val="24"/>
        </w:rPr>
        <w:t xml:space="preserve"> is more prone to flooding, water-borne diseases have a greater negative effect than vector-borne diseases in the </w:t>
      </w:r>
      <w:r w:rsidR="00351D50" w:rsidRPr="00C50912">
        <w:rPr>
          <w:rFonts w:ascii="Times New Roman" w:hAnsi="Times New Roman" w:cs="Times New Roman"/>
          <w:sz w:val="24"/>
          <w:szCs w:val="24"/>
        </w:rPr>
        <w:t>neighborhood</w:t>
      </w:r>
      <w:r w:rsidR="003B07F0">
        <w:rPr>
          <w:rFonts w:ascii="Times New Roman" w:hAnsi="Times New Roman" w:cs="Times New Roman"/>
          <w:sz w:val="24"/>
          <w:szCs w:val="24"/>
        </w:rPr>
        <w:t xml:space="preserve"> of Stabroek. The researcher also concludes therefore that residents in Stabroek should exercise good hygienic practices to combat the issue of disease in the neighbourhood.</w:t>
      </w:r>
    </w:p>
    <w:p w:rsidR="00C50912" w:rsidRDefault="00C50912">
      <w:pPr>
        <w:rPr>
          <w:rFonts w:ascii="Times New Roman" w:eastAsiaTheme="majorEastAsia" w:hAnsi="Times New Roman" w:cs="Times New Roman"/>
          <w:b/>
          <w:bCs/>
          <w:sz w:val="24"/>
          <w:szCs w:val="24"/>
          <w:u w:val="single"/>
        </w:rPr>
      </w:pPr>
      <w:bookmarkStart w:id="16" w:name="_Toc443470700"/>
      <w:r>
        <w:rPr>
          <w:rFonts w:ascii="Times New Roman" w:hAnsi="Times New Roman" w:cs="Times New Roman"/>
          <w:sz w:val="24"/>
          <w:szCs w:val="24"/>
          <w:u w:val="single"/>
        </w:rPr>
        <w:br w:type="page"/>
      </w:r>
    </w:p>
    <w:p w:rsidR="00C50912" w:rsidRPr="00C50912" w:rsidRDefault="00C50912" w:rsidP="00C50912">
      <w:pPr>
        <w:pStyle w:val="Heading2"/>
        <w:spacing w:line="480" w:lineRule="auto"/>
        <w:rPr>
          <w:rFonts w:ascii="Times New Roman" w:hAnsi="Times New Roman" w:cs="Times New Roman"/>
          <w:color w:val="auto"/>
          <w:sz w:val="24"/>
          <w:szCs w:val="24"/>
          <w:u w:val="single"/>
        </w:rPr>
      </w:pPr>
      <w:r w:rsidRPr="00C50912">
        <w:rPr>
          <w:rFonts w:ascii="Times New Roman" w:hAnsi="Times New Roman" w:cs="Times New Roman"/>
          <w:color w:val="auto"/>
          <w:sz w:val="24"/>
          <w:szCs w:val="24"/>
          <w:u w:val="single"/>
        </w:rPr>
        <w:lastRenderedPageBreak/>
        <w:t>Limitations</w:t>
      </w:r>
      <w:bookmarkEnd w:id="16"/>
    </w:p>
    <w:p w:rsidR="00C50912" w:rsidRDefault="00C50912" w:rsidP="00C50912">
      <w:pPr>
        <w:pStyle w:val="MsWilliams"/>
        <w:spacing w:line="480" w:lineRule="auto"/>
        <w:rPr>
          <w:rFonts w:ascii="Times New Roman" w:hAnsi="Times New Roman" w:cs="Times New Roman"/>
          <w:sz w:val="24"/>
          <w:szCs w:val="24"/>
        </w:rPr>
      </w:pPr>
      <w:r w:rsidRPr="00C50912">
        <w:rPr>
          <w:rFonts w:ascii="Times New Roman" w:hAnsi="Times New Roman" w:cs="Times New Roman"/>
          <w:sz w:val="24"/>
          <w:szCs w:val="24"/>
        </w:rPr>
        <w:tab/>
        <w:t>The researcher met with a couple of drawbacks/</w:t>
      </w:r>
      <w:r w:rsidR="000B0050">
        <w:rPr>
          <w:rFonts w:ascii="Times New Roman" w:hAnsi="Times New Roman" w:cs="Times New Roman"/>
          <w:sz w:val="24"/>
          <w:szCs w:val="24"/>
        </w:rPr>
        <w:t>issues</w:t>
      </w:r>
      <w:r w:rsidRPr="00C50912">
        <w:rPr>
          <w:rFonts w:ascii="Times New Roman" w:hAnsi="Times New Roman" w:cs="Times New Roman"/>
          <w:sz w:val="24"/>
          <w:szCs w:val="24"/>
        </w:rPr>
        <w:t xml:space="preserve"> during data collection. Respondents were not clear in answering questions (they indicated more than one </w:t>
      </w:r>
      <w:r>
        <w:rPr>
          <w:rFonts w:ascii="Times New Roman" w:hAnsi="Times New Roman" w:cs="Times New Roman"/>
          <w:sz w:val="24"/>
          <w:szCs w:val="24"/>
        </w:rPr>
        <w:t>response</w:t>
      </w:r>
      <w:r w:rsidRPr="00C50912">
        <w:rPr>
          <w:rFonts w:ascii="Times New Roman" w:hAnsi="Times New Roman" w:cs="Times New Roman"/>
          <w:sz w:val="24"/>
          <w:szCs w:val="24"/>
        </w:rPr>
        <w:t xml:space="preserve"> where it was </w:t>
      </w:r>
      <w:r>
        <w:rPr>
          <w:rFonts w:ascii="Times New Roman" w:hAnsi="Times New Roman" w:cs="Times New Roman"/>
          <w:sz w:val="24"/>
          <w:szCs w:val="24"/>
        </w:rPr>
        <w:t>unnecessary and gave less responses</w:t>
      </w:r>
      <w:r w:rsidRPr="00C50912">
        <w:rPr>
          <w:rFonts w:ascii="Times New Roman" w:hAnsi="Times New Roman" w:cs="Times New Roman"/>
          <w:sz w:val="24"/>
          <w:szCs w:val="24"/>
        </w:rPr>
        <w:t xml:space="preserve"> for questions that required more). This resulted in responses that tallied unequally for a few questions.</w:t>
      </w:r>
      <w:r w:rsidR="00F52572">
        <w:rPr>
          <w:rFonts w:ascii="Times New Roman" w:hAnsi="Times New Roman" w:cs="Times New Roman"/>
          <w:sz w:val="24"/>
          <w:szCs w:val="24"/>
        </w:rPr>
        <w:t xml:space="preserve"> A few respondents skipped vital questions, leading to an increased uncertainty in the questionnaire (other than that identified in Figure 1). Also, the majority of respondents gave vague answers for open-ended questions which made analyzing more difficult than expected.</w:t>
      </w:r>
    </w:p>
    <w:p w:rsidR="000B0050" w:rsidRPr="00C50912" w:rsidRDefault="000B0050" w:rsidP="00C50912">
      <w:pPr>
        <w:pStyle w:val="MsWilliams"/>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were also shortcomings in the midst of this project. </w:t>
      </w:r>
      <w:r w:rsidR="0004181C">
        <w:rPr>
          <w:rFonts w:ascii="Times New Roman" w:hAnsi="Times New Roman" w:cs="Times New Roman"/>
          <w:sz w:val="24"/>
          <w:szCs w:val="24"/>
        </w:rPr>
        <w:t>In particular, there were issues in choosing the correct sampling method for the questionnaires so that the population is properly represented. These issues included whether to use probability or non-probability sampling methods, and representing most (if not all) characteristics of each unique respondent into</w:t>
      </w:r>
      <w:r w:rsidR="006F16CB">
        <w:rPr>
          <w:rFonts w:ascii="Times New Roman" w:hAnsi="Times New Roman" w:cs="Times New Roman"/>
          <w:sz w:val="24"/>
          <w:szCs w:val="24"/>
        </w:rPr>
        <w:t xml:space="preserve"> their respective</w:t>
      </w:r>
      <w:r w:rsidR="0004181C">
        <w:rPr>
          <w:rFonts w:ascii="Times New Roman" w:hAnsi="Times New Roman" w:cs="Times New Roman"/>
          <w:sz w:val="24"/>
          <w:szCs w:val="24"/>
        </w:rPr>
        <w:t xml:space="preserve"> strata.</w:t>
      </w:r>
    </w:p>
    <w:p w:rsidR="00C50912" w:rsidRDefault="00C50912">
      <w:pPr>
        <w:rPr>
          <w:rFonts w:ascii="Times New Roman" w:eastAsiaTheme="majorEastAsia" w:hAnsi="Times New Roman" w:cs="Times New Roman"/>
          <w:b/>
          <w:bCs/>
          <w:sz w:val="24"/>
          <w:szCs w:val="24"/>
        </w:rPr>
      </w:pPr>
      <w:bookmarkStart w:id="17" w:name="_Toc443470701"/>
      <w:r>
        <w:rPr>
          <w:rFonts w:ascii="Times New Roman" w:hAnsi="Times New Roman" w:cs="Times New Roman"/>
          <w:sz w:val="24"/>
          <w:szCs w:val="24"/>
        </w:rPr>
        <w:br w:type="page"/>
      </w:r>
    </w:p>
    <w:p w:rsidR="00C50912" w:rsidRPr="00D46825" w:rsidRDefault="00C50912" w:rsidP="00C50912">
      <w:pPr>
        <w:pStyle w:val="Heading2"/>
        <w:spacing w:line="480" w:lineRule="auto"/>
        <w:rPr>
          <w:rFonts w:ascii="Times New Roman" w:hAnsi="Times New Roman" w:cs="Times New Roman"/>
          <w:color w:val="auto"/>
          <w:sz w:val="24"/>
          <w:szCs w:val="24"/>
          <w:u w:val="single"/>
        </w:rPr>
      </w:pPr>
      <w:r w:rsidRPr="00D46825">
        <w:rPr>
          <w:rFonts w:ascii="Times New Roman" w:hAnsi="Times New Roman" w:cs="Times New Roman"/>
          <w:color w:val="auto"/>
          <w:sz w:val="24"/>
          <w:szCs w:val="24"/>
          <w:u w:val="single"/>
        </w:rPr>
        <w:lastRenderedPageBreak/>
        <w:t>Recommendations</w:t>
      </w:r>
      <w:bookmarkEnd w:id="17"/>
    </w:p>
    <w:p w:rsidR="00C50912" w:rsidRPr="00C50912" w:rsidRDefault="00C50912" w:rsidP="00C50912">
      <w:pPr>
        <w:pStyle w:val="MsWilliams"/>
        <w:spacing w:line="480" w:lineRule="auto"/>
        <w:rPr>
          <w:rFonts w:ascii="Times New Roman" w:hAnsi="Times New Roman" w:cs="Times New Roman"/>
          <w:sz w:val="24"/>
          <w:szCs w:val="24"/>
        </w:rPr>
      </w:pPr>
      <w:r w:rsidRPr="00C50912">
        <w:rPr>
          <w:rFonts w:ascii="Times New Roman" w:hAnsi="Times New Roman" w:cs="Times New Roman"/>
          <w:sz w:val="24"/>
          <w:szCs w:val="24"/>
        </w:rPr>
        <w:t>The researcher recommends the following:</w:t>
      </w:r>
    </w:p>
    <w:p w:rsidR="00C50912" w:rsidRPr="00C50912" w:rsidRDefault="00C50912" w:rsidP="00C50912">
      <w:pPr>
        <w:pStyle w:val="MsWilliams"/>
        <w:numPr>
          <w:ilvl w:val="0"/>
          <w:numId w:val="21"/>
        </w:numPr>
        <w:spacing w:line="480" w:lineRule="auto"/>
        <w:rPr>
          <w:rFonts w:ascii="Times New Roman" w:hAnsi="Times New Roman" w:cs="Times New Roman"/>
          <w:sz w:val="24"/>
          <w:szCs w:val="24"/>
        </w:rPr>
      </w:pPr>
      <w:r w:rsidRPr="00C50912">
        <w:rPr>
          <w:rFonts w:ascii="Times New Roman" w:hAnsi="Times New Roman" w:cs="Times New Roman"/>
          <w:sz w:val="24"/>
          <w:szCs w:val="24"/>
        </w:rPr>
        <w:t>Water treatment strategies added to the sewer system.</w:t>
      </w:r>
    </w:p>
    <w:p w:rsidR="00C50912" w:rsidRPr="00C50912" w:rsidRDefault="00C50912" w:rsidP="00C50912">
      <w:pPr>
        <w:pStyle w:val="MsWilliams"/>
        <w:numPr>
          <w:ilvl w:val="0"/>
          <w:numId w:val="21"/>
        </w:numPr>
        <w:spacing w:line="480" w:lineRule="auto"/>
        <w:rPr>
          <w:rFonts w:ascii="Times New Roman" w:hAnsi="Times New Roman" w:cs="Times New Roman"/>
          <w:sz w:val="24"/>
          <w:szCs w:val="24"/>
        </w:rPr>
      </w:pPr>
      <w:r w:rsidRPr="00C50912">
        <w:rPr>
          <w:rFonts w:ascii="Times New Roman" w:hAnsi="Times New Roman" w:cs="Times New Roman"/>
          <w:sz w:val="24"/>
          <w:szCs w:val="24"/>
        </w:rPr>
        <w:t>Better medical personnel made available.</w:t>
      </w:r>
    </w:p>
    <w:p w:rsidR="0081060A" w:rsidRDefault="00C50912" w:rsidP="0081060A">
      <w:pPr>
        <w:pStyle w:val="MsWilliams"/>
        <w:numPr>
          <w:ilvl w:val="0"/>
          <w:numId w:val="21"/>
        </w:numPr>
        <w:spacing w:line="480" w:lineRule="auto"/>
        <w:rPr>
          <w:rFonts w:ascii="Times New Roman" w:hAnsi="Times New Roman" w:cs="Times New Roman"/>
          <w:sz w:val="24"/>
          <w:szCs w:val="24"/>
        </w:rPr>
      </w:pPr>
      <w:r w:rsidRPr="00C50912">
        <w:rPr>
          <w:rFonts w:ascii="Times New Roman" w:hAnsi="Times New Roman" w:cs="Times New Roman"/>
          <w:sz w:val="24"/>
          <w:szCs w:val="24"/>
        </w:rPr>
        <w:t>All landfills eliminated and not allowed to accumulate.</w:t>
      </w:r>
    </w:p>
    <w:p w:rsidR="00C50912" w:rsidRPr="0081060A" w:rsidRDefault="0081060A" w:rsidP="0081060A">
      <w:pPr>
        <w:pStyle w:val="MsWilliams"/>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Citizens made aware of</w:t>
      </w:r>
      <w:r w:rsidR="00DB4915">
        <w:rPr>
          <w:rFonts w:ascii="Times New Roman" w:hAnsi="Times New Roman" w:cs="Times New Roman"/>
          <w:sz w:val="24"/>
          <w:szCs w:val="24"/>
        </w:rPr>
        <w:t xml:space="preserve"> various </w:t>
      </w:r>
      <w:r>
        <w:rPr>
          <w:rFonts w:ascii="Times New Roman" w:hAnsi="Times New Roman" w:cs="Times New Roman"/>
          <w:sz w:val="24"/>
          <w:szCs w:val="24"/>
        </w:rPr>
        <w:t>disease</w:t>
      </w:r>
      <w:r w:rsidR="00DB4915">
        <w:rPr>
          <w:rFonts w:ascii="Times New Roman" w:hAnsi="Times New Roman" w:cs="Times New Roman"/>
          <w:sz w:val="24"/>
          <w:szCs w:val="24"/>
        </w:rPr>
        <w:t>s</w:t>
      </w:r>
      <w:r>
        <w:rPr>
          <w:rFonts w:ascii="Times New Roman" w:hAnsi="Times New Roman" w:cs="Times New Roman"/>
          <w:sz w:val="24"/>
          <w:szCs w:val="24"/>
        </w:rPr>
        <w:t>.</w:t>
      </w:r>
      <w:r w:rsidR="00C50912" w:rsidRPr="0081060A">
        <w:rPr>
          <w:rFonts w:ascii="Times New Roman" w:hAnsi="Times New Roman" w:cs="Times New Roman"/>
          <w:sz w:val="24"/>
          <w:szCs w:val="24"/>
        </w:rPr>
        <w:br w:type="page"/>
      </w:r>
    </w:p>
    <w:p w:rsidR="00C50912" w:rsidRPr="00CF1336" w:rsidRDefault="00C50912" w:rsidP="00C50912">
      <w:pPr>
        <w:pStyle w:val="Heading1"/>
        <w:spacing w:line="480" w:lineRule="auto"/>
        <w:rPr>
          <w:rFonts w:ascii="Times New Roman" w:hAnsi="Times New Roman" w:cs="Times New Roman"/>
          <w:b/>
          <w:color w:val="auto"/>
          <w:sz w:val="24"/>
          <w:szCs w:val="24"/>
          <w:u w:val="single"/>
        </w:rPr>
      </w:pPr>
      <w:bookmarkStart w:id="18" w:name="_Toc443470702"/>
      <w:r w:rsidRPr="00CF1336">
        <w:rPr>
          <w:rFonts w:ascii="Times New Roman" w:hAnsi="Times New Roman" w:cs="Times New Roman"/>
          <w:b/>
          <w:color w:val="auto"/>
          <w:sz w:val="24"/>
          <w:szCs w:val="24"/>
          <w:u w:val="single"/>
        </w:rPr>
        <w:lastRenderedPageBreak/>
        <w:t>Bibliography</w:t>
      </w:r>
      <w:bookmarkEnd w:id="18"/>
    </w:p>
    <w:p w:rsidR="00C50912" w:rsidRPr="00C50912" w:rsidRDefault="00C50912" w:rsidP="00C50912">
      <w:pPr>
        <w:pStyle w:val="MsWilliams"/>
        <w:numPr>
          <w:ilvl w:val="0"/>
          <w:numId w:val="22"/>
        </w:numPr>
        <w:spacing w:line="480" w:lineRule="auto"/>
        <w:rPr>
          <w:rFonts w:ascii="Times New Roman" w:hAnsi="Times New Roman" w:cs="Times New Roman"/>
          <w:sz w:val="24"/>
          <w:szCs w:val="24"/>
        </w:rPr>
      </w:pPr>
      <w:r w:rsidRPr="00C50912">
        <w:rPr>
          <w:rFonts w:ascii="Times New Roman" w:hAnsi="Times New Roman" w:cs="Times New Roman"/>
          <w:sz w:val="24"/>
          <w:szCs w:val="24"/>
        </w:rPr>
        <w:t xml:space="preserve">World Health Day 2014. (2014, April 2). Retrieved December 20, 2015, from </w:t>
      </w:r>
      <w:hyperlink r:id="rId13" w:history="1">
        <w:r w:rsidRPr="00C50912">
          <w:rPr>
            <w:rFonts w:ascii="Times New Roman" w:hAnsi="Times New Roman" w:cs="Times New Roman"/>
            <w:sz w:val="24"/>
            <w:szCs w:val="24"/>
          </w:rPr>
          <w:t>http://www.who.int/mediacentre/news/releases/2014/small-bite-big-threat/en/</w:t>
        </w:r>
      </w:hyperlink>
    </w:p>
    <w:p w:rsidR="00C50912" w:rsidRPr="00C50912" w:rsidRDefault="00C50912" w:rsidP="00C50912">
      <w:pPr>
        <w:pStyle w:val="MsWilliams"/>
        <w:numPr>
          <w:ilvl w:val="0"/>
          <w:numId w:val="22"/>
        </w:numPr>
        <w:spacing w:line="480" w:lineRule="auto"/>
        <w:rPr>
          <w:rFonts w:ascii="Times New Roman" w:hAnsi="Times New Roman" w:cs="Times New Roman"/>
          <w:sz w:val="24"/>
          <w:szCs w:val="24"/>
        </w:rPr>
      </w:pPr>
      <w:r w:rsidRPr="00C50912">
        <w:rPr>
          <w:rFonts w:ascii="Times New Roman" w:hAnsi="Times New Roman" w:cs="Times New Roman"/>
          <w:sz w:val="24"/>
          <w:szCs w:val="24"/>
        </w:rPr>
        <w:t xml:space="preserve">Trotz, M. (2013, December 16). Dengue in our backyard: A Caribbean challenge - Stabroek News. (2013, December 16). Retrieved December 20, 2015, from </w:t>
      </w:r>
      <w:hyperlink r:id="rId14" w:history="1">
        <w:r w:rsidRPr="00C50912">
          <w:rPr>
            <w:rFonts w:ascii="Times New Roman" w:hAnsi="Times New Roman" w:cs="Times New Roman"/>
            <w:sz w:val="24"/>
            <w:szCs w:val="24"/>
          </w:rPr>
          <w:t>http://www.stabroeknews.com/2013/features/in-the-diaspora/12/16/dengue-backyard-caribbean-challenge/</w:t>
        </w:r>
      </w:hyperlink>
    </w:p>
    <w:p w:rsidR="00C50912" w:rsidRPr="00C50912" w:rsidRDefault="00C50912" w:rsidP="00C50912">
      <w:pPr>
        <w:pStyle w:val="MsWilliams"/>
        <w:numPr>
          <w:ilvl w:val="0"/>
          <w:numId w:val="22"/>
        </w:numPr>
        <w:spacing w:line="480" w:lineRule="auto"/>
        <w:rPr>
          <w:rFonts w:ascii="Times New Roman" w:hAnsi="Times New Roman" w:cs="Times New Roman"/>
          <w:sz w:val="24"/>
          <w:szCs w:val="24"/>
        </w:rPr>
      </w:pPr>
      <w:r w:rsidRPr="00C50912">
        <w:rPr>
          <w:rFonts w:ascii="Times New Roman" w:hAnsi="Times New Roman" w:cs="Times New Roman"/>
          <w:sz w:val="24"/>
          <w:szCs w:val="24"/>
        </w:rPr>
        <w:t xml:space="preserve">The World Factbook. (n.d.). Retrieved from </w:t>
      </w:r>
      <w:hyperlink r:id="rId15" w:history="1">
        <w:r w:rsidRPr="00C50912">
          <w:rPr>
            <w:rFonts w:ascii="Times New Roman" w:hAnsi="Times New Roman" w:cs="Times New Roman"/>
            <w:sz w:val="24"/>
            <w:szCs w:val="24"/>
          </w:rPr>
          <w:t>https://cia.gov/library/publications/resources/the-world-factbook/fields/2193.html</w:t>
        </w:r>
      </w:hyperlink>
    </w:p>
    <w:p w:rsidR="00C50912" w:rsidRPr="00C50912" w:rsidRDefault="00C50912" w:rsidP="00C50912">
      <w:pPr>
        <w:pStyle w:val="MsWilliams"/>
        <w:numPr>
          <w:ilvl w:val="0"/>
          <w:numId w:val="22"/>
        </w:numPr>
        <w:spacing w:line="480" w:lineRule="auto"/>
        <w:rPr>
          <w:rFonts w:ascii="Times New Roman" w:hAnsi="Times New Roman" w:cs="Times New Roman"/>
          <w:sz w:val="24"/>
          <w:szCs w:val="24"/>
        </w:rPr>
      </w:pPr>
      <w:r w:rsidRPr="00C50912">
        <w:rPr>
          <w:rFonts w:ascii="Times New Roman" w:hAnsi="Times New Roman" w:cs="Times New Roman"/>
          <w:sz w:val="24"/>
          <w:szCs w:val="24"/>
        </w:rPr>
        <w:t xml:space="preserve">Gampat, R. (2015). [Kindle DX version] Retrieved from </w:t>
      </w:r>
      <w:hyperlink r:id="rId16" w:history="1">
        <w:r w:rsidRPr="00C50912">
          <w:rPr>
            <w:rFonts w:ascii="Times New Roman" w:hAnsi="Times New Roman" w:cs="Times New Roman"/>
            <w:sz w:val="24"/>
            <w:szCs w:val="24"/>
          </w:rPr>
          <w:t>http://amzn.to/1QxAf5W</w:t>
        </w:r>
      </w:hyperlink>
    </w:p>
    <w:p w:rsidR="00C50912" w:rsidRPr="00C50912" w:rsidRDefault="00C50912" w:rsidP="00C50912">
      <w:pPr>
        <w:pStyle w:val="MsWilliams"/>
        <w:numPr>
          <w:ilvl w:val="0"/>
          <w:numId w:val="22"/>
        </w:numPr>
        <w:spacing w:line="480" w:lineRule="auto"/>
        <w:rPr>
          <w:rFonts w:ascii="Times New Roman" w:hAnsi="Times New Roman" w:cs="Times New Roman"/>
          <w:sz w:val="24"/>
          <w:szCs w:val="24"/>
        </w:rPr>
      </w:pPr>
      <w:r w:rsidRPr="00C50912">
        <w:rPr>
          <w:rFonts w:ascii="Times New Roman" w:hAnsi="Times New Roman" w:cs="Times New Roman"/>
          <w:sz w:val="24"/>
          <w:szCs w:val="24"/>
        </w:rPr>
        <w:footnoteRef/>
      </w:r>
      <w:r w:rsidRPr="00C50912">
        <w:rPr>
          <w:rFonts w:ascii="Times New Roman" w:hAnsi="Times New Roman" w:cs="Times New Roman"/>
          <w:sz w:val="24"/>
          <w:szCs w:val="24"/>
        </w:rPr>
        <w:t xml:space="preserve"> Dimijian, G. (2000, January 13). Pathogens and parasites: Strategies and challenges. Retrieved December 20, 2015, from </w:t>
      </w:r>
      <w:hyperlink r:id="rId17" w:history="1">
        <w:r w:rsidRPr="00C50912">
          <w:rPr>
            <w:rFonts w:ascii="Times New Roman" w:hAnsi="Times New Roman" w:cs="Times New Roman"/>
            <w:sz w:val="24"/>
            <w:szCs w:val="24"/>
          </w:rPr>
          <w:t>http://www.ncbi.nlm.nih.gov/pmc/articles/PMC1312209/</w:t>
        </w:r>
      </w:hyperlink>
    </w:p>
    <w:p w:rsidR="00C50912" w:rsidRPr="00C50912" w:rsidRDefault="00C50912" w:rsidP="00C50912">
      <w:pPr>
        <w:pStyle w:val="MsWilliams"/>
        <w:numPr>
          <w:ilvl w:val="0"/>
          <w:numId w:val="22"/>
        </w:numPr>
        <w:spacing w:line="480" w:lineRule="auto"/>
        <w:rPr>
          <w:rFonts w:ascii="Times New Roman" w:hAnsi="Times New Roman" w:cs="Times New Roman"/>
          <w:sz w:val="24"/>
          <w:szCs w:val="24"/>
        </w:rPr>
      </w:pPr>
      <w:r w:rsidRPr="00C50912">
        <w:rPr>
          <w:rFonts w:ascii="Times New Roman" w:hAnsi="Times New Roman" w:cs="Times New Roman"/>
          <w:sz w:val="24"/>
          <w:szCs w:val="24"/>
        </w:rPr>
        <w:t>Children in danger as rainstorms flood Guyana. (2005, January 26). Retrieved December 20, 2015, from http://www.unicef.org/infobycountry/guyana_24950.html</w:t>
      </w:r>
    </w:p>
    <w:p w:rsidR="00C50912" w:rsidRPr="00C50912" w:rsidRDefault="00C50912" w:rsidP="00C50912">
      <w:pPr>
        <w:pStyle w:val="MsWilliams"/>
        <w:numPr>
          <w:ilvl w:val="0"/>
          <w:numId w:val="22"/>
        </w:numPr>
        <w:spacing w:line="480" w:lineRule="auto"/>
        <w:rPr>
          <w:rFonts w:ascii="Times New Roman" w:hAnsi="Times New Roman" w:cs="Times New Roman"/>
          <w:sz w:val="24"/>
          <w:szCs w:val="24"/>
        </w:rPr>
      </w:pPr>
      <w:r w:rsidRPr="00C50912">
        <w:rPr>
          <w:rFonts w:ascii="Times New Roman" w:hAnsi="Times New Roman" w:cs="Times New Roman"/>
          <w:sz w:val="24"/>
          <w:szCs w:val="24"/>
        </w:rPr>
        <w:t xml:space="preserve">The Epidemiology of Viral Infections. (n.d.). Retrieved February 5, 2016, from </w:t>
      </w:r>
      <w:hyperlink r:id="rId18" w:history="1">
        <w:r w:rsidRPr="00C50912">
          <w:rPr>
            <w:rFonts w:ascii="Times New Roman" w:hAnsi="Times New Roman" w:cs="Times New Roman"/>
            <w:sz w:val="24"/>
            <w:szCs w:val="24"/>
          </w:rPr>
          <w:t>http://onlinelibrary.wiley.com/doi/10.1002/9780470688618.taw0224/abstract</w:t>
        </w:r>
      </w:hyperlink>
    </w:p>
    <w:p w:rsidR="00C50912" w:rsidRPr="00C50912" w:rsidRDefault="00C50912" w:rsidP="00C50912">
      <w:pPr>
        <w:pStyle w:val="MsWilliams"/>
        <w:numPr>
          <w:ilvl w:val="0"/>
          <w:numId w:val="22"/>
        </w:numPr>
        <w:spacing w:line="480" w:lineRule="auto"/>
        <w:rPr>
          <w:rFonts w:ascii="Times New Roman" w:hAnsi="Times New Roman" w:cs="Times New Roman"/>
          <w:sz w:val="24"/>
          <w:szCs w:val="24"/>
        </w:rPr>
      </w:pPr>
      <w:r w:rsidRPr="00C50912">
        <w:rPr>
          <w:rFonts w:ascii="Times New Roman" w:hAnsi="Times New Roman" w:cs="Times New Roman"/>
          <w:sz w:val="24"/>
          <w:szCs w:val="24"/>
        </w:rPr>
        <w:t xml:space="preserve">Fact sheets on environmental sanitation. (n.d.). Retrieved February 5, 2016, from </w:t>
      </w:r>
      <w:hyperlink r:id="rId19" w:history="1">
        <w:r w:rsidRPr="00C50912">
          <w:rPr>
            <w:rFonts w:ascii="Times New Roman" w:hAnsi="Times New Roman" w:cs="Times New Roman"/>
            <w:sz w:val="24"/>
            <w:szCs w:val="24"/>
          </w:rPr>
          <w:t>http://www.who.int/water_sanitation_health/hygiene/emergencies/envsanfactsheets/en/index2.html</w:t>
        </w:r>
      </w:hyperlink>
    </w:p>
    <w:p w:rsidR="00C50912" w:rsidRPr="00C50912" w:rsidRDefault="00C50912" w:rsidP="00C50912">
      <w:pPr>
        <w:pStyle w:val="MsWilliams"/>
        <w:numPr>
          <w:ilvl w:val="0"/>
          <w:numId w:val="22"/>
        </w:numPr>
        <w:spacing w:line="480" w:lineRule="auto"/>
        <w:rPr>
          <w:rFonts w:ascii="Times New Roman" w:hAnsi="Times New Roman" w:cs="Times New Roman"/>
          <w:sz w:val="24"/>
          <w:szCs w:val="24"/>
        </w:rPr>
      </w:pPr>
      <w:r w:rsidRPr="00C50912">
        <w:rPr>
          <w:rFonts w:ascii="Times New Roman" w:hAnsi="Times New Roman" w:cs="Times New Roman"/>
          <w:sz w:val="24"/>
          <w:szCs w:val="24"/>
        </w:rPr>
        <w:t xml:space="preserve">Water-related diseases. (n.d.). Retrieved February 5, 2016, from </w:t>
      </w:r>
      <w:hyperlink r:id="rId20" w:history="1">
        <w:r w:rsidRPr="00C50912">
          <w:rPr>
            <w:rFonts w:ascii="Times New Roman" w:hAnsi="Times New Roman" w:cs="Times New Roman"/>
            <w:sz w:val="24"/>
            <w:szCs w:val="24"/>
          </w:rPr>
          <w:t>http://www.who.int/water_sanitation_health/diseases/en/</w:t>
        </w:r>
      </w:hyperlink>
    </w:p>
    <w:p w:rsidR="00C50912" w:rsidRPr="00C50912" w:rsidRDefault="00C50912" w:rsidP="00C50912">
      <w:pPr>
        <w:pStyle w:val="MsWilliams"/>
        <w:numPr>
          <w:ilvl w:val="0"/>
          <w:numId w:val="22"/>
        </w:numPr>
        <w:spacing w:line="480" w:lineRule="auto"/>
        <w:rPr>
          <w:rFonts w:ascii="Times New Roman" w:hAnsi="Times New Roman" w:cs="Times New Roman"/>
          <w:sz w:val="24"/>
          <w:szCs w:val="24"/>
        </w:rPr>
      </w:pPr>
      <w:r w:rsidRPr="00C50912">
        <w:rPr>
          <w:rFonts w:ascii="Times New Roman" w:hAnsi="Times New Roman" w:cs="Times New Roman"/>
          <w:sz w:val="24"/>
          <w:szCs w:val="24"/>
        </w:rPr>
        <w:lastRenderedPageBreak/>
        <w:t xml:space="preserve">Emergence and Prevalence of Human Vector-Borne Diseases in Sink Vector Populations. (n.d.). Retrieved February 5, 2016, from </w:t>
      </w:r>
      <w:hyperlink r:id="rId21" w:history="1">
        <w:r w:rsidRPr="00C50912">
          <w:rPr>
            <w:rFonts w:ascii="Times New Roman" w:hAnsi="Times New Roman" w:cs="Times New Roman"/>
            <w:sz w:val="24"/>
            <w:szCs w:val="24"/>
          </w:rPr>
          <w:t>http://journals.plos.org/plosone/article?id=10.1371/journal.pone.0036858</w:t>
        </w:r>
      </w:hyperlink>
    </w:p>
    <w:p w:rsidR="00C50912" w:rsidRPr="00C50912" w:rsidRDefault="00C50912">
      <w:pPr>
        <w:rPr>
          <w:rFonts w:ascii="Times New Roman" w:eastAsiaTheme="minorEastAsia" w:hAnsi="Times New Roman" w:cs="Times New Roman"/>
          <w:sz w:val="24"/>
          <w:szCs w:val="24"/>
          <w:lang w:val="en-US" w:bidi="en-US"/>
        </w:rPr>
      </w:pPr>
      <w:bookmarkStart w:id="19" w:name="_Toc443470703"/>
      <w:r w:rsidRPr="00C50912">
        <w:rPr>
          <w:rFonts w:ascii="Times New Roman" w:hAnsi="Times New Roman" w:cs="Times New Roman"/>
          <w:sz w:val="24"/>
          <w:szCs w:val="24"/>
        </w:rPr>
        <w:br w:type="page"/>
      </w:r>
    </w:p>
    <w:p w:rsidR="00C50912" w:rsidRPr="00C50912" w:rsidRDefault="00C50912" w:rsidP="00C50912">
      <w:pPr>
        <w:pStyle w:val="MsWilliams"/>
        <w:spacing w:line="480" w:lineRule="auto"/>
        <w:rPr>
          <w:rFonts w:ascii="Times New Roman" w:hAnsi="Times New Roman" w:cs="Times New Roman"/>
          <w:b/>
          <w:sz w:val="24"/>
          <w:szCs w:val="24"/>
          <w:u w:val="single"/>
        </w:rPr>
      </w:pPr>
      <w:r w:rsidRPr="00C50912">
        <w:rPr>
          <w:rFonts w:ascii="Times New Roman" w:hAnsi="Times New Roman" w:cs="Times New Roman"/>
          <w:b/>
          <w:sz w:val="24"/>
          <w:szCs w:val="24"/>
          <w:u w:val="single"/>
        </w:rPr>
        <w:lastRenderedPageBreak/>
        <w:t>Appendix</w:t>
      </w:r>
      <w:bookmarkEnd w:id="19"/>
    </w:p>
    <w:p w:rsidR="00C50912" w:rsidRPr="00C50912" w:rsidRDefault="00C50912" w:rsidP="00C50912">
      <w:pPr>
        <w:spacing w:line="480" w:lineRule="auto"/>
        <w:rPr>
          <w:rFonts w:ascii="Times New Roman" w:hAnsi="Times New Roman" w:cs="Times New Roman"/>
          <w:sz w:val="24"/>
          <w:szCs w:val="24"/>
        </w:rPr>
      </w:pPr>
      <w:r w:rsidRPr="00C50912">
        <w:rPr>
          <w:rFonts w:ascii="Times New Roman" w:hAnsi="Times New Roman" w:cs="Times New Roman"/>
          <w:sz w:val="24"/>
          <w:szCs w:val="24"/>
        </w:rPr>
        <w:t>Questionnaire Instructions:</w:t>
      </w:r>
      <w:r w:rsidRPr="00C50912">
        <w:rPr>
          <w:rFonts w:ascii="Times New Roman" w:hAnsi="Times New Roman" w:cs="Times New Roman"/>
          <w:sz w:val="24"/>
          <w:szCs w:val="24"/>
        </w:rPr>
        <w:tab/>
        <w:t>Please put a tick (</w:t>
      </w:r>
      <w:r w:rsidRPr="00C50912">
        <w:rPr>
          <w:rFonts w:ascii="Times New Roman" w:hAnsi="Times New Roman" w:cs="Times New Roman"/>
          <w:sz w:val="24"/>
          <w:szCs w:val="24"/>
        </w:rPr>
        <w:sym w:font="Wingdings" w:char="F0FE"/>
      </w:r>
      <w:r w:rsidRPr="00C50912">
        <w:rPr>
          <w:rFonts w:ascii="Times New Roman" w:hAnsi="Times New Roman" w:cs="Times New Roman"/>
          <w:sz w:val="24"/>
          <w:szCs w:val="24"/>
        </w:rPr>
        <w:t>) in the box next to the answer of your choice or write in the space provided as the case may be.</w:t>
      </w:r>
    </w:p>
    <w:p w:rsidR="00C50912" w:rsidRPr="00C50912" w:rsidRDefault="00C50912" w:rsidP="00C50912">
      <w:pPr>
        <w:pStyle w:val="ListParagraph"/>
        <w:numPr>
          <w:ilvl w:val="0"/>
          <w:numId w:val="1"/>
        </w:numPr>
        <w:spacing w:line="480" w:lineRule="auto"/>
        <w:rPr>
          <w:rFonts w:ascii="Times New Roman" w:hAnsi="Times New Roman" w:cs="Times New Roman"/>
          <w:sz w:val="24"/>
          <w:szCs w:val="24"/>
        </w:rPr>
      </w:pPr>
      <w:r w:rsidRPr="00C50912">
        <w:rPr>
          <w:rFonts w:ascii="Times New Roman" w:hAnsi="Times New Roman" w:cs="Times New Roman"/>
          <w:sz w:val="24"/>
          <w:szCs w:val="24"/>
        </w:rPr>
        <w:t>What is your gender?</w:t>
      </w:r>
    </w:p>
    <w:p w:rsidR="00C50912" w:rsidRPr="00C50912" w:rsidRDefault="00C50912" w:rsidP="00C50912">
      <w:pPr>
        <w:pStyle w:val="ListParagraph"/>
        <w:numPr>
          <w:ilvl w:val="0"/>
          <w:numId w:val="2"/>
        </w:numPr>
        <w:spacing w:line="480" w:lineRule="auto"/>
        <w:rPr>
          <w:rFonts w:ascii="Times New Roman" w:hAnsi="Times New Roman" w:cs="Times New Roman"/>
          <w:sz w:val="24"/>
          <w:szCs w:val="24"/>
        </w:rPr>
      </w:pPr>
      <w:r w:rsidRPr="00C50912">
        <w:rPr>
          <w:rFonts w:ascii="Times New Roman" w:hAnsi="Times New Roman" w:cs="Times New Roman"/>
          <w:sz w:val="24"/>
          <w:szCs w:val="24"/>
        </w:rPr>
        <w:t>Male</w:t>
      </w:r>
    </w:p>
    <w:p w:rsidR="00C50912" w:rsidRPr="00C50912" w:rsidRDefault="00C50912" w:rsidP="00C50912">
      <w:pPr>
        <w:pStyle w:val="ListParagraph"/>
        <w:numPr>
          <w:ilvl w:val="0"/>
          <w:numId w:val="2"/>
        </w:numPr>
        <w:spacing w:line="480" w:lineRule="auto"/>
        <w:rPr>
          <w:rFonts w:ascii="Times New Roman" w:hAnsi="Times New Roman" w:cs="Times New Roman"/>
          <w:sz w:val="24"/>
          <w:szCs w:val="24"/>
        </w:rPr>
      </w:pPr>
      <w:r w:rsidRPr="00C50912">
        <w:rPr>
          <w:rFonts w:ascii="Times New Roman" w:hAnsi="Times New Roman" w:cs="Times New Roman"/>
          <w:sz w:val="24"/>
          <w:szCs w:val="24"/>
        </w:rPr>
        <w:t>Female</w:t>
      </w:r>
    </w:p>
    <w:p w:rsidR="00C50912" w:rsidRPr="00C50912" w:rsidRDefault="00C50912" w:rsidP="00C50912">
      <w:pPr>
        <w:pStyle w:val="ListParagraph"/>
        <w:numPr>
          <w:ilvl w:val="0"/>
          <w:numId w:val="1"/>
        </w:numPr>
        <w:spacing w:line="480" w:lineRule="auto"/>
        <w:rPr>
          <w:rFonts w:ascii="Times New Roman" w:hAnsi="Times New Roman" w:cs="Times New Roman"/>
          <w:sz w:val="24"/>
          <w:szCs w:val="24"/>
        </w:rPr>
      </w:pPr>
      <w:r w:rsidRPr="00C50912">
        <w:rPr>
          <w:rFonts w:ascii="Times New Roman" w:hAnsi="Times New Roman" w:cs="Times New Roman"/>
          <w:sz w:val="24"/>
          <w:szCs w:val="24"/>
        </w:rPr>
        <w:t>In what range does your age fall?</w:t>
      </w:r>
    </w:p>
    <w:p w:rsidR="00C50912" w:rsidRPr="00C50912" w:rsidRDefault="00C50912" w:rsidP="00C50912">
      <w:pPr>
        <w:pStyle w:val="ListParagraph"/>
        <w:numPr>
          <w:ilvl w:val="0"/>
          <w:numId w:val="3"/>
        </w:numPr>
        <w:spacing w:line="480" w:lineRule="auto"/>
        <w:rPr>
          <w:rFonts w:ascii="Times New Roman" w:hAnsi="Times New Roman" w:cs="Times New Roman"/>
          <w:sz w:val="24"/>
          <w:szCs w:val="24"/>
        </w:rPr>
      </w:pPr>
      <w:r w:rsidRPr="00C50912">
        <w:rPr>
          <w:rFonts w:ascii="Times New Roman" w:hAnsi="Times New Roman" w:cs="Times New Roman"/>
          <w:sz w:val="24"/>
          <w:szCs w:val="24"/>
        </w:rPr>
        <w:t>16-25 years</w:t>
      </w:r>
    </w:p>
    <w:p w:rsidR="00C50912" w:rsidRPr="00C50912" w:rsidRDefault="00C50912" w:rsidP="00C50912">
      <w:pPr>
        <w:pStyle w:val="ListParagraph"/>
        <w:numPr>
          <w:ilvl w:val="0"/>
          <w:numId w:val="3"/>
        </w:numPr>
        <w:spacing w:line="480" w:lineRule="auto"/>
        <w:rPr>
          <w:rFonts w:ascii="Times New Roman" w:hAnsi="Times New Roman" w:cs="Times New Roman"/>
          <w:sz w:val="24"/>
          <w:szCs w:val="24"/>
        </w:rPr>
      </w:pPr>
      <w:r w:rsidRPr="00C50912">
        <w:rPr>
          <w:rFonts w:ascii="Times New Roman" w:hAnsi="Times New Roman" w:cs="Times New Roman"/>
          <w:sz w:val="24"/>
          <w:szCs w:val="24"/>
        </w:rPr>
        <w:t>26-35 years</w:t>
      </w:r>
    </w:p>
    <w:p w:rsidR="00C50912" w:rsidRPr="00C50912" w:rsidRDefault="00C50912" w:rsidP="00C50912">
      <w:pPr>
        <w:pStyle w:val="ListParagraph"/>
        <w:numPr>
          <w:ilvl w:val="0"/>
          <w:numId w:val="3"/>
        </w:numPr>
        <w:spacing w:line="480" w:lineRule="auto"/>
        <w:rPr>
          <w:rFonts w:ascii="Times New Roman" w:hAnsi="Times New Roman" w:cs="Times New Roman"/>
          <w:sz w:val="24"/>
          <w:szCs w:val="24"/>
        </w:rPr>
      </w:pPr>
      <w:r w:rsidRPr="00C50912">
        <w:rPr>
          <w:rFonts w:ascii="Times New Roman" w:hAnsi="Times New Roman" w:cs="Times New Roman"/>
          <w:sz w:val="24"/>
          <w:szCs w:val="24"/>
        </w:rPr>
        <w:t>36-45 years</w:t>
      </w:r>
    </w:p>
    <w:p w:rsidR="00C50912" w:rsidRPr="00C50912" w:rsidRDefault="00C50912" w:rsidP="00C50912">
      <w:pPr>
        <w:pStyle w:val="ListParagraph"/>
        <w:numPr>
          <w:ilvl w:val="0"/>
          <w:numId w:val="3"/>
        </w:numPr>
        <w:spacing w:line="480" w:lineRule="auto"/>
        <w:rPr>
          <w:rFonts w:ascii="Times New Roman" w:hAnsi="Times New Roman" w:cs="Times New Roman"/>
          <w:sz w:val="24"/>
          <w:szCs w:val="24"/>
        </w:rPr>
      </w:pPr>
      <w:r w:rsidRPr="00C50912">
        <w:rPr>
          <w:rFonts w:ascii="Times New Roman" w:hAnsi="Times New Roman" w:cs="Times New Roman"/>
          <w:sz w:val="24"/>
          <w:szCs w:val="24"/>
        </w:rPr>
        <w:t>46+ years</w:t>
      </w:r>
    </w:p>
    <w:p w:rsidR="00C50912" w:rsidRPr="00C50912" w:rsidRDefault="00C50912" w:rsidP="00C50912">
      <w:pPr>
        <w:pStyle w:val="ListParagraph"/>
        <w:numPr>
          <w:ilvl w:val="0"/>
          <w:numId w:val="1"/>
        </w:numPr>
        <w:spacing w:line="480" w:lineRule="auto"/>
        <w:rPr>
          <w:rFonts w:ascii="Times New Roman" w:hAnsi="Times New Roman" w:cs="Times New Roman"/>
          <w:sz w:val="24"/>
          <w:szCs w:val="24"/>
        </w:rPr>
      </w:pPr>
      <w:r w:rsidRPr="00C50912">
        <w:rPr>
          <w:rFonts w:ascii="Times New Roman" w:hAnsi="Times New Roman" w:cs="Times New Roman"/>
          <w:sz w:val="24"/>
          <w:szCs w:val="24"/>
        </w:rPr>
        <w:t>To which ethnic group do you belong?</w:t>
      </w:r>
    </w:p>
    <w:p w:rsidR="00C50912" w:rsidRPr="00C50912" w:rsidRDefault="00C50912" w:rsidP="00C50912">
      <w:pPr>
        <w:pStyle w:val="ListParagraph"/>
        <w:numPr>
          <w:ilvl w:val="0"/>
          <w:numId w:val="4"/>
        </w:numPr>
        <w:spacing w:line="480" w:lineRule="auto"/>
        <w:rPr>
          <w:rFonts w:ascii="Times New Roman" w:hAnsi="Times New Roman" w:cs="Times New Roman"/>
          <w:sz w:val="24"/>
          <w:szCs w:val="24"/>
        </w:rPr>
      </w:pPr>
      <w:r w:rsidRPr="00C50912">
        <w:rPr>
          <w:rFonts w:ascii="Times New Roman" w:hAnsi="Times New Roman" w:cs="Times New Roman"/>
          <w:sz w:val="24"/>
          <w:szCs w:val="24"/>
        </w:rPr>
        <w:t>African</w:t>
      </w:r>
    </w:p>
    <w:p w:rsidR="00C50912" w:rsidRPr="00C50912" w:rsidRDefault="00C50912" w:rsidP="00C50912">
      <w:pPr>
        <w:pStyle w:val="ListParagraph"/>
        <w:numPr>
          <w:ilvl w:val="0"/>
          <w:numId w:val="4"/>
        </w:numPr>
        <w:spacing w:line="480" w:lineRule="auto"/>
        <w:rPr>
          <w:rFonts w:ascii="Times New Roman" w:hAnsi="Times New Roman" w:cs="Times New Roman"/>
          <w:sz w:val="24"/>
          <w:szCs w:val="24"/>
        </w:rPr>
      </w:pPr>
      <w:r w:rsidRPr="00C50912">
        <w:rPr>
          <w:rFonts w:ascii="Times New Roman" w:hAnsi="Times New Roman" w:cs="Times New Roman"/>
          <w:sz w:val="24"/>
          <w:szCs w:val="24"/>
        </w:rPr>
        <w:t xml:space="preserve">Amerindian </w:t>
      </w:r>
    </w:p>
    <w:p w:rsidR="00C50912" w:rsidRPr="00C50912" w:rsidRDefault="00C50912" w:rsidP="00C50912">
      <w:pPr>
        <w:pStyle w:val="ListParagraph"/>
        <w:numPr>
          <w:ilvl w:val="0"/>
          <w:numId w:val="4"/>
        </w:numPr>
        <w:spacing w:line="480" w:lineRule="auto"/>
        <w:rPr>
          <w:rFonts w:ascii="Times New Roman" w:hAnsi="Times New Roman" w:cs="Times New Roman"/>
          <w:sz w:val="24"/>
          <w:szCs w:val="24"/>
        </w:rPr>
      </w:pPr>
      <w:r w:rsidRPr="00C50912">
        <w:rPr>
          <w:rFonts w:ascii="Times New Roman" w:hAnsi="Times New Roman" w:cs="Times New Roman"/>
          <w:sz w:val="24"/>
          <w:szCs w:val="24"/>
        </w:rPr>
        <w:t xml:space="preserve">Chinese </w:t>
      </w:r>
    </w:p>
    <w:p w:rsidR="00C50912" w:rsidRPr="00C50912" w:rsidRDefault="00C50912" w:rsidP="00C50912">
      <w:pPr>
        <w:pStyle w:val="ListParagraph"/>
        <w:numPr>
          <w:ilvl w:val="0"/>
          <w:numId w:val="4"/>
        </w:numPr>
        <w:spacing w:line="480" w:lineRule="auto"/>
        <w:rPr>
          <w:rFonts w:ascii="Times New Roman" w:hAnsi="Times New Roman" w:cs="Times New Roman"/>
          <w:sz w:val="24"/>
          <w:szCs w:val="24"/>
        </w:rPr>
      </w:pPr>
      <w:r w:rsidRPr="00C50912">
        <w:rPr>
          <w:rFonts w:ascii="Times New Roman" w:hAnsi="Times New Roman" w:cs="Times New Roman"/>
          <w:sz w:val="24"/>
          <w:szCs w:val="24"/>
        </w:rPr>
        <w:t>East Indian</w:t>
      </w:r>
    </w:p>
    <w:p w:rsidR="00C50912" w:rsidRPr="00C50912" w:rsidRDefault="00C50912" w:rsidP="00C50912">
      <w:pPr>
        <w:pStyle w:val="ListParagraph"/>
        <w:numPr>
          <w:ilvl w:val="0"/>
          <w:numId w:val="4"/>
        </w:numPr>
        <w:spacing w:line="480" w:lineRule="auto"/>
        <w:rPr>
          <w:rFonts w:ascii="Times New Roman" w:hAnsi="Times New Roman" w:cs="Times New Roman"/>
          <w:sz w:val="24"/>
          <w:szCs w:val="24"/>
        </w:rPr>
      </w:pPr>
      <w:r w:rsidRPr="00C50912">
        <w:rPr>
          <w:rFonts w:ascii="Times New Roman" w:hAnsi="Times New Roman" w:cs="Times New Roman"/>
          <w:sz w:val="24"/>
          <w:szCs w:val="24"/>
        </w:rPr>
        <w:t xml:space="preserve">European </w:t>
      </w:r>
    </w:p>
    <w:p w:rsidR="00C50912" w:rsidRPr="00C50912" w:rsidRDefault="00C50912" w:rsidP="00C50912">
      <w:pPr>
        <w:pStyle w:val="ListParagraph"/>
        <w:numPr>
          <w:ilvl w:val="0"/>
          <w:numId w:val="4"/>
        </w:numPr>
        <w:spacing w:line="480" w:lineRule="auto"/>
        <w:rPr>
          <w:rFonts w:ascii="Times New Roman" w:hAnsi="Times New Roman" w:cs="Times New Roman"/>
          <w:sz w:val="24"/>
          <w:szCs w:val="24"/>
        </w:rPr>
      </w:pPr>
      <w:r w:rsidRPr="00C50912">
        <w:rPr>
          <w:rFonts w:ascii="Times New Roman" w:hAnsi="Times New Roman" w:cs="Times New Roman"/>
          <w:sz w:val="24"/>
          <w:szCs w:val="24"/>
        </w:rPr>
        <w:t>Portuguese</w:t>
      </w:r>
    </w:p>
    <w:p w:rsidR="00C50912" w:rsidRPr="00C50912" w:rsidRDefault="00C50912" w:rsidP="00C50912">
      <w:pPr>
        <w:pStyle w:val="ListParagraph"/>
        <w:numPr>
          <w:ilvl w:val="0"/>
          <w:numId w:val="4"/>
        </w:numPr>
        <w:spacing w:line="480" w:lineRule="auto"/>
        <w:rPr>
          <w:rFonts w:ascii="Times New Roman" w:hAnsi="Times New Roman" w:cs="Times New Roman"/>
          <w:sz w:val="24"/>
          <w:szCs w:val="24"/>
        </w:rPr>
      </w:pPr>
      <w:r w:rsidRPr="00C50912">
        <w:rPr>
          <w:rFonts w:ascii="Times New Roman" w:hAnsi="Times New Roman" w:cs="Times New Roman"/>
          <w:sz w:val="24"/>
          <w:szCs w:val="24"/>
        </w:rPr>
        <w:t>Mixed</w:t>
      </w:r>
    </w:p>
    <w:p w:rsidR="00C50912" w:rsidRPr="00C50912" w:rsidRDefault="00C50912" w:rsidP="00C50912">
      <w:pPr>
        <w:pStyle w:val="ListParagraph"/>
        <w:numPr>
          <w:ilvl w:val="0"/>
          <w:numId w:val="4"/>
        </w:numPr>
        <w:spacing w:line="480" w:lineRule="auto"/>
        <w:rPr>
          <w:rFonts w:ascii="Times New Roman" w:hAnsi="Times New Roman" w:cs="Times New Roman"/>
          <w:sz w:val="24"/>
          <w:szCs w:val="24"/>
        </w:rPr>
      </w:pPr>
      <w:r w:rsidRPr="00C50912">
        <w:rPr>
          <w:rFonts w:ascii="Times New Roman" w:hAnsi="Times New Roman" w:cs="Times New Roman"/>
          <w:sz w:val="24"/>
          <w:szCs w:val="24"/>
        </w:rPr>
        <w:t>Other</w:t>
      </w:r>
    </w:p>
    <w:p w:rsidR="00C50912" w:rsidRPr="00C50912" w:rsidRDefault="00C50912" w:rsidP="00C50912">
      <w:pPr>
        <w:pStyle w:val="ListParagraph"/>
        <w:numPr>
          <w:ilvl w:val="0"/>
          <w:numId w:val="1"/>
        </w:numPr>
        <w:spacing w:line="480" w:lineRule="auto"/>
        <w:rPr>
          <w:rFonts w:ascii="Times New Roman" w:hAnsi="Times New Roman" w:cs="Times New Roman"/>
          <w:sz w:val="24"/>
          <w:szCs w:val="24"/>
        </w:rPr>
      </w:pPr>
      <w:r w:rsidRPr="00C50912">
        <w:rPr>
          <w:rFonts w:ascii="Times New Roman" w:hAnsi="Times New Roman" w:cs="Times New Roman"/>
          <w:sz w:val="24"/>
          <w:szCs w:val="24"/>
        </w:rPr>
        <w:t>Do you work in or around Stabroek, Georgetown?</w:t>
      </w:r>
    </w:p>
    <w:p w:rsidR="00C50912" w:rsidRPr="00C50912" w:rsidRDefault="00C50912" w:rsidP="00C50912">
      <w:pPr>
        <w:pStyle w:val="ListParagraph"/>
        <w:numPr>
          <w:ilvl w:val="0"/>
          <w:numId w:val="5"/>
        </w:numPr>
        <w:spacing w:line="480" w:lineRule="auto"/>
        <w:rPr>
          <w:rFonts w:ascii="Times New Roman" w:hAnsi="Times New Roman" w:cs="Times New Roman"/>
          <w:sz w:val="24"/>
          <w:szCs w:val="24"/>
        </w:rPr>
      </w:pPr>
      <w:r w:rsidRPr="00C50912">
        <w:rPr>
          <w:rFonts w:ascii="Times New Roman" w:hAnsi="Times New Roman" w:cs="Times New Roman"/>
          <w:sz w:val="24"/>
          <w:szCs w:val="24"/>
        </w:rPr>
        <w:t>Yes</w:t>
      </w:r>
    </w:p>
    <w:p w:rsidR="00C50912" w:rsidRPr="00C50912" w:rsidRDefault="00C50912" w:rsidP="00C50912">
      <w:pPr>
        <w:pStyle w:val="ListParagraph"/>
        <w:numPr>
          <w:ilvl w:val="0"/>
          <w:numId w:val="5"/>
        </w:numPr>
        <w:spacing w:line="480" w:lineRule="auto"/>
        <w:rPr>
          <w:rFonts w:ascii="Times New Roman" w:hAnsi="Times New Roman" w:cs="Times New Roman"/>
          <w:sz w:val="24"/>
          <w:szCs w:val="24"/>
        </w:rPr>
      </w:pPr>
      <w:r w:rsidRPr="00C50912">
        <w:rPr>
          <w:rFonts w:ascii="Times New Roman" w:hAnsi="Times New Roman" w:cs="Times New Roman"/>
          <w:sz w:val="24"/>
          <w:szCs w:val="24"/>
        </w:rPr>
        <w:t>No</w:t>
      </w:r>
    </w:p>
    <w:p w:rsidR="00C50912" w:rsidRPr="00C50912" w:rsidRDefault="00C50912" w:rsidP="00C50912">
      <w:pPr>
        <w:pStyle w:val="ListParagraph"/>
        <w:numPr>
          <w:ilvl w:val="0"/>
          <w:numId w:val="1"/>
        </w:numPr>
        <w:spacing w:line="480" w:lineRule="auto"/>
        <w:rPr>
          <w:rFonts w:ascii="Times New Roman" w:hAnsi="Times New Roman" w:cs="Times New Roman"/>
          <w:sz w:val="24"/>
          <w:szCs w:val="24"/>
        </w:rPr>
      </w:pPr>
      <w:r w:rsidRPr="00C50912">
        <w:rPr>
          <w:rFonts w:ascii="Times New Roman" w:hAnsi="Times New Roman" w:cs="Times New Roman"/>
          <w:sz w:val="24"/>
          <w:szCs w:val="24"/>
        </w:rPr>
        <w:t>Have you (or anyone you know) ever been sick for more than two (2) weeks?</w:t>
      </w:r>
    </w:p>
    <w:p w:rsidR="00C50912" w:rsidRPr="00C50912" w:rsidRDefault="00C50912" w:rsidP="00C50912">
      <w:pPr>
        <w:pStyle w:val="ListParagraph"/>
        <w:numPr>
          <w:ilvl w:val="0"/>
          <w:numId w:val="6"/>
        </w:numPr>
        <w:spacing w:line="480" w:lineRule="auto"/>
        <w:rPr>
          <w:rFonts w:ascii="Times New Roman" w:hAnsi="Times New Roman" w:cs="Times New Roman"/>
          <w:sz w:val="24"/>
          <w:szCs w:val="24"/>
        </w:rPr>
      </w:pPr>
      <w:r w:rsidRPr="00C50912">
        <w:rPr>
          <w:rFonts w:ascii="Times New Roman" w:hAnsi="Times New Roman" w:cs="Times New Roman"/>
          <w:sz w:val="24"/>
          <w:szCs w:val="24"/>
        </w:rPr>
        <w:t>Yes (I was sick)</w:t>
      </w:r>
    </w:p>
    <w:p w:rsidR="00C50912" w:rsidRPr="00C50912" w:rsidRDefault="00C50912" w:rsidP="00C50912">
      <w:pPr>
        <w:pStyle w:val="ListParagraph"/>
        <w:numPr>
          <w:ilvl w:val="0"/>
          <w:numId w:val="6"/>
        </w:numPr>
        <w:spacing w:line="480" w:lineRule="auto"/>
        <w:rPr>
          <w:rFonts w:ascii="Times New Roman" w:hAnsi="Times New Roman" w:cs="Times New Roman"/>
          <w:sz w:val="24"/>
          <w:szCs w:val="24"/>
        </w:rPr>
      </w:pPr>
      <w:r w:rsidRPr="00C50912">
        <w:rPr>
          <w:rFonts w:ascii="Times New Roman" w:hAnsi="Times New Roman" w:cs="Times New Roman"/>
          <w:sz w:val="24"/>
          <w:szCs w:val="24"/>
        </w:rPr>
        <w:lastRenderedPageBreak/>
        <w:t>Yes (Someone I know was sick)</w:t>
      </w:r>
    </w:p>
    <w:p w:rsidR="00C50912" w:rsidRPr="00C50912" w:rsidRDefault="00C50912" w:rsidP="00C50912">
      <w:pPr>
        <w:pStyle w:val="ListParagraph"/>
        <w:numPr>
          <w:ilvl w:val="0"/>
          <w:numId w:val="6"/>
        </w:numPr>
        <w:spacing w:line="480" w:lineRule="auto"/>
        <w:rPr>
          <w:rFonts w:ascii="Times New Roman" w:hAnsi="Times New Roman" w:cs="Times New Roman"/>
          <w:sz w:val="24"/>
          <w:szCs w:val="24"/>
        </w:rPr>
      </w:pPr>
      <w:r w:rsidRPr="00C50912">
        <w:rPr>
          <w:rFonts w:ascii="Times New Roman" w:hAnsi="Times New Roman" w:cs="Times New Roman"/>
          <w:sz w:val="24"/>
          <w:szCs w:val="24"/>
        </w:rPr>
        <w:t>No</w:t>
      </w:r>
    </w:p>
    <w:p w:rsidR="00C50912" w:rsidRPr="00C50912" w:rsidRDefault="00C50912" w:rsidP="00C50912">
      <w:pPr>
        <w:pStyle w:val="ListParagraph"/>
        <w:numPr>
          <w:ilvl w:val="0"/>
          <w:numId w:val="1"/>
        </w:numPr>
        <w:spacing w:line="480" w:lineRule="auto"/>
        <w:rPr>
          <w:rFonts w:ascii="Times New Roman" w:hAnsi="Times New Roman" w:cs="Times New Roman"/>
          <w:sz w:val="24"/>
          <w:szCs w:val="24"/>
        </w:rPr>
      </w:pPr>
      <w:r w:rsidRPr="00C50912">
        <w:rPr>
          <w:rFonts w:ascii="Times New Roman" w:hAnsi="Times New Roman" w:cs="Times New Roman"/>
          <w:sz w:val="24"/>
          <w:szCs w:val="24"/>
        </w:rPr>
        <w:t>Which type of disease is most prevalent in your area?</w:t>
      </w:r>
    </w:p>
    <w:p w:rsidR="00C50912" w:rsidRPr="00C50912" w:rsidRDefault="00C50912" w:rsidP="00C50912">
      <w:pPr>
        <w:pStyle w:val="ListParagraph"/>
        <w:numPr>
          <w:ilvl w:val="0"/>
          <w:numId w:val="7"/>
        </w:numPr>
        <w:spacing w:line="480" w:lineRule="auto"/>
        <w:rPr>
          <w:rFonts w:ascii="Times New Roman" w:hAnsi="Times New Roman" w:cs="Times New Roman"/>
          <w:sz w:val="24"/>
          <w:szCs w:val="24"/>
        </w:rPr>
      </w:pPr>
      <w:r w:rsidRPr="00C50912">
        <w:rPr>
          <w:rFonts w:ascii="Times New Roman" w:hAnsi="Times New Roman" w:cs="Times New Roman"/>
          <w:sz w:val="24"/>
          <w:szCs w:val="24"/>
        </w:rPr>
        <w:t>Food diseases</w:t>
      </w:r>
    </w:p>
    <w:p w:rsidR="00C50912" w:rsidRPr="00C50912" w:rsidRDefault="00C50912" w:rsidP="00C50912">
      <w:pPr>
        <w:pStyle w:val="ListParagraph"/>
        <w:numPr>
          <w:ilvl w:val="0"/>
          <w:numId w:val="7"/>
        </w:numPr>
        <w:spacing w:line="480" w:lineRule="auto"/>
        <w:rPr>
          <w:rFonts w:ascii="Times New Roman" w:hAnsi="Times New Roman" w:cs="Times New Roman"/>
          <w:sz w:val="24"/>
          <w:szCs w:val="24"/>
        </w:rPr>
      </w:pPr>
      <w:r w:rsidRPr="00C50912">
        <w:rPr>
          <w:rFonts w:ascii="Times New Roman" w:hAnsi="Times New Roman" w:cs="Times New Roman"/>
          <w:sz w:val="24"/>
          <w:szCs w:val="24"/>
        </w:rPr>
        <w:t>Vector diseases (like malaria and dengue)</w:t>
      </w:r>
    </w:p>
    <w:p w:rsidR="00C50912" w:rsidRPr="00C50912" w:rsidRDefault="00C50912" w:rsidP="00C50912">
      <w:pPr>
        <w:pStyle w:val="ListParagraph"/>
        <w:numPr>
          <w:ilvl w:val="0"/>
          <w:numId w:val="7"/>
        </w:numPr>
        <w:spacing w:line="480" w:lineRule="auto"/>
        <w:rPr>
          <w:rFonts w:ascii="Times New Roman" w:hAnsi="Times New Roman" w:cs="Times New Roman"/>
          <w:sz w:val="24"/>
          <w:szCs w:val="24"/>
        </w:rPr>
      </w:pPr>
      <w:r w:rsidRPr="00C50912">
        <w:rPr>
          <w:rFonts w:ascii="Times New Roman" w:hAnsi="Times New Roman" w:cs="Times New Roman"/>
          <w:sz w:val="24"/>
          <w:szCs w:val="24"/>
        </w:rPr>
        <w:t>Viral infections</w:t>
      </w:r>
    </w:p>
    <w:p w:rsidR="00C50912" w:rsidRPr="00C50912" w:rsidRDefault="00C50912" w:rsidP="00C50912">
      <w:pPr>
        <w:pStyle w:val="ListParagraph"/>
        <w:numPr>
          <w:ilvl w:val="0"/>
          <w:numId w:val="7"/>
        </w:numPr>
        <w:spacing w:line="480" w:lineRule="auto"/>
        <w:rPr>
          <w:rFonts w:ascii="Times New Roman" w:hAnsi="Times New Roman" w:cs="Times New Roman"/>
          <w:sz w:val="24"/>
          <w:szCs w:val="24"/>
        </w:rPr>
      </w:pPr>
      <w:r w:rsidRPr="00C50912">
        <w:rPr>
          <w:rFonts w:ascii="Times New Roman" w:hAnsi="Times New Roman" w:cs="Times New Roman"/>
          <w:sz w:val="24"/>
          <w:szCs w:val="24"/>
        </w:rPr>
        <w:t>Water diseases</w:t>
      </w:r>
    </w:p>
    <w:p w:rsidR="00C50912" w:rsidRPr="00C50912" w:rsidRDefault="00C50912" w:rsidP="00C50912">
      <w:pPr>
        <w:pStyle w:val="ListParagraph"/>
        <w:numPr>
          <w:ilvl w:val="0"/>
          <w:numId w:val="7"/>
        </w:numPr>
        <w:spacing w:line="480" w:lineRule="auto"/>
        <w:rPr>
          <w:rFonts w:ascii="Times New Roman" w:hAnsi="Times New Roman" w:cs="Times New Roman"/>
          <w:sz w:val="24"/>
          <w:szCs w:val="24"/>
        </w:rPr>
      </w:pPr>
      <w:r w:rsidRPr="00C50912">
        <w:rPr>
          <w:rFonts w:ascii="Times New Roman" w:hAnsi="Times New Roman" w:cs="Times New Roman"/>
          <w:sz w:val="24"/>
          <w:szCs w:val="24"/>
        </w:rPr>
        <w:t>Other:_____________________________________________________</w:t>
      </w:r>
    </w:p>
    <w:p w:rsidR="00C50912" w:rsidRPr="00C50912" w:rsidRDefault="00C50912" w:rsidP="00C50912">
      <w:pPr>
        <w:pStyle w:val="ListParagraph"/>
        <w:numPr>
          <w:ilvl w:val="0"/>
          <w:numId w:val="1"/>
        </w:numPr>
        <w:spacing w:line="480" w:lineRule="auto"/>
        <w:rPr>
          <w:rFonts w:ascii="Times New Roman" w:hAnsi="Times New Roman" w:cs="Times New Roman"/>
          <w:sz w:val="24"/>
          <w:szCs w:val="24"/>
        </w:rPr>
      </w:pPr>
      <w:r w:rsidRPr="00C50912">
        <w:rPr>
          <w:rFonts w:ascii="Times New Roman" w:hAnsi="Times New Roman" w:cs="Times New Roman"/>
          <w:sz w:val="24"/>
          <w:szCs w:val="24"/>
        </w:rPr>
        <w:t>Does it flood a lot in your area?</w:t>
      </w:r>
    </w:p>
    <w:p w:rsidR="00C50912" w:rsidRPr="00C50912" w:rsidRDefault="00C50912" w:rsidP="00C50912">
      <w:pPr>
        <w:pStyle w:val="ListParagraph"/>
        <w:numPr>
          <w:ilvl w:val="0"/>
          <w:numId w:val="8"/>
        </w:numPr>
        <w:spacing w:line="480" w:lineRule="auto"/>
        <w:rPr>
          <w:rFonts w:ascii="Times New Roman" w:hAnsi="Times New Roman" w:cs="Times New Roman"/>
          <w:sz w:val="24"/>
          <w:szCs w:val="24"/>
        </w:rPr>
      </w:pPr>
      <w:r w:rsidRPr="00C50912">
        <w:rPr>
          <w:rFonts w:ascii="Times New Roman" w:hAnsi="Times New Roman" w:cs="Times New Roman"/>
          <w:sz w:val="24"/>
          <w:szCs w:val="24"/>
        </w:rPr>
        <w:t>Yes</w:t>
      </w:r>
    </w:p>
    <w:p w:rsidR="00C50912" w:rsidRPr="00C50912" w:rsidRDefault="00C50912" w:rsidP="00C50912">
      <w:pPr>
        <w:pStyle w:val="ListParagraph"/>
        <w:numPr>
          <w:ilvl w:val="0"/>
          <w:numId w:val="8"/>
        </w:numPr>
        <w:spacing w:line="480" w:lineRule="auto"/>
        <w:rPr>
          <w:rFonts w:ascii="Times New Roman" w:hAnsi="Times New Roman" w:cs="Times New Roman"/>
          <w:sz w:val="24"/>
          <w:szCs w:val="24"/>
        </w:rPr>
      </w:pPr>
      <w:r w:rsidRPr="00C50912">
        <w:rPr>
          <w:rFonts w:ascii="Times New Roman" w:hAnsi="Times New Roman" w:cs="Times New Roman"/>
          <w:sz w:val="24"/>
          <w:szCs w:val="24"/>
        </w:rPr>
        <w:t>No</w:t>
      </w:r>
    </w:p>
    <w:p w:rsidR="00C50912" w:rsidRPr="00C50912" w:rsidRDefault="00C50912" w:rsidP="00C50912">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hAnsi="Times New Roman" w:cs="Times New Roman"/>
          <w:sz w:val="24"/>
          <w:szCs w:val="24"/>
        </w:rPr>
        <w:t>Which of these practices do you perform?</w:t>
      </w:r>
    </w:p>
    <w:p w:rsidR="00C50912" w:rsidRPr="00C50912" w:rsidRDefault="00C50912" w:rsidP="00C50912">
      <w:pPr>
        <w:pStyle w:val="ListParagraph"/>
        <w:numPr>
          <w:ilvl w:val="0"/>
          <w:numId w:val="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Drink only filtered/bottled water.</w:t>
      </w:r>
    </w:p>
    <w:p w:rsidR="00C50912" w:rsidRPr="00C50912" w:rsidRDefault="00C50912" w:rsidP="00C50912">
      <w:pPr>
        <w:numPr>
          <w:ilvl w:val="0"/>
          <w:numId w:val="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Wash hands properly before eating.</w:t>
      </w:r>
    </w:p>
    <w:p w:rsidR="00C50912" w:rsidRPr="00C50912" w:rsidRDefault="00C50912" w:rsidP="00C50912">
      <w:pPr>
        <w:numPr>
          <w:ilvl w:val="0"/>
          <w:numId w:val="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Wash the containers daily.</w:t>
      </w:r>
    </w:p>
    <w:p w:rsidR="00C50912" w:rsidRPr="00C50912" w:rsidRDefault="00C50912" w:rsidP="00C50912">
      <w:pPr>
        <w:numPr>
          <w:ilvl w:val="0"/>
          <w:numId w:val="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Eat cooked, warm foods.</w:t>
      </w:r>
    </w:p>
    <w:p w:rsidR="00C50912" w:rsidRPr="00C50912" w:rsidRDefault="00C50912" w:rsidP="00C50912">
      <w:pPr>
        <w:numPr>
          <w:ilvl w:val="0"/>
          <w:numId w:val="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Keep your fingernails short and clean.</w:t>
      </w:r>
    </w:p>
    <w:p w:rsidR="00C50912" w:rsidRPr="00C50912" w:rsidRDefault="00C50912" w:rsidP="00C50912">
      <w:pPr>
        <w:numPr>
          <w:ilvl w:val="0"/>
          <w:numId w:val="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Use of proper toilets for defecation.</w:t>
      </w:r>
    </w:p>
    <w:p w:rsidR="00C50912" w:rsidRPr="00C50912" w:rsidRDefault="00C50912" w:rsidP="00C50912">
      <w:pPr>
        <w:numPr>
          <w:ilvl w:val="0"/>
          <w:numId w:val="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Wash food before cooking and cook food at high temperature so as to kill harmful bacteria.</w:t>
      </w:r>
    </w:p>
    <w:p w:rsidR="00C50912" w:rsidRPr="00C50912" w:rsidRDefault="00C50912" w:rsidP="00C50912">
      <w:pPr>
        <w:numPr>
          <w:ilvl w:val="0"/>
          <w:numId w:val="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Avoid flies by disposing animal and organic wastes properly.</w:t>
      </w:r>
    </w:p>
    <w:p w:rsidR="00C50912" w:rsidRPr="00C50912" w:rsidRDefault="00C50912" w:rsidP="00C50912">
      <w:pPr>
        <w:numPr>
          <w:ilvl w:val="0"/>
          <w:numId w:val="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 xml:space="preserve">Ensure to take proper care in disposing of infant and toddler </w:t>
      </w:r>
      <w:r w:rsidR="006275F0" w:rsidRPr="00C50912">
        <w:rPr>
          <w:rFonts w:ascii="Times New Roman" w:eastAsia="Times New Roman" w:hAnsi="Times New Roman" w:cs="Times New Roman"/>
          <w:sz w:val="24"/>
          <w:szCs w:val="24"/>
          <w:lang w:eastAsia="en-GB"/>
        </w:rPr>
        <w:t>faeces</w:t>
      </w:r>
      <w:r w:rsidRPr="00C50912">
        <w:rPr>
          <w:rFonts w:ascii="Times New Roman" w:eastAsia="Times New Roman" w:hAnsi="Times New Roman" w:cs="Times New Roman"/>
          <w:sz w:val="24"/>
          <w:szCs w:val="24"/>
          <w:lang w:eastAsia="en-GB"/>
        </w:rPr>
        <w:t xml:space="preserve">. </w:t>
      </w:r>
    </w:p>
    <w:p w:rsidR="00C50912" w:rsidRPr="00C50912" w:rsidRDefault="00C50912" w:rsidP="00C50912">
      <w:pPr>
        <w:numPr>
          <w:ilvl w:val="0"/>
          <w:numId w:val="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 xml:space="preserve">Avoid consuming foods, fruit juices, and milkshakes from roadside vendors. </w:t>
      </w:r>
    </w:p>
    <w:p w:rsidR="00C50912" w:rsidRPr="00C50912" w:rsidRDefault="00C50912" w:rsidP="00C50912">
      <w:pPr>
        <w:numPr>
          <w:ilvl w:val="0"/>
          <w:numId w:val="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Always keep foods and beverages closed.</w:t>
      </w:r>
    </w:p>
    <w:p w:rsidR="00C50912" w:rsidRPr="00C50912" w:rsidRDefault="00C50912" w:rsidP="00C50912">
      <w:pPr>
        <w:numPr>
          <w:ilvl w:val="0"/>
          <w:numId w:val="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 xml:space="preserve">Avoid drinking water at parks and other such recreational places. </w:t>
      </w:r>
    </w:p>
    <w:p w:rsidR="00C50912" w:rsidRPr="00C50912" w:rsidRDefault="00C50912" w:rsidP="00C50912">
      <w:pPr>
        <w:numPr>
          <w:ilvl w:val="0"/>
          <w:numId w:val="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lastRenderedPageBreak/>
        <w:t xml:space="preserve">Avoid swimming in rivers and creeks for prolonged periods of time. </w:t>
      </w:r>
    </w:p>
    <w:p w:rsidR="00C50912" w:rsidRPr="00C50912" w:rsidRDefault="00C50912" w:rsidP="00C50912">
      <w:pPr>
        <w:numPr>
          <w:ilvl w:val="0"/>
          <w:numId w:val="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 xml:space="preserve">Wash hands before preparing food and before eating. </w:t>
      </w:r>
    </w:p>
    <w:p w:rsidR="00C50912" w:rsidRPr="00C50912" w:rsidRDefault="00C50912" w:rsidP="00C50912">
      <w:pPr>
        <w:numPr>
          <w:ilvl w:val="0"/>
          <w:numId w:val="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Avoid ice cubes.</w:t>
      </w:r>
    </w:p>
    <w:p w:rsidR="00C50912" w:rsidRPr="00C50912" w:rsidRDefault="00C50912" w:rsidP="00C50912">
      <w:pPr>
        <w:numPr>
          <w:ilvl w:val="0"/>
          <w:numId w:val="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Avoid eating uncooked food.</w:t>
      </w:r>
    </w:p>
    <w:p w:rsidR="00C50912" w:rsidRPr="00C50912" w:rsidRDefault="00C50912" w:rsidP="00C50912">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Where do you get your water from?</w:t>
      </w:r>
    </w:p>
    <w:p w:rsidR="00C50912" w:rsidRPr="00C50912" w:rsidRDefault="00C50912" w:rsidP="00C50912">
      <w:pPr>
        <w:pStyle w:val="ListParagraph"/>
        <w:numPr>
          <w:ilvl w:val="0"/>
          <w:numId w:val="10"/>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Well</w:t>
      </w:r>
    </w:p>
    <w:p w:rsidR="00C50912" w:rsidRPr="00C50912" w:rsidRDefault="00C50912" w:rsidP="00C50912">
      <w:pPr>
        <w:pStyle w:val="ListParagraph"/>
        <w:numPr>
          <w:ilvl w:val="0"/>
          <w:numId w:val="10"/>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Pipeline</w:t>
      </w:r>
    </w:p>
    <w:p w:rsidR="00C50912" w:rsidRPr="00C50912" w:rsidRDefault="00C50912" w:rsidP="00C50912">
      <w:pPr>
        <w:pStyle w:val="ListParagraph"/>
        <w:numPr>
          <w:ilvl w:val="0"/>
          <w:numId w:val="10"/>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Reservoirs</w:t>
      </w:r>
    </w:p>
    <w:p w:rsidR="00C50912" w:rsidRPr="00C50912" w:rsidRDefault="00C50912" w:rsidP="00C50912">
      <w:pPr>
        <w:pStyle w:val="ListParagraph"/>
        <w:numPr>
          <w:ilvl w:val="0"/>
          <w:numId w:val="10"/>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Water tank</w:t>
      </w:r>
    </w:p>
    <w:p w:rsidR="00C50912" w:rsidRPr="00C50912" w:rsidRDefault="00C50912" w:rsidP="00C50912">
      <w:pPr>
        <w:pStyle w:val="ListParagraph"/>
        <w:numPr>
          <w:ilvl w:val="0"/>
          <w:numId w:val="10"/>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Other:___________________________________________________________</w:t>
      </w:r>
    </w:p>
    <w:p w:rsidR="00C50912" w:rsidRPr="00C50912" w:rsidRDefault="00C50912" w:rsidP="00C50912">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Have you had any of these symptoms for more than a week?</w:t>
      </w:r>
    </w:p>
    <w:p w:rsidR="00C50912" w:rsidRPr="00C50912" w:rsidRDefault="006275F0" w:rsidP="00C50912">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Diarrhea</w:t>
      </w:r>
    </w:p>
    <w:p w:rsidR="00C50912" w:rsidRPr="00C50912" w:rsidRDefault="00C50912" w:rsidP="00C50912">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Dehydration</w:t>
      </w:r>
    </w:p>
    <w:p w:rsidR="00C50912" w:rsidRPr="00C50912" w:rsidRDefault="006275F0" w:rsidP="00C50912">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Weight loss</w:t>
      </w:r>
    </w:p>
    <w:p w:rsidR="00C50912" w:rsidRPr="00C50912" w:rsidRDefault="00C50912" w:rsidP="00C50912">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 xml:space="preserve">Watery </w:t>
      </w:r>
      <w:r w:rsidR="006275F0" w:rsidRPr="00C50912">
        <w:rPr>
          <w:rFonts w:ascii="Times New Roman" w:eastAsia="Times New Roman" w:hAnsi="Times New Roman" w:cs="Times New Roman"/>
          <w:sz w:val="24"/>
          <w:szCs w:val="24"/>
          <w:lang w:eastAsia="en-GB"/>
        </w:rPr>
        <w:t>diarrhea</w:t>
      </w:r>
    </w:p>
    <w:p w:rsidR="00C50912" w:rsidRPr="00C50912" w:rsidRDefault="00C50912" w:rsidP="00C50912">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Leg cramps</w:t>
      </w:r>
    </w:p>
    <w:p w:rsidR="00C50912" w:rsidRPr="00C50912" w:rsidRDefault="00C50912" w:rsidP="00C50912">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Abdominal Pain</w:t>
      </w:r>
    </w:p>
    <w:p w:rsidR="00C50912" w:rsidRPr="00C50912" w:rsidRDefault="00C50912" w:rsidP="00C50912">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Anemia</w:t>
      </w:r>
    </w:p>
    <w:p w:rsidR="00C50912" w:rsidRPr="00C50912" w:rsidRDefault="00C50912" w:rsidP="00C50912">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Excess Gas</w:t>
      </w:r>
    </w:p>
    <w:p w:rsidR="00C50912" w:rsidRPr="00C50912" w:rsidRDefault="00C50912" w:rsidP="00C50912">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Upset Stomach</w:t>
      </w:r>
    </w:p>
    <w:p w:rsidR="00C50912" w:rsidRPr="00C50912" w:rsidRDefault="00C50912" w:rsidP="00C50912">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Chills</w:t>
      </w:r>
    </w:p>
    <w:p w:rsidR="00C50912" w:rsidRPr="00C50912" w:rsidRDefault="00C50912" w:rsidP="00C50912">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Pneumonia</w:t>
      </w:r>
    </w:p>
    <w:p w:rsidR="00C50912" w:rsidRPr="00C50912" w:rsidRDefault="00C50912" w:rsidP="00C50912">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Anorexia</w:t>
      </w:r>
    </w:p>
    <w:p w:rsidR="00C50912" w:rsidRPr="00C50912" w:rsidRDefault="00C50912" w:rsidP="00C50912">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Muscle aches</w:t>
      </w:r>
    </w:p>
    <w:p w:rsidR="00C50912" w:rsidRPr="00C50912" w:rsidRDefault="00C50912" w:rsidP="00C50912">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Headache</w:t>
      </w:r>
    </w:p>
    <w:p w:rsidR="00C50912" w:rsidRPr="00C50912" w:rsidRDefault="00C50912" w:rsidP="00C50912">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lastRenderedPageBreak/>
        <w:t>Tiredness</w:t>
      </w:r>
    </w:p>
    <w:p w:rsidR="00C50912" w:rsidRPr="00C50912" w:rsidRDefault="00C50912" w:rsidP="00C50912">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Stomach Pain</w:t>
      </w:r>
    </w:p>
    <w:p w:rsidR="00C50912" w:rsidRPr="00C50912" w:rsidRDefault="00C50912" w:rsidP="00C50912">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Stomach Cramps</w:t>
      </w:r>
    </w:p>
    <w:p w:rsidR="00C50912" w:rsidRPr="00C50912" w:rsidRDefault="00C50912" w:rsidP="00C50912">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Nausea</w:t>
      </w:r>
    </w:p>
    <w:p w:rsidR="00C50912" w:rsidRPr="00C50912" w:rsidRDefault="00C50912" w:rsidP="00C50912">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Vomiting</w:t>
      </w:r>
    </w:p>
    <w:p w:rsidR="00C50912" w:rsidRPr="00C50912" w:rsidRDefault="00C50912" w:rsidP="00C50912">
      <w:pPr>
        <w:pStyle w:val="ListParagraph"/>
        <w:numPr>
          <w:ilvl w:val="0"/>
          <w:numId w:val="1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Fever</w:t>
      </w:r>
    </w:p>
    <w:p w:rsidR="00C50912" w:rsidRPr="00C50912" w:rsidRDefault="00C50912" w:rsidP="00C50912">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Do you consume any of these items?</w:t>
      </w:r>
    </w:p>
    <w:p w:rsidR="00C50912" w:rsidRPr="00C50912" w:rsidRDefault="00C50912" w:rsidP="00C50912">
      <w:pPr>
        <w:pStyle w:val="ListParagraph"/>
        <w:numPr>
          <w:ilvl w:val="0"/>
          <w:numId w:val="12"/>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Water from the pool</w:t>
      </w:r>
    </w:p>
    <w:p w:rsidR="00C50912" w:rsidRPr="00C50912" w:rsidRDefault="00C50912" w:rsidP="00C50912">
      <w:pPr>
        <w:pStyle w:val="ListParagraph"/>
        <w:numPr>
          <w:ilvl w:val="0"/>
          <w:numId w:val="12"/>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Chicken</w:t>
      </w:r>
    </w:p>
    <w:p w:rsidR="00C50912" w:rsidRPr="00C50912" w:rsidRDefault="00C50912" w:rsidP="00C50912">
      <w:pPr>
        <w:pStyle w:val="ListParagraph"/>
        <w:numPr>
          <w:ilvl w:val="0"/>
          <w:numId w:val="12"/>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Unpasteurized Milk</w:t>
      </w:r>
    </w:p>
    <w:p w:rsidR="00C50912" w:rsidRPr="00C50912" w:rsidRDefault="00C50912" w:rsidP="00C50912">
      <w:pPr>
        <w:pStyle w:val="ListParagraph"/>
        <w:numPr>
          <w:ilvl w:val="0"/>
          <w:numId w:val="12"/>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Water from tap</w:t>
      </w:r>
    </w:p>
    <w:p w:rsidR="00C50912" w:rsidRPr="00C50912" w:rsidRDefault="00C50912" w:rsidP="00C50912">
      <w:pPr>
        <w:pStyle w:val="ListParagraph"/>
        <w:numPr>
          <w:ilvl w:val="0"/>
          <w:numId w:val="12"/>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River/coastal water</w:t>
      </w:r>
    </w:p>
    <w:p w:rsidR="00C50912" w:rsidRPr="00C50912" w:rsidRDefault="00C50912" w:rsidP="00C50912">
      <w:pPr>
        <w:pStyle w:val="ListParagraph"/>
        <w:numPr>
          <w:ilvl w:val="0"/>
          <w:numId w:val="12"/>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Ground beef</w:t>
      </w:r>
    </w:p>
    <w:p w:rsidR="00C50912" w:rsidRPr="00C50912" w:rsidRDefault="00C50912" w:rsidP="00C50912">
      <w:pPr>
        <w:pStyle w:val="ListParagraph"/>
        <w:numPr>
          <w:ilvl w:val="0"/>
          <w:numId w:val="12"/>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Imported cheeses</w:t>
      </w:r>
    </w:p>
    <w:p w:rsidR="00C50912" w:rsidRPr="00C50912" w:rsidRDefault="00C50912" w:rsidP="00C50912">
      <w:pPr>
        <w:pStyle w:val="ListParagraph"/>
        <w:numPr>
          <w:ilvl w:val="0"/>
          <w:numId w:val="12"/>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Cider</w:t>
      </w:r>
    </w:p>
    <w:p w:rsidR="00C50912" w:rsidRPr="00C50912" w:rsidRDefault="006275F0" w:rsidP="00C50912">
      <w:pPr>
        <w:pStyle w:val="ListParagraph"/>
        <w:numPr>
          <w:ilvl w:val="0"/>
          <w:numId w:val="12"/>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Alfalfa</w:t>
      </w:r>
      <w:r w:rsidR="00C50912" w:rsidRPr="00C50912">
        <w:rPr>
          <w:rFonts w:ascii="Times New Roman" w:eastAsia="Times New Roman" w:hAnsi="Times New Roman" w:cs="Times New Roman"/>
          <w:sz w:val="24"/>
          <w:szCs w:val="24"/>
          <w:lang w:eastAsia="en-GB"/>
        </w:rPr>
        <w:t xml:space="preserve"> sprouts</w:t>
      </w:r>
    </w:p>
    <w:p w:rsidR="00C50912" w:rsidRPr="00C50912" w:rsidRDefault="00C50912" w:rsidP="00C50912">
      <w:pPr>
        <w:pStyle w:val="ListParagraph"/>
        <w:numPr>
          <w:ilvl w:val="0"/>
          <w:numId w:val="12"/>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Ready-to-eat foods</w:t>
      </w:r>
    </w:p>
    <w:p w:rsidR="00C50912" w:rsidRPr="00C50912" w:rsidRDefault="00C50912" w:rsidP="00C50912">
      <w:pPr>
        <w:pStyle w:val="ListParagraph"/>
        <w:numPr>
          <w:ilvl w:val="0"/>
          <w:numId w:val="12"/>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Fruit and juice</w:t>
      </w:r>
    </w:p>
    <w:p w:rsidR="00C50912" w:rsidRPr="00C50912" w:rsidRDefault="00C50912" w:rsidP="00C50912">
      <w:pPr>
        <w:pStyle w:val="ListParagraph"/>
        <w:numPr>
          <w:ilvl w:val="0"/>
          <w:numId w:val="12"/>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Milk products</w:t>
      </w:r>
    </w:p>
    <w:p w:rsidR="00C50912" w:rsidRPr="00C50912" w:rsidRDefault="00C50912" w:rsidP="00C50912">
      <w:pPr>
        <w:pStyle w:val="ListParagraph"/>
        <w:numPr>
          <w:ilvl w:val="0"/>
          <w:numId w:val="12"/>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Shellfish</w:t>
      </w:r>
    </w:p>
    <w:p w:rsidR="00C50912" w:rsidRPr="00C50912" w:rsidRDefault="00C50912" w:rsidP="00C50912">
      <w:pPr>
        <w:pStyle w:val="ListParagraph"/>
        <w:numPr>
          <w:ilvl w:val="0"/>
          <w:numId w:val="12"/>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Raw Salads</w:t>
      </w:r>
    </w:p>
    <w:p w:rsidR="00C50912" w:rsidRPr="00C50912" w:rsidRDefault="00C50912" w:rsidP="00C50912">
      <w:pPr>
        <w:pStyle w:val="ListParagraph"/>
        <w:numPr>
          <w:ilvl w:val="0"/>
          <w:numId w:val="12"/>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Raw vegetables</w:t>
      </w:r>
    </w:p>
    <w:p w:rsidR="00C50912" w:rsidRPr="00C50912" w:rsidRDefault="00C50912" w:rsidP="00C50912">
      <w:pPr>
        <w:pStyle w:val="ListParagraph"/>
        <w:numPr>
          <w:ilvl w:val="0"/>
          <w:numId w:val="12"/>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Raw eggs</w:t>
      </w:r>
    </w:p>
    <w:p w:rsidR="00C50912" w:rsidRPr="00C50912" w:rsidRDefault="00C50912" w:rsidP="00C50912">
      <w:pPr>
        <w:pStyle w:val="ListParagraph"/>
        <w:numPr>
          <w:ilvl w:val="0"/>
          <w:numId w:val="12"/>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Smoked fish</w:t>
      </w:r>
    </w:p>
    <w:p w:rsidR="00C50912" w:rsidRPr="00C50912" w:rsidRDefault="00C50912" w:rsidP="00C50912">
      <w:pPr>
        <w:pStyle w:val="ListParagraph"/>
        <w:numPr>
          <w:ilvl w:val="0"/>
          <w:numId w:val="12"/>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Oysters</w:t>
      </w:r>
    </w:p>
    <w:p w:rsidR="00C50912" w:rsidRPr="00C50912" w:rsidRDefault="00C50912" w:rsidP="00C50912">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lastRenderedPageBreak/>
        <w:t>For what reason do you think water diseases are abundant in your area?</w:t>
      </w:r>
    </w:p>
    <w:p w:rsidR="00C50912" w:rsidRPr="00C50912" w:rsidRDefault="00C50912" w:rsidP="00C50912">
      <w:pPr>
        <w:pStyle w:val="ListParagraph"/>
        <w:spacing w:before="100" w:beforeAutospacing="1" w:after="100" w:afterAutospacing="1" w:line="480" w:lineRule="auto"/>
        <w:ind w:left="357"/>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___________________________________________________________________________________________________________________________________________________________________________________________________________________________</w:t>
      </w:r>
    </w:p>
    <w:p w:rsidR="00C50912" w:rsidRPr="00C50912" w:rsidRDefault="00C50912" w:rsidP="00C50912">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Does your area have an abundance of pests?</w:t>
      </w:r>
    </w:p>
    <w:p w:rsidR="00C50912" w:rsidRPr="00C50912" w:rsidRDefault="00C50912" w:rsidP="00C50912">
      <w:pPr>
        <w:pStyle w:val="ListParagraph"/>
        <w:numPr>
          <w:ilvl w:val="0"/>
          <w:numId w:val="13"/>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Yes</w:t>
      </w:r>
    </w:p>
    <w:p w:rsidR="00C50912" w:rsidRPr="00C50912" w:rsidRDefault="00C50912" w:rsidP="00C50912">
      <w:pPr>
        <w:pStyle w:val="ListParagraph"/>
        <w:numPr>
          <w:ilvl w:val="0"/>
          <w:numId w:val="13"/>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No</w:t>
      </w:r>
    </w:p>
    <w:p w:rsidR="00C50912" w:rsidRPr="00C50912" w:rsidRDefault="00C50912" w:rsidP="00C50912">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Are there any waterways in your area where there is no flow of water?</w:t>
      </w:r>
    </w:p>
    <w:p w:rsidR="00C50912" w:rsidRPr="00C50912" w:rsidRDefault="00C50912" w:rsidP="00C50912">
      <w:pPr>
        <w:pStyle w:val="ListParagraph"/>
        <w:numPr>
          <w:ilvl w:val="0"/>
          <w:numId w:val="14"/>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Yes</w:t>
      </w:r>
    </w:p>
    <w:p w:rsidR="00C50912" w:rsidRPr="00C50912" w:rsidRDefault="00C50912" w:rsidP="00C50912">
      <w:pPr>
        <w:pStyle w:val="ListParagraph"/>
        <w:numPr>
          <w:ilvl w:val="0"/>
          <w:numId w:val="14"/>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No</w:t>
      </w:r>
    </w:p>
    <w:p w:rsidR="00C50912" w:rsidRPr="00C50912" w:rsidRDefault="00C50912" w:rsidP="00C50912">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Which of these practices do you exercise?</w:t>
      </w:r>
    </w:p>
    <w:p w:rsidR="00C50912" w:rsidRPr="00C50912" w:rsidRDefault="00C50912" w:rsidP="00C50912">
      <w:pPr>
        <w:numPr>
          <w:ilvl w:val="0"/>
          <w:numId w:val="15"/>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 xml:space="preserve">Wearing insect repellent when outdoors and at all times of day. Be sure to apply it and always apply after sunscreen. </w:t>
      </w:r>
    </w:p>
    <w:p w:rsidR="00C50912" w:rsidRPr="00C50912" w:rsidRDefault="00C50912" w:rsidP="00C50912">
      <w:pPr>
        <w:numPr>
          <w:ilvl w:val="0"/>
          <w:numId w:val="15"/>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If you choose to open the windows and doors ensure that they have intact screens installed.</w:t>
      </w:r>
    </w:p>
    <w:p w:rsidR="00C50912" w:rsidRPr="00C50912" w:rsidRDefault="00C50912" w:rsidP="00C50912">
      <w:pPr>
        <w:numPr>
          <w:ilvl w:val="0"/>
          <w:numId w:val="15"/>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Wearing long sleeves and long pants when outdoors at all times a day, when possible.</w:t>
      </w:r>
    </w:p>
    <w:p w:rsidR="00C50912" w:rsidRPr="00C50912" w:rsidRDefault="00C50912" w:rsidP="00C50912">
      <w:pPr>
        <w:numPr>
          <w:ilvl w:val="0"/>
          <w:numId w:val="15"/>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hAnsi="Times New Roman" w:cs="Times New Roman"/>
          <w:sz w:val="24"/>
          <w:szCs w:val="24"/>
        </w:rPr>
        <w:t>Always use air conditioning over leaving the windows and doors open.</w:t>
      </w:r>
    </w:p>
    <w:p w:rsidR="00C50912" w:rsidRPr="00C50912" w:rsidRDefault="00C50912" w:rsidP="00C50912">
      <w:pPr>
        <w:numPr>
          <w:ilvl w:val="0"/>
          <w:numId w:val="15"/>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hAnsi="Times New Roman" w:cs="Times New Roman"/>
          <w:sz w:val="24"/>
          <w:szCs w:val="24"/>
        </w:rPr>
        <w:t xml:space="preserve">Keep your yard clean and clear from debris. </w:t>
      </w:r>
    </w:p>
    <w:p w:rsidR="00C50912" w:rsidRPr="00C50912" w:rsidRDefault="00C50912" w:rsidP="00C50912">
      <w:pPr>
        <w:numPr>
          <w:ilvl w:val="0"/>
          <w:numId w:val="15"/>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hAnsi="Times New Roman" w:cs="Times New Roman"/>
          <w:sz w:val="24"/>
          <w:szCs w:val="24"/>
        </w:rPr>
        <w:t>Make sure to dump or cover all water holding containers regularly.</w:t>
      </w:r>
    </w:p>
    <w:p w:rsidR="00C50912" w:rsidRPr="00C50912" w:rsidRDefault="00C50912" w:rsidP="00C50912">
      <w:pPr>
        <w:numPr>
          <w:ilvl w:val="0"/>
          <w:numId w:val="15"/>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hAnsi="Times New Roman" w:cs="Times New Roman"/>
          <w:sz w:val="24"/>
          <w:szCs w:val="24"/>
        </w:rPr>
        <w:t>Treat standing water that can’t be dumped with chemicals.</w:t>
      </w:r>
    </w:p>
    <w:p w:rsidR="00C50912" w:rsidRPr="00C50912" w:rsidRDefault="00C50912" w:rsidP="00C50912">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Have you ever been diagnosed with any of these diseases?</w:t>
      </w:r>
    </w:p>
    <w:p w:rsidR="00C50912" w:rsidRPr="00C50912" w:rsidRDefault="00C50912" w:rsidP="00C50912">
      <w:pPr>
        <w:pStyle w:val="ListParagraph"/>
        <w:numPr>
          <w:ilvl w:val="0"/>
          <w:numId w:val="16"/>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Dengue fever</w:t>
      </w:r>
    </w:p>
    <w:p w:rsidR="00C50912" w:rsidRPr="00C50912" w:rsidRDefault="00C50912" w:rsidP="00C50912">
      <w:pPr>
        <w:pStyle w:val="ListParagraph"/>
        <w:numPr>
          <w:ilvl w:val="0"/>
          <w:numId w:val="16"/>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lastRenderedPageBreak/>
        <w:t>Chikungunya</w:t>
      </w:r>
    </w:p>
    <w:p w:rsidR="00C50912" w:rsidRPr="00C50912" w:rsidRDefault="00C50912" w:rsidP="00C50912">
      <w:pPr>
        <w:pStyle w:val="ListParagraph"/>
        <w:numPr>
          <w:ilvl w:val="0"/>
          <w:numId w:val="16"/>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Yellow fever</w:t>
      </w:r>
    </w:p>
    <w:p w:rsidR="00C50912" w:rsidRPr="00C50912" w:rsidRDefault="00C50912" w:rsidP="00C50912">
      <w:pPr>
        <w:pStyle w:val="ListParagraph"/>
        <w:numPr>
          <w:ilvl w:val="0"/>
          <w:numId w:val="16"/>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Malaria</w:t>
      </w:r>
    </w:p>
    <w:p w:rsidR="00C50912" w:rsidRPr="00C50912" w:rsidRDefault="00C50912" w:rsidP="00C50912">
      <w:pPr>
        <w:pStyle w:val="ListParagraph"/>
        <w:numPr>
          <w:ilvl w:val="0"/>
          <w:numId w:val="16"/>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Other:____________________________________________</w:t>
      </w:r>
    </w:p>
    <w:p w:rsidR="00C50912" w:rsidRPr="00C50912" w:rsidRDefault="00C50912" w:rsidP="00C50912">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 xml:space="preserve">Have you had these symptoms for more than a week after being bit by any insect/bug (like </w:t>
      </w:r>
      <w:r w:rsidR="00EA43A6" w:rsidRPr="00C50912">
        <w:rPr>
          <w:rFonts w:ascii="Times New Roman" w:eastAsia="Times New Roman" w:hAnsi="Times New Roman" w:cs="Times New Roman"/>
          <w:sz w:val="24"/>
          <w:szCs w:val="24"/>
          <w:lang w:eastAsia="en-GB"/>
        </w:rPr>
        <w:t>mosquitoes</w:t>
      </w:r>
      <w:r w:rsidRPr="00C50912">
        <w:rPr>
          <w:rFonts w:ascii="Times New Roman" w:eastAsia="Times New Roman" w:hAnsi="Times New Roman" w:cs="Times New Roman"/>
          <w:sz w:val="24"/>
          <w:szCs w:val="24"/>
          <w:lang w:eastAsia="en-GB"/>
        </w:rPr>
        <w:t>)?</w:t>
      </w:r>
    </w:p>
    <w:p w:rsidR="00C50912" w:rsidRPr="00C50912" w:rsidRDefault="00C50912" w:rsidP="00C50912">
      <w:pPr>
        <w:pStyle w:val="ListParagraph"/>
        <w:numPr>
          <w:ilvl w:val="0"/>
          <w:numId w:val="17"/>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Fever</w:t>
      </w:r>
    </w:p>
    <w:p w:rsidR="00C50912" w:rsidRPr="00C50912" w:rsidRDefault="00C50912" w:rsidP="00C50912">
      <w:pPr>
        <w:pStyle w:val="ListParagraph"/>
        <w:numPr>
          <w:ilvl w:val="0"/>
          <w:numId w:val="17"/>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Body aches</w:t>
      </w:r>
    </w:p>
    <w:p w:rsidR="00C50912" w:rsidRPr="00C50912" w:rsidRDefault="00C50912" w:rsidP="00C50912">
      <w:pPr>
        <w:pStyle w:val="ListParagraph"/>
        <w:numPr>
          <w:ilvl w:val="0"/>
          <w:numId w:val="17"/>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Rashes</w:t>
      </w:r>
    </w:p>
    <w:p w:rsidR="00C50912" w:rsidRPr="00C50912" w:rsidRDefault="00C50912" w:rsidP="00C50912">
      <w:pPr>
        <w:pStyle w:val="ListParagraph"/>
        <w:numPr>
          <w:ilvl w:val="0"/>
          <w:numId w:val="17"/>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Headache</w:t>
      </w:r>
    </w:p>
    <w:p w:rsidR="00C50912" w:rsidRPr="00C50912" w:rsidRDefault="00C50912" w:rsidP="00C50912">
      <w:pPr>
        <w:pStyle w:val="ListParagraph"/>
        <w:numPr>
          <w:ilvl w:val="0"/>
          <w:numId w:val="17"/>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Joint Pain</w:t>
      </w:r>
    </w:p>
    <w:p w:rsidR="00C50912" w:rsidRPr="00C50912" w:rsidRDefault="00C50912" w:rsidP="00C50912">
      <w:pPr>
        <w:pStyle w:val="ListParagraph"/>
        <w:numPr>
          <w:ilvl w:val="0"/>
          <w:numId w:val="17"/>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Joint Swelling</w:t>
      </w:r>
    </w:p>
    <w:p w:rsidR="00C50912" w:rsidRPr="00C50912" w:rsidRDefault="00C50912" w:rsidP="00C50912">
      <w:pPr>
        <w:pStyle w:val="ListParagraph"/>
        <w:numPr>
          <w:ilvl w:val="0"/>
          <w:numId w:val="17"/>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Muscle pain</w:t>
      </w:r>
    </w:p>
    <w:p w:rsidR="00C50912" w:rsidRPr="00C50912" w:rsidRDefault="00C50912" w:rsidP="00C50912">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For what reason do you think pest diseases (like mosquito diseases) are prevalent in your area?____________________________________________________________________________</w:t>
      </w:r>
    </w:p>
    <w:p w:rsidR="00C50912" w:rsidRPr="00C50912" w:rsidRDefault="00C50912" w:rsidP="00C50912">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Have you been suffering from any long-term disease (more than 6 months)?</w:t>
      </w:r>
    </w:p>
    <w:p w:rsidR="00C50912" w:rsidRPr="00C50912" w:rsidRDefault="00C50912" w:rsidP="00C50912">
      <w:pPr>
        <w:pStyle w:val="ListParagraph"/>
        <w:numPr>
          <w:ilvl w:val="0"/>
          <w:numId w:val="18"/>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If yes, please state:_____________________________________________</w:t>
      </w:r>
    </w:p>
    <w:p w:rsidR="00C50912" w:rsidRPr="00C50912" w:rsidRDefault="00C50912" w:rsidP="00C50912">
      <w:pPr>
        <w:pStyle w:val="ListParagraph"/>
        <w:numPr>
          <w:ilvl w:val="0"/>
          <w:numId w:val="18"/>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No</w:t>
      </w:r>
    </w:p>
    <w:p w:rsidR="00C50912" w:rsidRPr="00C50912" w:rsidRDefault="00C50912" w:rsidP="00C50912">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 xml:space="preserve">What do you think are some main causes for disease in your </w:t>
      </w:r>
      <w:r w:rsidR="00EA43A6" w:rsidRPr="00C50912">
        <w:rPr>
          <w:rFonts w:ascii="Times New Roman" w:eastAsia="Times New Roman" w:hAnsi="Times New Roman" w:cs="Times New Roman"/>
          <w:sz w:val="24"/>
          <w:szCs w:val="24"/>
          <w:lang w:eastAsia="en-GB"/>
        </w:rPr>
        <w:t>neighborhood</w:t>
      </w:r>
      <w:r w:rsidRPr="00C50912">
        <w:rPr>
          <w:rFonts w:ascii="Times New Roman" w:eastAsia="Times New Roman" w:hAnsi="Times New Roman" w:cs="Times New Roman"/>
          <w:sz w:val="24"/>
          <w:szCs w:val="24"/>
          <w:lang w:eastAsia="en-GB"/>
        </w:rPr>
        <w:t>?</w:t>
      </w:r>
    </w:p>
    <w:p w:rsidR="00C50912" w:rsidRPr="00C50912" w:rsidRDefault="00C50912" w:rsidP="00C50912">
      <w:pPr>
        <w:pStyle w:val="ListParagraph"/>
        <w:numPr>
          <w:ilvl w:val="0"/>
          <w:numId w:val="1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Polluted waterways</w:t>
      </w:r>
    </w:p>
    <w:p w:rsidR="00C50912" w:rsidRPr="00C50912" w:rsidRDefault="00C50912" w:rsidP="00C50912">
      <w:pPr>
        <w:pStyle w:val="ListParagraph"/>
        <w:numPr>
          <w:ilvl w:val="0"/>
          <w:numId w:val="1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Badly preserved greens and fruits</w:t>
      </w:r>
    </w:p>
    <w:p w:rsidR="00C50912" w:rsidRPr="00C50912" w:rsidRDefault="00C50912" w:rsidP="00C50912">
      <w:pPr>
        <w:pStyle w:val="ListParagraph"/>
        <w:numPr>
          <w:ilvl w:val="0"/>
          <w:numId w:val="1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Garbage accumulations</w:t>
      </w:r>
    </w:p>
    <w:p w:rsidR="00C50912" w:rsidRPr="00C50912" w:rsidRDefault="00C50912" w:rsidP="00C50912">
      <w:pPr>
        <w:pStyle w:val="ListParagraph"/>
        <w:numPr>
          <w:ilvl w:val="0"/>
          <w:numId w:val="1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Lack of proper sanitary practices</w:t>
      </w:r>
    </w:p>
    <w:p w:rsidR="00C50912" w:rsidRPr="00C50912" w:rsidRDefault="00C50912" w:rsidP="00C50912">
      <w:pPr>
        <w:pStyle w:val="ListParagraph"/>
        <w:numPr>
          <w:ilvl w:val="0"/>
          <w:numId w:val="19"/>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Other:___________________________________________________________</w:t>
      </w:r>
    </w:p>
    <w:p w:rsidR="00C50912" w:rsidRPr="00C50912" w:rsidRDefault="00C50912" w:rsidP="00C50912">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lastRenderedPageBreak/>
        <w:t xml:space="preserve">What do you think is the major cause for disease in your </w:t>
      </w:r>
      <w:r w:rsidR="00EA43A6" w:rsidRPr="00C50912">
        <w:rPr>
          <w:rFonts w:ascii="Times New Roman" w:eastAsia="Times New Roman" w:hAnsi="Times New Roman" w:cs="Times New Roman"/>
          <w:sz w:val="24"/>
          <w:szCs w:val="24"/>
          <w:lang w:eastAsia="en-GB"/>
        </w:rPr>
        <w:t>neighborhood</w:t>
      </w:r>
      <w:r w:rsidRPr="00C50912">
        <w:rPr>
          <w:rFonts w:ascii="Times New Roman" w:eastAsia="Times New Roman" w:hAnsi="Times New Roman" w:cs="Times New Roman"/>
          <w:sz w:val="24"/>
          <w:szCs w:val="24"/>
          <w:lang w:eastAsia="en-GB"/>
        </w:rPr>
        <w:t xml:space="preserve"> and why?</w:t>
      </w:r>
    </w:p>
    <w:p w:rsidR="00C50912" w:rsidRPr="00C50912" w:rsidRDefault="00C50912" w:rsidP="00C50912">
      <w:pPr>
        <w:pStyle w:val="ListParagraph"/>
        <w:spacing w:before="100" w:beforeAutospacing="1" w:after="100" w:afterAutospacing="1" w:line="480" w:lineRule="auto"/>
        <w:ind w:left="357"/>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______________________________________________________________________________________________________________________________________________________________________</w:t>
      </w:r>
    </w:p>
    <w:p w:rsidR="00C50912" w:rsidRPr="00C50912" w:rsidRDefault="00C50912" w:rsidP="00C50912">
      <w:pPr>
        <w:spacing w:line="480" w:lineRule="auto"/>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br w:type="page"/>
      </w:r>
    </w:p>
    <w:p w:rsidR="00C50912" w:rsidRPr="00C50912" w:rsidRDefault="00EA43A6" w:rsidP="00EA43A6">
      <w:pPr>
        <w:pStyle w:val="ListParagraph"/>
        <w:spacing w:before="100" w:beforeAutospacing="1" w:after="100" w:afterAutospacing="1" w:line="480" w:lineRule="auto"/>
        <w:ind w:left="357"/>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GB" w:eastAsia="en-GB" w:bidi="ar-SA"/>
        </w:rPr>
        <w:lastRenderedPageBreak/>
        <w:drawing>
          <wp:inline distT="0" distB="0" distL="0" distR="0">
            <wp:extent cx="1901825" cy="1857375"/>
            <wp:effectExtent l="19050" t="0" r="3175" b="0"/>
            <wp:docPr id="9" name="Picture 1" descr="https://m1.behance.net/rendition/modules/131929577/disp/2c2873b8087f18d11eac6e2edfed73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1.behance.net/rendition/modules/131929577/disp/2c2873b8087f18d11eac6e2edfed738f.jpg"/>
                    <pic:cNvPicPr>
                      <a:picLocks noChangeAspect="1" noChangeArrowheads="1"/>
                    </pic:cNvPicPr>
                  </pic:nvPicPr>
                  <pic:blipFill>
                    <a:blip r:embed="rId7" cstate="print"/>
                    <a:srcRect/>
                    <a:stretch>
                      <a:fillRect/>
                    </a:stretch>
                  </pic:blipFill>
                  <pic:spPr bwMode="auto">
                    <a:xfrm>
                      <a:off x="0" y="0"/>
                      <a:ext cx="1901825" cy="1857375"/>
                    </a:xfrm>
                    <a:prstGeom prst="rect">
                      <a:avLst/>
                    </a:prstGeom>
                    <a:noFill/>
                    <a:ln w="9525">
                      <a:noFill/>
                      <a:miter lim="800000"/>
                      <a:headEnd/>
                      <a:tailEnd/>
                    </a:ln>
                  </pic:spPr>
                </pic:pic>
              </a:graphicData>
            </a:graphic>
          </wp:inline>
        </w:drawing>
      </w:r>
    </w:p>
    <w:p w:rsidR="00C50912" w:rsidRPr="00C50912" w:rsidRDefault="00C50912" w:rsidP="00C50912">
      <w:pPr>
        <w:pStyle w:val="ListParagraph"/>
        <w:spacing w:before="100" w:beforeAutospacing="1" w:after="100" w:afterAutospacing="1" w:line="480" w:lineRule="auto"/>
        <w:ind w:left="357"/>
        <w:jc w:val="center"/>
        <w:rPr>
          <w:rFonts w:ascii="Times New Roman" w:eastAsia="Times New Roman" w:hAnsi="Times New Roman" w:cs="Times New Roman"/>
          <w:sz w:val="24"/>
          <w:szCs w:val="24"/>
          <w:lang w:eastAsia="en-GB"/>
        </w:rPr>
      </w:pPr>
    </w:p>
    <w:p w:rsidR="00C50912" w:rsidRPr="00C50912" w:rsidRDefault="00C50912" w:rsidP="00C50912">
      <w:pPr>
        <w:pStyle w:val="ListParagraph"/>
        <w:spacing w:line="480" w:lineRule="auto"/>
        <w:ind w:left="0"/>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Dear Respondent,</w:t>
      </w:r>
    </w:p>
    <w:p w:rsidR="00C50912" w:rsidRPr="00C50912" w:rsidRDefault="00C50912" w:rsidP="00C50912">
      <w:pPr>
        <w:pStyle w:val="ListParagraph"/>
        <w:spacing w:line="480" w:lineRule="auto"/>
        <w:ind w:left="0"/>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ab/>
        <w:t>Thank you for taking part in this questionnaire survey related to diseases in Stabroek, Georgetown. I am Sonny Kothapally, a second year CAPE Caribbean Studies student from Queen’s College, Guyana. Today, I will be gaining your thoughts and opinions on diseases to understand the impacts of disease in the future. This questionnaire should only take 4-5 minutes to complete. Be assured that all responses you provide will kept confidential. Please turn over the page to proceed.</w:t>
      </w:r>
    </w:p>
    <w:p w:rsidR="00C50912" w:rsidRPr="00C50912" w:rsidRDefault="00C50912" w:rsidP="00C50912">
      <w:pPr>
        <w:pStyle w:val="ListParagraph"/>
        <w:spacing w:line="480" w:lineRule="auto"/>
        <w:ind w:left="0"/>
        <w:rPr>
          <w:rFonts w:ascii="Times New Roman" w:eastAsia="Times New Roman" w:hAnsi="Times New Roman" w:cs="Times New Roman"/>
          <w:sz w:val="24"/>
          <w:szCs w:val="24"/>
          <w:lang w:eastAsia="en-GB"/>
        </w:rPr>
      </w:pPr>
    </w:p>
    <w:p w:rsidR="00C50912" w:rsidRPr="00C50912" w:rsidRDefault="00C50912" w:rsidP="00C50912">
      <w:pPr>
        <w:pStyle w:val="ListParagraph"/>
        <w:spacing w:line="480" w:lineRule="auto"/>
        <w:ind w:left="0"/>
        <w:jc w:val="right"/>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Yours faithfully,</w:t>
      </w:r>
    </w:p>
    <w:p w:rsidR="00C50912" w:rsidRPr="00C50912" w:rsidRDefault="00C50912" w:rsidP="00C50912">
      <w:pPr>
        <w:pStyle w:val="ListParagraph"/>
        <w:spacing w:line="480" w:lineRule="auto"/>
        <w:ind w:left="0"/>
        <w:jc w:val="right"/>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Sonny Kothapally</w:t>
      </w:r>
    </w:p>
    <w:p w:rsidR="00C50912" w:rsidRPr="00C50912" w:rsidRDefault="00C50912" w:rsidP="00C50912">
      <w:pPr>
        <w:pStyle w:val="ListParagraph"/>
        <w:spacing w:line="480" w:lineRule="auto"/>
        <w:ind w:left="0"/>
        <w:jc w:val="right"/>
        <w:rPr>
          <w:rFonts w:ascii="Times New Roman" w:eastAsia="Times New Roman" w:hAnsi="Times New Roman" w:cs="Times New Roman"/>
          <w:sz w:val="24"/>
          <w:szCs w:val="24"/>
          <w:lang w:eastAsia="en-GB"/>
        </w:rPr>
      </w:pPr>
      <w:r w:rsidRPr="00C50912">
        <w:rPr>
          <w:rFonts w:ascii="Times New Roman" w:eastAsia="Times New Roman" w:hAnsi="Times New Roman" w:cs="Times New Roman"/>
          <w:sz w:val="24"/>
          <w:szCs w:val="24"/>
          <w:lang w:eastAsia="en-GB"/>
        </w:rPr>
        <w:t>Student</w:t>
      </w:r>
    </w:p>
    <w:p w:rsidR="00C50912" w:rsidRPr="00C50912" w:rsidRDefault="00C50912" w:rsidP="00C50912">
      <w:pPr>
        <w:spacing w:line="480" w:lineRule="auto"/>
        <w:rPr>
          <w:rFonts w:ascii="Times New Roman" w:hAnsi="Times New Roman" w:cs="Times New Roman"/>
          <w:b/>
          <w:sz w:val="24"/>
          <w:szCs w:val="24"/>
        </w:rPr>
      </w:pPr>
    </w:p>
    <w:sectPr w:rsidR="00C50912" w:rsidRPr="00C50912" w:rsidSect="00FC2A8D">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A5F" w:rsidRDefault="00EE0A5F" w:rsidP="00C44B58">
      <w:pPr>
        <w:spacing w:after="0" w:line="240" w:lineRule="auto"/>
      </w:pPr>
      <w:r>
        <w:separator/>
      </w:r>
    </w:p>
  </w:endnote>
  <w:endnote w:type="continuationSeparator" w:id="1">
    <w:p w:rsidR="00EE0A5F" w:rsidRDefault="00EE0A5F" w:rsidP="00C44B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1136"/>
      <w:docPartObj>
        <w:docPartGallery w:val="Page Numbers (Bottom of Page)"/>
        <w:docPartUnique/>
      </w:docPartObj>
    </w:sdtPr>
    <w:sdtEndPr>
      <w:rPr>
        <w:color w:val="7F7F7F" w:themeColor="background1" w:themeShade="7F"/>
        <w:spacing w:val="60"/>
      </w:rPr>
    </w:sdtEndPr>
    <w:sdtContent>
      <w:p w:rsidR="00FC2A8D" w:rsidRDefault="004E38A9">
        <w:pPr>
          <w:pStyle w:val="Footer"/>
          <w:pBdr>
            <w:top w:val="single" w:sz="4" w:space="1" w:color="D9D9D9" w:themeColor="background1" w:themeShade="D9"/>
          </w:pBdr>
          <w:jc w:val="right"/>
        </w:pPr>
        <w:fldSimple w:instr=" PAGE   \* MERGEFORMAT ">
          <w:r w:rsidR="006F16CB">
            <w:rPr>
              <w:noProof/>
            </w:rPr>
            <w:t>20</w:t>
          </w:r>
        </w:fldSimple>
        <w:r w:rsidR="00FC2A8D">
          <w:t xml:space="preserve"> | </w:t>
        </w:r>
        <w:r w:rsidR="00FC2A8D">
          <w:rPr>
            <w:color w:val="7F7F7F" w:themeColor="background1" w:themeShade="7F"/>
            <w:spacing w:val="60"/>
          </w:rPr>
          <w:t>Page</w:t>
        </w:r>
      </w:p>
    </w:sdtContent>
  </w:sdt>
  <w:p w:rsidR="00FC2A8D" w:rsidRDefault="00FC2A8D" w:rsidP="00461AEB">
    <w:pPr>
      <w:pStyle w:val="Footer"/>
      <w:tabs>
        <w:tab w:val="clear" w:pos="4513"/>
        <w:tab w:val="clear" w:pos="9026"/>
        <w:tab w:val="left" w:pos="817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A5F" w:rsidRDefault="00EE0A5F" w:rsidP="00C44B58">
      <w:pPr>
        <w:spacing w:after="0" w:line="240" w:lineRule="auto"/>
      </w:pPr>
      <w:r>
        <w:separator/>
      </w:r>
    </w:p>
  </w:footnote>
  <w:footnote w:type="continuationSeparator" w:id="1">
    <w:p w:rsidR="00EE0A5F" w:rsidRDefault="00EE0A5F" w:rsidP="00C44B58">
      <w:pPr>
        <w:spacing w:after="0" w:line="240" w:lineRule="auto"/>
      </w:pPr>
      <w:r>
        <w:continuationSeparator/>
      </w:r>
    </w:p>
  </w:footnote>
  <w:footnote w:id="2">
    <w:p w:rsidR="00C50912" w:rsidRPr="00381A0C" w:rsidRDefault="00C50912" w:rsidP="00C50912">
      <w:pPr>
        <w:pStyle w:val="FootnoteText"/>
      </w:pPr>
      <w:r w:rsidRPr="00381A0C">
        <w:rPr>
          <w:rStyle w:val="FootnoteReference"/>
        </w:rPr>
        <w:footnoteRef/>
      </w:r>
      <w:r w:rsidRPr="00381A0C">
        <w:t xml:space="preserve"> World Health Day 2014. (2014, April 2). Retrieved December 20, 2015, from </w:t>
      </w:r>
      <w:hyperlink r:id="rId1" w:history="1">
        <w:r w:rsidRPr="00381A0C">
          <w:rPr>
            <w:rStyle w:val="Hyperlink"/>
            <w:color w:val="auto"/>
          </w:rPr>
          <w:t>http://www.who.int/mediacentre/news/releases/2014/small-bite-big-threat/en/</w:t>
        </w:r>
      </w:hyperlink>
    </w:p>
  </w:footnote>
  <w:footnote w:id="3">
    <w:p w:rsidR="00C50912" w:rsidRPr="00381A0C" w:rsidRDefault="00C50912" w:rsidP="00C50912">
      <w:pPr>
        <w:pStyle w:val="FootnoteText"/>
      </w:pPr>
      <w:r>
        <w:rPr>
          <w:rStyle w:val="FootnoteReference"/>
        </w:rPr>
        <w:footnoteRef/>
      </w:r>
      <w:r>
        <w:t xml:space="preserve"> </w:t>
      </w:r>
      <w:r w:rsidRPr="00381A0C">
        <w:t xml:space="preserve">Trotz, M. (2013, December 16). Dengue in our backyard: A Caribbean challenge - Stabroek News. (2013, December 16). Retrieved December 20, 2015, from </w:t>
      </w:r>
      <w:hyperlink r:id="rId2" w:history="1">
        <w:r w:rsidRPr="00381A0C">
          <w:rPr>
            <w:rStyle w:val="Hyperlink"/>
            <w:color w:val="auto"/>
          </w:rPr>
          <w:t>http://www.stabroeknews.com/2013/features/in-the-diaspora/12/16/dengue-backyard-caribbean-challenge/</w:t>
        </w:r>
      </w:hyperlink>
    </w:p>
  </w:footnote>
  <w:footnote w:id="4">
    <w:p w:rsidR="00C50912" w:rsidRPr="00381A0C" w:rsidRDefault="00C50912" w:rsidP="00C50912">
      <w:pPr>
        <w:pStyle w:val="FootnoteText"/>
      </w:pPr>
      <w:r w:rsidRPr="00381A0C">
        <w:rPr>
          <w:rStyle w:val="FootnoteReference"/>
        </w:rPr>
        <w:footnoteRef/>
      </w:r>
      <w:r w:rsidRPr="00381A0C">
        <w:t xml:space="preserve"> The World Factbook. (n.d.). Retrieved from </w:t>
      </w:r>
      <w:hyperlink r:id="rId3" w:history="1">
        <w:r w:rsidRPr="00381A0C">
          <w:rPr>
            <w:rStyle w:val="Hyperlink"/>
            <w:color w:val="auto"/>
          </w:rPr>
          <w:t>https://cia.gov/library/publications/resources/the-world-factbook/fields/2193.html</w:t>
        </w:r>
      </w:hyperlink>
    </w:p>
  </w:footnote>
  <w:footnote w:id="5">
    <w:p w:rsidR="00C50912" w:rsidRPr="00381A0C" w:rsidRDefault="00C50912" w:rsidP="00C50912">
      <w:pPr>
        <w:pStyle w:val="FootnoteText"/>
      </w:pPr>
      <w:r w:rsidRPr="00381A0C">
        <w:rPr>
          <w:rStyle w:val="FootnoteReference"/>
        </w:rPr>
        <w:footnoteRef/>
      </w:r>
      <w:r w:rsidRPr="00381A0C">
        <w:t xml:space="preserve"> Gampat, R. (2015). [Kindle DX version] Retrieved from </w:t>
      </w:r>
      <w:hyperlink r:id="rId4" w:history="1">
        <w:r w:rsidRPr="00381A0C">
          <w:rPr>
            <w:rStyle w:val="Hyperlink"/>
            <w:color w:val="auto"/>
          </w:rPr>
          <w:t>http://amzn.to/1QxAf5W</w:t>
        </w:r>
      </w:hyperlink>
    </w:p>
  </w:footnote>
  <w:footnote w:id="6">
    <w:p w:rsidR="00C50912" w:rsidRPr="00381A0C" w:rsidRDefault="00C50912" w:rsidP="00C50912">
      <w:pPr>
        <w:pStyle w:val="FootnoteText"/>
      </w:pPr>
      <w:r w:rsidRPr="00381A0C">
        <w:rPr>
          <w:rStyle w:val="FootnoteReference"/>
        </w:rPr>
        <w:footnoteRef/>
      </w:r>
      <w:r w:rsidRPr="00381A0C">
        <w:t xml:space="preserve"> Dimijian, G. (2000, January 13). Pathogens and parasites: Strategies and challenges. Retrieved December 20, 2015, from </w:t>
      </w:r>
      <w:hyperlink r:id="rId5" w:history="1">
        <w:r w:rsidRPr="00381A0C">
          <w:rPr>
            <w:rStyle w:val="Hyperlink"/>
            <w:color w:val="auto"/>
          </w:rPr>
          <w:t>http://www.ncbi.nlm.nih.gov/pmc/articles/PMC1312209/</w:t>
        </w:r>
      </w:hyperlink>
    </w:p>
  </w:footnote>
  <w:footnote w:id="7">
    <w:p w:rsidR="00810FD7" w:rsidRPr="00381A0C" w:rsidRDefault="00C50912" w:rsidP="00C50912">
      <w:pPr>
        <w:pStyle w:val="FootnoteText"/>
      </w:pPr>
      <w:r w:rsidRPr="00381A0C">
        <w:rPr>
          <w:rStyle w:val="FootnoteReference"/>
        </w:rPr>
        <w:footnoteRef/>
      </w:r>
      <w:r w:rsidRPr="00381A0C">
        <w:t xml:space="preserve"> Children in danger as rainstorms flood Guyana. (2005, January 26). Retrieved December 20, 2015, from </w:t>
      </w:r>
      <w:hyperlink r:id="rId6" w:history="1">
        <w:r w:rsidR="00810FD7" w:rsidRPr="00381A0C">
          <w:rPr>
            <w:rStyle w:val="Hyperlink"/>
            <w:color w:val="auto"/>
          </w:rPr>
          <w:t>http://www.unicef.org/infobycountry/guyana_24950.html</w:t>
        </w:r>
      </w:hyperlink>
    </w:p>
  </w:footnote>
  <w:footnote w:id="8">
    <w:p w:rsidR="00C50912" w:rsidRPr="00381A0C" w:rsidRDefault="00C50912" w:rsidP="00C50912">
      <w:pPr>
        <w:pStyle w:val="FootnoteText"/>
      </w:pPr>
      <w:r w:rsidRPr="00381A0C">
        <w:rPr>
          <w:rStyle w:val="FootnoteReference"/>
        </w:rPr>
        <w:footnoteRef/>
      </w:r>
      <w:r w:rsidRPr="00381A0C">
        <w:t xml:space="preserve"> The Epidemiology of Viral Infections. (n.d.). Retrieved February 5, 2016, from </w:t>
      </w:r>
      <w:hyperlink r:id="rId7" w:history="1">
        <w:r w:rsidRPr="00381A0C">
          <w:rPr>
            <w:rStyle w:val="Hyperlink"/>
            <w:color w:val="auto"/>
          </w:rPr>
          <w:t>http://onlinelibrary.wiley.com/doi/10.1002/9780470688618.taw0224/abstract</w:t>
        </w:r>
      </w:hyperlink>
    </w:p>
  </w:footnote>
  <w:footnote w:id="9">
    <w:p w:rsidR="00C50912" w:rsidRPr="00381A0C" w:rsidRDefault="00C50912" w:rsidP="00C50912">
      <w:pPr>
        <w:pStyle w:val="FootnoteText"/>
      </w:pPr>
      <w:r w:rsidRPr="00381A0C">
        <w:rPr>
          <w:rStyle w:val="FootnoteReference"/>
        </w:rPr>
        <w:footnoteRef/>
      </w:r>
      <w:r w:rsidRPr="00381A0C">
        <w:t xml:space="preserve"> Fact sheets on environmental sanitation. (n.d.). Retrieved February 5, 2016, from </w:t>
      </w:r>
      <w:hyperlink r:id="rId8" w:history="1">
        <w:r w:rsidRPr="00381A0C">
          <w:rPr>
            <w:rStyle w:val="Hyperlink"/>
            <w:color w:val="auto"/>
          </w:rPr>
          <w:t>http://www.who.int/water_sanitation_health/hygiene/emergencies/envsanfactsheets/en/index2.html</w:t>
        </w:r>
      </w:hyperlink>
    </w:p>
  </w:footnote>
  <w:footnote w:id="10">
    <w:p w:rsidR="00C50912" w:rsidRPr="00381A0C" w:rsidRDefault="00C50912" w:rsidP="00C50912">
      <w:pPr>
        <w:pStyle w:val="FootnoteText"/>
      </w:pPr>
      <w:r w:rsidRPr="00381A0C">
        <w:rPr>
          <w:rStyle w:val="FootnoteReference"/>
        </w:rPr>
        <w:footnoteRef/>
      </w:r>
      <w:r w:rsidRPr="00381A0C">
        <w:t xml:space="preserve"> Water-related diseases. (n.d.). Retrieved February 5, 2016, from </w:t>
      </w:r>
      <w:hyperlink r:id="rId9" w:history="1">
        <w:r w:rsidRPr="00381A0C">
          <w:rPr>
            <w:rStyle w:val="Hyperlink"/>
            <w:color w:val="auto"/>
          </w:rPr>
          <w:t>http://www.who.int/water_sanitation_health/diseases/en/</w:t>
        </w:r>
      </w:hyperlink>
    </w:p>
  </w:footnote>
  <w:footnote w:id="11">
    <w:p w:rsidR="00C50912" w:rsidRPr="00BE7037" w:rsidRDefault="00C50912" w:rsidP="00C50912">
      <w:pPr>
        <w:pStyle w:val="FootnoteText"/>
      </w:pPr>
      <w:r>
        <w:rPr>
          <w:rStyle w:val="FootnoteReference"/>
        </w:rPr>
        <w:footnoteRef/>
      </w:r>
      <w:r>
        <w:t xml:space="preserve"> </w:t>
      </w:r>
      <w:r w:rsidRPr="00381A0C">
        <w:t xml:space="preserve">Emergence and Prevalence of Human Vector-Borne Diseases in Sink Vector Populations. (n.d.). Retrieved February 5, 2016, from </w:t>
      </w:r>
      <w:hyperlink r:id="rId10" w:history="1">
        <w:r w:rsidRPr="00381A0C">
          <w:rPr>
            <w:rStyle w:val="Hyperlink"/>
            <w:color w:val="auto"/>
          </w:rPr>
          <w:t>http://journals.plos.org/plosone/article?id=10.1371/journal.pone.0036858</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855"/>
    <w:multiLevelType w:val="hybridMultilevel"/>
    <w:tmpl w:val="DBA61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F823EC"/>
    <w:multiLevelType w:val="hybridMultilevel"/>
    <w:tmpl w:val="77CE8562"/>
    <w:lvl w:ilvl="0" w:tplc="444EC946">
      <w:start w:val="1"/>
      <w:numFmt w:val="bullet"/>
      <w:lvlText w:val=""/>
      <w:lvlJc w:val="left"/>
      <w:pPr>
        <w:ind w:left="1080" w:hanging="360"/>
      </w:pPr>
      <w:rPr>
        <w:rFonts w:ascii="Wingdings 2" w:hAnsi="Wingdings 2"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A296FF0"/>
    <w:multiLevelType w:val="hybridMultilevel"/>
    <w:tmpl w:val="46768766"/>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
    <w:nsid w:val="103202F3"/>
    <w:multiLevelType w:val="hybridMultilevel"/>
    <w:tmpl w:val="A134FAA2"/>
    <w:lvl w:ilvl="0" w:tplc="A430383C">
      <w:start w:val="1"/>
      <w:numFmt w:val="decimal"/>
      <w:lvlText w:val="%1."/>
      <w:lvlJc w:val="left"/>
      <w:pPr>
        <w:ind w:left="720" w:hanging="360"/>
      </w:pPr>
      <w:rPr>
        <w:rFonts w:ascii="Cambria" w:eastAsiaTheme="minorHAnsi" w:hAnsi="Cambria"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553032"/>
    <w:multiLevelType w:val="hybridMultilevel"/>
    <w:tmpl w:val="C1C05BA4"/>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nsid w:val="13C04E9C"/>
    <w:multiLevelType w:val="hybridMultilevel"/>
    <w:tmpl w:val="DFE014C8"/>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nsid w:val="1F680466"/>
    <w:multiLevelType w:val="hybridMultilevel"/>
    <w:tmpl w:val="F128447C"/>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nsid w:val="357A4A1C"/>
    <w:multiLevelType w:val="multilevel"/>
    <w:tmpl w:val="A178F0BE"/>
    <w:lvl w:ilvl="0">
      <w:start w:val="1"/>
      <w:numFmt w:val="bullet"/>
      <w:lvlText w:val=""/>
      <w:lvlJc w:val="left"/>
      <w:pPr>
        <w:tabs>
          <w:tab w:val="num" w:pos="1080"/>
        </w:tabs>
        <w:ind w:left="1080" w:hanging="360"/>
      </w:pPr>
      <w:rPr>
        <w:rFonts w:ascii="Wingdings 2" w:hAnsi="Wingdings 2"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3B945C77"/>
    <w:multiLevelType w:val="hybridMultilevel"/>
    <w:tmpl w:val="93D6EAE6"/>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nsid w:val="3C0A7CA3"/>
    <w:multiLevelType w:val="multilevel"/>
    <w:tmpl w:val="4A40042A"/>
    <w:lvl w:ilvl="0">
      <w:start w:val="1"/>
      <w:numFmt w:val="bullet"/>
      <w:lvlText w:val=""/>
      <w:lvlJc w:val="left"/>
      <w:pPr>
        <w:tabs>
          <w:tab w:val="num" w:pos="1080"/>
        </w:tabs>
        <w:ind w:left="1080" w:hanging="360"/>
      </w:pPr>
      <w:rPr>
        <w:rFonts w:ascii="Wingdings 2" w:hAnsi="Wingdings 2"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3C293F91"/>
    <w:multiLevelType w:val="multilevel"/>
    <w:tmpl w:val="777E8E8E"/>
    <w:lvl w:ilvl="0">
      <w:start w:val="1"/>
      <w:numFmt w:val="decimal"/>
      <w:lvlText w:val="%1."/>
      <w:lvlJc w:val="left"/>
      <w:pPr>
        <w:ind w:left="357" w:hanging="357"/>
      </w:pPr>
      <w:rPr>
        <w:rFonts w:hint="default"/>
      </w:rPr>
    </w:lvl>
    <w:lvl w:ilvl="1">
      <w:start w:val="1"/>
      <w:numFmt w:val="bullet"/>
      <w:lvlText w:val=""/>
      <w:lvlJc w:val="left"/>
      <w:pPr>
        <w:ind w:left="714" w:hanging="357"/>
      </w:pPr>
      <w:rPr>
        <w:rFonts w:ascii="Wingdings 2" w:hAnsi="Wingdings 2"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nsid w:val="456F7D44"/>
    <w:multiLevelType w:val="hybridMultilevel"/>
    <w:tmpl w:val="E3D87FA4"/>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nsid w:val="485413CF"/>
    <w:multiLevelType w:val="hybridMultilevel"/>
    <w:tmpl w:val="4B963E1C"/>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3">
    <w:nsid w:val="4CF818B7"/>
    <w:multiLevelType w:val="hybridMultilevel"/>
    <w:tmpl w:val="A462B44E"/>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4">
    <w:nsid w:val="4F332F92"/>
    <w:multiLevelType w:val="multilevel"/>
    <w:tmpl w:val="BBC2A1EE"/>
    <w:lvl w:ilvl="0">
      <w:start w:val="1"/>
      <w:numFmt w:val="bullet"/>
      <w:lvlText w:val=""/>
      <w:lvlJc w:val="left"/>
      <w:pPr>
        <w:tabs>
          <w:tab w:val="num" w:pos="1080"/>
        </w:tabs>
        <w:ind w:left="1080" w:hanging="360"/>
      </w:pPr>
      <w:rPr>
        <w:rFonts w:ascii="Wingdings 2" w:hAnsi="Wingdings 2"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511026AA"/>
    <w:multiLevelType w:val="hybridMultilevel"/>
    <w:tmpl w:val="E04AF516"/>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6">
    <w:nsid w:val="61AF4F69"/>
    <w:multiLevelType w:val="multilevel"/>
    <w:tmpl w:val="00AC0F68"/>
    <w:lvl w:ilvl="0">
      <w:start w:val="1"/>
      <w:numFmt w:val="bullet"/>
      <w:lvlText w:val=""/>
      <w:lvlJc w:val="left"/>
      <w:pPr>
        <w:tabs>
          <w:tab w:val="num" w:pos="1080"/>
        </w:tabs>
        <w:ind w:left="1080" w:hanging="360"/>
      </w:pPr>
      <w:rPr>
        <w:rFonts w:ascii="Wingdings 2" w:hAnsi="Wingdings 2"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63A86CD0"/>
    <w:multiLevelType w:val="hybridMultilevel"/>
    <w:tmpl w:val="57B09348"/>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8">
    <w:nsid w:val="6ECA7D43"/>
    <w:multiLevelType w:val="multilevel"/>
    <w:tmpl w:val="7E1C6C10"/>
    <w:lvl w:ilvl="0">
      <w:start w:val="1"/>
      <w:numFmt w:val="bullet"/>
      <w:lvlText w:val=""/>
      <w:lvlJc w:val="left"/>
      <w:pPr>
        <w:tabs>
          <w:tab w:val="num" w:pos="1080"/>
        </w:tabs>
        <w:ind w:left="1080" w:hanging="360"/>
      </w:pPr>
      <w:rPr>
        <w:rFonts w:ascii="Wingdings 2" w:hAnsi="Wingdings 2" w:hint="default"/>
        <w:sz w:val="24"/>
        <w:szCs w:val="24"/>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nsid w:val="72575730"/>
    <w:multiLevelType w:val="multilevel"/>
    <w:tmpl w:val="3768F208"/>
    <w:lvl w:ilvl="0">
      <w:start w:val="1"/>
      <w:numFmt w:val="bullet"/>
      <w:lvlText w:val=""/>
      <w:lvlJc w:val="left"/>
      <w:pPr>
        <w:tabs>
          <w:tab w:val="num" w:pos="1080"/>
        </w:tabs>
        <w:ind w:left="1080" w:hanging="360"/>
      </w:pPr>
      <w:rPr>
        <w:rFonts w:ascii="Wingdings 2" w:hAnsi="Wingdings 2"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751731B3"/>
    <w:multiLevelType w:val="multilevel"/>
    <w:tmpl w:val="18DE5978"/>
    <w:lvl w:ilvl="0">
      <w:start w:val="1"/>
      <w:numFmt w:val="bullet"/>
      <w:lvlText w:val=""/>
      <w:lvlJc w:val="left"/>
      <w:pPr>
        <w:tabs>
          <w:tab w:val="num" w:pos="1080"/>
        </w:tabs>
        <w:ind w:left="1080" w:hanging="360"/>
      </w:pPr>
      <w:rPr>
        <w:rFonts w:ascii="Wingdings 2" w:hAnsi="Wingdings 2"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nsid w:val="758C510F"/>
    <w:multiLevelType w:val="hybridMultilevel"/>
    <w:tmpl w:val="C8B42F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8"/>
  </w:num>
  <w:num w:numId="3">
    <w:abstractNumId w:val="13"/>
  </w:num>
  <w:num w:numId="4">
    <w:abstractNumId w:val="11"/>
  </w:num>
  <w:num w:numId="5">
    <w:abstractNumId w:val="5"/>
  </w:num>
  <w:num w:numId="6">
    <w:abstractNumId w:val="15"/>
  </w:num>
  <w:num w:numId="7">
    <w:abstractNumId w:val="4"/>
  </w:num>
  <w:num w:numId="8">
    <w:abstractNumId w:val="12"/>
  </w:num>
  <w:num w:numId="9">
    <w:abstractNumId w:val="19"/>
  </w:num>
  <w:num w:numId="10">
    <w:abstractNumId w:val="7"/>
  </w:num>
  <w:num w:numId="11">
    <w:abstractNumId w:val="9"/>
  </w:num>
  <w:num w:numId="12">
    <w:abstractNumId w:val="18"/>
  </w:num>
  <w:num w:numId="13">
    <w:abstractNumId w:val="20"/>
  </w:num>
  <w:num w:numId="14">
    <w:abstractNumId w:val="14"/>
  </w:num>
  <w:num w:numId="15">
    <w:abstractNumId w:val="16"/>
  </w:num>
  <w:num w:numId="16">
    <w:abstractNumId w:val="1"/>
  </w:num>
  <w:num w:numId="17">
    <w:abstractNumId w:val="6"/>
  </w:num>
  <w:num w:numId="18">
    <w:abstractNumId w:val="17"/>
  </w:num>
  <w:num w:numId="19">
    <w:abstractNumId w:val="2"/>
  </w:num>
  <w:num w:numId="20">
    <w:abstractNumId w:val="3"/>
  </w:num>
  <w:num w:numId="21">
    <w:abstractNumId w:val="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015E09"/>
    <w:rsid w:val="00015E09"/>
    <w:rsid w:val="0004181C"/>
    <w:rsid w:val="000B0050"/>
    <w:rsid w:val="000B1D2D"/>
    <w:rsid w:val="000C6A85"/>
    <w:rsid w:val="001C0BFD"/>
    <w:rsid w:val="001C4D7B"/>
    <w:rsid w:val="001C56E7"/>
    <w:rsid w:val="001C7C4F"/>
    <w:rsid w:val="001F654C"/>
    <w:rsid w:val="00223010"/>
    <w:rsid w:val="002557EF"/>
    <w:rsid w:val="00335083"/>
    <w:rsid w:val="00351D50"/>
    <w:rsid w:val="003669CE"/>
    <w:rsid w:val="00376C38"/>
    <w:rsid w:val="00381A0C"/>
    <w:rsid w:val="003A2E8B"/>
    <w:rsid w:val="003B07F0"/>
    <w:rsid w:val="003D3321"/>
    <w:rsid w:val="004048BD"/>
    <w:rsid w:val="00417736"/>
    <w:rsid w:val="0042277D"/>
    <w:rsid w:val="00474CF8"/>
    <w:rsid w:val="004C3F09"/>
    <w:rsid w:val="004C5AFD"/>
    <w:rsid w:val="004E38A9"/>
    <w:rsid w:val="0050074E"/>
    <w:rsid w:val="005416C4"/>
    <w:rsid w:val="00543C74"/>
    <w:rsid w:val="00587EC9"/>
    <w:rsid w:val="006162DB"/>
    <w:rsid w:val="006275F0"/>
    <w:rsid w:val="00667090"/>
    <w:rsid w:val="006D13CF"/>
    <w:rsid w:val="006E2BF5"/>
    <w:rsid w:val="006F16CB"/>
    <w:rsid w:val="00741F20"/>
    <w:rsid w:val="00786F6F"/>
    <w:rsid w:val="007B6F85"/>
    <w:rsid w:val="007C60D4"/>
    <w:rsid w:val="0081060A"/>
    <w:rsid w:val="00810FD7"/>
    <w:rsid w:val="00847FC6"/>
    <w:rsid w:val="008C7FE2"/>
    <w:rsid w:val="008F0418"/>
    <w:rsid w:val="00931BD6"/>
    <w:rsid w:val="00966C32"/>
    <w:rsid w:val="00970020"/>
    <w:rsid w:val="00983AEB"/>
    <w:rsid w:val="0098631B"/>
    <w:rsid w:val="00996E20"/>
    <w:rsid w:val="009B2FE3"/>
    <w:rsid w:val="00A245AD"/>
    <w:rsid w:val="00A3566C"/>
    <w:rsid w:val="00A45C63"/>
    <w:rsid w:val="00A77867"/>
    <w:rsid w:val="00A870E4"/>
    <w:rsid w:val="00AB2940"/>
    <w:rsid w:val="00AB6F99"/>
    <w:rsid w:val="00B774F7"/>
    <w:rsid w:val="00B809B3"/>
    <w:rsid w:val="00B93CB8"/>
    <w:rsid w:val="00BB4FED"/>
    <w:rsid w:val="00BE3EF6"/>
    <w:rsid w:val="00C44B58"/>
    <w:rsid w:val="00C50912"/>
    <w:rsid w:val="00C62DD3"/>
    <w:rsid w:val="00C87F37"/>
    <w:rsid w:val="00C9683F"/>
    <w:rsid w:val="00CF1336"/>
    <w:rsid w:val="00CF5413"/>
    <w:rsid w:val="00CF5F2D"/>
    <w:rsid w:val="00D333EA"/>
    <w:rsid w:val="00D46825"/>
    <w:rsid w:val="00D54449"/>
    <w:rsid w:val="00DB4915"/>
    <w:rsid w:val="00E7670E"/>
    <w:rsid w:val="00E96F80"/>
    <w:rsid w:val="00EA43A6"/>
    <w:rsid w:val="00EE0A5F"/>
    <w:rsid w:val="00F10543"/>
    <w:rsid w:val="00F34035"/>
    <w:rsid w:val="00F52572"/>
    <w:rsid w:val="00F60668"/>
    <w:rsid w:val="00F9235B"/>
    <w:rsid w:val="00F944C3"/>
    <w:rsid w:val="00FB7858"/>
    <w:rsid w:val="00FC2A8D"/>
    <w:rsid w:val="00FE541E"/>
    <w:rsid w:val="00FF0D0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E09"/>
  </w:style>
  <w:style w:type="paragraph" w:styleId="Heading1">
    <w:name w:val="heading 1"/>
    <w:basedOn w:val="Normal"/>
    <w:next w:val="Normal"/>
    <w:link w:val="Heading1Char"/>
    <w:uiPriority w:val="9"/>
    <w:qFormat/>
    <w:rsid w:val="00D54449"/>
    <w:pPr>
      <w:keepNext/>
      <w:keepLines/>
      <w:spacing w:before="480" w:after="0"/>
      <w:jc w:val="both"/>
      <w:outlineLvl w:val="0"/>
    </w:pPr>
    <w:rPr>
      <w:rFonts w:ascii="Garamond" w:eastAsiaTheme="majorEastAsia" w:hAnsi="Garamond" w:cstheme="majorBidi"/>
      <w:bCs/>
      <w:color w:val="002060"/>
      <w:sz w:val="28"/>
      <w:szCs w:val="28"/>
    </w:rPr>
  </w:style>
  <w:style w:type="paragraph" w:styleId="Heading2">
    <w:name w:val="heading 2"/>
    <w:basedOn w:val="Normal"/>
    <w:next w:val="Normal"/>
    <w:link w:val="Heading2Char"/>
    <w:uiPriority w:val="9"/>
    <w:semiHidden/>
    <w:unhideWhenUsed/>
    <w:qFormat/>
    <w:rsid w:val="00C509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449"/>
    <w:rPr>
      <w:rFonts w:asciiTheme="majorHAnsi" w:eastAsiaTheme="majorEastAsia" w:hAnsiTheme="majorHAnsi" w:cstheme="majorBidi"/>
      <w:bCs/>
      <w:color w:val="002060"/>
      <w:sz w:val="28"/>
      <w:szCs w:val="28"/>
    </w:rPr>
  </w:style>
  <w:style w:type="paragraph" w:styleId="NoSpacing">
    <w:name w:val="No Spacing"/>
    <w:link w:val="NoSpacingChar"/>
    <w:uiPriority w:val="1"/>
    <w:qFormat/>
    <w:rsid w:val="00D54449"/>
    <w:pPr>
      <w:spacing w:after="0" w:line="240" w:lineRule="auto"/>
    </w:pPr>
    <w:rPr>
      <w:rFonts w:asciiTheme="majorHAnsi" w:eastAsiaTheme="minorEastAsia" w:hAnsiTheme="majorHAnsi"/>
      <w:lang w:val="en-US" w:bidi="en-US"/>
    </w:rPr>
  </w:style>
  <w:style w:type="character" w:customStyle="1" w:styleId="NoSpacingChar">
    <w:name w:val="No Spacing Char"/>
    <w:basedOn w:val="DefaultParagraphFont"/>
    <w:link w:val="NoSpacing"/>
    <w:uiPriority w:val="1"/>
    <w:rsid w:val="00D54449"/>
    <w:rPr>
      <w:rFonts w:asciiTheme="majorHAnsi" w:eastAsiaTheme="minorEastAsia" w:hAnsiTheme="majorHAnsi"/>
      <w:lang w:val="en-US" w:bidi="en-US"/>
    </w:rPr>
  </w:style>
  <w:style w:type="paragraph" w:styleId="Title">
    <w:name w:val="Title"/>
    <w:basedOn w:val="Normal"/>
    <w:next w:val="Normal"/>
    <w:link w:val="TitleChar"/>
    <w:uiPriority w:val="10"/>
    <w:qFormat/>
    <w:rsid w:val="00D54449"/>
    <w:pPr>
      <w:pBdr>
        <w:bottom w:val="single" w:sz="8" w:space="4" w:color="4F81BD" w:themeColor="accent1"/>
      </w:pBdr>
      <w:spacing w:after="300" w:line="240" w:lineRule="auto"/>
      <w:contextualSpacing/>
      <w:jc w:val="both"/>
    </w:pPr>
    <w:rPr>
      <w:rFonts w:ascii="Garamond" w:eastAsiaTheme="majorEastAsia" w:hAnsi="Garamond" w:cstheme="majorBidi"/>
      <w:color w:val="002060"/>
      <w:spacing w:val="5"/>
      <w:kern w:val="28"/>
      <w:sz w:val="52"/>
      <w:szCs w:val="52"/>
    </w:rPr>
  </w:style>
  <w:style w:type="character" w:customStyle="1" w:styleId="TitleChar">
    <w:name w:val="Title Char"/>
    <w:basedOn w:val="DefaultParagraphFont"/>
    <w:link w:val="Title"/>
    <w:uiPriority w:val="10"/>
    <w:rsid w:val="00D54449"/>
    <w:rPr>
      <w:rFonts w:asciiTheme="majorHAnsi" w:eastAsiaTheme="majorEastAsia" w:hAnsiTheme="majorHAnsi" w:cstheme="majorBidi"/>
      <w:color w:val="002060"/>
      <w:spacing w:val="5"/>
      <w:kern w:val="28"/>
      <w:sz w:val="52"/>
      <w:szCs w:val="52"/>
    </w:rPr>
  </w:style>
  <w:style w:type="paragraph" w:styleId="Header">
    <w:name w:val="header"/>
    <w:basedOn w:val="Normal"/>
    <w:link w:val="HeaderChar"/>
    <w:uiPriority w:val="99"/>
    <w:semiHidden/>
    <w:unhideWhenUsed/>
    <w:rsid w:val="00C44B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44B58"/>
  </w:style>
  <w:style w:type="paragraph" w:styleId="Footer">
    <w:name w:val="footer"/>
    <w:basedOn w:val="Normal"/>
    <w:link w:val="FooterChar"/>
    <w:uiPriority w:val="99"/>
    <w:unhideWhenUsed/>
    <w:rsid w:val="00C44B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B58"/>
  </w:style>
  <w:style w:type="character" w:customStyle="1" w:styleId="Heading2Char">
    <w:name w:val="Heading 2 Char"/>
    <w:basedOn w:val="DefaultParagraphFont"/>
    <w:link w:val="Heading2"/>
    <w:uiPriority w:val="9"/>
    <w:semiHidden/>
    <w:rsid w:val="00C509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0912"/>
    <w:pPr>
      <w:ind w:left="720"/>
      <w:contextualSpacing/>
    </w:pPr>
    <w:rPr>
      <w:rFonts w:eastAsiaTheme="minorEastAsia"/>
      <w:lang w:val="en-US" w:bidi="en-US"/>
    </w:rPr>
  </w:style>
  <w:style w:type="paragraph" w:styleId="FootnoteText">
    <w:name w:val="footnote text"/>
    <w:basedOn w:val="Normal"/>
    <w:link w:val="FootnoteTextChar"/>
    <w:uiPriority w:val="99"/>
    <w:semiHidden/>
    <w:unhideWhenUsed/>
    <w:rsid w:val="00C50912"/>
    <w:pPr>
      <w:spacing w:after="0" w:line="240" w:lineRule="auto"/>
    </w:pPr>
    <w:rPr>
      <w:rFonts w:eastAsiaTheme="minorEastAsia"/>
      <w:sz w:val="20"/>
      <w:szCs w:val="20"/>
      <w:lang w:val="en-US" w:bidi="en-US"/>
    </w:rPr>
  </w:style>
  <w:style w:type="character" w:customStyle="1" w:styleId="FootnoteTextChar">
    <w:name w:val="Footnote Text Char"/>
    <w:basedOn w:val="DefaultParagraphFont"/>
    <w:link w:val="FootnoteText"/>
    <w:uiPriority w:val="99"/>
    <w:semiHidden/>
    <w:rsid w:val="00C50912"/>
    <w:rPr>
      <w:rFonts w:eastAsiaTheme="minorEastAsia"/>
      <w:sz w:val="20"/>
      <w:szCs w:val="20"/>
      <w:lang w:val="en-US" w:bidi="en-US"/>
    </w:rPr>
  </w:style>
  <w:style w:type="character" w:styleId="FootnoteReference">
    <w:name w:val="footnote reference"/>
    <w:basedOn w:val="DefaultParagraphFont"/>
    <w:uiPriority w:val="99"/>
    <w:semiHidden/>
    <w:unhideWhenUsed/>
    <w:rsid w:val="00C50912"/>
    <w:rPr>
      <w:vertAlign w:val="superscript"/>
    </w:rPr>
  </w:style>
  <w:style w:type="character" w:styleId="Hyperlink">
    <w:name w:val="Hyperlink"/>
    <w:basedOn w:val="DefaultParagraphFont"/>
    <w:uiPriority w:val="99"/>
    <w:unhideWhenUsed/>
    <w:rsid w:val="00C50912"/>
    <w:rPr>
      <w:color w:val="0000FF" w:themeColor="hyperlink"/>
      <w:u w:val="single"/>
    </w:rPr>
  </w:style>
  <w:style w:type="paragraph" w:customStyle="1" w:styleId="MsWilliams">
    <w:name w:val="Ms.Williams"/>
    <w:basedOn w:val="Normal"/>
    <w:link w:val="MsWilliamsChar"/>
    <w:qFormat/>
    <w:rsid w:val="00C50912"/>
    <w:rPr>
      <w:rFonts w:eastAsiaTheme="minorEastAsia"/>
      <w:szCs w:val="28"/>
      <w:lang w:val="en-US" w:bidi="en-US"/>
    </w:rPr>
  </w:style>
  <w:style w:type="character" w:customStyle="1" w:styleId="MsWilliamsChar">
    <w:name w:val="Ms.Williams Char"/>
    <w:basedOn w:val="DefaultParagraphFont"/>
    <w:link w:val="MsWilliams"/>
    <w:rsid w:val="00C50912"/>
    <w:rPr>
      <w:rFonts w:eastAsiaTheme="minorEastAsia"/>
      <w:szCs w:val="28"/>
      <w:lang w:val="en-US" w:bidi="en-US"/>
    </w:rPr>
  </w:style>
  <w:style w:type="table" w:styleId="TableGrid">
    <w:name w:val="Table Grid"/>
    <w:basedOn w:val="TableNormal"/>
    <w:uiPriority w:val="39"/>
    <w:rsid w:val="00C50912"/>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who.int/mediacentre/news/releases/2014/small-bite-big-threat/en/" TargetMode="External"/><Relationship Id="rId18" Type="http://schemas.openxmlformats.org/officeDocument/2006/relationships/hyperlink" Target="http://onlinelibrary.wiley.com/doi/10.1002/9780470688618.taw0224/abstract" TargetMode="External"/><Relationship Id="rId3" Type="http://schemas.openxmlformats.org/officeDocument/2006/relationships/settings" Target="settings.xml"/><Relationship Id="rId21" Type="http://schemas.openxmlformats.org/officeDocument/2006/relationships/hyperlink" Target="http://journals.plos.org/plosone/article?id=10.1371/journal.pone.0036858"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www.ncbi.nlm.nih.gov/pmc/articles/PMC1312209/" TargetMode="External"/><Relationship Id="rId2" Type="http://schemas.openxmlformats.org/officeDocument/2006/relationships/styles" Target="styles.xml"/><Relationship Id="rId16" Type="http://schemas.openxmlformats.org/officeDocument/2006/relationships/hyperlink" Target="http://amzn.to/1QxAf5W" TargetMode="External"/><Relationship Id="rId20" Type="http://schemas.openxmlformats.org/officeDocument/2006/relationships/hyperlink" Target="http://www.who.int/water_sanitation_health/diseases/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ia.gov/library/publications/resources/the-world-factbook/fields/2193.html" TargetMode="Externa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hyperlink" Target="http://www.who.int/water_sanitation_health/hygiene/emergencies/envsanfactsheets/en/index2.html"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www.stabroeknews.com/2013/features/in-the-diaspora/12/16/dengue-backyard-caribbean-challenge/"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who.int/water_sanitation_health/hygiene/emergencies/envsanfactsheets/en/index2.html" TargetMode="External"/><Relationship Id="rId3" Type="http://schemas.openxmlformats.org/officeDocument/2006/relationships/hyperlink" Target="https://cia.gov/library/publications/resources/the-world-factbook/fields/2193.html" TargetMode="External"/><Relationship Id="rId7" Type="http://schemas.openxmlformats.org/officeDocument/2006/relationships/hyperlink" Target="http://onlinelibrary.wiley.com/doi/10.1002/9780470688618.taw0224/abstract" TargetMode="External"/><Relationship Id="rId2" Type="http://schemas.openxmlformats.org/officeDocument/2006/relationships/hyperlink" Target="http://www.stabroeknews.com/2013/features/in-the-diaspora/12/16/dengue-backyard-caribbean-challenge/" TargetMode="External"/><Relationship Id="rId1" Type="http://schemas.openxmlformats.org/officeDocument/2006/relationships/hyperlink" Target="http://www.who.int/mediacentre/news/releases/2014/small-bite-big-threat/en/" TargetMode="External"/><Relationship Id="rId6" Type="http://schemas.openxmlformats.org/officeDocument/2006/relationships/hyperlink" Target="http://www.unicef.org/infobycountry/guyana_24950.html" TargetMode="External"/><Relationship Id="rId5" Type="http://schemas.openxmlformats.org/officeDocument/2006/relationships/hyperlink" Target="http://www.ncbi.nlm.nih.gov/pmc/articles/PMC1312209/" TargetMode="External"/><Relationship Id="rId10" Type="http://schemas.openxmlformats.org/officeDocument/2006/relationships/hyperlink" Target="http://journals.plos.org/plosone/article?id=10.1371/journal.pone.0036858" TargetMode="External"/><Relationship Id="rId4" Type="http://schemas.openxmlformats.org/officeDocument/2006/relationships/hyperlink" Target="http://amzn.to/1QxAf5W" TargetMode="External"/><Relationship Id="rId9" Type="http://schemas.openxmlformats.org/officeDocument/2006/relationships/hyperlink" Target="http://www.who.int/water_sanitation_health/diseases/en/"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manualLayout>
          <c:layoutTarget val="inner"/>
          <c:xMode val="edge"/>
          <c:yMode val="edge"/>
          <c:x val="7.6339362689152757E-2"/>
          <c:y val="3.9583489563804621E-2"/>
          <c:w val="0.66115567670829933"/>
          <c:h val="0.80871149330018377"/>
        </c:manualLayout>
      </c:layout>
      <c:barChart>
        <c:barDir val="col"/>
        <c:grouping val="clustered"/>
        <c:ser>
          <c:idx val="0"/>
          <c:order val="0"/>
          <c:tx>
            <c:strRef>
              <c:f>Sheet1!$B$1</c:f>
              <c:strCache>
                <c:ptCount val="1"/>
                <c:pt idx="0">
                  <c:v>Personally Infected</c:v>
                </c:pt>
              </c:strCache>
            </c:strRef>
          </c:tx>
          <c:dLbls>
            <c:dLbl>
              <c:idx val="1"/>
              <c:tx>
                <c:rich>
                  <a:bodyPr/>
                  <a:lstStyle/>
                  <a:p>
                    <a:r>
                      <a:rPr lang="en-US"/>
                      <a:t>20%</a:t>
                    </a:r>
                  </a:p>
                </c:rich>
              </c:tx>
              <c:dLblPos val="ctr"/>
              <c:showVal val="1"/>
            </c:dLbl>
            <c:dLblPos val="ctr"/>
            <c:showVal val="1"/>
          </c:dLbls>
          <c:cat>
            <c:strRef>
              <c:f>Sheet1!$A$2:$A$3</c:f>
              <c:strCache>
                <c:ptCount val="2"/>
                <c:pt idx="0">
                  <c:v>Uncertain</c:v>
                </c:pt>
                <c:pt idx="1">
                  <c:v>Certain</c:v>
                </c:pt>
              </c:strCache>
            </c:strRef>
          </c:cat>
          <c:val>
            <c:numRef>
              <c:f>Sheet1!$B$2:$B$3</c:f>
              <c:numCache>
                <c:formatCode>General</c:formatCode>
                <c:ptCount val="2"/>
                <c:pt idx="1">
                  <c:v>4</c:v>
                </c:pt>
              </c:numCache>
            </c:numRef>
          </c:val>
        </c:ser>
        <c:ser>
          <c:idx val="1"/>
          <c:order val="1"/>
          <c:tx>
            <c:strRef>
              <c:f>Sheet1!$C$1</c:f>
              <c:strCache>
                <c:ptCount val="1"/>
                <c:pt idx="0">
                  <c:v>Know Infected</c:v>
                </c:pt>
              </c:strCache>
            </c:strRef>
          </c:tx>
          <c:dLbls>
            <c:dLbl>
              <c:idx val="1"/>
              <c:tx>
                <c:rich>
                  <a:bodyPr/>
                  <a:lstStyle/>
                  <a:p>
                    <a:r>
                      <a:rPr lang="en-US"/>
                      <a:t>65%</a:t>
                    </a:r>
                  </a:p>
                </c:rich>
              </c:tx>
              <c:dLblPos val="ctr"/>
              <c:showVal val="1"/>
            </c:dLbl>
            <c:dLblPos val="ctr"/>
            <c:showVal val="1"/>
          </c:dLbls>
          <c:cat>
            <c:strRef>
              <c:f>Sheet1!$A$2:$A$3</c:f>
              <c:strCache>
                <c:ptCount val="2"/>
                <c:pt idx="0">
                  <c:v>Uncertain</c:v>
                </c:pt>
                <c:pt idx="1">
                  <c:v>Certain</c:v>
                </c:pt>
              </c:strCache>
            </c:strRef>
          </c:cat>
          <c:val>
            <c:numRef>
              <c:f>Sheet1!$C$2:$C$3</c:f>
              <c:numCache>
                <c:formatCode>General</c:formatCode>
                <c:ptCount val="2"/>
                <c:pt idx="1">
                  <c:v>13</c:v>
                </c:pt>
              </c:numCache>
            </c:numRef>
          </c:val>
        </c:ser>
        <c:ser>
          <c:idx val="2"/>
          <c:order val="2"/>
          <c:tx>
            <c:strRef>
              <c:f>Sheet1!$D$1</c:f>
              <c:strCache>
                <c:ptCount val="1"/>
                <c:pt idx="0">
                  <c:v>Not Infected (do not know others infected)</c:v>
                </c:pt>
              </c:strCache>
            </c:strRef>
          </c:tx>
          <c:dLbls>
            <c:dLbl>
              <c:idx val="0"/>
              <c:tx>
                <c:rich>
                  <a:bodyPr/>
                  <a:lstStyle/>
                  <a:p>
                    <a:r>
                      <a:rPr lang="en-US"/>
                      <a:t>15%</a:t>
                    </a:r>
                  </a:p>
                </c:rich>
              </c:tx>
              <c:dLblPos val="ctr"/>
              <c:showVal val="1"/>
            </c:dLbl>
            <c:showVal val="1"/>
          </c:dLbls>
          <c:cat>
            <c:strRef>
              <c:f>Sheet1!$A$2:$A$3</c:f>
              <c:strCache>
                <c:ptCount val="2"/>
                <c:pt idx="0">
                  <c:v>Uncertain</c:v>
                </c:pt>
                <c:pt idx="1">
                  <c:v>Certain</c:v>
                </c:pt>
              </c:strCache>
            </c:strRef>
          </c:cat>
          <c:val>
            <c:numRef>
              <c:f>Sheet1!$D$2:$D$3</c:f>
              <c:numCache>
                <c:formatCode>General</c:formatCode>
                <c:ptCount val="2"/>
                <c:pt idx="0">
                  <c:v>3</c:v>
                </c:pt>
              </c:numCache>
            </c:numRef>
          </c:val>
        </c:ser>
        <c:axId val="67791872"/>
        <c:axId val="67808640"/>
      </c:barChart>
      <c:catAx>
        <c:axId val="67791872"/>
        <c:scaling>
          <c:orientation val="minMax"/>
        </c:scaling>
        <c:axPos val="b"/>
        <c:title>
          <c:tx>
            <c:rich>
              <a:bodyPr/>
              <a:lstStyle/>
              <a:p>
                <a:pPr>
                  <a:defRPr/>
                </a:pPr>
                <a:r>
                  <a:rPr lang="en-GB"/>
                  <a:t>Certainty</a:t>
                </a:r>
                <a:r>
                  <a:rPr lang="en-GB" baseline="0"/>
                  <a:t> in Questionnaire</a:t>
                </a:r>
                <a:endParaRPr lang="en-GB"/>
              </a:p>
            </c:rich>
          </c:tx>
        </c:title>
        <c:tickLblPos val="nextTo"/>
        <c:crossAx val="67808640"/>
        <c:crosses val="autoZero"/>
        <c:auto val="1"/>
        <c:lblAlgn val="ctr"/>
        <c:lblOffset val="100"/>
      </c:catAx>
      <c:valAx>
        <c:axId val="67808640"/>
        <c:scaling>
          <c:orientation val="minMax"/>
        </c:scaling>
        <c:axPos val="l"/>
        <c:majorGridlines/>
        <c:title>
          <c:tx>
            <c:rich>
              <a:bodyPr/>
              <a:lstStyle/>
              <a:p>
                <a:pPr>
                  <a:defRPr sz="1100"/>
                </a:pPr>
                <a:r>
                  <a:rPr lang="en-GB" sz="1100"/>
                  <a:t>Number</a:t>
                </a:r>
                <a:r>
                  <a:rPr lang="en-GB" sz="1100" baseline="0"/>
                  <a:t> of Persons</a:t>
                </a:r>
                <a:endParaRPr lang="en-GB" sz="1100"/>
              </a:p>
            </c:rich>
          </c:tx>
        </c:title>
        <c:numFmt formatCode="General" sourceLinked="1"/>
        <c:tickLblPos val="nextTo"/>
        <c:crossAx val="67791872"/>
        <c:crosses val="autoZero"/>
        <c:crossBetween val="between"/>
      </c:valAx>
    </c:plotArea>
    <c:legend>
      <c:legendPos val="r"/>
      <c:layout>
        <c:manualLayout>
          <c:xMode val="edge"/>
          <c:yMode val="edge"/>
          <c:x val="0.7932212852955427"/>
          <c:y val="7.4882235115347848E-2"/>
          <c:w val="0.18397043435264102"/>
          <c:h val="0.70800732145323941"/>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style val="34"/>
  <c:chart>
    <c:autoTitleDeleted val="1"/>
    <c:plotArea>
      <c:layout>
        <c:manualLayout>
          <c:layoutTarget val="inner"/>
          <c:xMode val="edge"/>
          <c:yMode val="edge"/>
          <c:x val="6.6985272674249058E-2"/>
          <c:y val="0.10631057715723678"/>
          <c:w val="0.52792505103528764"/>
          <c:h val="0.78372378710393154"/>
        </c:manualLayout>
      </c:layout>
      <c:pieChart>
        <c:varyColors val="1"/>
        <c:ser>
          <c:idx val="0"/>
          <c:order val="0"/>
          <c:tx>
            <c:strRef>
              <c:f>Sheet1!$B$1</c:f>
              <c:strCache>
                <c:ptCount val="1"/>
                <c:pt idx="0">
                  <c:v>Piechart showing the main causes of disease as identified by respondents</c:v>
                </c:pt>
              </c:strCache>
            </c:strRef>
          </c:tx>
          <c:dLbls>
            <c:dLbl>
              <c:idx val="0"/>
              <c:tx>
                <c:rich>
                  <a:bodyPr/>
                  <a:lstStyle/>
                  <a:p>
                    <a:r>
                      <a:rPr lang="en-US"/>
                      <a:t>34.78%</a:t>
                    </a:r>
                    <a:r>
                      <a:rPr lang="en-US" baseline="0"/>
                      <a:t> | 16 responses</a:t>
                    </a:r>
                    <a:endParaRPr lang="en-US"/>
                  </a:p>
                </c:rich>
              </c:tx>
              <c:dLblPos val="inEnd"/>
              <c:showVal val="1"/>
            </c:dLbl>
            <c:dLbl>
              <c:idx val="1"/>
              <c:tx>
                <c:rich>
                  <a:bodyPr/>
                  <a:lstStyle/>
                  <a:p>
                    <a:r>
                      <a:rPr lang="en-US"/>
                      <a:t>0% | 0 responses</a:t>
                    </a:r>
                  </a:p>
                </c:rich>
              </c:tx>
              <c:dLblPos val="outEnd"/>
              <c:showVal val="1"/>
            </c:dLbl>
            <c:dLbl>
              <c:idx val="2"/>
              <c:tx>
                <c:rich>
                  <a:bodyPr/>
                  <a:lstStyle/>
                  <a:p>
                    <a:r>
                      <a:rPr lang="en-US"/>
                      <a:t>21.74%</a:t>
                    </a:r>
                    <a:r>
                      <a:rPr lang="en-US" baseline="0"/>
                      <a:t> | 10 responses</a:t>
                    </a:r>
                    <a:endParaRPr lang="en-US"/>
                  </a:p>
                </c:rich>
              </c:tx>
              <c:dLblPos val="inEnd"/>
              <c:showVal val="1"/>
            </c:dLbl>
            <c:dLbl>
              <c:idx val="3"/>
              <c:tx>
                <c:rich>
                  <a:bodyPr/>
                  <a:lstStyle/>
                  <a:p>
                    <a:r>
                      <a:rPr lang="en-US"/>
                      <a:t>43.48% | 20 responses</a:t>
                    </a:r>
                  </a:p>
                </c:rich>
              </c:tx>
              <c:dLblPos val="inEnd"/>
              <c:showVal val="1"/>
            </c:dLbl>
            <c:dLblPos val="outEnd"/>
            <c:showVal val="1"/>
            <c:showLeaderLines val="1"/>
          </c:dLbls>
          <c:cat>
            <c:strRef>
              <c:f>Sheet1!$A$2:$A$5</c:f>
              <c:strCache>
                <c:ptCount val="4"/>
                <c:pt idx="0">
                  <c:v>Polluted Waterways</c:v>
                </c:pt>
                <c:pt idx="1">
                  <c:v>Badly Preserved Vegetables &amp; Fruits</c:v>
                </c:pt>
                <c:pt idx="2">
                  <c:v>Garbage Accumulations</c:v>
                </c:pt>
                <c:pt idx="3">
                  <c:v>Insanitary Practices</c:v>
                </c:pt>
              </c:strCache>
            </c:strRef>
          </c:cat>
          <c:val>
            <c:numRef>
              <c:f>Sheet1!$B$2:$B$5</c:f>
              <c:numCache>
                <c:formatCode>General</c:formatCode>
                <c:ptCount val="4"/>
                <c:pt idx="0">
                  <c:v>16</c:v>
                </c:pt>
                <c:pt idx="1">
                  <c:v>0</c:v>
                </c:pt>
                <c:pt idx="2">
                  <c:v>10</c:v>
                </c:pt>
                <c:pt idx="3">
                  <c:v>20</c:v>
                </c:pt>
              </c:numCache>
            </c:numRef>
          </c:val>
        </c:ser>
        <c:dLbls>
          <c:showVal val="1"/>
        </c:dLbls>
        <c:firstSliceAng val="0"/>
      </c:pieChart>
    </c:plotArea>
    <c:legend>
      <c:legendPos val="r"/>
      <c:layout>
        <c:manualLayout>
          <c:xMode val="edge"/>
          <c:yMode val="edge"/>
          <c:x val="0.63996646252552025"/>
          <c:y val="0.20495981816705924"/>
          <c:w val="0.34845946340040951"/>
          <c:h val="0.54179830613957047"/>
        </c:manualLayout>
      </c:layout>
    </c:legend>
    <c:plotVisOnly val="1"/>
  </c:chart>
  <c:spPr>
    <a:solidFill>
      <a:schemeClr val="lt1"/>
    </a:solidFill>
    <a:ln w="12700" cap="flat" cmpd="sng" algn="ctr">
      <a:solidFill>
        <a:schemeClr val="accent3"/>
      </a:solidFill>
      <a:prstDash val="solid"/>
      <a:miter lim="800000"/>
    </a:ln>
    <a:effectLst/>
  </c:spPr>
  <c:txPr>
    <a:bodyPr/>
    <a:lstStyle/>
    <a:p>
      <a:pPr>
        <a:defRPr>
          <a:solidFill>
            <a:schemeClr val="dk1"/>
          </a:solidFill>
          <a:latin typeface="+mn-lt"/>
          <a:ea typeface="+mn-ea"/>
          <a:cs typeface="+mn-cs"/>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bar"/>
        <c:grouping val="clustered"/>
        <c:ser>
          <c:idx val="0"/>
          <c:order val="0"/>
          <c:tx>
            <c:strRef>
              <c:f>Sheet1!$B$1</c:f>
              <c:strCache>
                <c:ptCount val="1"/>
                <c:pt idx="0">
                  <c:v>Polluted Waterways</c:v>
                </c:pt>
              </c:strCache>
            </c:strRef>
          </c:tx>
          <c:dLbls>
            <c:dLbl>
              <c:idx val="0"/>
              <c:tx>
                <c:rich>
                  <a:bodyPr/>
                  <a:lstStyle/>
                  <a:p>
                    <a:r>
                      <a:rPr lang="en-US"/>
                      <a:t>6.5%</a:t>
                    </a:r>
                  </a:p>
                </c:rich>
              </c:tx>
              <c:showVal val="1"/>
            </c:dLbl>
            <c:dLbl>
              <c:idx val="1"/>
              <c:tx>
                <c:rich>
                  <a:bodyPr/>
                  <a:lstStyle/>
                  <a:p>
                    <a:r>
                      <a:rPr lang="en-US"/>
                      <a:t>5.9%</a:t>
                    </a:r>
                  </a:p>
                </c:rich>
              </c:tx>
              <c:showVal val="1"/>
            </c:dLbl>
            <c:dLbl>
              <c:idx val="2"/>
              <c:tx>
                <c:rich>
                  <a:bodyPr/>
                  <a:lstStyle/>
                  <a:p>
                    <a:r>
                      <a:rPr lang="en-US"/>
                      <a:t>26.1%</a:t>
                    </a:r>
                  </a:p>
                </c:rich>
              </c:tx>
              <c:showVal val="1"/>
            </c:dLbl>
            <c:dLbl>
              <c:idx val="3"/>
              <c:tx>
                <c:rich>
                  <a:bodyPr/>
                  <a:lstStyle/>
                  <a:p>
                    <a:r>
                      <a:rPr lang="en-US"/>
                      <a:t>30.4%</a:t>
                    </a:r>
                  </a:p>
                </c:rich>
              </c:tx>
              <c:showVal val="1"/>
            </c:dLbl>
            <c:dLbl>
              <c:idx val="4"/>
              <c:tx>
                <c:rich>
                  <a:bodyPr/>
                  <a:lstStyle/>
                  <a:p>
                    <a:r>
                      <a:rPr lang="en-US"/>
                      <a:t>13.0%</a:t>
                    </a:r>
                  </a:p>
                </c:rich>
              </c:tx>
              <c:showVal val="1"/>
            </c:dLbl>
            <c:dLbl>
              <c:idx val="5"/>
              <c:tx>
                <c:rich>
                  <a:bodyPr/>
                  <a:lstStyle/>
                  <a:p>
                    <a:r>
                      <a:rPr lang="en-US"/>
                      <a:t>4.3%</a:t>
                    </a:r>
                  </a:p>
                </c:rich>
              </c:tx>
              <c:showVal val="1"/>
            </c:dLbl>
            <c:dLbl>
              <c:idx val="6"/>
              <c:tx>
                <c:rich>
                  <a:bodyPr/>
                  <a:lstStyle/>
                  <a:p>
                    <a:r>
                      <a:rPr lang="en-US"/>
                      <a:t>2.2%</a:t>
                    </a:r>
                  </a:p>
                </c:rich>
              </c:tx>
              <c:showVal val="1"/>
            </c:dLbl>
            <c:dLbl>
              <c:idx val="7"/>
              <c:tx>
                <c:rich>
                  <a:bodyPr/>
                  <a:lstStyle/>
                  <a:p>
                    <a:r>
                      <a:rPr lang="en-US"/>
                      <a:t>2.2%</a:t>
                    </a:r>
                  </a:p>
                </c:rich>
              </c:tx>
              <c:showVal val="1"/>
            </c:dLbl>
            <c:dLblPos val="outEnd"/>
            <c:showVal val="1"/>
          </c:dLbls>
          <c:cat>
            <c:strRef>
              <c:f>Sheet1!$A$2:$A$9</c:f>
              <c:strCache>
                <c:ptCount val="8"/>
                <c:pt idx="0">
                  <c:v>Abdominal Pain (6.5%)</c:v>
                </c:pt>
                <c:pt idx="1">
                  <c:v>Fever (14.1%)</c:v>
                </c:pt>
                <c:pt idx="2">
                  <c:v>Headache (25%)</c:v>
                </c:pt>
                <c:pt idx="3">
                  <c:v>Muscle Aches (29.3%)</c:v>
                </c:pt>
                <c:pt idx="4">
                  <c:v>Fatigue (12.0%)</c:v>
                </c:pt>
                <c:pt idx="5">
                  <c:v>Leg cramps (4.3%)</c:v>
                </c:pt>
                <c:pt idx="6">
                  <c:v>Rashes (2.2%)</c:v>
                </c:pt>
                <c:pt idx="7">
                  <c:v>Stomach Aches (2.2%)</c:v>
                </c:pt>
              </c:strCache>
            </c:strRef>
          </c:cat>
          <c:val>
            <c:numRef>
              <c:f>Sheet1!$B$2:$B$9</c:f>
              <c:numCache>
                <c:formatCode>General</c:formatCode>
                <c:ptCount val="8"/>
                <c:pt idx="0">
                  <c:v>3</c:v>
                </c:pt>
                <c:pt idx="1">
                  <c:v>7</c:v>
                </c:pt>
                <c:pt idx="2">
                  <c:v>12</c:v>
                </c:pt>
                <c:pt idx="3">
                  <c:v>14</c:v>
                </c:pt>
                <c:pt idx="4">
                  <c:v>6</c:v>
                </c:pt>
                <c:pt idx="5">
                  <c:v>2</c:v>
                </c:pt>
                <c:pt idx="6">
                  <c:v>1</c:v>
                </c:pt>
                <c:pt idx="7">
                  <c:v>1</c:v>
                </c:pt>
              </c:numCache>
            </c:numRef>
          </c:val>
        </c:ser>
        <c:ser>
          <c:idx val="1"/>
          <c:order val="1"/>
          <c:tx>
            <c:strRef>
              <c:f>Sheet1!$C$1</c:f>
              <c:strCache>
                <c:ptCount val="1"/>
                <c:pt idx="0">
                  <c:v>Landfills</c:v>
                </c:pt>
              </c:strCache>
            </c:strRef>
          </c:tx>
          <c:dLbls>
            <c:dLbl>
              <c:idx val="0"/>
              <c:tx>
                <c:rich>
                  <a:bodyPr/>
                  <a:lstStyle/>
                  <a:p>
                    <a:r>
                      <a:rPr lang="en-US"/>
                      <a:t>6.5%</a:t>
                    </a:r>
                  </a:p>
                </c:rich>
              </c:tx>
              <c:showVal val="1"/>
            </c:dLbl>
            <c:dLbl>
              <c:idx val="1"/>
              <c:tx>
                <c:rich>
                  <a:bodyPr/>
                  <a:lstStyle/>
                  <a:p>
                    <a:r>
                      <a:rPr lang="en-US"/>
                      <a:t>13.0%</a:t>
                    </a:r>
                  </a:p>
                </c:rich>
              </c:tx>
              <c:showVal val="1"/>
            </c:dLbl>
            <c:dLbl>
              <c:idx val="2"/>
              <c:tx>
                <c:rich>
                  <a:bodyPr/>
                  <a:lstStyle/>
                  <a:p>
                    <a:r>
                      <a:rPr lang="en-US"/>
                      <a:t>23.9%</a:t>
                    </a:r>
                  </a:p>
                </c:rich>
              </c:tx>
              <c:showVal val="1"/>
            </c:dLbl>
            <c:dLbl>
              <c:idx val="3"/>
              <c:tx>
                <c:rich>
                  <a:bodyPr/>
                  <a:lstStyle/>
                  <a:p>
                    <a:r>
                      <a:rPr lang="en-US"/>
                      <a:t>28.3%</a:t>
                    </a:r>
                  </a:p>
                </c:rich>
              </c:tx>
              <c:showVal val="1"/>
            </c:dLbl>
            <c:dLbl>
              <c:idx val="4"/>
              <c:tx>
                <c:rich>
                  <a:bodyPr/>
                  <a:lstStyle/>
                  <a:p>
                    <a:r>
                      <a:rPr lang="en-US"/>
                      <a:t>10.9%</a:t>
                    </a:r>
                  </a:p>
                </c:rich>
              </c:tx>
              <c:showVal val="1"/>
            </c:dLbl>
            <c:dLbl>
              <c:idx val="5"/>
              <c:tx>
                <c:rich>
                  <a:bodyPr/>
                  <a:lstStyle/>
                  <a:p>
                    <a:r>
                      <a:rPr lang="en-US"/>
                      <a:t>4.3%</a:t>
                    </a:r>
                  </a:p>
                </c:rich>
              </c:tx>
              <c:showVal val="1"/>
            </c:dLbl>
            <c:dLbl>
              <c:idx val="6"/>
              <c:tx>
                <c:rich>
                  <a:bodyPr/>
                  <a:lstStyle/>
                  <a:p>
                    <a:r>
                      <a:rPr lang="en-US"/>
                      <a:t>2.2%</a:t>
                    </a:r>
                  </a:p>
                </c:rich>
              </c:tx>
              <c:showVal val="1"/>
            </c:dLbl>
            <c:dLbl>
              <c:idx val="7"/>
              <c:tx>
                <c:rich>
                  <a:bodyPr/>
                  <a:lstStyle/>
                  <a:p>
                    <a:r>
                      <a:rPr lang="en-US"/>
                      <a:t>2.2%</a:t>
                    </a:r>
                  </a:p>
                </c:rich>
              </c:tx>
              <c:showVal val="1"/>
            </c:dLbl>
            <c:dLblPos val="outEnd"/>
            <c:showVal val="1"/>
          </c:dLbls>
          <c:cat>
            <c:strRef>
              <c:f>Sheet1!$A$2:$A$9</c:f>
              <c:strCache>
                <c:ptCount val="8"/>
                <c:pt idx="0">
                  <c:v>Abdominal Pain (6.5%)</c:v>
                </c:pt>
                <c:pt idx="1">
                  <c:v>Fever (14.1%)</c:v>
                </c:pt>
                <c:pt idx="2">
                  <c:v>Headache (25%)</c:v>
                </c:pt>
                <c:pt idx="3">
                  <c:v>Muscle Aches (29.3%)</c:v>
                </c:pt>
                <c:pt idx="4">
                  <c:v>Fatigue (12.0%)</c:v>
                </c:pt>
                <c:pt idx="5">
                  <c:v>Leg cramps (4.3%)</c:v>
                </c:pt>
                <c:pt idx="6">
                  <c:v>Rashes (2.2%)</c:v>
                </c:pt>
                <c:pt idx="7">
                  <c:v>Stomach Aches (2.2%)</c:v>
                </c:pt>
              </c:strCache>
            </c:strRef>
          </c:cat>
          <c:val>
            <c:numRef>
              <c:f>Sheet1!$C$2:$C$9</c:f>
              <c:numCache>
                <c:formatCode>0</c:formatCode>
                <c:ptCount val="8"/>
                <c:pt idx="0">
                  <c:v>3</c:v>
                </c:pt>
                <c:pt idx="1">
                  <c:v>6</c:v>
                </c:pt>
                <c:pt idx="2">
                  <c:v>11</c:v>
                </c:pt>
                <c:pt idx="3">
                  <c:v>13</c:v>
                </c:pt>
                <c:pt idx="4">
                  <c:v>5</c:v>
                </c:pt>
                <c:pt idx="5">
                  <c:v>2</c:v>
                </c:pt>
                <c:pt idx="6">
                  <c:v>1</c:v>
                </c:pt>
                <c:pt idx="7">
                  <c:v>1</c:v>
                </c:pt>
              </c:numCache>
            </c:numRef>
          </c:val>
        </c:ser>
        <c:dLbls>
          <c:showVal val="1"/>
        </c:dLbls>
        <c:axId val="68809856"/>
        <c:axId val="70211456"/>
      </c:barChart>
      <c:catAx>
        <c:axId val="68809856"/>
        <c:scaling>
          <c:orientation val="minMax"/>
        </c:scaling>
        <c:axPos val="l"/>
        <c:title>
          <c:tx>
            <c:rich>
              <a:bodyPr rot="-5400000" vert="horz"/>
              <a:lstStyle/>
              <a:p>
                <a:pPr>
                  <a:defRPr/>
                </a:pPr>
                <a:r>
                  <a:rPr lang="en-GB"/>
                  <a:t>Condition X</a:t>
                </a:r>
              </a:p>
            </c:rich>
          </c:tx>
        </c:title>
        <c:tickLblPos val="nextTo"/>
        <c:crossAx val="70211456"/>
        <c:crosses val="autoZero"/>
        <c:auto val="1"/>
        <c:lblAlgn val="ctr"/>
        <c:lblOffset val="100"/>
      </c:catAx>
      <c:valAx>
        <c:axId val="70211456"/>
        <c:scaling>
          <c:orientation val="minMax"/>
        </c:scaling>
        <c:axPos val="b"/>
        <c:majorGridlines/>
        <c:title>
          <c:tx>
            <c:rich>
              <a:bodyPr/>
              <a:lstStyle/>
              <a:p>
                <a:pPr>
                  <a:defRPr/>
                </a:pPr>
                <a:r>
                  <a:rPr lang="en-GB"/>
                  <a:t>Number</a:t>
                </a:r>
                <a:r>
                  <a:rPr lang="en-GB" baseline="0"/>
                  <a:t> of Persons who suffer from Condition X</a:t>
                </a:r>
                <a:endParaRPr lang="en-GB"/>
              </a:p>
            </c:rich>
          </c:tx>
        </c:title>
        <c:numFmt formatCode="General" sourceLinked="1"/>
        <c:tickLblPos val="nextTo"/>
        <c:crossAx val="6880985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33</Pages>
  <Words>4262</Words>
  <Characters>24297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Crito</dc:creator>
  <cp:lastModifiedBy>Crito</cp:lastModifiedBy>
  <cp:revision>54</cp:revision>
  <dcterms:created xsi:type="dcterms:W3CDTF">2016-02-17T15:07:00Z</dcterms:created>
  <dcterms:modified xsi:type="dcterms:W3CDTF">2016-04-15T09:18:00Z</dcterms:modified>
</cp:coreProperties>
</file>