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2A" w:rsidRDefault="002C536E" w:rsidP="00E1515A">
      <w:pPr>
        <w:jc w:val="center"/>
        <w:rPr>
          <w:rFonts w:asciiTheme="majorHAnsi" w:hAnsiTheme="majorHAnsi"/>
          <w:sz w:val="72"/>
        </w:rPr>
      </w:pPr>
      <w:r>
        <w:rPr>
          <w:noProof/>
          <w:sz w:val="56"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3352800" cy="2543175"/>
            <wp:effectExtent l="19050" t="0" r="0" b="0"/>
            <wp:wrapNone/>
            <wp:docPr id="28" name="Picture 28" descr="http://www.universetoday.com/wp-content/uploads/2016/01/ste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universetoday.com/wp-content/uploads/2016/01/stem-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0A2A" w:rsidRPr="00DA2D86">
        <w:rPr>
          <w:noProof/>
          <w:sz w:val="56"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571886" cy="5562600"/>
            <wp:effectExtent l="19050" t="0" r="0" b="0"/>
            <wp:wrapNone/>
            <wp:docPr id="2" name="Picture 2" descr="C:\Users\Public\Pictures\adobephotoshop\logos\logo-queens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adobephotoshop\logos\logo-queenscolle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86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2D86" w:rsidRPr="00DA2D86">
        <w:rPr>
          <w:rFonts w:asciiTheme="majorHAnsi" w:hAnsiTheme="majorHAnsi"/>
          <w:sz w:val="72"/>
        </w:rPr>
        <w:t xml:space="preserve"> </w:t>
      </w:r>
      <w:r w:rsidR="009F7BD8" w:rsidRPr="009F7BD8">
        <w:rPr>
          <w:i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472.5pt;height:416.25pt;z-index:251660288;mso-position-horizontal:center;mso-position-horizontal-relative:margin;mso-position-vertical:center;mso-position-vertical-relative:margin;mso-width-relative:margin;v-text-anchor:middle" o:allowincell="f" filled="f" strokecolor="#622423 [1605]" strokeweight="6pt">
            <v:stroke linestyle="thickThin"/>
            <v:textbox style="mso-next-textbox:#_x0000_s1026" inset="10.8pt,7.2pt,10.8pt,7.2pt">
              <w:txbxContent>
                <w:p w:rsidR="006853DC" w:rsidRPr="006853DC" w:rsidRDefault="006853DC" w:rsidP="006853DC">
                  <w:pPr>
                    <w:jc w:val="center"/>
                    <w:rPr>
                      <w:rFonts w:asciiTheme="majorHAnsi" w:hAnsiTheme="majorHAnsi"/>
                      <w:color w:val="632423" w:themeColor="accent2" w:themeShade="80"/>
                      <w:sz w:val="48"/>
                    </w:rPr>
                  </w:pPr>
                  <w:r w:rsidRPr="006853DC">
                    <w:rPr>
                      <w:rFonts w:asciiTheme="majorHAnsi" w:hAnsiTheme="majorHAnsi"/>
                      <w:color w:val="632423" w:themeColor="accent2" w:themeShade="80"/>
                      <w:sz w:val="48"/>
                    </w:rPr>
                    <w:t xml:space="preserve">Fair </w:t>
                  </w:r>
                  <w:r w:rsidRPr="00454534">
                    <w:rPr>
                      <w:rFonts w:asciiTheme="majorHAnsi" w:hAnsiTheme="majorHAnsi"/>
                      <w:b/>
                      <w:color w:val="632423" w:themeColor="accent2" w:themeShade="80"/>
                      <w:sz w:val="48"/>
                    </w:rPr>
                    <w:t>2016</w:t>
                  </w:r>
                </w:p>
                <w:p w:rsidR="00110A2A" w:rsidRPr="00E1515A" w:rsidRDefault="00110A2A" w:rsidP="00110A2A">
                  <w:pPr>
                    <w:rPr>
                      <w:rFonts w:asciiTheme="majorHAnsi" w:hAnsiTheme="majorHAnsi"/>
                      <w:sz w:val="40"/>
                    </w:rPr>
                  </w:pPr>
                  <w:r w:rsidRPr="00E1515A">
                    <w:rPr>
                      <w:rFonts w:asciiTheme="majorHAnsi" w:hAnsiTheme="majorHAnsi"/>
                      <w:color w:val="632423" w:themeColor="accent2" w:themeShade="80"/>
                      <w:sz w:val="40"/>
                    </w:rPr>
                    <w:t>Region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>: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>Demerara-Mahaica/Georgetown</w:t>
                  </w:r>
                </w:p>
                <w:p w:rsidR="00110A2A" w:rsidRPr="00E1515A" w:rsidRDefault="00110A2A" w:rsidP="00110A2A">
                  <w:pPr>
                    <w:rPr>
                      <w:rFonts w:asciiTheme="majorHAnsi" w:hAnsiTheme="majorHAnsi"/>
                      <w:sz w:val="40"/>
                    </w:rPr>
                  </w:pPr>
                  <w:r w:rsidRPr="00E1515A">
                    <w:rPr>
                      <w:rFonts w:asciiTheme="majorHAnsi" w:hAnsiTheme="majorHAnsi"/>
                      <w:color w:val="632423" w:themeColor="accent2" w:themeShade="80"/>
                      <w:sz w:val="40"/>
                    </w:rPr>
                    <w:t>Division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>: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  <w:t>6</w:t>
                  </w:r>
                  <w:r w:rsidRPr="00E1515A">
                    <w:rPr>
                      <w:rFonts w:asciiTheme="majorHAnsi" w:hAnsiTheme="majorHAnsi"/>
                      <w:sz w:val="40"/>
                      <w:vertAlign w:val="superscript"/>
                    </w:rPr>
                    <w:t>th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 xml:space="preserve"> Form</w:t>
                  </w:r>
                </w:p>
                <w:p w:rsidR="00110A2A" w:rsidRPr="00E1515A" w:rsidRDefault="00110A2A" w:rsidP="00110A2A">
                  <w:pPr>
                    <w:rPr>
                      <w:rFonts w:asciiTheme="majorHAnsi" w:hAnsiTheme="majorHAnsi"/>
                      <w:sz w:val="40"/>
                    </w:rPr>
                  </w:pPr>
                  <w:r w:rsidRPr="00E1515A">
                    <w:rPr>
                      <w:rFonts w:asciiTheme="majorHAnsi" w:hAnsiTheme="majorHAnsi"/>
                      <w:color w:val="632423" w:themeColor="accent2" w:themeShade="80"/>
                      <w:sz w:val="40"/>
                    </w:rPr>
                    <w:t>Student(s):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>Deenauth Mohabeer</w:t>
                  </w:r>
                </w:p>
                <w:p w:rsidR="00110A2A" w:rsidRPr="00E1515A" w:rsidRDefault="00110A2A" w:rsidP="00110A2A">
                  <w:pPr>
                    <w:rPr>
                      <w:rFonts w:asciiTheme="majorHAnsi" w:hAnsiTheme="majorHAnsi"/>
                      <w:sz w:val="40"/>
                    </w:rPr>
                  </w:pP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>Keoma Grant</w:t>
                  </w:r>
                </w:p>
                <w:p w:rsidR="00110A2A" w:rsidRPr="00E1515A" w:rsidRDefault="00110A2A" w:rsidP="00110A2A">
                  <w:pPr>
                    <w:rPr>
                      <w:rFonts w:asciiTheme="majorHAnsi" w:hAnsiTheme="majorHAnsi"/>
                      <w:sz w:val="40"/>
                    </w:rPr>
                  </w:pP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>Sonny Kothapally</w:t>
                  </w:r>
                </w:p>
                <w:p w:rsidR="00110A2A" w:rsidRPr="00E1515A" w:rsidRDefault="00110A2A" w:rsidP="00E1515A">
                  <w:pPr>
                    <w:ind w:left="2835" w:hanging="2835"/>
                    <w:rPr>
                      <w:rFonts w:asciiTheme="majorHAnsi" w:hAnsiTheme="majorHAnsi"/>
                      <w:sz w:val="40"/>
                    </w:rPr>
                  </w:pPr>
                  <w:r w:rsidRPr="00E1515A">
                    <w:rPr>
                      <w:rFonts w:asciiTheme="majorHAnsi" w:hAnsiTheme="majorHAnsi"/>
                      <w:color w:val="632423" w:themeColor="accent2" w:themeShade="80"/>
                      <w:sz w:val="40"/>
                    </w:rPr>
                    <w:t>Exhibit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>: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  <w:t>Critical Thinking Tool (CTT)</w:t>
                  </w:r>
                  <w:r w:rsidR="00E1515A">
                    <w:rPr>
                      <w:rFonts w:asciiTheme="majorHAnsi" w:hAnsiTheme="majorHAnsi"/>
                      <w:sz w:val="40"/>
                    </w:rPr>
                    <w:t xml:space="preserve">: </w:t>
                  </w:r>
                  <w:r w:rsidR="00E1515A" w:rsidRPr="00C3272F">
                    <w:rPr>
                      <w:rFonts w:ascii="Forte" w:hAnsi="Forte"/>
                      <w:sz w:val="44"/>
                    </w:rPr>
                    <w:t>Interactive Media Journal</w:t>
                  </w:r>
                </w:p>
                <w:p w:rsidR="00110A2A" w:rsidRPr="00E1515A" w:rsidRDefault="00110A2A" w:rsidP="00E1515A">
                  <w:pPr>
                    <w:rPr>
                      <w:rFonts w:asciiTheme="majorHAnsi" w:hAnsiTheme="majorHAnsi"/>
                      <w:sz w:val="40"/>
                    </w:rPr>
                  </w:pPr>
                  <w:r w:rsidRPr="00E1515A">
                    <w:rPr>
                      <w:rFonts w:asciiTheme="majorHAnsi" w:hAnsiTheme="majorHAnsi"/>
                      <w:color w:val="632423" w:themeColor="accent2" w:themeShade="80"/>
                      <w:sz w:val="40"/>
                    </w:rPr>
                    <w:t>Category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>:</w:t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</w:r>
                  <w:r w:rsidRPr="00E1515A">
                    <w:rPr>
                      <w:rFonts w:asciiTheme="majorHAnsi" w:hAnsiTheme="majorHAnsi"/>
                      <w:sz w:val="40"/>
                    </w:rPr>
                    <w:tab/>
                    <w:t>Open</w:t>
                  </w:r>
                </w:p>
              </w:txbxContent>
            </v:textbox>
            <w10:wrap type="square" anchorx="margin" anchory="margin"/>
          </v:shape>
        </w:pict>
      </w:r>
    </w:p>
    <w:p w:rsidR="002C536E" w:rsidRPr="00DA2D86" w:rsidRDefault="002C536E" w:rsidP="00E1515A">
      <w:pPr>
        <w:jc w:val="center"/>
        <w:rPr>
          <w:rFonts w:asciiTheme="majorHAnsi" w:hAnsiTheme="majorHAnsi"/>
          <w:i/>
          <w:sz w:val="44"/>
        </w:rPr>
      </w:pPr>
    </w:p>
    <w:p w:rsidR="00DA2D86" w:rsidRDefault="00DA2D86" w:rsidP="00DA2D86">
      <w:pPr>
        <w:rPr>
          <w:rFonts w:asciiTheme="majorHAnsi" w:hAnsiTheme="majorHAnsi"/>
          <w:sz w:val="36"/>
        </w:rPr>
      </w:pPr>
    </w:p>
    <w:p w:rsidR="002C536E" w:rsidRDefault="002C536E" w:rsidP="00DA2D86">
      <w:pPr>
        <w:rPr>
          <w:rFonts w:asciiTheme="majorHAnsi" w:hAnsiTheme="majorHAnsi"/>
          <w:color w:val="632423" w:themeColor="accent2" w:themeShade="80"/>
          <w:sz w:val="36"/>
        </w:rPr>
      </w:pPr>
    </w:p>
    <w:p w:rsidR="00DA2D86" w:rsidRPr="0066484C" w:rsidRDefault="00DA2D86" w:rsidP="00DF722F">
      <w:pPr>
        <w:jc w:val="center"/>
        <w:rPr>
          <w:rFonts w:asciiTheme="majorHAnsi" w:hAnsiTheme="majorHAnsi"/>
          <w:i/>
          <w:sz w:val="36"/>
        </w:rPr>
      </w:pPr>
      <w:r w:rsidRPr="0066484C">
        <w:rPr>
          <w:rFonts w:asciiTheme="majorHAnsi" w:hAnsiTheme="majorHAnsi"/>
          <w:i/>
          <w:color w:val="632423" w:themeColor="accent2" w:themeShade="80"/>
          <w:sz w:val="36"/>
        </w:rPr>
        <w:t>Theme</w:t>
      </w:r>
      <w:r w:rsidRPr="0066484C">
        <w:rPr>
          <w:rFonts w:asciiTheme="majorHAnsi" w:hAnsiTheme="majorHAnsi"/>
          <w:i/>
          <w:sz w:val="36"/>
        </w:rPr>
        <w:t>:</w:t>
      </w:r>
      <w:r w:rsidRPr="0066484C">
        <w:rPr>
          <w:rFonts w:asciiTheme="majorHAnsi" w:hAnsiTheme="majorHAnsi"/>
          <w:i/>
          <w:sz w:val="36"/>
        </w:rPr>
        <w:tab/>
        <w:t>“Enhancing traditional technologies to sustain modern societies through S.T.E.M”</w:t>
      </w:r>
    </w:p>
    <w:sectPr w:rsidR="00DA2D86" w:rsidRPr="0066484C" w:rsidSect="00E1515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36" w:space="24" w:color="632423" w:themeColor="accent2" w:themeShade="80"/>
        <w:left w:val="thinThickSmallGap" w:sz="36" w:space="24" w:color="632423" w:themeColor="accent2" w:themeShade="80"/>
        <w:bottom w:val="thickThinSmallGap" w:sz="36" w:space="24" w:color="632423" w:themeColor="accent2" w:themeShade="80"/>
        <w:right w:val="thickThinSmallGap" w:sz="36" w:space="24" w:color="632423" w:themeColor="accent2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E56" w:rsidRDefault="00A14E56" w:rsidP="00110A2A">
      <w:pPr>
        <w:spacing w:after="0" w:line="240" w:lineRule="auto"/>
      </w:pPr>
      <w:r>
        <w:separator/>
      </w:r>
    </w:p>
  </w:endnote>
  <w:endnote w:type="continuationSeparator" w:id="1">
    <w:p w:rsidR="00A14E56" w:rsidRDefault="00A14E56" w:rsidP="0011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E56" w:rsidRDefault="00A14E56" w:rsidP="00110A2A">
      <w:pPr>
        <w:spacing w:after="0" w:line="240" w:lineRule="auto"/>
      </w:pPr>
      <w:r>
        <w:separator/>
      </w:r>
    </w:p>
  </w:footnote>
  <w:footnote w:type="continuationSeparator" w:id="1">
    <w:p w:rsidR="00A14E56" w:rsidRDefault="00A14E56" w:rsidP="00110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D86" w:rsidRDefault="00DA2D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10A2A"/>
    <w:rsid w:val="00110A2A"/>
    <w:rsid w:val="00251CFC"/>
    <w:rsid w:val="002C536E"/>
    <w:rsid w:val="00454534"/>
    <w:rsid w:val="0050074E"/>
    <w:rsid w:val="0066484C"/>
    <w:rsid w:val="006853DC"/>
    <w:rsid w:val="009F7BD8"/>
    <w:rsid w:val="00A14E56"/>
    <w:rsid w:val="00AB6F99"/>
    <w:rsid w:val="00C3272F"/>
    <w:rsid w:val="00DA2D86"/>
    <w:rsid w:val="00DF722F"/>
    <w:rsid w:val="00E1515A"/>
    <w:rsid w:val="00FB4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A2A"/>
  </w:style>
  <w:style w:type="paragraph" w:styleId="Footer">
    <w:name w:val="footer"/>
    <w:basedOn w:val="Normal"/>
    <w:link w:val="FooterChar"/>
    <w:uiPriority w:val="99"/>
    <w:semiHidden/>
    <w:unhideWhenUsed/>
    <w:rsid w:val="00110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A2A"/>
  </w:style>
  <w:style w:type="paragraph" w:styleId="BalloonText">
    <w:name w:val="Balloon Text"/>
    <w:basedOn w:val="Normal"/>
    <w:link w:val="BalloonTextChar"/>
    <w:uiPriority w:val="99"/>
    <w:semiHidden/>
    <w:unhideWhenUsed/>
    <w:rsid w:val="0011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EF87-037B-49EF-BB76-22DB5DCD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7</cp:revision>
  <dcterms:created xsi:type="dcterms:W3CDTF">2016-01-27T19:43:00Z</dcterms:created>
  <dcterms:modified xsi:type="dcterms:W3CDTF">2016-01-27T20:17:00Z</dcterms:modified>
</cp:coreProperties>
</file>