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A9" w:rsidRPr="009B3F2A" w:rsidRDefault="00D049A9" w:rsidP="009D0FFA">
      <w:pPr>
        <w:rPr>
          <w:rFonts w:ascii="Segoe Print" w:hAnsi="Segoe Print"/>
          <w:sz w:val="18"/>
        </w:rPr>
      </w:pPr>
      <w:r w:rsidRPr="009B3F2A">
        <w:rPr>
          <w:rFonts w:ascii="Segoe Print" w:hAnsi="Segoe Print"/>
          <w:sz w:val="18"/>
        </w:rPr>
        <w:t>Name of project</w:t>
      </w:r>
      <w:r w:rsidRPr="009B3F2A">
        <w:rPr>
          <w:rFonts w:ascii="Segoe Print" w:hAnsi="Segoe Print"/>
          <w:sz w:val="18"/>
        </w:rPr>
        <w:tab/>
      </w:r>
      <w:r w:rsidRPr="009B3F2A">
        <w:rPr>
          <w:rFonts w:ascii="Segoe Print" w:hAnsi="Segoe Print"/>
          <w:sz w:val="18"/>
        </w:rPr>
        <w:tab/>
        <w:t>:</w:t>
      </w:r>
      <w:r w:rsidRPr="009B3F2A">
        <w:rPr>
          <w:rFonts w:ascii="Segoe Print" w:hAnsi="Segoe Print"/>
          <w:sz w:val="18"/>
        </w:rPr>
        <w:tab/>
        <w:t>Cultivation of lettuce</w:t>
      </w:r>
    </w:p>
    <w:p w:rsidR="0027114D" w:rsidRPr="009B3F2A" w:rsidRDefault="0027114D" w:rsidP="009D0FFA">
      <w:pPr>
        <w:rPr>
          <w:rFonts w:ascii="Segoe Print" w:hAnsi="Segoe Print"/>
          <w:sz w:val="18"/>
        </w:rPr>
      </w:pPr>
      <w:r w:rsidRPr="009B3F2A">
        <w:rPr>
          <w:rFonts w:ascii="Segoe Print" w:hAnsi="Segoe Print"/>
          <w:sz w:val="18"/>
        </w:rPr>
        <w:t>Location</w:t>
      </w:r>
      <w:r w:rsidRPr="009B3F2A">
        <w:rPr>
          <w:rFonts w:ascii="Segoe Print" w:hAnsi="Segoe Print"/>
          <w:sz w:val="18"/>
        </w:rPr>
        <w:tab/>
      </w:r>
      <w:r w:rsidRPr="009B3F2A">
        <w:rPr>
          <w:rFonts w:ascii="Segoe Print" w:hAnsi="Segoe Print"/>
          <w:sz w:val="18"/>
        </w:rPr>
        <w:tab/>
      </w:r>
      <w:r w:rsidRPr="009B3F2A">
        <w:rPr>
          <w:rFonts w:ascii="Segoe Print" w:hAnsi="Segoe Print"/>
          <w:sz w:val="18"/>
        </w:rPr>
        <w:tab/>
        <w:t>:</w:t>
      </w:r>
      <w:r w:rsidRPr="009B3F2A">
        <w:rPr>
          <w:rFonts w:ascii="Segoe Print" w:hAnsi="Segoe Print"/>
          <w:sz w:val="18"/>
        </w:rPr>
        <w:tab/>
        <w:t>Sophia Practical Institution Centre (S.P.I.C.)</w:t>
      </w:r>
    </w:p>
    <w:p w:rsidR="0027114D" w:rsidRPr="009B3F2A" w:rsidRDefault="0027114D" w:rsidP="009D0FFA">
      <w:pPr>
        <w:rPr>
          <w:rFonts w:ascii="Segoe Print" w:hAnsi="Segoe Print"/>
          <w:sz w:val="18"/>
        </w:rPr>
      </w:pPr>
      <w:r w:rsidRPr="009B3F2A">
        <w:rPr>
          <w:rFonts w:ascii="Segoe Print" w:hAnsi="Segoe Print"/>
          <w:sz w:val="18"/>
        </w:rPr>
        <w:t>Duration</w:t>
      </w:r>
      <w:r w:rsidRPr="009B3F2A">
        <w:rPr>
          <w:rFonts w:ascii="Segoe Print" w:hAnsi="Segoe Print"/>
          <w:sz w:val="18"/>
        </w:rPr>
        <w:tab/>
      </w:r>
      <w:r w:rsidRPr="009B3F2A">
        <w:rPr>
          <w:rFonts w:ascii="Segoe Print" w:hAnsi="Segoe Print"/>
          <w:sz w:val="18"/>
        </w:rPr>
        <w:tab/>
      </w:r>
      <w:r w:rsidRPr="009B3F2A">
        <w:rPr>
          <w:rFonts w:ascii="Segoe Print" w:hAnsi="Segoe Print"/>
          <w:sz w:val="18"/>
        </w:rPr>
        <w:tab/>
        <w:t>:</w:t>
      </w:r>
      <w:r w:rsidRPr="009B3F2A">
        <w:rPr>
          <w:rFonts w:ascii="Segoe Print" w:hAnsi="Segoe Print"/>
          <w:sz w:val="18"/>
        </w:rPr>
        <w:tab/>
        <w:t>7 weeks</w:t>
      </w:r>
    </w:p>
    <w:p w:rsidR="00E57C61" w:rsidRDefault="00647B3B" w:rsidP="009D0FFA">
      <w:pPr>
        <w:rPr>
          <w:rFonts w:ascii="Segoe Print" w:hAnsi="Segoe Print"/>
          <w:sz w:val="18"/>
        </w:rPr>
      </w:pPr>
      <w:r w:rsidRPr="009B3F2A">
        <w:rPr>
          <w:rFonts w:ascii="Segoe Print" w:hAnsi="Segoe Print"/>
          <w:sz w:val="18"/>
        </w:rPr>
        <w:t>Description of Activities</w:t>
      </w:r>
      <w:r w:rsidR="009B3F2A">
        <w:rPr>
          <w:rFonts w:ascii="Segoe Print" w:hAnsi="Segoe Print"/>
          <w:sz w:val="18"/>
        </w:rPr>
        <w:tab/>
      </w:r>
      <w:r w:rsidRPr="009B3F2A">
        <w:rPr>
          <w:rFonts w:ascii="Segoe Print" w:hAnsi="Segoe Print"/>
          <w:sz w:val="18"/>
        </w:rPr>
        <w:tab/>
      </w:r>
      <w:r w:rsidR="0027114D" w:rsidRPr="009B3F2A">
        <w:rPr>
          <w:rFonts w:ascii="Segoe Print" w:hAnsi="Segoe Print"/>
          <w:sz w:val="18"/>
        </w:rPr>
        <w:t>:</w:t>
      </w:r>
      <w:r w:rsidR="0027114D" w:rsidRPr="009B3F2A">
        <w:rPr>
          <w:rFonts w:ascii="Segoe Print" w:hAnsi="Segoe Print"/>
          <w:sz w:val="18"/>
        </w:rPr>
        <w:tab/>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Land clearing</w:t>
      </w:r>
      <w:r w:rsidR="00E57C61" w:rsidRPr="002D71B2">
        <w:rPr>
          <w:rFonts w:ascii="Segoe Print" w:hAnsi="Segoe Print"/>
          <w:sz w:val="18"/>
        </w:rPr>
        <w:t xml:space="preserve"> – removal of plastic, garbage, etc., from planting site</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Primary tillage</w:t>
      </w:r>
      <w:r w:rsidR="00E57C61" w:rsidRPr="002D71B2">
        <w:rPr>
          <w:rFonts w:ascii="Segoe Print" w:hAnsi="Segoe Print"/>
          <w:sz w:val="18"/>
        </w:rPr>
        <w:t xml:space="preserve"> – breakdown of unusable soil</w:t>
      </w:r>
    </w:p>
    <w:p w:rsidR="0027114D" w:rsidRPr="002D71B2" w:rsidRDefault="00E57C61" w:rsidP="002D71B2">
      <w:pPr>
        <w:pStyle w:val="ListParagraph"/>
        <w:numPr>
          <w:ilvl w:val="0"/>
          <w:numId w:val="3"/>
        </w:numPr>
        <w:rPr>
          <w:rFonts w:ascii="Segoe Print" w:hAnsi="Segoe Print"/>
          <w:sz w:val="18"/>
        </w:rPr>
      </w:pPr>
      <w:r w:rsidRPr="002D71B2">
        <w:rPr>
          <w:rFonts w:ascii="Segoe Print" w:hAnsi="Segoe Print"/>
          <w:sz w:val="18"/>
        </w:rPr>
        <w:t>S</w:t>
      </w:r>
      <w:r w:rsidR="0027114D" w:rsidRPr="002D71B2">
        <w:rPr>
          <w:rFonts w:ascii="Segoe Print" w:hAnsi="Segoe Print"/>
          <w:sz w:val="18"/>
        </w:rPr>
        <w:t>econdary tillage</w:t>
      </w:r>
      <w:r w:rsidRPr="002D71B2">
        <w:rPr>
          <w:rFonts w:ascii="Segoe Print" w:hAnsi="Segoe Print"/>
          <w:sz w:val="18"/>
        </w:rPr>
        <w:t xml:space="preserve"> – further breakdown of unusable soil</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Drain formation</w:t>
      </w:r>
      <w:r w:rsidR="00E57C61" w:rsidRPr="002D71B2">
        <w:rPr>
          <w:rFonts w:ascii="Segoe Print" w:hAnsi="Segoe Print"/>
          <w:sz w:val="18"/>
        </w:rPr>
        <w:t xml:space="preserve"> – formation of drains to allow drainage</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Incorporating pen manure</w:t>
      </w:r>
      <w:r w:rsidR="00E57C61" w:rsidRPr="002D71B2">
        <w:rPr>
          <w:rFonts w:ascii="Segoe Print" w:hAnsi="Segoe Print"/>
          <w:sz w:val="18"/>
        </w:rPr>
        <w:t xml:space="preserve"> – provision of nutrients</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Preparation of seed box/beds</w:t>
      </w:r>
      <w:r w:rsidR="00E57C61" w:rsidRPr="002D71B2">
        <w:rPr>
          <w:rFonts w:ascii="Segoe Print" w:hAnsi="Segoe Print"/>
          <w:sz w:val="18"/>
        </w:rPr>
        <w:t xml:space="preserve"> – the creation of the location where the crop is to be plant</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Transplanting</w:t>
      </w:r>
      <w:r w:rsidR="00E57C61" w:rsidRPr="002D71B2">
        <w:rPr>
          <w:rFonts w:ascii="Segoe Print" w:hAnsi="Segoe Print"/>
          <w:sz w:val="18"/>
        </w:rPr>
        <w:t xml:space="preserve"> – the planting of crop in the soil</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Shading</w:t>
      </w:r>
      <w:r w:rsidR="00E57C61" w:rsidRPr="002D71B2">
        <w:rPr>
          <w:rFonts w:ascii="Segoe Print" w:hAnsi="Segoe Print"/>
          <w:sz w:val="18"/>
        </w:rPr>
        <w:t xml:space="preserve"> – the removal of the interaction with sunlight with the crop</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Irrigation</w:t>
      </w:r>
      <w:r w:rsidR="00E57C61" w:rsidRPr="002D71B2">
        <w:rPr>
          <w:rFonts w:ascii="Segoe Print" w:hAnsi="Segoe Print"/>
          <w:sz w:val="18"/>
        </w:rPr>
        <w:t xml:space="preserve"> – the watering of the crop</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Weed control</w:t>
      </w:r>
      <w:r w:rsidR="00E57C61" w:rsidRPr="002D71B2">
        <w:rPr>
          <w:rFonts w:ascii="Segoe Print" w:hAnsi="Segoe Print"/>
          <w:sz w:val="18"/>
        </w:rPr>
        <w:t xml:space="preserve"> – the removal or other plants which take nutrients meant for a certain crop</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Pest control</w:t>
      </w:r>
      <w:r w:rsidR="00E57C61" w:rsidRPr="002D71B2">
        <w:rPr>
          <w:rFonts w:ascii="Segoe Print" w:hAnsi="Segoe Print"/>
          <w:sz w:val="18"/>
        </w:rPr>
        <w:t xml:space="preserve"> – the control of small organisms which infest the crop</w:t>
      </w:r>
    </w:p>
    <w:p w:rsidR="0027114D" w:rsidRPr="002D71B2" w:rsidRDefault="0027114D" w:rsidP="002D71B2">
      <w:pPr>
        <w:pStyle w:val="ListParagraph"/>
        <w:numPr>
          <w:ilvl w:val="0"/>
          <w:numId w:val="3"/>
        </w:numPr>
        <w:rPr>
          <w:rFonts w:ascii="Segoe Print" w:hAnsi="Segoe Print"/>
          <w:sz w:val="18"/>
        </w:rPr>
      </w:pPr>
      <w:r w:rsidRPr="002D71B2">
        <w:rPr>
          <w:rFonts w:ascii="Segoe Print" w:hAnsi="Segoe Print"/>
          <w:sz w:val="18"/>
        </w:rPr>
        <w:t>Harvesting</w:t>
      </w:r>
      <w:r w:rsidR="00E57C61" w:rsidRPr="002D71B2">
        <w:rPr>
          <w:rFonts w:ascii="Segoe Print" w:hAnsi="Segoe Print"/>
          <w:sz w:val="18"/>
        </w:rPr>
        <w:t xml:space="preserve"> – the collection of fully grown crops</w:t>
      </w:r>
    </w:p>
    <w:p w:rsidR="00647B3B" w:rsidRPr="009B3F2A" w:rsidRDefault="00647B3B">
      <w:pPr>
        <w:rPr>
          <w:rFonts w:ascii="Segoe Print" w:hAnsi="Segoe Print"/>
          <w:sz w:val="18"/>
        </w:rPr>
      </w:pPr>
      <w:r w:rsidRPr="009B3F2A">
        <w:rPr>
          <w:rFonts w:ascii="Segoe Print" w:hAnsi="Segoe Print"/>
          <w:sz w:val="18"/>
        </w:rPr>
        <w:br w:type="page"/>
      </w:r>
    </w:p>
    <w:p w:rsidR="00647B3B" w:rsidRPr="009B3F2A" w:rsidRDefault="0027114D" w:rsidP="009D0FFA">
      <w:pPr>
        <w:rPr>
          <w:rFonts w:ascii="Segoe Print" w:hAnsi="Segoe Print"/>
          <w:sz w:val="18"/>
        </w:rPr>
      </w:pPr>
      <w:r w:rsidRPr="009B3F2A">
        <w:rPr>
          <w:rFonts w:ascii="Segoe Print" w:hAnsi="Segoe Print"/>
          <w:sz w:val="18"/>
        </w:rPr>
        <w:lastRenderedPageBreak/>
        <w:t>Materials and equipment</w:t>
      </w:r>
      <w:r w:rsidRPr="009B3F2A">
        <w:rPr>
          <w:rFonts w:ascii="Segoe Print" w:hAnsi="Segoe Print"/>
          <w:sz w:val="18"/>
        </w:rPr>
        <w:tab/>
        <w:t>:</w:t>
      </w:r>
      <w:r w:rsidRPr="009B3F2A">
        <w:rPr>
          <w:rFonts w:ascii="Segoe Print" w:hAnsi="Segoe Print"/>
          <w:sz w:val="18"/>
        </w:rPr>
        <w:tab/>
      </w:r>
    </w:p>
    <w:p w:rsidR="0027114D" w:rsidRPr="009B3F2A" w:rsidRDefault="0027114D" w:rsidP="009D0FFA">
      <w:pPr>
        <w:rPr>
          <w:rFonts w:ascii="Segoe Print" w:hAnsi="Segoe Print"/>
          <w:sz w:val="18"/>
        </w:rPr>
      </w:pPr>
      <w:r w:rsidRPr="009B3F2A">
        <w:rPr>
          <w:rFonts w:ascii="Segoe Print" w:hAnsi="Segoe Print"/>
          <w:sz w:val="18"/>
        </w:rPr>
        <w:t>Cutlasses, forks, water cans, shovels, rakes, wheelbarrow, seedlings, coconut branches</w:t>
      </w:r>
    </w:p>
    <w:p w:rsidR="0027114D" w:rsidRPr="009B3F2A" w:rsidRDefault="0027114D" w:rsidP="009D0FFA">
      <w:pPr>
        <w:rPr>
          <w:rFonts w:ascii="Segoe Print" w:hAnsi="Segoe Print"/>
          <w:sz w:val="18"/>
        </w:rPr>
      </w:pPr>
      <w:r w:rsidRPr="009B3F2A">
        <w:rPr>
          <w:rFonts w:ascii="Segoe Print" w:hAnsi="Segoe Print"/>
          <w:sz w:val="18"/>
        </w:rPr>
        <w:t>Schedule of operation</w:t>
      </w:r>
      <w:r w:rsidRPr="009B3F2A">
        <w:rPr>
          <w:rFonts w:ascii="Segoe Print" w:hAnsi="Segoe Print"/>
          <w:sz w:val="18"/>
        </w:rPr>
        <w:tab/>
        <w:t>:</w:t>
      </w:r>
      <w:r w:rsidRPr="009B3F2A">
        <w:rPr>
          <w:rFonts w:ascii="Segoe Print" w:hAnsi="Segoe Print"/>
          <w:sz w:val="18"/>
        </w:rPr>
        <w:tab/>
      </w:r>
    </w:p>
    <w:tbl>
      <w:tblPr>
        <w:tblStyle w:val="TableGrid"/>
        <w:tblW w:w="9468" w:type="dxa"/>
        <w:tblInd w:w="108" w:type="dxa"/>
        <w:tblLook w:val="04A0" w:firstRow="1" w:lastRow="0" w:firstColumn="1" w:lastColumn="0" w:noHBand="0" w:noVBand="1"/>
      </w:tblPr>
      <w:tblGrid>
        <w:gridCol w:w="697"/>
        <w:gridCol w:w="3713"/>
        <w:gridCol w:w="5058"/>
      </w:tblGrid>
      <w:tr w:rsidR="0027114D" w:rsidRPr="009B3F2A" w:rsidTr="00A0008E">
        <w:tc>
          <w:tcPr>
            <w:tcW w:w="697" w:type="dxa"/>
          </w:tcPr>
          <w:p w:rsidR="0027114D" w:rsidRPr="009B3F2A" w:rsidRDefault="0027114D" w:rsidP="009D0FFA">
            <w:pPr>
              <w:rPr>
                <w:rFonts w:ascii="Segoe Print" w:hAnsi="Segoe Print"/>
                <w:sz w:val="18"/>
              </w:rPr>
            </w:pPr>
            <w:r w:rsidRPr="009B3F2A">
              <w:rPr>
                <w:rFonts w:ascii="Segoe Print" w:hAnsi="Segoe Print"/>
                <w:sz w:val="18"/>
              </w:rPr>
              <w:t>Week</w:t>
            </w:r>
          </w:p>
        </w:tc>
        <w:tc>
          <w:tcPr>
            <w:tcW w:w="3713" w:type="dxa"/>
          </w:tcPr>
          <w:p w:rsidR="0027114D" w:rsidRPr="009B3F2A" w:rsidRDefault="0027114D" w:rsidP="009D0FFA">
            <w:pPr>
              <w:rPr>
                <w:rFonts w:ascii="Segoe Print" w:hAnsi="Segoe Print"/>
                <w:sz w:val="18"/>
              </w:rPr>
            </w:pPr>
            <w:r w:rsidRPr="009B3F2A">
              <w:rPr>
                <w:rFonts w:ascii="Segoe Print" w:hAnsi="Segoe Print"/>
                <w:sz w:val="18"/>
              </w:rPr>
              <w:t>Activity</w:t>
            </w:r>
          </w:p>
        </w:tc>
        <w:tc>
          <w:tcPr>
            <w:tcW w:w="5058" w:type="dxa"/>
          </w:tcPr>
          <w:p w:rsidR="0027114D" w:rsidRPr="009B3F2A" w:rsidRDefault="0027114D" w:rsidP="009D0FFA">
            <w:pPr>
              <w:rPr>
                <w:rFonts w:ascii="Segoe Print" w:hAnsi="Segoe Print"/>
                <w:sz w:val="18"/>
              </w:rPr>
            </w:pPr>
            <w:r w:rsidRPr="009B3F2A">
              <w:rPr>
                <w:rFonts w:ascii="Segoe Print" w:hAnsi="Segoe Print"/>
                <w:sz w:val="18"/>
              </w:rPr>
              <w:t>Remarks/Observation</w:t>
            </w:r>
          </w:p>
        </w:tc>
      </w:tr>
      <w:tr w:rsidR="0027114D" w:rsidRPr="009B3F2A" w:rsidTr="00A0008E">
        <w:tc>
          <w:tcPr>
            <w:tcW w:w="697" w:type="dxa"/>
          </w:tcPr>
          <w:p w:rsidR="0027114D" w:rsidRPr="009B3F2A" w:rsidRDefault="0027114D" w:rsidP="009D0FFA">
            <w:pPr>
              <w:rPr>
                <w:rFonts w:ascii="Segoe Print" w:hAnsi="Segoe Print"/>
                <w:sz w:val="18"/>
              </w:rPr>
            </w:pPr>
            <w:r w:rsidRPr="009B3F2A">
              <w:rPr>
                <w:rFonts w:ascii="Segoe Print" w:hAnsi="Segoe Print"/>
                <w:sz w:val="18"/>
              </w:rPr>
              <w:t>1</w:t>
            </w:r>
          </w:p>
        </w:tc>
        <w:tc>
          <w:tcPr>
            <w:tcW w:w="3713" w:type="dxa"/>
          </w:tcPr>
          <w:p w:rsidR="0027114D" w:rsidRPr="009B3F2A" w:rsidRDefault="00D05934" w:rsidP="009D0FFA">
            <w:pPr>
              <w:rPr>
                <w:rFonts w:ascii="Segoe Print" w:hAnsi="Segoe Print"/>
                <w:sz w:val="18"/>
              </w:rPr>
            </w:pPr>
            <w:r w:rsidRPr="009B3F2A">
              <w:rPr>
                <w:rFonts w:ascii="Segoe Print" w:hAnsi="Segoe Print"/>
                <w:sz w:val="18"/>
              </w:rPr>
              <w:t>Land clearing, primary and secondary tillage, drain formation, incorporating pen manure.</w:t>
            </w:r>
          </w:p>
        </w:tc>
        <w:tc>
          <w:tcPr>
            <w:tcW w:w="5058" w:type="dxa"/>
          </w:tcPr>
          <w:p w:rsidR="0027114D" w:rsidRPr="009B3F2A" w:rsidRDefault="00D05934" w:rsidP="002B62AD">
            <w:pPr>
              <w:rPr>
                <w:rFonts w:ascii="Segoe Print" w:hAnsi="Segoe Print"/>
                <w:sz w:val="18"/>
              </w:rPr>
            </w:pPr>
            <w:r w:rsidRPr="009B3F2A">
              <w:rPr>
                <w:rFonts w:ascii="Segoe Print" w:hAnsi="Segoe Print"/>
                <w:sz w:val="18"/>
              </w:rPr>
              <w:t xml:space="preserve">The beds should be equal </w:t>
            </w:r>
            <w:r w:rsidR="002B62AD" w:rsidRPr="009B3F2A">
              <w:rPr>
                <w:rFonts w:ascii="Segoe Print" w:hAnsi="Segoe Print"/>
                <w:sz w:val="18"/>
              </w:rPr>
              <w:t xml:space="preserve">positioned </w:t>
            </w:r>
            <w:r w:rsidRPr="009B3F2A">
              <w:rPr>
                <w:rFonts w:ascii="Segoe Print" w:hAnsi="Segoe Print"/>
                <w:sz w:val="18"/>
              </w:rPr>
              <w:t xml:space="preserve">for plants to grow </w:t>
            </w:r>
            <w:r w:rsidR="002B62AD" w:rsidRPr="009B3F2A">
              <w:rPr>
                <w:rFonts w:ascii="Segoe Print" w:hAnsi="Segoe Print"/>
                <w:sz w:val="18"/>
              </w:rPr>
              <w:t>expeditiously</w:t>
            </w:r>
            <w:r w:rsidRPr="009B3F2A">
              <w:rPr>
                <w:rFonts w:ascii="Segoe Print" w:hAnsi="Segoe Print"/>
                <w:sz w:val="18"/>
              </w:rPr>
              <w:t>.</w:t>
            </w:r>
          </w:p>
        </w:tc>
      </w:tr>
      <w:tr w:rsidR="0027114D" w:rsidRPr="009B3F2A" w:rsidTr="00A0008E">
        <w:tc>
          <w:tcPr>
            <w:tcW w:w="697" w:type="dxa"/>
          </w:tcPr>
          <w:p w:rsidR="0027114D" w:rsidRPr="009B3F2A" w:rsidRDefault="0027114D" w:rsidP="009D0FFA">
            <w:pPr>
              <w:rPr>
                <w:rFonts w:ascii="Segoe Print" w:hAnsi="Segoe Print"/>
                <w:sz w:val="18"/>
              </w:rPr>
            </w:pPr>
            <w:r w:rsidRPr="009B3F2A">
              <w:rPr>
                <w:rFonts w:ascii="Segoe Print" w:hAnsi="Segoe Print"/>
                <w:sz w:val="18"/>
              </w:rPr>
              <w:t>2</w:t>
            </w:r>
          </w:p>
        </w:tc>
        <w:tc>
          <w:tcPr>
            <w:tcW w:w="3713" w:type="dxa"/>
          </w:tcPr>
          <w:p w:rsidR="0027114D" w:rsidRPr="009B3F2A" w:rsidRDefault="00D05934" w:rsidP="009D0FFA">
            <w:pPr>
              <w:rPr>
                <w:rFonts w:ascii="Segoe Print" w:hAnsi="Segoe Print"/>
                <w:sz w:val="18"/>
              </w:rPr>
            </w:pPr>
            <w:r w:rsidRPr="009B3F2A">
              <w:rPr>
                <w:rFonts w:ascii="Segoe Print" w:hAnsi="Segoe Print"/>
                <w:sz w:val="18"/>
              </w:rPr>
              <w:t>Preparation of beds, transplanting</w:t>
            </w:r>
          </w:p>
        </w:tc>
        <w:tc>
          <w:tcPr>
            <w:tcW w:w="5058" w:type="dxa"/>
          </w:tcPr>
          <w:p w:rsidR="0027114D" w:rsidRPr="009B3F2A" w:rsidRDefault="00D05934" w:rsidP="009D0FFA">
            <w:pPr>
              <w:rPr>
                <w:rFonts w:ascii="Segoe Print" w:hAnsi="Segoe Print"/>
                <w:sz w:val="18"/>
              </w:rPr>
            </w:pPr>
            <w:r w:rsidRPr="009B3F2A">
              <w:rPr>
                <w:rFonts w:ascii="Segoe Print" w:hAnsi="Segoe Print"/>
                <w:sz w:val="18"/>
              </w:rPr>
              <w:t>The plants should be planted so that only the roots are in the soil.</w:t>
            </w:r>
          </w:p>
        </w:tc>
      </w:tr>
      <w:tr w:rsidR="0027114D" w:rsidRPr="009B3F2A" w:rsidTr="00A0008E">
        <w:tc>
          <w:tcPr>
            <w:tcW w:w="697" w:type="dxa"/>
          </w:tcPr>
          <w:p w:rsidR="0027114D" w:rsidRPr="009B3F2A" w:rsidRDefault="0027114D" w:rsidP="009D0FFA">
            <w:pPr>
              <w:rPr>
                <w:rFonts w:ascii="Segoe Print" w:hAnsi="Segoe Print"/>
                <w:sz w:val="18"/>
              </w:rPr>
            </w:pPr>
            <w:r w:rsidRPr="009B3F2A">
              <w:rPr>
                <w:rFonts w:ascii="Segoe Print" w:hAnsi="Segoe Print"/>
                <w:sz w:val="18"/>
              </w:rPr>
              <w:t>3</w:t>
            </w:r>
          </w:p>
        </w:tc>
        <w:tc>
          <w:tcPr>
            <w:tcW w:w="3713" w:type="dxa"/>
          </w:tcPr>
          <w:p w:rsidR="0027114D" w:rsidRPr="009B3F2A" w:rsidRDefault="00D05934" w:rsidP="009D0FFA">
            <w:pPr>
              <w:rPr>
                <w:rFonts w:ascii="Segoe Print" w:hAnsi="Segoe Print"/>
                <w:sz w:val="18"/>
              </w:rPr>
            </w:pPr>
            <w:r w:rsidRPr="009B3F2A">
              <w:rPr>
                <w:rFonts w:ascii="Segoe Print" w:hAnsi="Segoe Print"/>
                <w:sz w:val="18"/>
              </w:rPr>
              <w:t>Irrigation, shading</w:t>
            </w:r>
          </w:p>
        </w:tc>
        <w:tc>
          <w:tcPr>
            <w:tcW w:w="5058" w:type="dxa"/>
          </w:tcPr>
          <w:p w:rsidR="0027114D" w:rsidRPr="009B3F2A" w:rsidRDefault="00D05934" w:rsidP="009D0FFA">
            <w:pPr>
              <w:rPr>
                <w:rFonts w:ascii="Segoe Print" w:hAnsi="Segoe Print"/>
                <w:sz w:val="18"/>
              </w:rPr>
            </w:pPr>
            <w:r w:rsidRPr="009B3F2A">
              <w:rPr>
                <w:rFonts w:ascii="Segoe Print" w:hAnsi="Segoe Print"/>
                <w:sz w:val="18"/>
              </w:rPr>
              <w:t>They are shaded to prevent contact with sunlight.</w:t>
            </w:r>
          </w:p>
        </w:tc>
      </w:tr>
      <w:tr w:rsidR="0027114D" w:rsidRPr="009B3F2A" w:rsidTr="00A0008E">
        <w:tc>
          <w:tcPr>
            <w:tcW w:w="697" w:type="dxa"/>
          </w:tcPr>
          <w:p w:rsidR="0027114D" w:rsidRPr="009B3F2A" w:rsidRDefault="0027114D" w:rsidP="009D0FFA">
            <w:pPr>
              <w:rPr>
                <w:rFonts w:ascii="Segoe Print" w:hAnsi="Segoe Print"/>
                <w:sz w:val="18"/>
              </w:rPr>
            </w:pPr>
            <w:r w:rsidRPr="009B3F2A">
              <w:rPr>
                <w:rFonts w:ascii="Segoe Print" w:hAnsi="Segoe Print"/>
                <w:sz w:val="18"/>
              </w:rPr>
              <w:t>4</w:t>
            </w:r>
          </w:p>
        </w:tc>
        <w:tc>
          <w:tcPr>
            <w:tcW w:w="3713" w:type="dxa"/>
          </w:tcPr>
          <w:p w:rsidR="0027114D" w:rsidRPr="009B3F2A" w:rsidRDefault="00D05934" w:rsidP="009D0FFA">
            <w:pPr>
              <w:rPr>
                <w:rFonts w:ascii="Segoe Print" w:hAnsi="Segoe Print"/>
                <w:sz w:val="18"/>
              </w:rPr>
            </w:pPr>
            <w:r w:rsidRPr="009B3F2A">
              <w:rPr>
                <w:rFonts w:ascii="Segoe Print" w:hAnsi="Segoe Print"/>
                <w:sz w:val="18"/>
              </w:rPr>
              <w:t>Irrigation, weed control</w:t>
            </w:r>
          </w:p>
        </w:tc>
        <w:tc>
          <w:tcPr>
            <w:tcW w:w="5058" w:type="dxa"/>
          </w:tcPr>
          <w:p w:rsidR="0027114D" w:rsidRPr="009B3F2A" w:rsidRDefault="00D05934" w:rsidP="009D0FFA">
            <w:pPr>
              <w:rPr>
                <w:rFonts w:ascii="Segoe Print" w:hAnsi="Segoe Print"/>
                <w:sz w:val="18"/>
              </w:rPr>
            </w:pPr>
            <w:r w:rsidRPr="009B3F2A">
              <w:rPr>
                <w:rFonts w:ascii="Segoe Print" w:hAnsi="Segoe Print"/>
                <w:sz w:val="18"/>
              </w:rPr>
              <w:t>Weeds “steal” nutrients from other plants.</w:t>
            </w:r>
          </w:p>
        </w:tc>
      </w:tr>
      <w:tr w:rsidR="00F25867" w:rsidRPr="009B3F2A" w:rsidTr="00A0008E">
        <w:tc>
          <w:tcPr>
            <w:tcW w:w="697" w:type="dxa"/>
          </w:tcPr>
          <w:p w:rsidR="00F25867" w:rsidRDefault="00F25867" w:rsidP="009D0FFA">
            <w:pPr>
              <w:rPr>
                <w:rFonts w:ascii="Segoe Print" w:hAnsi="Segoe Print"/>
                <w:sz w:val="18"/>
              </w:rPr>
            </w:pPr>
            <w:r>
              <w:rPr>
                <w:rFonts w:ascii="Segoe Print" w:hAnsi="Segoe Print"/>
                <w:sz w:val="18"/>
              </w:rPr>
              <w:t>5</w:t>
            </w:r>
          </w:p>
        </w:tc>
        <w:tc>
          <w:tcPr>
            <w:tcW w:w="3713" w:type="dxa"/>
          </w:tcPr>
          <w:p w:rsidR="00F25867" w:rsidRPr="009B3F2A" w:rsidRDefault="00F25867" w:rsidP="009D0FFA">
            <w:pPr>
              <w:rPr>
                <w:rFonts w:ascii="Segoe Print" w:hAnsi="Segoe Print"/>
                <w:sz w:val="18"/>
              </w:rPr>
            </w:pPr>
            <w:r>
              <w:rPr>
                <w:rFonts w:ascii="Segoe Print" w:hAnsi="Segoe Print"/>
                <w:sz w:val="18"/>
              </w:rPr>
              <w:t>Irrigation, Mulching</w:t>
            </w:r>
          </w:p>
        </w:tc>
        <w:tc>
          <w:tcPr>
            <w:tcW w:w="5058" w:type="dxa"/>
          </w:tcPr>
          <w:p w:rsidR="00F25867" w:rsidRPr="009B3F2A" w:rsidRDefault="00F25867" w:rsidP="009D0FFA">
            <w:pPr>
              <w:rPr>
                <w:rFonts w:ascii="Segoe Print" w:hAnsi="Segoe Print"/>
                <w:sz w:val="18"/>
              </w:rPr>
            </w:pPr>
            <w:r>
              <w:rPr>
                <w:rFonts w:ascii="Segoe Print" w:hAnsi="Segoe Print"/>
                <w:sz w:val="18"/>
              </w:rPr>
              <w:t>Mulching prevents moisture loss</w:t>
            </w:r>
          </w:p>
        </w:tc>
      </w:tr>
      <w:tr w:rsidR="00F25867" w:rsidRPr="009B3F2A" w:rsidTr="00A0008E">
        <w:tc>
          <w:tcPr>
            <w:tcW w:w="697" w:type="dxa"/>
          </w:tcPr>
          <w:p w:rsidR="00F25867" w:rsidRPr="009B3F2A" w:rsidRDefault="00930416" w:rsidP="009D0FFA">
            <w:pPr>
              <w:rPr>
                <w:rFonts w:ascii="Segoe Print" w:hAnsi="Segoe Print"/>
                <w:sz w:val="18"/>
              </w:rPr>
            </w:pPr>
            <w:r>
              <w:rPr>
                <w:rFonts w:ascii="Segoe Print" w:hAnsi="Segoe Print"/>
                <w:sz w:val="18"/>
              </w:rPr>
              <w:t>6</w:t>
            </w:r>
          </w:p>
        </w:tc>
        <w:tc>
          <w:tcPr>
            <w:tcW w:w="3713" w:type="dxa"/>
          </w:tcPr>
          <w:p w:rsidR="00F25867" w:rsidRPr="009B3F2A" w:rsidRDefault="00F25867" w:rsidP="009D0FFA">
            <w:pPr>
              <w:rPr>
                <w:rFonts w:ascii="Segoe Print" w:hAnsi="Segoe Print"/>
                <w:sz w:val="18"/>
              </w:rPr>
            </w:pPr>
            <w:r>
              <w:rPr>
                <w:rFonts w:ascii="Segoe Print" w:hAnsi="Segoe Print"/>
                <w:sz w:val="18"/>
              </w:rPr>
              <w:t>Irrigation</w:t>
            </w:r>
          </w:p>
        </w:tc>
        <w:tc>
          <w:tcPr>
            <w:tcW w:w="5058" w:type="dxa"/>
          </w:tcPr>
          <w:p w:rsidR="00F25867" w:rsidRPr="009B3F2A" w:rsidRDefault="00930416" w:rsidP="009D0FFA">
            <w:pPr>
              <w:rPr>
                <w:rFonts w:ascii="Segoe Print" w:hAnsi="Segoe Print"/>
                <w:sz w:val="18"/>
              </w:rPr>
            </w:pPr>
            <w:r>
              <w:rPr>
                <w:rFonts w:ascii="Segoe Print" w:hAnsi="Segoe Print"/>
                <w:sz w:val="18"/>
              </w:rPr>
              <w:t>Plants should be watered daily</w:t>
            </w:r>
          </w:p>
        </w:tc>
      </w:tr>
      <w:tr w:rsidR="0027114D" w:rsidRPr="009B3F2A" w:rsidTr="00A0008E">
        <w:tc>
          <w:tcPr>
            <w:tcW w:w="697" w:type="dxa"/>
          </w:tcPr>
          <w:p w:rsidR="0027114D" w:rsidRPr="009B3F2A" w:rsidRDefault="00930416" w:rsidP="009D0FFA">
            <w:pPr>
              <w:rPr>
                <w:rFonts w:ascii="Segoe Print" w:hAnsi="Segoe Print"/>
                <w:sz w:val="18"/>
              </w:rPr>
            </w:pPr>
            <w:r>
              <w:rPr>
                <w:rFonts w:ascii="Segoe Print" w:hAnsi="Segoe Print"/>
                <w:sz w:val="18"/>
              </w:rPr>
              <w:t>7</w:t>
            </w:r>
          </w:p>
        </w:tc>
        <w:tc>
          <w:tcPr>
            <w:tcW w:w="3713" w:type="dxa"/>
          </w:tcPr>
          <w:p w:rsidR="0027114D" w:rsidRPr="009B3F2A" w:rsidRDefault="00D05934" w:rsidP="009D0FFA">
            <w:pPr>
              <w:rPr>
                <w:rFonts w:ascii="Segoe Print" w:hAnsi="Segoe Print"/>
                <w:sz w:val="18"/>
              </w:rPr>
            </w:pPr>
            <w:r w:rsidRPr="009B3F2A">
              <w:rPr>
                <w:rFonts w:ascii="Segoe Print" w:hAnsi="Segoe Print"/>
                <w:sz w:val="18"/>
              </w:rPr>
              <w:t>Irrigation, weed control, pest control</w:t>
            </w:r>
          </w:p>
        </w:tc>
        <w:tc>
          <w:tcPr>
            <w:tcW w:w="5058" w:type="dxa"/>
          </w:tcPr>
          <w:p w:rsidR="0027114D" w:rsidRPr="009B3F2A" w:rsidRDefault="00D05934" w:rsidP="009D0FFA">
            <w:pPr>
              <w:rPr>
                <w:rFonts w:ascii="Segoe Print" w:hAnsi="Segoe Print"/>
                <w:sz w:val="18"/>
              </w:rPr>
            </w:pPr>
            <w:r w:rsidRPr="009B3F2A">
              <w:rPr>
                <w:rFonts w:ascii="Segoe Print" w:hAnsi="Segoe Print"/>
                <w:sz w:val="18"/>
              </w:rPr>
              <w:t>Pests are organisms which infest the plant.</w:t>
            </w:r>
          </w:p>
        </w:tc>
      </w:tr>
      <w:tr w:rsidR="0027114D" w:rsidRPr="009B3F2A" w:rsidTr="00A0008E">
        <w:tc>
          <w:tcPr>
            <w:tcW w:w="697" w:type="dxa"/>
          </w:tcPr>
          <w:p w:rsidR="0027114D" w:rsidRPr="009B3F2A" w:rsidRDefault="00930416" w:rsidP="009D0FFA">
            <w:pPr>
              <w:rPr>
                <w:rFonts w:ascii="Segoe Print" w:hAnsi="Segoe Print"/>
                <w:sz w:val="18"/>
              </w:rPr>
            </w:pPr>
            <w:r>
              <w:rPr>
                <w:rFonts w:ascii="Segoe Print" w:hAnsi="Segoe Print"/>
                <w:sz w:val="18"/>
              </w:rPr>
              <w:t>8</w:t>
            </w:r>
          </w:p>
        </w:tc>
        <w:tc>
          <w:tcPr>
            <w:tcW w:w="3713" w:type="dxa"/>
          </w:tcPr>
          <w:p w:rsidR="0027114D" w:rsidRPr="009B3F2A" w:rsidRDefault="00D05934" w:rsidP="009D0FFA">
            <w:pPr>
              <w:rPr>
                <w:rFonts w:ascii="Segoe Print" w:hAnsi="Segoe Print"/>
                <w:sz w:val="18"/>
              </w:rPr>
            </w:pPr>
            <w:r w:rsidRPr="009B3F2A">
              <w:rPr>
                <w:rFonts w:ascii="Segoe Print" w:hAnsi="Segoe Print"/>
                <w:sz w:val="18"/>
              </w:rPr>
              <w:t>Irrigation</w:t>
            </w:r>
          </w:p>
        </w:tc>
        <w:tc>
          <w:tcPr>
            <w:tcW w:w="5058" w:type="dxa"/>
          </w:tcPr>
          <w:p w:rsidR="0027114D" w:rsidRPr="009B3F2A" w:rsidRDefault="00D05934" w:rsidP="009D0FFA">
            <w:pPr>
              <w:rPr>
                <w:rFonts w:ascii="Segoe Print" w:hAnsi="Segoe Print"/>
                <w:sz w:val="18"/>
              </w:rPr>
            </w:pPr>
            <w:r w:rsidRPr="009B3F2A">
              <w:rPr>
                <w:rFonts w:ascii="Segoe Print" w:hAnsi="Segoe Print"/>
                <w:sz w:val="18"/>
              </w:rPr>
              <w:t>Water is vital for the plant.</w:t>
            </w:r>
          </w:p>
        </w:tc>
      </w:tr>
      <w:tr w:rsidR="0027114D" w:rsidRPr="009B3F2A" w:rsidTr="00A0008E">
        <w:tc>
          <w:tcPr>
            <w:tcW w:w="697" w:type="dxa"/>
          </w:tcPr>
          <w:p w:rsidR="0027114D" w:rsidRPr="009B3F2A" w:rsidRDefault="00930416" w:rsidP="009D0FFA">
            <w:pPr>
              <w:rPr>
                <w:rFonts w:ascii="Segoe Print" w:hAnsi="Segoe Print"/>
                <w:sz w:val="18"/>
              </w:rPr>
            </w:pPr>
            <w:r>
              <w:rPr>
                <w:rFonts w:ascii="Segoe Print" w:hAnsi="Segoe Print"/>
                <w:sz w:val="18"/>
              </w:rPr>
              <w:t>9</w:t>
            </w:r>
          </w:p>
        </w:tc>
        <w:tc>
          <w:tcPr>
            <w:tcW w:w="3713" w:type="dxa"/>
          </w:tcPr>
          <w:p w:rsidR="0027114D" w:rsidRPr="009B3F2A" w:rsidRDefault="00D05934" w:rsidP="009D0FFA">
            <w:pPr>
              <w:rPr>
                <w:rFonts w:ascii="Segoe Print" w:hAnsi="Segoe Print"/>
                <w:sz w:val="18"/>
              </w:rPr>
            </w:pPr>
            <w:r w:rsidRPr="009B3F2A">
              <w:rPr>
                <w:rFonts w:ascii="Segoe Print" w:hAnsi="Segoe Print"/>
                <w:sz w:val="18"/>
              </w:rPr>
              <w:t>Harvesting, Sales</w:t>
            </w:r>
          </w:p>
        </w:tc>
        <w:tc>
          <w:tcPr>
            <w:tcW w:w="5058" w:type="dxa"/>
          </w:tcPr>
          <w:p w:rsidR="0027114D" w:rsidRPr="009B3F2A" w:rsidRDefault="00D05934" w:rsidP="009D0FFA">
            <w:pPr>
              <w:rPr>
                <w:rFonts w:ascii="Segoe Print" w:hAnsi="Segoe Print"/>
                <w:sz w:val="18"/>
              </w:rPr>
            </w:pPr>
            <w:r w:rsidRPr="009B3F2A">
              <w:rPr>
                <w:rFonts w:ascii="Segoe Print" w:hAnsi="Segoe Print"/>
                <w:sz w:val="18"/>
              </w:rPr>
              <w:t>Only the plant head should be cut.</w:t>
            </w:r>
          </w:p>
        </w:tc>
      </w:tr>
    </w:tbl>
    <w:p w:rsidR="0027114D" w:rsidRPr="009B3F2A" w:rsidRDefault="0027114D" w:rsidP="009D0FFA">
      <w:pPr>
        <w:rPr>
          <w:rFonts w:ascii="Segoe Print" w:hAnsi="Segoe Print"/>
          <w:sz w:val="18"/>
        </w:rPr>
      </w:pPr>
    </w:p>
    <w:p w:rsidR="0027114D" w:rsidRPr="009B3F2A" w:rsidRDefault="0027114D" w:rsidP="009D0FFA">
      <w:pPr>
        <w:rPr>
          <w:rFonts w:ascii="Segoe Print" w:hAnsi="Segoe Print"/>
          <w:sz w:val="18"/>
        </w:rPr>
      </w:pPr>
      <w:r w:rsidRPr="009B3F2A">
        <w:rPr>
          <w:rFonts w:ascii="Segoe Print" w:hAnsi="Segoe Print"/>
          <w:sz w:val="18"/>
        </w:rPr>
        <w:br w:type="page"/>
      </w:r>
      <w:r w:rsidRPr="009B3F2A">
        <w:rPr>
          <w:rFonts w:ascii="Segoe Print" w:hAnsi="Segoe Print"/>
          <w:sz w:val="18"/>
        </w:rPr>
        <w:lastRenderedPageBreak/>
        <w:t>Projected Income</w:t>
      </w:r>
      <w:r w:rsidRPr="009B3F2A">
        <w:rPr>
          <w:rFonts w:ascii="Segoe Print" w:hAnsi="Segoe Print"/>
          <w:sz w:val="18"/>
        </w:rPr>
        <w:tab/>
      </w:r>
      <w:r w:rsidRPr="009B3F2A">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83"/>
      </w:tblGrid>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No. of plants</w:t>
            </w:r>
          </w:p>
        </w:tc>
        <w:tc>
          <w:tcPr>
            <w:tcW w:w="4788" w:type="dxa"/>
          </w:tcPr>
          <w:p w:rsidR="00F8590F" w:rsidRPr="009B3F2A" w:rsidRDefault="00F8590F" w:rsidP="009D0FFA">
            <w:pPr>
              <w:jc w:val="right"/>
              <w:rPr>
                <w:rFonts w:ascii="Segoe Print" w:hAnsi="Segoe Print"/>
                <w:sz w:val="18"/>
              </w:rPr>
            </w:pPr>
            <w:r w:rsidRPr="009B3F2A">
              <w:rPr>
                <w:rFonts w:ascii="Segoe Print" w:hAnsi="Segoe Print"/>
                <w:sz w:val="18"/>
              </w:rPr>
              <w:t>300</w:t>
            </w:r>
          </w:p>
        </w:tc>
      </w:tr>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Price</w:t>
            </w:r>
          </w:p>
        </w:tc>
        <w:tc>
          <w:tcPr>
            <w:tcW w:w="4788" w:type="dxa"/>
          </w:tcPr>
          <w:p w:rsidR="00F8590F" w:rsidRPr="009B3F2A" w:rsidRDefault="00F8590F" w:rsidP="009D0FFA">
            <w:pPr>
              <w:jc w:val="right"/>
              <w:rPr>
                <w:rFonts w:ascii="Segoe Print" w:hAnsi="Segoe Print"/>
                <w:sz w:val="18"/>
              </w:rPr>
            </w:pPr>
            <w:r w:rsidRPr="009B3F2A">
              <w:rPr>
                <w:rFonts w:ascii="Segoe Print" w:hAnsi="Segoe Print"/>
                <w:sz w:val="18"/>
              </w:rPr>
              <w:t>$130</w:t>
            </w:r>
          </w:p>
        </w:tc>
      </w:tr>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Total</w:t>
            </w:r>
          </w:p>
        </w:tc>
        <w:tc>
          <w:tcPr>
            <w:tcW w:w="4788" w:type="dxa"/>
          </w:tcPr>
          <w:p w:rsidR="00F8590F" w:rsidRPr="009B3F2A" w:rsidRDefault="00F8590F" w:rsidP="009D0FFA">
            <w:pPr>
              <w:jc w:val="right"/>
              <w:rPr>
                <w:rFonts w:ascii="Segoe Print" w:hAnsi="Segoe Print"/>
                <w:sz w:val="18"/>
              </w:rPr>
            </w:pPr>
            <w:r w:rsidRPr="009B3F2A">
              <w:rPr>
                <w:rFonts w:ascii="Segoe Print" w:hAnsi="Segoe Print"/>
                <w:sz w:val="18"/>
              </w:rPr>
              <w:t>$39000</w:t>
            </w:r>
          </w:p>
        </w:tc>
      </w:tr>
    </w:tbl>
    <w:p w:rsidR="00F8590F" w:rsidRPr="009B3F2A" w:rsidRDefault="00F8590F" w:rsidP="009D0FFA">
      <w:pPr>
        <w:rPr>
          <w:rFonts w:ascii="Segoe Print" w:hAnsi="Segoe Print"/>
          <w:sz w:val="18"/>
        </w:rPr>
      </w:pPr>
    </w:p>
    <w:p w:rsidR="00F8590F" w:rsidRPr="009B3F2A" w:rsidRDefault="00F8590F" w:rsidP="009D0FFA">
      <w:pPr>
        <w:rPr>
          <w:rFonts w:ascii="Segoe Print" w:hAnsi="Segoe Print"/>
          <w:sz w:val="18"/>
        </w:rPr>
      </w:pPr>
      <w:r w:rsidRPr="009B3F2A">
        <w:rPr>
          <w:rFonts w:ascii="Segoe Print" w:hAnsi="Segoe Print"/>
          <w:sz w:val="18"/>
        </w:rPr>
        <w:t>Projected Expenditure</w:t>
      </w:r>
      <w:r w:rsidR="00F16C9A">
        <w:rPr>
          <w:rFonts w:ascii="Segoe Print" w:hAnsi="Segoe Print"/>
          <w:sz w:val="18"/>
        </w:rPr>
        <w:tab/>
      </w:r>
      <w:r w:rsidRPr="009B3F2A">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4673"/>
      </w:tblGrid>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1pk seed lettuce</w:t>
            </w:r>
          </w:p>
        </w:tc>
        <w:tc>
          <w:tcPr>
            <w:tcW w:w="4788" w:type="dxa"/>
          </w:tcPr>
          <w:p w:rsidR="00F8590F" w:rsidRPr="009B3F2A" w:rsidRDefault="00F8590F" w:rsidP="009D0FFA">
            <w:pPr>
              <w:jc w:val="right"/>
              <w:rPr>
                <w:rFonts w:ascii="Segoe Print" w:hAnsi="Segoe Print"/>
                <w:sz w:val="18"/>
              </w:rPr>
            </w:pPr>
            <w:r w:rsidRPr="009B3F2A">
              <w:rPr>
                <w:rFonts w:ascii="Segoe Print" w:hAnsi="Segoe Print"/>
                <w:sz w:val="18"/>
              </w:rPr>
              <w:t>$200</w:t>
            </w:r>
          </w:p>
        </w:tc>
      </w:tr>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15 bags pen manures @ $800 per manure</w:t>
            </w:r>
          </w:p>
        </w:tc>
        <w:tc>
          <w:tcPr>
            <w:tcW w:w="4788" w:type="dxa"/>
          </w:tcPr>
          <w:p w:rsidR="00F8590F" w:rsidRPr="009B3F2A" w:rsidRDefault="00F8590F" w:rsidP="009D0FFA">
            <w:pPr>
              <w:jc w:val="right"/>
              <w:rPr>
                <w:rFonts w:ascii="Segoe Print" w:hAnsi="Segoe Print"/>
                <w:sz w:val="18"/>
              </w:rPr>
            </w:pPr>
            <w:r w:rsidRPr="009B3F2A">
              <w:rPr>
                <w:rFonts w:ascii="Segoe Print" w:hAnsi="Segoe Print"/>
                <w:sz w:val="18"/>
              </w:rPr>
              <w:t>$12000</w:t>
            </w:r>
          </w:p>
        </w:tc>
      </w:tr>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250g sevin powder @ $1760 per 500g</w:t>
            </w:r>
          </w:p>
        </w:tc>
        <w:tc>
          <w:tcPr>
            <w:tcW w:w="4788" w:type="dxa"/>
          </w:tcPr>
          <w:p w:rsidR="00F8590F" w:rsidRPr="009B3F2A" w:rsidRDefault="00F8590F" w:rsidP="009D0FFA">
            <w:pPr>
              <w:jc w:val="right"/>
              <w:rPr>
                <w:rFonts w:ascii="Segoe Print" w:hAnsi="Segoe Print"/>
                <w:sz w:val="18"/>
              </w:rPr>
            </w:pPr>
            <w:r w:rsidRPr="009B3F2A">
              <w:rPr>
                <w:rFonts w:ascii="Segoe Print" w:hAnsi="Segoe Print"/>
                <w:sz w:val="18"/>
              </w:rPr>
              <w:t>$880</w:t>
            </w:r>
          </w:p>
        </w:tc>
      </w:tr>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5kg urea @ $500 per 2kg</w:t>
            </w:r>
          </w:p>
        </w:tc>
        <w:tc>
          <w:tcPr>
            <w:tcW w:w="4788" w:type="dxa"/>
          </w:tcPr>
          <w:p w:rsidR="00F8590F" w:rsidRPr="009B3F2A" w:rsidRDefault="00F8590F" w:rsidP="009D0FFA">
            <w:pPr>
              <w:jc w:val="right"/>
              <w:rPr>
                <w:rFonts w:ascii="Segoe Print" w:hAnsi="Segoe Print"/>
                <w:sz w:val="18"/>
              </w:rPr>
            </w:pPr>
            <w:r w:rsidRPr="009B3F2A">
              <w:rPr>
                <w:rFonts w:ascii="Segoe Print" w:hAnsi="Segoe Print"/>
                <w:sz w:val="18"/>
              </w:rPr>
              <w:t>$1250</w:t>
            </w:r>
          </w:p>
        </w:tc>
      </w:tr>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Labor cost:</w:t>
            </w:r>
          </w:p>
          <w:p w:rsidR="00F8590F" w:rsidRPr="009B3F2A" w:rsidRDefault="00F8590F" w:rsidP="009D0FFA">
            <w:pPr>
              <w:rPr>
                <w:rFonts w:ascii="Segoe Print" w:hAnsi="Segoe Print"/>
                <w:sz w:val="18"/>
              </w:rPr>
            </w:pPr>
            <w:r w:rsidRPr="009B3F2A">
              <w:rPr>
                <w:rFonts w:ascii="Segoe Print" w:hAnsi="Segoe Print"/>
                <w:sz w:val="18"/>
              </w:rPr>
              <w:t>Land clearing</w:t>
            </w:r>
          </w:p>
          <w:p w:rsidR="00F8590F" w:rsidRPr="009B3F2A" w:rsidRDefault="00F8590F" w:rsidP="009D0FFA">
            <w:pPr>
              <w:rPr>
                <w:rFonts w:ascii="Segoe Print" w:hAnsi="Segoe Print"/>
                <w:sz w:val="18"/>
              </w:rPr>
            </w:pPr>
            <w:r w:rsidRPr="009B3F2A">
              <w:rPr>
                <w:rFonts w:ascii="Segoe Print" w:hAnsi="Segoe Print"/>
                <w:sz w:val="18"/>
              </w:rPr>
              <w:t>Primary tillage</w:t>
            </w:r>
          </w:p>
          <w:p w:rsidR="00F8590F" w:rsidRPr="009B3F2A" w:rsidRDefault="00F8590F" w:rsidP="009D0FFA">
            <w:pPr>
              <w:rPr>
                <w:rFonts w:ascii="Segoe Print" w:hAnsi="Segoe Print"/>
                <w:sz w:val="18"/>
              </w:rPr>
            </w:pPr>
            <w:r w:rsidRPr="009B3F2A">
              <w:rPr>
                <w:rFonts w:ascii="Segoe Print" w:hAnsi="Segoe Print"/>
                <w:sz w:val="18"/>
              </w:rPr>
              <w:t>Secondary tillage</w:t>
            </w:r>
          </w:p>
          <w:p w:rsidR="00F8590F" w:rsidRPr="009B3F2A" w:rsidRDefault="00F8590F" w:rsidP="009D0FFA">
            <w:pPr>
              <w:rPr>
                <w:rFonts w:ascii="Segoe Print" w:hAnsi="Segoe Print"/>
                <w:sz w:val="18"/>
              </w:rPr>
            </w:pPr>
            <w:r w:rsidRPr="009B3F2A">
              <w:rPr>
                <w:rFonts w:ascii="Segoe Print" w:hAnsi="Segoe Print"/>
                <w:sz w:val="18"/>
              </w:rPr>
              <w:t>Drain formation</w:t>
            </w:r>
          </w:p>
          <w:p w:rsidR="00F8590F" w:rsidRPr="009B3F2A" w:rsidRDefault="00F8590F" w:rsidP="009D0FFA">
            <w:pPr>
              <w:rPr>
                <w:rFonts w:ascii="Segoe Print" w:hAnsi="Segoe Print"/>
                <w:sz w:val="18"/>
              </w:rPr>
            </w:pPr>
            <w:r w:rsidRPr="009B3F2A">
              <w:rPr>
                <w:rFonts w:ascii="Segoe Print" w:hAnsi="Segoe Print"/>
                <w:sz w:val="18"/>
              </w:rPr>
              <w:t>Cultural practices</w:t>
            </w:r>
          </w:p>
          <w:p w:rsidR="00F8590F" w:rsidRPr="009B3F2A" w:rsidRDefault="00F8590F" w:rsidP="009D0FFA">
            <w:pPr>
              <w:rPr>
                <w:rFonts w:ascii="Segoe Print" w:hAnsi="Segoe Print"/>
                <w:sz w:val="18"/>
              </w:rPr>
            </w:pPr>
            <w:r w:rsidRPr="009B3F2A">
              <w:rPr>
                <w:rFonts w:ascii="Segoe Print" w:hAnsi="Segoe Print"/>
                <w:sz w:val="18"/>
              </w:rPr>
              <w:t>150 plastic bags</w:t>
            </w:r>
          </w:p>
          <w:p w:rsidR="00F8590F" w:rsidRPr="009B3F2A" w:rsidRDefault="00F8590F" w:rsidP="009D0FFA">
            <w:pPr>
              <w:rPr>
                <w:rFonts w:ascii="Segoe Print" w:hAnsi="Segoe Print"/>
                <w:sz w:val="18"/>
              </w:rPr>
            </w:pPr>
            <w:r w:rsidRPr="009B3F2A">
              <w:rPr>
                <w:rFonts w:ascii="Segoe Print" w:hAnsi="Segoe Print"/>
                <w:sz w:val="18"/>
              </w:rPr>
              <w:t>Miscellaneous</w:t>
            </w:r>
          </w:p>
        </w:tc>
        <w:tc>
          <w:tcPr>
            <w:tcW w:w="4788" w:type="dxa"/>
          </w:tcPr>
          <w:p w:rsidR="00F8590F" w:rsidRPr="009B3F2A" w:rsidRDefault="00F8590F" w:rsidP="009D0FFA">
            <w:pPr>
              <w:jc w:val="right"/>
              <w:rPr>
                <w:rFonts w:ascii="Segoe Print" w:hAnsi="Segoe Print"/>
                <w:sz w:val="18"/>
              </w:rPr>
            </w:pPr>
          </w:p>
          <w:p w:rsidR="00F8590F" w:rsidRPr="009B3F2A" w:rsidRDefault="00F8590F" w:rsidP="009D0FFA">
            <w:pPr>
              <w:jc w:val="right"/>
              <w:rPr>
                <w:rFonts w:ascii="Segoe Print" w:hAnsi="Segoe Print"/>
                <w:sz w:val="18"/>
              </w:rPr>
            </w:pPr>
            <w:r w:rsidRPr="009B3F2A">
              <w:rPr>
                <w:rFonts w:ascii="Segoe Print" w:hAnsi="Segoe Print"/>
                <w:sz w:val="18"/>
              </w:rPr>
              <w:t>$500</w:t>
            </w:r>
          </w:p>
          <w:p w:rsidR="00F8590F" w:rsidRPr="009B3F2A" w:rsidRDefault="00F8590F" w:rsidP="009D0FFA">
            <w:pPr>
              <w:jc w:val="right"/>
              <w:rPr>
                <w:rFonts w:ascii="Segoe Print" w:hAnsi="Segoe Print"/>
                <w:sz w:val="18"/>
              </w:rPr>
            </w:pPr>
            <w:r w:rsidRPr="009B3F2A">
              <w:rPr>
                <w:rFonts w:ascii="Segoe Print" w:hAnsi="Segoe Print"/>
                <w:sz w:val="18"/>
              </w:rPr>
              <w:t>$1000</w:t>
            </w:r>
          </w:p>
          <w:p w:rsidR="00F8590F" w:rsidRPr="009B3F2A" w:rsidRDefault="00F8590F" w:rsidP="009D0FFA">
            <w:pPr>
              <w:jc w:val="right"/>
              <w:rPr>
                <w:rFonts w:ascii="Segoe Print" w:hAnsi="Segoe Print"/>
                <w:sz w:val="18"/>
              </w:rPr>
            </w:pPr>
            <w:r w:rsidRPr="009B3F2A">
              <w:rPr>
                <w:rFonts w:ascii="Segoe Print" w:hAnsi="Segoe Print"/>
                <w:sz w:val="18"/>
              </w:rPr>
              <w:t>$500</w:t>
            </w:r>
          </w:p>
          <w:p w:rsidR="00F8590F" w:rsidRPr="009B3F2A" w:rsidRDefault="00F8590F" w:rsidP="009D0FFA">
            <w:pPr>
              <w:jc w:val="right"/>
              <w:rPr>
                <w:rFonts w:ascii="Segoe Print" w:hAnsi="Segoe Print"/>
                <w:sz w:val="18"/>
              </w:rPr>
            </w:pPr>
            <w:r w:rsidRPr="009B3F2A">
              <w:rPr>
                <w:rFonts w:ascii="Segoe Print" w:hAnsi="Segoe Print"/>
                <w:sz w:val="18"/>
              </w:rPr>
              <w:t>$500</w:t>
            </w:r>
          </w:p>
          <w:p w:rsidR="00F8590F" w:rsidRPr="009B3F2A" w:rsidRDefault="00F8590F" w:rsidP="009D0FFA">
            <w:pPr>
              <w:jc w:val="right"/>
              <w:rPr>
                <w:rFonts w:ascii="Segoe Print" w:hAnsi="Segoe Print"/>
                <w:sz w:val="18"/>
              </w:rPr>
            </w:pPr>
            <w:r w:rsidRPr="009B3F2A">
              <w:rPr>
                <w:rFonts w:ascii="Segoe Print" w:hAnsi="Segoe Print"/>
                <w:sz w:val="18"/>
              </w:rPr>
              <w:t>$2000</w:t>
            </w:r>
          </w:p>
          <w:p w:rsidR="00F8590F" w:rsidRPr="009B3F2A" w:rsidRDefault="00F8590F" w:rsidP="009D0FFA">
            <w:pPr>
              <w:jc w:val="right"/>
              <w:rPr>
                <w:rFonts w:ascii="Segoe Print" w:hAnsi="Segoe Print"/>
                <w:sz w:val="18"/>
              </w:rPr>
            </w:pPr>
            <w:r w:rsidRPr="009B3F2A">
              <w:rPr>
                <w:rFonts w:ascii="Segoe Print" w:hAnsi="Segoe Print"/>
                <w:sz w:val="18"/>
              </w:rPr>
              <w:t>$450</w:t>
            </w:r>
          </w:p>
          <w:p w:rsidR="00F8590F" w:rsidRPr="009B3F2A" w:rsidRDefault="00F8590F" w:rsidP="009D0FFA">
            <w:pPr>
              <w:jc w:val="right"/>
              <w:rPr>
                <w:rFonts w:ascii="Segoe Print" w:hAnsi="Segoe Print"/>
                <w:sz w:val="18"/>
              </w:rPr>
            </w:pPr>
            <w:r w:rsidRPr="009B3F2A">
              <w:rPr>
                <w:rFonts w:ascii="Segoe Print" w:hAnsi="Segoe Print"/>
                <w:sz w:val="18"/>
              </w:rPr>
              <w:t>$1000</w:t>
            </w:r>
          </w:p>
        </w:tc>
      </w:tr>
      <w:tr w:rsidR="00F8590F" w:rsidRPr="009B3F2A" w:rsidTr="00F8590F">
        <w:tc>
          <w:tcPr>
            <w:tcW w:w="4788" w:type="dxa"/>
          </w:tcPr>
          <w:p w:rsidR="00F8590F" w:rsidRPr="009B3F2A" w:rsidRDefault="00F8590F" w:rsidP="009D0FFA">
            <w:pPr>
              <w:rPr>
                <w:rFonts w:ascii="Segoe Print" w:hAnsi="Segoe Print"/>
                <w:sz w:val="18"/>
              </w:rPr>
            </w:pPr>
            <w:r w:rsidRPr="009B3F2A">
              <w:rPr>
                <w:rFonts w:ascii="Segoe Print" w:hAnsi="Segoe Print"/>
                <w:sz w:val="18"/>
              </w:rPr>
              <w:t>Total</w:t>
            </w:r>
          </w:p>
        </w:tc>
        <w:tc>
          <w:tcPr>
            <w:tcW w:w="4788" w:type="dxa"/>
          </w:tcPr>
          <w:p w:rsidR="00F8590F" w:rsidRPr="009B3F2A" w:rsidRDefault="00F8590F" w:rsidP="009D0FFA">
            <w:pPr>
              <w:jc w:val="right"/>
              <w:rPr>
                <w:rFonts w:ascii="Segoe Print" w:hAnsi="Segoe Print"/>
                <w:sz w:val="18"/>
              </w:rPr>
            </w:pPr>
            <w:r w:rsidRPr="009B3F2A">
              <w:rPr>
                <w:rFonts w:ascii="Segoe Print" w:hAnsi="Segoe Print"/>
                <w:sz w:val="18"/>
              </w:rPr>
              <w:t>$20280</w:t>
            </w:r>
          </w:p>
        </w:tc>
      </w:tr>
    </w:tbl>
    <w:p w:rsidR="00F8590F" w:rsidRPr="009B3F2A" w:rsidRDefault="00F8590F" w:rsidP="009D0FFA">
      <w:pPr>
        <w:rPr>
          <w:rFonts w:ascii="Segoe Print" w:hAnsi="Segoe Print"/>
          <w:sz w:val="18"/>
        </w:rPr>
      </w:pPr>
    </w:p>
    <w:p w:rsidR="00F8590F" w:rsidRPr="009B3F2A" w:rsidRDefault="00F8590F" w:rsidP="009D0FFA">
      <w:pPr>
        <w:rPr>
          <w:rFonts w:ascii="Segoe Print" w:hAnsi="Segoe Print"/>
          <w:sz w:val="18"/>
        </w:rPr>
      </w:pPr>
      <w:r w:rsidRPr="009B3F2A">
        <w:rPr>
          <w:rFonts w:ascii="Segoe Print" w:hAnsi="Segoe Print"/>
          <w:sz w:val="18"/>
        </w:rPr>
        <w:t>Projected Surplus</w:t>
      </w:r>
      <w:r w:rsidRPr="009B3F2A">
        <w:rPr>
          <w:rFonts w:ascii="Segoe Print" w:hAnsi="Segoe Print"/>
          <w:sz w:val="18"/>
        </w:rPr>
        <w:tab/>
      </w:r>
      <w:r w:rsidRPr="009B3F2A">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75"/>
      </w:tblGrid>
      <w:tr w:rsidR="00F8590F" w:rsidRPr="009B3F2A" w:rsidTr="00F8590F">
        <w:tc>
          <w:tcPr>
            <w:tcW w:w="4788" w:type="dxa"/>
          </w:tcPr>
          <w:p w:rsidR="00F8590F" w:rsidRPr="009B3F2A" w:rsidRDefault="00C57DF2" w:rsidP="009D0FFA">
            <w:pPr>
              <w:rPr>
                <w:rFonts w:ascii="Segoe Print" w:hAnsi="Segoe Print"/>
                <w:sz w:val="18"/>
              </w:rPr>
            </w:pPr>
            <w:r w:rsidRPr="009B3F2A">
              <w:rPr>
                <w:rFonts w:ascii="Segoe Print" w:hAnsi="Segoe Print"/>
                <w:sz w:val="18"/>
              </w:rPr>
              <w:t>Projected Income</w:t>
            </w:r>
          </w:p>
        </w:tc>
        <w:tc>
          <w:tcPr>
            <w:tcW w:w="4788" w:type="dxa"/>
          </w:tcPr>
          <w:p w:rsidR="00F8590F" w:rsidRPr="009B3F2A" w:rsidRDefault="00C57DF2" w:rsidP="009D0FFA">
            <w:pPr>
              <w:jc w:val="right"/>
              <w:rPr>
                <w:rFonts w:ascii="Segoe Print" w:hAnsi="Segoe Print"/>
                <w:sz w:val="18"/>
              </w:rPr>
            </w:pPr>
            <w:r w:rsidRPr="009B3F2A">
              <w:rPr>
                <w:rFonts w:ascii="Segoe Print" w:hAnsi="Segoe Print"/>
                <w:sz w:val="18"/>
              </w:rPr>
              <w:t>$39000</w:t>
            </w:r>
          </w:p>
        </w:tc>
      </w:tr>
      <w:tr w:rsidR="00F8590F" w:rsidRPr="009B3F2A" w:rsidTr="00F8590F">
        <w:tc>
          <w:tcPr>
            <w:tcW w:w="4788" w:type="dxa"/>
          </w:tcPr>
          <w:p w:rsidR="00F8590F" w:rsidRPr="009B3F2A" w:rsidRDefault="00C57DF2" w:rsidP="009D0FFA">
            <w:pPr>
              <w:rPr>
                <w:rFonts w:ascii="Segoe Print" w:hAnsi="Segoe Print"/>
                <w:sz w:val="18"/>
              </w:rPr>
            </w:pPr>
            <w:r w:rsidRPr="009B3F2A">
              <w:rPr>
                <w:rFonts w:ascii="Segoe Print" w:hAnsi="Segoe Print"/>
                <w:sz w:val="18"/>
              </w:rPr>
              <w:t>-Projected Expenditure</w:t>
            </w:r>
          </w:p>
        </w:tc>
        <w:tc>
          <w:tcPr>
            <w:tcW w:w="4788" w:type="dxa"/>
          </w:tcPr>
          <w:p w:rsidR="00F8590F" w:rsidRPr="009B3F2A" w:rsidRDefault="00C57DF2" w:rsidP="009D0FFA">
            <w:pPr>
              <w:jc w:val="right"/>
              <w:rPr>
                <w:rFonts w:ascii="Segoe Print" w:hAnsi="Segoe Print"/>
                <w:sz w:val="18"/>
              </w:rPr>
            </w:pPr>
            <w:r w:rsidRPr="009B3F2A">
              <w:rPr>
                <w:rFonts w:ascii="Segoe Print" w:hAnsi="Segoe Print"/>
                <w:sz w:val="18"/>
              </w:rPr>
              <w:t>-$20280</w:t>
            </w:r>
          </w:p>
        </w:tc>
      </w:tr>
      <w:tr w:rsidR="00F8590F" w:rsidRPr="009B3F2A" w:rsidTr="00F8590F">
        <w:tc>
          <w:tcPr>
            <w:tcW w:w="4788" w:type="dxa"/>
          </w:tcPr>
          <w:p w:rsidR="00F8590F" w:rsidRPr="009B3F2A" w:rsidRDefault="00C57DF2" w:rsidP="009D0FFA">
            <w:pPr>
              <w:rPr>
                <w:rFonts w:ascii="Segoe Print" w:hAnsi="Segoe Print"/>
                <w:sz w:val="18"/>
              </w:rPr>
            </w:pPr>
            <w:r w:rsidRPr="009B3F2A">
              <w:rPr>
                <w:rFonts w:ascii="Segoe Print" w:hAnsi="Segoe Print"/>
                <w:sz w:val="18"/>
              </w:rPr>
              <w:t>Profit</w:t>
            </w:r>
          </w:p>
        </w:tc>
        <w:tc>
          <w:tcPr>
            <w:tcW w:w="4788" w:type="dxa"/>
          </w:tcPr>
          <w:p w:rsidR="00F8590F" w:rsidRPr="009B3F2A" w:rsidRDefault="00C57DF2" w:rsidP="009D0FFA">
            <w:pPr>
              <w:jc w:val="right"/>
              <w:rPr>
                <w:rFonts w:ascii="Segoe Print" w:hAnsi="Segoe Print"/>
                <w:sz w:val="18"/>
              </w:rPr>
            </w:pPr>
            <w:r w:rsidRPr="009B3F2A">
              <w:rPr>
                <w:rFonts w:ascii="Segoe Print" w:hAnsi="Segoe Print"/>
                <w:sz w:val="18"/>
              </w:rPr>
              <w:t>$18720</w:t>
            </w:r>
          </w:p>
        </w:tc>
      </w:tr>
    </w:tbl>
    <w:p w:rsidR="00C57DF2" w:rsidRPr="009B3F2A" w:rsidRDefault="00C57DF2" w:rsidP="009D0FFA">
      <w:pPr>
        <w:rPr>
          <w:rFonts w:ascii="Segoe Print" w:hAnsi="Segoe Print"/>
          <w:sz w:val="18"/>
        </w:rPr>
      </w:pPr>
    </w:p>
    <w:p w:rsidR="00C57DF2" w:rsidRPr="009B3F2A" w:rsidRDefault="00C57DF2" w:rsidP="009D0FFA">
      <w:pPr>
        <w:rPr>
          <w:rFonts w:ascii="Segoe Print" w:hAnsi="Segoe Print"/>
          <w:sz w:val="18"/>
        </w:rPr>
      </w:pPr>
      <w:r w:rsidRPr="009B3F2A">
        <w:rPr>
          <w:rFonts w:ascii="Segoe Print" w:hAnsi="Segoe Print"/>
          <w:sz w:val="18"/>
        </w:rPr>
        <w:br w:type="page"/>
      </w:r>
    </w:p>
    <w:p w:rsidR="00C57DF2" w:rsidRPr="009B3F2A" w:rsidRDefault="00C57DF2" w:rsidP="009D0FFA">
      <w:pPr>
        <w:rPr>
          <w:rFonts w:ascii="Segoe Print" w:hAnsi="Segoe Print"/>
          <w:sz w:val="18"/>
        </w:rPr>
      </w:pPr>
      <w:r w:rsidRPr="009B3F2A">
        <w:rPr>
          <w:rFonts w:ascii="Segoe Print" w:hAnsi="Segoe Print"/>
          <w:sz w:val="18"/>
        </w:rPr>
        <w:lastRenderedPageBreak/>
        <w:t>Actual Income</w:t>
      </w:r>
      <w:r w:rsidRPr="009B3F2A">
        <w:rPr>
          <w:rFonts w:ascii="Segoe Print" w:hAnsi="Segoe Print"/>
          <w:sz w:val="18"/>
        </w:rPr>
        <w:tab/>
      </w:r>
      <w:r w:rsidRPr="009B3F2A">
        <w:rPr>
          <w:rFonts w:ascii="Segoe Print" w:hAnsi="Segoe Print"/>
          <w:sz w:val="18"/>
        </w:rPr>
        <w:tab/>
      </w:r>
      <w:r w:rsidR="00F16C9A">
        <w:rPr>
          <w:rFonts w:ascii="Segoe Print" w:hAnsi="Segoe Print"/>
          <w:sz w:val="18"/>
        </w:rPr>
        <w:tab/>
      </w:r>
      <w:r w:rsidRPr="009B3F2A">
        <w:rPr>
          <w:rFonts w:ascii="Segoe Print" w:hAnsi="Segoe Print"/>
          <w:sz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83"/>
      </w:tblGrid>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No. of plants</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300</w:t>
            </w:r>
          </w:p>
        </w:tc>
      </w:tr>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Price</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$60</w:t>
            </w:r>
          </w:p>
        </w:tc>
      </w:tr>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Total</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$18000</w:t>
            </w:r>
          </w:p>
        </w:tc>
      </w:tr>
    </w:tbl>
    <w:p w:rsidR="00C57DF2" w:rsidRPr="009B3F2A" w:rsidRDefault="00C57DF2" w:rsidP="009D0FFA">
      <w:pPr>
        <w:rPr>
          <w:rFonts w:ascii="Segoe Print" w:hAnsi="Segoe Print"/>
          <w:sz w:val="18"/>
        </w:rPr>
      </w:pPr>
    </w:p>
    <w:p w:rsidR="00C57DF2" w:rsidRPr="009B3F2A" w:rsidRDefault="00C57DF2" w:rsidP="009D0FFA">
      <w:pPr>
        <w:rPr>
          <w:rFonts w:ascii="Segoe Print" w:hAnsi="Segoe Print"/>
          <w:sz w:val="18"/>
        </w:rPr>
      </w:pPr>
      <w:r w:rsidRPr="009B3F2A">
        <w:rPr>
          <w:rFonts w:ascii="Segoe Print" w:hAnsi="Segoe Print"/>
          <w:sz w:val="18"/>
        </w:rPr>
        <w:t>Actual Expenditure</w:t>
      </w:r>
      <w:r w:rsidRPr="009B3F2A">
        <w:rPr>
          <w:rFonts w:ascii="Segoe Print" w:hAnsi="Segoe Print"/>
          <w:sz w:val="18"/>
        </w:rPr>
        <w:tab/>
      </w:r>
      <w:r w:rsidRPr="009B3F2A">
        <w:rPr>
          <w:rFonts w:ascii="Segoe Print" w:hAnsi="Segoe Print"/>
          <w:sz w:val="18"/>
        </w:rPr>
        <w:t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gridCol w:w="4669"/>
      </w:tblGrid>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300 seedlings @ $10</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$3000</w:t>
            </w:r>
          </w:p>
        </w:tc>
      </w:tr>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250g sevin powder @ $1800 per kg</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$450</w:t>
            </w:r>
          </w:p>
        </w:tc>
      </w:tr>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150 plastic bags @ $5</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$750</w:t>
            </w:r>
          </w:p>
        </w:tc>
      </w:tr>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Transportation</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$3000</w:t>
            </w:r>
          </w:p>
        </w:tc>
      </w:tr>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Total</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$7200</w:t>
            </w:r>
          </w:p>
        </w:tc>
      </w:tr>
    </w:tbl>
    <w:p w:rsidR="00C57DF2" w:rsidRPr="009B3F2A" w:rsidRDefault="00C57DF2" w:rsidP="009D0FFA">
      <w:pPr>
        <w:rPr>
          <w:rFonts w:ascii="Segoe Print" w:hAnsi="Segoe Print"/>
          <w:sz w:val="18"/>
        </w:rPr>
      </w:pPr>
    </w:p>
    <w:p w:rsidR="00C57DF2" w:rsidRPr="009B3F2A" w:rsidRDefault="00C57DF2" w:rsidP="009D0FFA">
      <w:pPr>
        <w:rPr>
          <w:rFonts w:ascii="Segoe Print" w:hAnsi="Segoe Print"/>
          <w:sz w:val="18"/>
        </w:rPr>
      </w:pPr>
      <w:r w:rsidRPr="009B3F2A">
        <w:rPr>
          <w:rFonts w:ascii="Segoe Print" w:hAnsi="Segoe Print"/>
          <w:sz w:val="18"/>
        </w:rPr>
        <w:t>Actual Surplus</w:t>
      </w:r>
      <w:r w:rsidRPr="009B3F2A">
        <w:rPr>
          <w:rFonts w:ascii="Segoe Print" w:hAnsi="Segoe Print"/>
          <w:sz w:val="18"/>
        </w:rPr>
        <w:tab/>
      </w:r>
      <w:r w:rsidRPr="009B3F2A">
        <w:rPr>
          <w:rFonts w:ascii="Segoe Print" w:hAnsi="Segoe Print"/>
          <w:sz w:val="18"/>
        </w:rPr>
        <w:tab/>
      </w:r>
      <w:r w:rsidR="00F16C9A">
        <w:rPr>
          <w:rFonts w:ascii="Segoe Print" w:hAnsi="Segoe Print"/>
          <w:sz w:val="18"/>
        </w:rPr>
        <w:tab/>
      </w:r>
      <w:r w:rsidRPr="009B3F2A">
        <w:rPr>
          <w:rFonts w:ascii="Segoe Print" w:hAnsi="Segoe Print"/>
          <w:sz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5"/>
        <w:gridCol w:w="4675"/>
      </w:tblGrid>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Actual Income</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$18000</w:t>
            </w:r>
          </w:p>
        </w:tc>
      </w:tr>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-Actual Expenditure</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-$7200</w:t>
            </w:r>
          </w:p>
        </w:tc>
      </w:tr>
      <w:tr w:rsidR="00C57DF2" w:rsidRPr="009B3F2A" w:rsidTr="007176B4">
        <w:tc>
          <w:tcPr>
            <w:tcW w:w="4788" w:type="dxa"/>
          </w:tcPr>
          <w:p w:rsidR="00C57DF2" w:rsidRPr="009B3F2A" w:rsidRDefault="00C57DF2" w:rsidP="009D0FFA">
            <w:pPr>
              <w:rPr>
                <w:rFonts w:ascii="Segoe Print" w:hAnsi="Segoe Print"/>
                <w:sz w:val="18"/>
              </w:rPr>
            </w:pPr>
            <w:r w:rsidRPr="009B3F2A">
              <w:rPr>
                <w:rFonts w:ascii="Segoe Print" w:hAnsi="Segoe Print"/>
                <w:sz w:val="18"/>
              </w:rPr>
              <w:t>Profit</w:t>
            </w:r>
          </w:p>
        </w:tc>
        <w:tc>
          <w:tcPr>
            <w:tcW w:w="4788" w:type="dxa"/>
          </w:tcPr>
          <w:p w:rsidR="00C57DF2" w:rsidRPr="009B3F2A" w:rsidRDefault="00C57DF2" w:rsidP="009D0FFA">
            <w:pPr>
              <w:jc w:val="right"/>
              <w:rPr>
                <w:rFonts w:ascii="Segoe Print" w:hAnsi="Segoe Print"/>
                <w:sz w:val="18"/>
              </w:rPr>
            </w:pPr>
            <w:r w:rsidRPr="009B3F2A">
              <w:rPr>
                <w:rFonts w:ascii="Segoe Print" w:hAnsi="Segoe Print"/>
                <w:sz w:val="18"/>
              </w:rPr>
              <w:t>$10800</w:t>
            </w:r>
          </w:p>
        </w:tc>
      </w:tr>
    </w:tbl>
    <w:p w:rsidR="00C57DF2" w:rsidRPr="009B3F2A" w:rsidRDefault="00C57DF2" w:rsidP="009D0FFA">
      <w:pPr>
        <w:rPr>
          <w:rFonts w:ascii="Segoe Print" w:hAnsi="Segoe Print"/>
          <w:sz w:val="18"/>
        </w:rPr>
      </w:pPr>
    </w:p>
    <w:p w:rsidR="00C57DF2" w:rsidRPr="009B3F2A" w:rsidRDefault="00C57DF2" w:rsidP="009D0FFA">
      <w:pPr>
        <w:rPr>
          <w:rFonts w:ascii="Segoe Print" w:hAnsi="Segoe Print"/>
          <w:sz w:val="18"/>
        </w:rPr>
      </w:pPr>
      <w:r w:rsidRPr="009B3F2A">
        <w:rPr>
          <w:rFonts w:ascii="Segoe Print" w:hAnsi="Segoe Print"/>
          <w:sz w:val="18"/>
        </w:rPr>
        <w:br w:type="page"/>
      </w:r>
    </w:p>
    <w:p w:rsidR="00F8590F" w:rsidRPr="009B3F2A" w:rsidRDefault="00C57DF2" w:rsidP="009D0FFA">
      <w:pPr>
        <w:rPr>
          <w:rFonts w:ascii="Segoe Print" w:hAnsi="Segoe Print"/>
          <w:sz w:val="18"/>
        </w:rPr>
      </w:pPr>
      <w:r w:rsidRPr="009B3F2A">
        <w:rPr>
          <w:rFonts w:ascii="Segoe Print" w:hAnsi="Segoe Print"/>
          <w:sz w:val="18"/>
        </w:rPr>
        <w:lastRenderedPageBreak/>
        <w:t>Analysis</w:t>
      </w:r>
      <w:r w:rsidRPr="009B3F2A">
        <w:rPr>
          <w:rFonts w:ascii="Segoe Print" w:hAnsi="Segoe Print"/>
          <w:sz w:val="18"/>
        </w:rPr>
        <w:tab/>
      </w:r>
      <w:r w:rsidRPr="009B3F2A">
        <w:rPr>
          <w:rFonts w:ascii="Segoe Print" w:hAnsi="Segoe Print"/>
          <w:sz w:val="18"/>
        </w:rPr>
        <w:tab/>
      </w:r>
      <w:r w:rsidRPr="009B3F2A">
        <w:rPr>
          <w:rFonts w:ascii="Segoe Print" w:hAnsi="Segoe Print"/>
          <w:sz w:val="18"/>
        </w:rPr>
        <w:tab/>
        <w:t>:</w:t>
      </w:r>
    </w:p>
    <w:p w:rsidR="00C57DF2" w:rsidRPr="009B3F2A" w:rsidRDefault="00C57DF2" w:rsidP="009D0FFA">
      <w:pPr>
        <w:rPr>
          <w:rFonts w:ascii="Segoe Print" w:hAnsi="Segoe Print"/>
          <w:sz w:val="18"/>
        </w:rPr>
      </w:pPr>
      <w:r w:rsidRPr="009B3F2A">
        <w:rPr>
          <w:rFonts w:ascii="Segoe Print" w:hAnsi="Segoe Print"/>
          <w:sz w:val="18"/>
        </w:rPr>
        <w:t>The projected and actual incomes were $390</w:t>
      </w:r>
      <w:r w:rsidR="00647B3B" w:rsidRPr="009B3F2A">
        <w:rPr>
          <w:rFonts w:ascii="Segoe Print" w:hAnsi="Segoe Print"/>
          <w:sz w:val="18"/>
        </w:rPr>
        <w:t xml:space="preserve">00 and $18000. Their difference was </w:t>
      </w:r>
      <w:r w:rsidRPr="009B3F2A">
        <w:rPr>
          <w:rFonts w:ascii="Segoe Print" w:hAnsi="Segoe Print"/>
          <w:sz w:val="18"/>
        </w:rPr>
        <w:t>$21000</w:t>
      </w:r>
      <w:r w:rsidR="00647B3B" w:rsidRPr="009B3F2A">
        <w:rPr>
          <w:rFonts w:ascii="Segoe Print" w:hAnsi="Segoe Print"/>
          <w:sz w:val="18"/>
        </w:rPr>
        <w:t>. The reason examined for this is that</w:t>
      </w:r>
      <w:r w:rsidRPr="009B3F2A">
        <w:rPr>
          <w:rFonts w:ascii="Segoe Print" w:hAnsi="Segoe Print"/>
          <w:sz w:val="18"/>
        </w:rPr>
        <w:t xml:space="preserve"> the crops were sold for a lower price than expected. The rates of lettuce experienced a decline in the market during the time between transplantation and harvesting</w:t>
      </w:r>
      <w:r w:rsidR="00647B3B" w:rsidRPr="009B3F2A">
        <w:rPr>
          <w:rFonts w:ascii="Segoe Print" w:hAnsi="Segoe Print"/>
          <w:sz w:val="18"/>
        </w:rPr>
        <w:t xml:space="preserve"> which further explains the income decline in the actual income.</w:t>
      </w:r>
    </w:p>
    <w:p w:rsidR="009D0FFA" w:rsidRPr="009B3F2A" w:rsidRDefault="009D0FFA" w:rsidP="009D0FFA">
      <w:pPr>
        <w:rPr>
          <w:rFonts w:ascii="Segoe Print" w:hAnsi="Segoe Print"/>
          <w:sz w:val="18"/>
        </w:rPr>
      </w:pPr>
      <w:r w:rsidRPr="009B3F2A">
        <w:rPr>
          <w:rFonts w:ascii="Segoe Print" w:hAnsi="Segoe Print"/>
          <w:sz w:val="18"/>
        </w:rPr>
        <w:t xml:space="preserve">The projected </w:t>
      </w:r>
      <w:r w:rsidR="00647B3B" w:rsidRPr="009B3F2A">
        <w:rPr>
          <w:rFonts w:ascii="Segoe Print" w:hAnsi="Segoe Print"/>
          <w:sz w:val="18"/>
        </w:rPr>
        <w:t>expenditure was</w:t>
      </w:r>
      <w:r w:rsidRPr="009B3F2A">
        <w:rPr>
          <w:rFonts w:ascii="Segoe Print" w:hAnsi="Segoe Print"/>
          <w:sz w:val="18"/>
        </w:rPr>
        <w:t xml:space="preserve"> $20280</w:t>
      </w:r>
      <w:r w:rsidR="00647B3B" w:rsidRPr="009B3F2A">
        <w:rPr>
          <w:rFonts w:ascii="Segoe Print" w:hAnsi="Segoe Print"/>
          <w:sz w:val="18"/>
        </w:rPr>
        <w:t xml:space="preserve"> whereas the actual expenditure</w:t>
      </w:r>
      <w:r w:rsidRPr="009B3F2A">
        <w:rPr>
          <w:rFonts w:ascii="Segoe Print" w:hAnsi="Segoe Print"/>
          <w:sz w:val="18"/>
        </w:rPr>
        <w:t xml:space="preserve"> </w:t>
      </w:r>
      <w:r w:rsidR="00647B3B" w:rsidRPr="009B3F2A">
        <w:rPr>
          <w:rFonts w:ascii="Segoe Print" w:hAnsi="Segoe Print"/>
          <w:sz w:val="18"/>
        </w:rPr>
        <w:t xml:space="preserve">was </w:t>
      </w:r>
      <w:r w:rsidRPr="009B3F2A">
        <w:rPr>
          <w:rFonts w:ascii="Segoe Print" w:hAnsi="Segoe Print"/>
          <w:sz w:val="18"/>
        </w:rPr>
        <w:t xml:space="preserve">$7200. </w:t>
      </w:r>
      <w:r w:rsidR="00647B3B" w:rsidRPr="009B3F2A">
        <w:rPr>
          <w:rFonts w:ascii="Segoe Print" w:hAnsi="Segoe Print"/>
          <w:sz w:val="18"/>
        </w:rPr>
        <w:t xml:space="preserve">The expenditure projected was seen to be </w:t>
      </w:r>
      <w:r w:rsidRPr="009B3F2A">
        <w:rPr>
          <w:rFonts w:ascii="Segoe Print" w:hAnsi="Segoe Print"/>
          <w:sz w:val="18"/>
        </w:rPr>
        <w:t>$13080</w:t>
      </w:r>
      <w:r w:rsidR="00647B3B" w:rsidRPr="009B3F2A">
        <w:rPr>
          <w:rFonts w:ascii="Segoe Print" w:hAnsi="Segoe Print"/>
          <w:sz w:val="18"/>
        </w:rPr>
        <w:t xml:space="preserve"> higher than the actual. The main causes for this was that</w:t>
      </w:r>
      <w:r w:rsidRPr="009B3F2A">
        <w:rPr>
          <w:rFonts w:ascii="Segoe Print" w:hAnsi="Segoe Print"/>
          <w:sz w:val="18"/>
        </w:rPr>
        <w:t xml:space="preserve"> there was no labor cost or urea present. Pen manure was used </w:t>
      </w:r>
      <w:r w:rsidR="00647B3B" w:rsidRPr="009B3F2A">
        <w:rPr>
          <w:rFonts w:ascii="Segoe Print" w:hAnsi="Segoe Print"/>
          <w:sz w:val="18"/>
        </w:rPr>
        <w:t xml:space="preserve">by the students </w:t>
      </w:r>
      <w:r w:rsidRPr="009B3F2A">
        <w:rPr>
          <w:rFonts w:ascii="Segoe Print" w:hAnsi="Segoe Print"/>
          <w:sz w:val="18"/>
        </w:rPr>
        <w:t>instead of urea.</w:t>
      </w:r>
    </w:p>
    <w:p w:rsidR="00E17767" w:rsidRPr="009B3F2A" w:rsidRDefault="00E17767" w:rsidP="009D0FFA">
      <w:pPr>
        <w:rPr>
          <w:rFonts w:ascii="Segoe Print" w:hAnsi="Segoe Print"/>
          <w:sz w:val="18"/>
        </w:rPr>
      </w:pPr>
      <w:r w:rsidRPr="009B3F2A">
        <w:rPr>
          <w:rFonts w:ascii="Segoe Print" w:hAnsi="Segoe Print"/>
          <w:sz w:val="18"/>
        </w:rPr>
        <w:t>The projected and actual surpluses were $18720 and</w:t>
      </w:r>
      <w:r w:rsidR="00647B3B" w:rsidRPr="009B3F2A">
        <w:rPr>
          <w:rFonts w:ascii="Segoe Print" w:hAnsi="Segoe Print"/>
          <w:sz w:val="18"/>
        </w:rPr>
        <w:t xml:space="preserve"> </w:t>
      </w:r>
      <w:r w:rsidRPr="009B3F2A">
        <w:rPr>
          <w:rFonts w:ascii="Segoe Print" w:hAnsi="Segoe Print"/>
          <w:sz w:val="18"/>
        </w:rPr>
        <w:t>$10800 respectively. The difference between the two</w:t>
      </w:r>
      <w:r w:rsidR="00647B3B" w:rsidRPr="009B3F2A">
        <w:rPr>
          <w:rFonts w:ascii="Segoe Print" w:hAnsi="Segoe Print"/>
          <w:sz w:val="18"/>
        </w:rPr>
        <w:t xml:space="preserve"> surpluses</w:t>
      </w:r>
      <w:r w:rsidRPr="009B3F2A">
        <w:rPr>
          <w:rFonts w:ascii="Segoe Print" w:hAnsi="Segoe Print"/>
          <w:sz w:val="18"/>
        </w:rPr>
        <w:t xml:space="preserve"> was $7920 </w:t>
      </w:r>
      <w:r w:rsidR="00647B3B" w:rsidRPr="009B3F2A">
        <w:rPr>
          <w:rFonts w:ascii="Segoe Print" w:hAnsi="Segoe Print"/>
          <w:sz w:val="18"/>
        </w:rPr>
        <w:t>because of the various factors listed above</w:t>
      </w:r>
      <w:r w:rsidRPr="009B3F2A">
        <w:rPr>
          <w:rFonts w:ascii="Segoe Print" w:hAnsi="Segoe Print"/>
          <w:sz w:val="18"/>
        </w:rPr>
        <w:t>.</w:t>
      </w:r>
    </w:p>
    <w:p w:rsidR="009D0FFA" w:rsidRPr="009B3F2A" w:rsidRDefault="009D0FFA" w:rsidP="009D0FFA">
      <w:pPr>
        <w:rPr>
          <w:rFonts w:ascii="Segoe Print" w:hAnsi="Segoe Print"/>
          <w:sz w:val="18"/>
        </w:rPr>
      </w:pPr>
      <w:r w:rsidRPr="009B3F2A">
        <w:rPr>
          <w:rFonts w:ascii="Segoe Print" w:hAnsi="Segoe Print"/>
          <w:sz w:val="18"/>
        </w:rPr>
        <w:br w:type="page"/>
      </w:r>
    </w:p>
    <w:p w:rsidR="009D0FFA" w:rsidRPr="009B3F2A" w:rsidRDefault="009D0FFA" w:rsidP="009D0FFA">
      <w:pPr>
        <w:rPr>
          <w:rFonts w:ascii="Segoe Print" w:hAnsi="Segoe Print"/>
          <w:sz w:val="18"/>
        </w:rPr>
      </w:pPr>
      <w:r w:rsidRPr="009B3F2A">
        <w:rPr>
          <w:rFonts w:ascii="Segoe Print" w:hAnsi="Segoe Print"/>
          <w:sz w:val="18"/>
        </w:rPr>
        <w:lastRenderedPageBreak/>
        <w:t>General Comments</w:t>
      </w:r>
      <w:r w:rsidRPr="009B3F2A">
        <w:rPr>
          <w:rFonts w:ascii="Segoe Print" w:hAnsi="Segoe Print"/>
          <w:sz w:val="18"/>
        </w:rPr>
        <w:tab/>
      </w:r>
      <w:r w:rsidRPr="009B3F2A">
        <w:rPr>
          <w:rFonts w:ascii="Segoe Print" w:hAnsi="Segoe Print"/>
          <w:sz w:val="18"/>
        </w:rPr>
        <w:tab/>
        <w:t>:</w:t>
      </w:r>
    </w:p>
    <w:p w:rsidR="004D54A9" w:rsidRDefault="009D0FFA" w:rsidP="009D0FFA">
      <w:pPr>
        <w:rPr>
          <w:rFonts w:ascii="Segoe Print" w:hAnsi="Segoe Print"/>
          <w:sz w:val="18"/>
        </w:rPr>
      </w:pPr>
      <w:r w:rsidRPr="009B3F2A">
        <w:rPr>
          <w:rFonts w:ascii="Segoe Print" w:hAnsi="Segoe Print"/>
          <w:sz w:val="18"/>
        </w:rPr>
        <w:t>Lettuce is a leafy crop widely known all over the world for its use in salads, toppings and dressing for presentation of food. It is vital that the plant be given adequate amounts of light, water, and minerals from the soil if a</w:t>
      </w:r>
      <w:r w:rsidR="00255A9B" w:rsidRPr="009B3F2A">
        <w:rPr>
          <w:rFonts w:ascii="Segoe Print" w:hAnsi="Segoe Print"/>
          <w:sz w:val="18"/>
        </w:rPr>
        <w:t xml:space="preserve"> good produce is to be expected. The lettuce </w:t>
      </w:r>
      <w:r w:rsidR="003928EF" w:rsidRPr="009B3F2A">
        <w:rPr>
          <w:rFonts w:ascii="Segoe Print" w:hAnsi="Segoe Print"/>
          <w:sz w:val="18"/>
        </w:rPr>
        <w:t>grew</w:t>
      </w:r>
      <w:r w:rsidR="00255A9B" w:rsidRPr="009B3F2A">
        <w:rPr>
          <w:rFonts w:ascii="Segoe Print" w:hAnsi="Segoe Print"/>
          <w:sz w:val="18"/>
        </w:rPr>
        <w:t xml:space="preserve"> in 7 weeks</w:t>
      </w:r>
      <w:r w:rsidR="003928EF" w:rsidRPr="009B3F2A">
        <w:rPr>
          <w:rFonts w:ascii="Segoe Print" w:hAnsi="Segoe Print"/>
          <w:sz w:val="18"/>
        </w:rPr>
        <w:t xml:space="preserve"> because of the high temperature which prolonged the</w:t>
      </w:r>
      <w:r w:rsidR="00962523" w:rsidRPr="009B3F2A">
        <w:rPr>
          <w:rFonts w:ascii="Segoe Print" w:hAnsi="Segoe Print"/>
          <w:sz w:val="18"/>
        </w:rPr>
        <w:t xml:space="preserve"> growth period from 6 weeks. Lettuce requires constant maintenance </w:t>
      </w:r>
      <w:r w:rsidR="00255A9B" w:rsidRPr="009B3F2A">
        <w:rPr>
          <w:rFonts w:ascii="Segoe Print" w:hAnsi="Segoe Print"/>
          <w:sz w:val="18"/>
        </w:rPr>
        <w:t>because it is prone to pests and weeds. Land clearing requires the planter to provide labour force capable of evenly dispersing the soil needed for growth</w:t>
      </w:r>
      <w:r w:rsidR="00962523" w:rsidRPr="009B3F2A">
        <w:rPr>
          <w:rFonts w:ascii="Segoe Print" w:hAnsi="Segoe Print"/>
          <w:sz w:val="18"/>
        </w:rPr>
        <w:t xml:space="preserve"> so that the plants do not grow disorganized or disarranged</w:t>
      </w:r>
      <w:r w:rsidR="00255A9B" w:rsidRPr="009B3F2A">
        <w:rPr>
          <w:rFonts w:ascii="Segoe Print" w:hAnsi="Segoe Print"/>
          <w:sz w:val="18"/>
        </w:rPr>
        <w:t xml:space="preserve">. Irrigation </w:t>
      </w:r>
      <w:r w:rsidR="00962523" w:rsidRPr="009B3F2A">
        <w:rPr>
          <w:rFonts w:ascii="Segoe Print" w:hAnsi="Segoe Print"/>
          <w:sz w:val="18"/>
        </w:rPr>
        <w:t xml:space="preserve">was seen to be </w:t>
      </w:r>
      <w:r w:rsidR="00255A9B" w:rsidRPr="009B3F2A">
        <w:rPr>
          <w:rFonts w:ascii="Segoe Print" w:hAnsi="Segoe Print"/>
          <w:sz w:val="18"/>
        </w:rPr>
        <w:t>an everyday necessity which requires clean maintenance of the water</w:t>
      </w:r>
      <w:r w:rsidR="00962523" w:rsidRPr="009B3F2A">
        <w:rPr>
          <w:rFonts w:ascii="Segoe Print" w:hAnsi="Segoe Print"/>
          <w:sz w:val="18"/>
        </w:rPr>
        <w:t xml:space="preserve"> and needs the irrigator to evenly water the plants so that growth is equal</w:t>
      </w:r>
      <w:r w:rsidR="00255A9B" w:rsidRPr="009B3F2A">
        <w:rPr>
          <w:rFonts w:ascii="Segoe Print" w:hAnsi="Segoe Print"/>
          <w:sz w:val="18"/>
        </w:rPr>
        <w:t>. Cultural practices such as shading, requires previous knowledge of the activities</w:t>
      </w:r>
      <w:r w:rsidR="00962523" w:rsidRPr="009B3F2A">
        <w:rPr>
          <w:rFonts w:ascii="Segoe Print" w:hAnsi="Segoe Print"/>
          <w:sz w:val="18"/>
        </w:rPr>
        <w:t xml:space="preserve"> by the planter</w:t>
      </w:r>
      <w:r w:rsidR="00255A9B" w:rsidRPr="009B3F2A">
        <w:rPr>
          <w:rFonts w:ascii="Segoe Print" w:hAnsi="Segoe Print"/>
          <w:sz w:val="18"/>
        </w:rPr>
        <w:t xml:space="preserve">. Fertilizers used must be minimal so that the growth is efficient and </w:t>
      </w:r>
      <w:r w:rsidR="002B3CAF" w:rsidRPr="009B3F2A">
        <w:rPr>
          <w:rFonts w:ascii="Segoe Print" w:hAnsi="Segoe Print"/>
          <w:sz w:val="18"/>
        </w:rPr>
        <w:t xml:space="preserve">less time-consuming. </w:t>
      </w:r>
      <w:r w:rsidR="009B3F2A">
        <w:rPr>
          <w:rFonts w:ascii="Segoe Print" w:hAnsi="Segoe Print"/>
          <w:sz w:val="18"/>
        </w:rPr>
        <w:t>W</w:t>
      </w:r>
      <w:r w:rsidR="00255A9B" w:rsidRPr="009B3F2A">
        <w:rPr>
          <w:rFonts w:ascii="Segoe Print" w:hAnsi="Segoe Print"/>
          <w:sz w:val="18"/>
        </w:rPr>
        <w:t xml:space="preserve">eeds should carefully </w:t>
      </w:r>
      <w:r w:rsidR="00F16C9A">
        <w:rPr>
          <w:rFonts w:ascii="Segoe Print" w:hAnsi="Segoe Print"/>
          <w:sz w:val="18"/>
        </w:rPr>
        <w:t>eliminated</w:t>
      </w:r>
      <w:r w:rsidR="00962523" w:rsidRPr="009B3F2A">
        <w:rPr>
          <w:rFonts w:ascii="Segoe Print" w:hAnsi="Segoe Print"/>
          <w:sz w:val="18"/>
        </w:rPr>
        <w:t xml:space="preserve"> </w:t>
      </w:r>
      <w:r w:rsidR="00255A9B" w:rsidRPr="009B3F2A">
        <w:rPr>
          <w:rFonts w:ascii="Segoe Print" w:hAnsi="Segoe Print"/>
          <w:sz w:val="18"/>
        </w:rPr>
        <w:t>before use</w:t>
      </w:r>
      <w:r w:rsidR="002B3CAF" w:rsidRPr="009B3F2A">
        <w:rPr>
          <w:rFonts w:ascii="Segoe Print" w:hAnsi="Segoe Print"/>
          <w:sz w:val="18"/>
        </w:rPr>
        <w:t xml:space="preserve"> so that the growth of the plant is not hindered</w:t>
      </w:r>
      <w:r w:rsidR="001714C6" w:rsidRPr="009B3F2A">
        <w:rPr>
          <w:rFonts w:ascii="Segoe Print" w:hAnsi="Segoe Print"/>
          <w:sz w:val="18"/>
        </w:rPr>
        <w:t xml:space="preserve"> by the weeds</w:t>
      </w:r>
      <w:r w:rsidR="00255A9B" w:rsidRPr="009B3F2A">
        <w:rPr>
          <w:rFonts w:ascii="Segoe Print" w:hAnsi="Segoe Print"/>
          <w:sz w:val="18"/>
        </w:rPr>
        <w:t>.</w:t>
      </w:r>
      <w:r w:rsidR="00B67A40">
        <w:rPr>
          <w:rFonts w:ascii="Segoe Print" w:hAnsi="Segoe Print"/>
          <w:sz w:val="18"/>
        </w:rPr>
        <w:t xml:space="preserve"> From the experience from planting lettuce, it can be said that weeding is best when done by hand but one should always be careful of shallow roots. </w:t>
      </w:r>
    </w:p>
    <w:p w:rsidR="00B67A40" w:rsidRPr="009B3F2A" w:rsidRDefault="00B67A40" w:rsidP="009D0FFA">
      <w:pPr>
        <w:rPr>
          <w:rFonts w:ascii="Segoe Print" w:hAnsi="Segoe Print"/>
          <w:sz w:val="18"/>
        </w:rPr>
      </w:pPr>
      <w:bookmarkStart w:id="0" w:name="_GoBack"/>
      <w:bookmarkEnd w:id="0"/>
      <w:r>
        <w:rPr>
          <w:rFonts w:ascii="Segoe Print" w:hAnsi="Segoe Print"/>
          <w:sz w:val="18"/>
        </w:rPr>
        <w:t>Lettuce is a cool season crop and is best grown in spring and late summer. Lettuce should be tilled in compost or fertilizer 1 week before actual transplantation. Each lettuce should be placed at least 4-16 inches away from each other depending on the type of lettuce. Lettuce should thoroughly be watered/irrigated after transplanting. Lettuce should be planted at least ½ inch deep into the soil to provide shelter from wind and cold weather. Garden lettuce is generally far superior to supermarket brands, both in vitamin A content and in taste.</w:t>
      </w:r>
    </w:p>
    <w:p w:rsidR="009D0FFA" w:rsidRPr="009B3F2A" w:rsidRDefault="009D0FFA">
      <w:pPr>
        <w:rPr>
          <w:rFonts w:ascii="Segoe Print" w:hAnsi="Segoe Print"/>
          <w:sz w:val="18"/>
        </w:rPr>
      </w:pPr>
      <w:r w:rsidRPr="009B3F2A">
        <w:rPr>
          <w:rFonts w:ascii="Segoe Print" w:hAnsi="Segoe Print"/>
          <w:sz w:val="18"/>
        </w:rPr>
        <w:br w:type="page"/>
      </w:r>
    </w:p>
    <w:p w:rsidR="009D0FFA" w:rsidRPr="009B3F2A" w:rsidRDefault="00DE6B42" w:rsidP="009D0FFA">
      <w:pPr>
        <w:rPr>
          <w:rFonts w:ascii="Segoe Print" w:hAnsi="Segoe Print"/>
          <w:sz w:val="18"/>
        </w:rPr>
      </w:pPr>
      <w:r w:rsidRPr="009B3F2A">
        <w:rPr>
          <w:rFonts w:ascii="Segoe Print" w:hAnsi="Segoe Print"/>
          <w:sz w:val="18"/>
        </w:rPr>
        <w:lastRenderedPageBreak/>
        <w:t>Conclusion</w:t>
      </w:r>
      <w:r w:rsidRPr="009B3F2A">
        <w:rPr>
          <w:rFonts w:ascii="Segoe Print" w:hAnsi="Segoe Print"/>
          <w:sz w:val="18"/>
        </w:rPr>
        <w:tab/>
      </w:r>
      <w:r w:rsidRPr="009B3F2A">
        <w:rPr>
          <w:rFonts w:ascii="Segoe Print" w:hAnsi="Segoe Print"/>
          <w:sz w:val="18"/>
        </w:rPr>
        <w:tab/>
      </w:r>
      <w:r w:rsidRPr="009B3F2A">
        <w:rPr>
          <w:rFonts w:ascii="Segoe Print" w:hAnsi="Segoe Print"/>
          <w:sz w:val="18"/>
        </w:rPr>
        <w:tab/>
        <w:t>:</w:t>
      </w:r>
    </w:p>
    <w:p w:rsidR="00DE6B42" w:rsidRPr="009B3F2A" w:rsidRDefault="008A2BCA" w:rsidP="009D0FFA">
      <w:pPr>
        <w:rPr>
          <w:rFonts w:ascii="Segoe Print" w:hAnsi="Segoe Print"/>
          <w:sz w:val="18"/>
        </w:rPr>
      </w:pPr>
      <w:r w:rsidRPr="009B3F2A">
        <w:rPr>
          <w:rFonts w:ascii="Segoe Print" w:hAnsi="Segoe Print"/>
          <w:sz w:val="18"/>
        </w:rPr>
        <w:t>In conclusion, i</w:t>
      </w:r>
      <w:r w:rsidR="00DE6B42" w:rsidRPr="009B3F2A">
        <w:rPr>
          <w:rFonts w:ascii="Segoe Print" w:hAnsi="Segoe Print"/>
          <w:sz w:val="18"/>
        </w:rPr>
        <w:t xml:space="preserve">t was learnt, that in order to grow good produce; the crops should be daily </w:t>
      </w:r>
      <w:r w:rsidR="002F4893" w:rsidRPr="009B3F2A">
        <w:rPr>
          <w:rFonts w:ascii="Segoe Print" w:hAnsi="Segoe Print"/>
          <w:sz w:val="18"/>
        </w:rPr>
        <w:t xml:space="preserve">irrigated </w:t>
      </w:r>
      <w:r w:rsidR="00DE6B42" w:rsidRPr="009B3F2A">
        <w:rPr>
          <w:rFonts w:ascii="Segoe Print" w:hAnsi="Segoe Print"/>
          <w:sz w:val="18"/>
        </w:rPr>
        <w:t>and</w:t>
      </w:r>
      <w:r w:rsidR="002F4893" w:rsidRPr="009B3F2A">
        <w:rPr>
          <w:rFonts w:ascii="Segoe Print" w:hAnsi="Segoe Print"/>
          <w:sz w:val="18"/>
        </w:rPr>
        <w:t xml:space="preserve"> given</w:t>
      </w:r>
      <w:r w:rsidR="00DE6B42" w:rsidRPr="009B3F2A">
        <w:rPr>
          <w:rFonts w:ascii="Segoe Print" w:hAnsi="Segoe Print"/>
          <w:sz w:val="18"/>
        </w:rPr>
        <w:t xml:space="preserve"> the right proportions of nutrients.</w:t>
      </w:r>
      <w:r w:rsidR="006664F5" w:rsidRPr="009B3F2A">
        <w:rPr>
          <w:rFonts w:ascii="Segoe Print" w:hAnsi="Segoe Print"/>
          <w:sz w:val="18"/>
        </w:rPr>
        <w:t xml:space="preserve"> The basic needs of the plant were found to be the ones most important suc</w:t>
      </w:r>
      <w:r w:rsidR="00724B9C" w:rsidRPr="009B3F2A">
        <w:rPr>
          <w:rFonts w:ascii="Segoe Print" w:hAnsi="Segoe Print"/>
          <w:sz w:val="18"/>
        </w:rPr>
        <w:t>h as light, water, soil and air and temperature.</w:t>
      </w:r>
    </w:p>
    <w:p w:rsidR="00DE6B42" w:rsidRPr="009B3F2A" w:rsidRDefault="00DE6B42">
      <w:pPr>
        <w:rPr>
          <w:rFonts w:ascii="Segoe Print" w:hAnsi="Segoe Print"/>
          <w:sz w:val="18"/>
        </w:rPr>
      </w:pPr>
      <w:r w:rsidRPr="009B3F2A">
        <w:rPr>
          <w:rFonts w:ascii="Segoe Print" w:hAnsi="Segoe Print"/>
          <w:sz w:val="18"/>
        </w:rPr>
        <w:br w:type="page"/>
      </w:r>
    </w:p>
    <w:p w:rsidR="009D0FFA" w:rsidRPr="009B3F2A" w:rsidRDefault="00DE6B42" w:rsidP="009D0FFA">
      <w:pPr>
        <w:rPr>
          <w:rFonts w:ascii="Segoe Print" w:hAnsi="Segoe Print"/>
          <w:sz w:val="18"/>
        </w:rPr>
      </w:pPr>
      <w:r w:rsidRPr="009B3F2A">
        <w:rPr>
          <w:rFonts w:ascii="Segoe Print" w:hAnsi="Segoe Print"/>
          <w:sz w:val="18"/>
        </w:rPr>
        <w:lastRenderedPageBreak/>
        <w:t>Recommendations</w:t>
      </w:r>
      <w:r w:rsidRPr="009B3F2A">
        <w:rPr>
          <w:rFonts w:ascii="Segoe Print" w:hAnsi="Segoe Print"/>
          <w:sz w:val="18"/>
        </w:rPr>
        <w:tab/>
      </w:r>
      <w:r w:rsidRPr="009B3F2A">
        <w:rPr>
          <w:rFonts w:ascii="Segoe Print" w:hAnsi="Segoe Print"/>
          <w:sz w:val="18"/>
        </w:rPr>
        <w:tab/>
        <w:t>:</w:t>
      </w:r>
    </w:p>
    <w:p w:rsidR="007E6670" w:rsidRPr="009B3F2A" w:rsidRDefault="00B34A73" w:rsidP="009D0FFA">
      <w:pPr>
        <w:rPr>
          <w:rFonts w:ascii="Segoe Print" w:hAnsi="Segoe Print"/>
          <w:sz w:val="18"/>
        </w:rPr>
      </w:pPr>
      <w:r w:rsidRPr="009B3F2A">
        <w:rPr>
          <w:rFonts w:ascii="Segoe Print" w:hAnsi="Segoe Print"/>
          <w:sz w:val="18"/>
        </w:rPr>
        <w:t>It can be recommended that:</w:t>
      </w:r>
    </w:p>
    <w:p w:rsidR="00DE6B42" w:rsidRPr="009B3F2A" w:rsidRDefault="0018668C" w:rsidP="007E6670">
      <w:pPr>
        <w:pStyle w:val="ListParagraph"/>
        <w:numPr>
          <w:ilvl w:val="0"/>
          <w:numId w:val="2"/>
        </w:numPr>
        <w:rPr>
          <w:rFonts w:ascii="Segoe Print" w:hAnsi="Segoe Print"/>
          <w:sz w:val="18"/>
        </w:rPr>
      </w:pPr>
      <w:r w:rsidRPr="009B3F2A">
        <w:rPr>
          <w:rFonts w:ascii="Segoe Print" w:hAnsi="Segoe Print"/>
          <w:sz w:val="18"/>
        </w:rPr>
        <w:t>C</w:t>
      </w:r>
      <w:r w:rsidR="00DE6B42" w:rsidRPr="009B3F2A">
        <w:rPr>
          <w:rFonts w:ascii="Segoe Print" w:hAnsi="Segoe Print"/>
          <w:sz w:val="18"/>
        </w:rPr>
        <w:t xml:space="preserve">rops should be grown using more </w:t>
      </w:r>
      <w:r w:rsidR="007E6670" w:rsidRPr="009B3F2A">
        <w:rPr>
          <w:rFonts w:ascii="Segoe Print" w:hAnsi="Segoe Print"/>
          <w:sz w:val="18"/>
        </w:rPr>
        <w:t>u</w:t>
      </w:r>
      <w:r w:rsidR="00DE6B42" w:rsidRPr="009B3F2A">
        <w:rPr>
          <w:rFonts w:ascii="Segoe Print" w:hAnsi="Segoe Print"/>
          <w:sz w:val="18"/>
        </w:rPr>
        <w:t>rea than the current so that the crops can receive equal proportions of nutrients.</w:t>
      </w:r>
    </w:p>
    <w:p w:rsidR="007E6670" w:rsidRPr="009B3F2A" w:rsidRDefault="007E6670" w:rsidP="007E6670">
      <w:pPr>
        <w:pStyle w:val="ListParagraph"/>
        <w:numPr>
          <w:ilvl w:val="0"/>
          <w:numId w:val="2"/>
        </w:numPr>
        <w:rPr>
          <w:rFonts w:ascii="Segoe Print" w:hAnsi="Segoe Print"/>
          <w:sz w:val="18"/>
        </w:rPr>
      </w:pPr>
      <w:r w:rsidRPr="009B3F2A">
        <w:rPr>
          <w:rFonts w:ascii="Segoe Print" w:hAnsi="Segoe Print"/>
          <w:sz w:val="18"/>
        </w:rPr>
        <w:t xml:space="preserve">The </w:t>
      </w:r>
      <w:r w:rsidR="00332F92" w:rsidRPr="009B3F2A">
        <w:rPr>
          <w:rFonts w:ascii="Segoe Print" w:hAnsi="Segoe Print"/>
          <w:sz w:val="18"/>
        </w:rPr>
        <w:t>cutlass</w:t>
      </w:r>
      <w:r w:rsidR="00C84F4F">
        <w:rPr>
          <w:rFonts w:ascii="Segoe Print" w:hAnsi="Segoe Print"/>
          <w:sz w:val="18"/>
        </w:rPr>
        <w:t>es</w:t>
      </w:r>
      <w:r w:rsidRPr="009B3F2A">
        <w:rPr>
          <w:rFonts w:ascii="Segoe Print" w:hAnsi="Segoe Print"/>
          <w:sz w:val="18"/>
        </w:rPr>
        <w:t xml:space="preserve"> should be sharpened</w:t>
      </w:r>
      <w:r w:rsidR="00332F92" w:rsidRPr="009B3F2A">
        <w:rPr>
          <w:rFonts w:ascii="Segoe Print" w:hAnsi="Segoe Print"/>
          <w:sz w:val="18"/>
        </w:rPr>
        <w:t xml:space="preserve"> to accelerate the time taken to till and disunite the particles of the soil</w:t>
      </w:r>
      <w:r w:rsidR="0018668C" w:rsidRPr="009B3F2A">
        <w:rPr>
          <w:rFonts w:ascii="Segoe Print" w:hAnsi="Segoe Print"/>
          <w:sz w:val="18"/>
        </w:rPr>
        <w:t>.</w:t>
      </w:r>
    </w:p>
    <w:p w:rsidR="007E6670" w:rsidRPr="009B3F2A" w:rsidRDefault="0018668C" w:rsidP="007E6670">
      <w:pPr>
        <w:pStyle w:val="ListParagraph"/>
        <w:numPr>
          <w:ilvl w:val="0"/>
          <w:numId w:val="2"/>
        </w:numPr>
        <w:rPr>
          <w:rFonts w:ascii="Segoe Print" w:hAnsi="Segoe Print"/>
          <w:sz w:val="18"/>
        </w:rPr>
      </w:pPr>
      <w:r w:rsidRPr="009B3F2A">
        <w:rPr>
          <w:rFonts w:ascii="Segoe Print" w:hAnsi="Segoe Print"/>
          <w:sz w:val="18"/>
        </w:rPr>
        <w:t>The water can requires maintenance</w:t>
      </w:r>
      <w:r w:rsidR="00332F92" w:rsidRPr="009B3F2A">
        <w:rPr>
          <w:rFonts w:ascii="Segoe Print" w:hAnsi="Segoe Print"/>
          <w:sz w:val="18"/>
        </w:rPr>
        <w:t xml:space="preserve"> so that water is not wasted while watering</w:t>
      </w:r>
      <w:r w:rsidRPr="009B3F2A">
        <w:rPr>
          <w:rFonts w:ascii="Segoe Print" w:hAnsi="Segoe Print"/>
          <w:sz w:val="18"/>
        </w:rPr>
        <w:t>.</w:t>
      </w:r>
    </w:p>
    <w:p w:rsidR="0018668C" w:rsidRPr="009B3F2A" w:rsidRDefault="0018668C" w:rsidP="007E6670">
      <w:pPr>
        <w:pStyle w:val="ListParagraph"/>
        <w:numPr>
          <w:ilvl w:val="0"/>
          <w:numId w:val="2"/>
        </w:numPr>
        <w:rPr>
          <w:rFonts w:ascii="Segoe Print" w:hAnsi="Segoe Print"/>
          <w:sz w:val="18"/>
        </w:rPr>
      </w:pPr>
      <w:r w:rsidRPr="009B3F2A">
        <w:rPr>
          <w:rFonts w:ascii="Segoe Print" w:hAnsi="Segoe Print"/>
          <w:sz w:val="18"/>
        </w:rPr>
        <w:t>The area used to grow crops should be increased</w:t>
      </w:r>
      <w:r w:rsidR="00332F92" w:rsidRPr="009B3F2A">
        <w:rPr>
          <w:rFonts w:ascii="Segoe Print" w:hAnsi="Segoe Print"/>
          <w:sz w:val="18"/>
        </w:rPr>
        <w:t xml:space="preserve"> as it would yield a greater produce and would thus increase profit potential</w:t>
      </w:r>
      <w:r w:rsidRPr="009B3F2A">
        <w:rPr>
          <w:rFonts w:ascii="Segoe Print" w:hAnsi="Segoe Print"/>
          <w:sz w:val="18"/>
        </w:rPr>
        <w:t>.</w:t>
      </w:r>
    </w:p>
    <w:p w:rsidR="0018668C" w:rsidRPr="009B3F2A" w:rsidRDefault="0018668C" w:rsidP="007E6670">
      <w:pPr>
        <w:pStyle w:val="ListParagraph"/>
        <w:numPr>
          <w:ilvl w:val="0"/>
          <w:numId w:val="2"/>
        </w:numPr>
        <w:rPr>
          <w:rFonts w:ascii="Segoe Print" w:hAnsi="Segoe Print"/>
          <w:sz w:val="18"/>
        </w:rPr>
      </w:pPr>
      <w:r w:rsidRPr="009B3F2A">
        <w:rPr>
          <w:rFonts w:ascii="Segoe Print" w:hAnsi="Segoe Print"/>
          <w:sz w:val="18"/>
        </w:rPr>
        <w:t>Fertilizers should be utilized</w:t>
      </w:r>
      <w:r w:rsidR="003D1419" w:rsidRPr="009B3F2A">
        <w:rPr>
          <w:rFonts w:ascii="Segoe Print" w:hAnsi="Segoe Print"/>
          <w:sz w:val="18"/>
        </w:rPr>
        <w:t xml:space="preserve"> so as to provide a profitable and productive crop more efficiently</w:t>
      </w:r>
      <w:r w:rsidRPr="009B3F2A">
        <w:rPr>
          <w:rFonts w:ascii="Segoe Print" w:hAnsi="Segoe Print"/>
          <w:sz w:val="18"/>
        </w:rPr>
        <w:t>.</w:t>
      </w:r>
    </w:p>
    <w:p w:rsidR="007E6670" w:rsidRPr="009B3F2A" w:rsidRDefault="007E6670" w:rsidP="009D0FFA">
      <w:pPr>
        <w:rPr>
          <w:rFonts w:ascii="Segoe Print" w:hAnsi="Segoe Print"/>
          <w:sz w:val="18"/>
        </w:rPr>
      </w:pPr>
    </w:p>
    <w:sectPr w:rsidR="007E6670" w:rsidRPr="009B3F2A" w:rsidSect="000E2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Print">
    <w:panose1 w:val="02000600000000000000"/>
    <w:charset w:val="00"/>
    <w:family w:val="auto"/>
    <w:pitch w:val="variable"/>
    <w:sig w:usb0="0000028F"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2A15"/>
    <w:multiLevelType w:val="hybridMultilevel"/>
    <w:tmpl w:val="3A623D82"/>
    <w:lvl w:ilvl="0" w:tplc="82A67BA8">
      <w:numFmt w:val="bullet"/>
      <w:lvlText w:val="-"/>
      <w:lvlJc w:val="left"/>
      <w:pPr>
        <w:ind w:left="435" w:hanging="360"/>
      </w:pPr>
      <w:rPr>
        <w:rFonts w:ascii="Segoe Print" w:eastAsiaTheme="minorEastAsia" w:hAnsi="Segoe Print"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nsid w:val="2C696291"/>
    <w:multiLevelType w:val="hybridMultilevel"/>
    <w:tmpl w:val="505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C0F9E"/>
    <w:multiLevelType w:val="hybridMultilevel"/>
    <w:tmpl w:val="133C5BAE"/>
    <w:lvl w:ilvl="0" w:tplc="13B46794">
      <w:start w:val="1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4D"/>
    <w:rsid w:val="000E24C3"/>
    <w:rsid w:val="001714C6"/>
    <w:rsid w:val="0018668C"/>
    <w:rsid w:val="001D2711"/>
    <w:rsid w:val="002213D5"/>
    <w:rsid w:val="00255A9B"/>
    <w:rsid w:val="0027114D"/>
    <w:rsid w:val="002B3CAF"/>
    <w:rsid w:val="002B62AD"/>
    <w:rsid w:val="002D71B2"/>
    <w:rsid w:val="002F4893"/>
    <w:rsid w:val="00332F92"/>
    <w:rsid w:val="003928EF"/>
    <w:rsid w:val="003D1419"/>
    <w:rsid w:val="00462A68"/>
    <w:rsid w:val="004C3C1D"/>
    <w:rsid w:val="004D54A9"/>
    <w:rsid w:val="00517532"/>
    <w:rsid w:val="00647B3B"/>
    <w:rsid w:val="006664F5"/>
    <w:rsid w:val="00701971"/>
    <w:rsid w:val="00724B9C"/>
    <w:rsid w:val="00766DFD"/>
    <w:rsid w:val="007E6670"/>
    <w:rsid w:val="0080299B"/>
    <w:rsid w:val="008A2BCA"/>
    <w:rsid w:val="008A65F6"/>
    <w:rsid w:val="00930416"/>
    <w:rsid w:val="00962523"/>
    <w:rsid w:val="009B3F2A"/>
    <w:rsid w:val="009D0FFA"/>
    <w:rsid w:val="00A0008E"/>
    <w:rsid w:val="00B34A73"/>
    <w:rsid w:val="00B66D7B"/>
    <w:rsid w:val="00B67A40"/>
    <w:rsid w:val="00BC1936"/>
    <w:rsid w:val="00C57DF2"/>
    <w:rsid w:val="00C84F4F"/>
    <w:rsid w:val="00D049A9"/>
    <w:rsid w:val="00D05934"/>
    <w:rsid w:val="00DE6B42"/>
    <w:rsid w:val="00E17767"/>
    <w:rsid w:val="00E57C61"/>
    <w:rsid w:val="00F16C9A"/>
    <w:rsid w:val="00F25867"/>
    <w:rsid w:val="00F859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37CD8-8CD6-4229-B01E-A7F7185B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4D"/>
  </w:style>
  <w:style w:type="paragraph" w:styleId="Heading1">
    <w:name w:val="heading 1"/>
    <w:basedOn w:val="Normal"/>
    <w:next w:val="Normal"/>
    <w:link w:val="Heading1Char"/>
    <w:uiPriority w:val="9"/>
    <w:qFormat/>
    <w:rsid w:val="00271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11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11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11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11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11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11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1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711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1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11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11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711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711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11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711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7114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2711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114D"/>
    <w:pPr>
      <w:spacing w:line="240" w:lineRule="auto"/>
    </w:pPr>
    <w:rPr>
      <w:b/>
      <w:bCs/>
      <w:color w:val="4F81BD" w:themeColor="accent1"/>
      <w:sz w:val="18"/>
      <w:szCs w:val="18"/>
    </w:rPr>
  </w:style>
  <w:style w:type="paragraph" w:styleId="Title">
    <w:name w:val="Title"/>
    <w:basedOn w:val="Normal"/>
    <w:next w:val="Normal"/>
    <w:link w:val="TitleChar"/>
    <w:uiPriority w:val="10"/>
    <w:qFormat/>
    <w:rsid w:val="002711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1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711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114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7114D"/>
    <w:rPr>
      <w:b/>
      <w:bCs/>
    </w:rPr>
  </w:style>
  <w:style w:type="character" w:styleId="Emphasis">
    <w:name w:val="Emphasis"/>
    <w:basedOn w:val="DefaultParagraphFont"/>
    <w:uiPriority w:val="20"/>
    <w:qFormat/>
    <w:rsid w:val="0027114D"/>
    <w:rPr>
      <w:i/>
      <w:iCs/>
    </w:rPr>
  </w:style>
  <w:style w:type="paragraph" w:styleId="NoSpacing">
    <w:name w:val="No Spacing"/>
    <w:link w:val="NoSpacingChar"/>
    <w:uiPriority w:val="1"/>
    <w:qFormat/>
    <w:rsid w:val="0027114D"/>
    <w:pPr>
      <w:spacing w:after="0" w:line="240" w:lineRule="auto"/>
    </w:pPr>
  </w:style>
  <w:style w:type="character" w:customStyle="1" w:styleId="NoSpacingChar">
    <w:name w:val="No Spacing Char"/>
    <w:basedOn w:val="DefaultParagraphFont"/>
    <w:link w:val="NoSpacing"/>
    <w:uiPriority w:val="1"/>
    <w:rsid w:val="0027114D"/>
  </w:style>
  <w:style w:type="paragraph" w:styleId="ListParagraph">
    <w:name w:val="List Paragraph"/>
    <w:basedOn w:val="Normal"/>
    <w:uiPriority w:val="34"/>
    <w:qFormat/>
    <w:rsid w:val="0027114D"/>
    <w:pPr>
      <w:ind w:left="720"/>
      <w:contextualSpacing/>
    </w:pPr>
  </w:style>
  <w:style w:type="paragraph" w:styleId="Quote">
    <w:name w:val="Quote"/>
    <w:basedOn w:val="Normal"/>
    <w:next w:val="Normal"/>
    <w:link w:val="QuoteChar"/>
    <w:uiPriority w:val="29"/>
    <w:qFormat/>
    <w:rsid w:val="0027114D"/>
    <w:rPr>
      <w:i/>
      <w:iCs/>
      <w:color w:val="000000" w:themeColor="text1"/>
    </w:rPr>
  </w:style>
  <w:style w:type="character" w:customStyle="1" w:styleId="QuoteChar">
    <w:name w:val="Quote Char"/>
    <w:basedOn w:val="DefaultParagraphFont"/>
    <w:link w:val="Quote"/>
    <w:uiPriority w:val="29"/>
    <w:rsid w:val="0027114D"/>
    <w:rPr>
      <w:i/>
      <w:iCs/>
      <w:color w:val="000000" w:themeColor="text1"/>
    </w:rPr>
  </w:style>
  <w:style w:type="paragraph" w:styleId="IntenseQuote">
    <w:name w:val="Intense Quote"/>
    <w:basedOn w:val="Normal"/>
    <w:next w:val="Normal"/>
    <w:link w:val="IntenseQuoteChar"/>
    <w:uiPriority w:val="30"/>
    <w:qFormat/>
    <w:rsid w:val="002711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114D"/>
    <w:rPr>
      <w:b/>
      <w:bCs/>
      <w:i/>
      <w:iCs/>
      <w:color w:val="4F81BD" w:themeColor="accent1"/>
    </w:rPr>
  </w:style>
  <w:style w:type="character" w:styleId="SubtleEmphasis">
    <w:name w:val="Subtle Emphasis"/>
    <w:basedOn w:val="DefaultParagraphFont"/>
    <w:uiPriority w:val="19"/>
    <w:qFormat/>
    <w:rsid w:val="0027114D"/>
    <w:rPr>
      <w:i/>
      <w:iCs/>
      <w:color w:val="808080" w:themeColor="text1" w:themeTint="7F"/>
    </w:rPr>
  </w:style>
  <w:style w:type="character" w:styleId="IntenseEmphasis">
    <w:name w:val="Intense Emphasis"/>
    <w:basedOn w:val="DefaultParagraphFont"/>
    <w:uiPriority w:val="21"/>
    <w:qFormat/>
    <w:rsid w:val="0027114D"/>
    <w:rPr>
      <w:b/>
      <w:bCs/>
      <w:i/>
      <w:iCs/>
      <w:color w:val="4F81BD" w:themeColor="accent1"/>
    </w:rPr>
  </w:style>
  <w:style w:type="character" w:styleId="SubtleReference">
    <w:name w:val="Subtle Reference"/>
    <w:basedOn w:val="DefaultParagraphFont"/>
    <w:uiPriority w:val="31"/>
    <w:qFormat/>
    <w:rsid w:val="0027114D"/>
    <w:rPr>
      <w:smallCaps/>
      <w:color w:val="C0504D" w:themeColor="accent2"/>
      <w:u w:val="single"/>
    </w:rPr>
  </w:style>
  <w:style w:type="character" w:styleId="IntenseReference">
    <w:name w:val="Intense Reference"/>
    <w:basedOn w:val="DefaultParagraphFont"/>
    <w:uiPriority w:val="32"/>
    <w:qFormat/>
    <w:rsid w:val="0027114D"/>
    <w:rPr>
      <w:b/>
      <w:bCs/>
      <w:smallCaps/>
      <w:color w:val="C0504D" w:themeColor="accent2"/>
      <w:spacing w:val="5"/>
      <w:u w:val="single"/>
    </w:rPr>
  </w:style>
  <w:style w:type="character" w:styleId="BookTitle">
    <w:name w:val="Book Title"/>
    <w:basedOn w:val="DefaultParagraphFont"/>
    <w:uiPriority w:val="33"/>
    <w:qFormat/>
    <w:rsid w:val="0027114D"/>
    <w:rPr>
      <w:b/>
      <w:bCs/>
      <w:smallCaps/>
      <w:spacing w:val="5"/>
    </w:rPr>
  </w:style>
  <w:style w:type="paragraph" w:styleId="TOCHeading">
    <w:name w:val="TOC Heading"/>
    <w:basedOn w:val="Heading1"/>
    <w:next w:val="Normal"/>
    <w:uiPriority w:val="39"/>
    <w:semiHidden/>
    <w:unhideWhenUsed/>
    <w:qFormat/>
    <w:rsid w:val="0027114D"/>
    <w:pPr>
      <w:outlineLvl w:val="9"/>
    </w:pPr>
  </w:style>
  <w:style w:type="table" w:styleId="TableGrid">
    <w:name w:val="Table Grid"/>
    <w:basedOn w:val="TableNormal"/>
    <w:uiPriority w:val="59"/>
    <w:rsid w:val="002711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7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D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EBB82F-08F5-4FF6-BFCB-D5C43DA7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 Authorised User</dc:creator>
  <cp:lastModifiedBy>Sonny Kothapally</cp:lastModifiedBy>
  <cp:revision>28</cp:revision>
  <dcterms:created xsi:type="dcterms:W3CDTF">2013-10-31T14:38:00Z</dcterms:created>
  <dcterms:modified xsi:type="dcterms:W3CDTF">2014-01-30T06:43:00Z</dcterms:modified>
</cp:coreProperties>
</file>