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AF" w:rsidRPr="00973A4F" w:rsidRDefault="00DF37D7" w:rsidP="00983DA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32"/>
        </w:rPr>
        <w:t>L</w:t>
      </w:r>
      <w:r w:rsidRPr="00973A4F">
        <w:rPr>
          <w:rFonts w:ascii="Times New Roman" w:hAnsi="Times New Roman" w:cs="Times New Roman"/>
          <w:sz w:val="24"/>
        </w:rPr>
        <w:t xml:space="preserve">ETTER </w:t>
      </w:r>
      <w:r w:rsidR="00973A4F" w:rsidRPr="00973A4F">
        <w:rPr>
          <w:rFonts w:ascii="Times New Roman" w:hAnsi="Times New Roman" w:cs="Times New Roman"/>
          <w:sz w:val="32"/>
        </w:rPr>
        <w:t>W</w:t>
      </w:r>
      <w:r w:rsidRPr="00973A4F">
        <w:rPr>
          <w:rFonts w:ascii="Times New Roman" w:hAnsi="Times New Roman" w:cs="Times New Roman"/>
          <w:sz w:val="24"/>
        </w:rPr>
        <w:t>RITING</w:t>
      </w:r>
    </w:p>
    <w:p w:rsidR="00DF37D7" w:rsidRPr="00973A4F" w:rsidRDefault="00DF37D7" w:rsidP="00983DA5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973A4F">
        <w:rPr>
          <w:rFonts w:ascii="Times New Roman" w:hAnsi="Times New Roman" w:cs="Times New Roman"/>
          <w:sz w:val="24"/>
          <w:u w:val="single"/>
        </w:rPr>
        <w:t>Application Letter</w:t>
      </w:r>
    </w:p>
    <w:p w:rsidR="00DF37D7" w:rsidRPr="00973A4F" w:rsidRDefault="00DF37D7" w:rsidP="00983DA5">
      <w:pPr>
        <w:spacing w:line="480" w:lineRule="auto"/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24"/>
        </w:rPr>
        <w:tab/>
        <w:t>When writing a letter in reply to an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 xml:space="preserve"> in</w:t>
      </w:r>
      <w:r w:rsidR="0082025B">
        <w:rPr>
          <w:rFonts w:ascii="Times New Roman" w:hAnsi="Times New Roman" w:cs="Times New Roman"/>
          <w:sz w:val="24"/>
        </w:rPr>
        <w:t xml:space="preserve"> the papers, deal with every poin</w:t>
      </w:r>
      <w:r w:rsidRPr="00973A4F">
        <w:rPr>
          <w:rFonts w:ascii="Times New Roman" w:hAnsi="Times New Roman" w:cs="Times New Roman"/>
          <w:sz w:val="24"/>
        </w:rPr>
        <w:t>t in the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>. First and foremost state your full postal address followed by the current date. Below this</w:t>
      </w:r>
      <w:r w:rsidR="000D7CA4">
        <w:rPr>
          <w:rFonts w:ascii="Times New Roman" w:hAnsi="Times New Roman" w:cs="Times New Roman"/>
          <w:sz w:val="24"/>
        </w:rPr>
        <w:t>,</w:t>
      </w:r>
      <w:r w:rsidRPr="00973A4F">
        <w:rPr>
          <w:rFonts w:ascii="Times New Roman" w:hAnsi="Times New Roman" w:cs="Times New Roman"/>
          <w:sz w:val="24"/>
        </w:rPr>
        <w:t xml:space="preserve"> mention the name and address of recipient as indicated in the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>. Start each line fr</w:t>
      </w:r>
      <w:r w:rsidR="0082025B">
        <w:rPr>
          <w:rFonts w:ascii="Times New Roman" w:hAnsi="Times New Roman" w:cs="Times New Roman"/>
          <w:sz w:val="24"/>
        </w:rPr>
        <w:t>om</w:t>
      </w:r>
      <w:r w:rsidRPr="00973A4F">
        <w:rPr>
          <w:rFonts w:ascii="Times New Roman" w:hAnsi="Times New Roman" w:cs="Times New Roman"/>
          <w:sz w:val="24"/>
        </w:rPr>
        <w:t xml:space="preserve"> the left margin. Use a salutation ap</w:t>
      </w:r>
      <w:r w:rsidR="0082025B">
        <w:rPr>
          <w:rFonts w:ascii="Times New Roman" w:hAnsi="Times New Roman" w:cs="Times New Roman"/>
          <w:sz w:val="24"/>
        </w:rPr>
        <w:t>propriate of the recipient, example,</w:t>
      </w:r>
      <w:r w:rsidRPr="00973A4F">
        <w:rPr>
          <w:rFonts w:ascii="Times New Roman" w:hAnsi="Times New Roman" w:cs="Times New Roman"/>
          <w:sz w:val="24"/>
        </w:rPr>
        <w:t xml:space="preserve"> Dear Sir or Dear Madam. A subject matter relevant to the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 xml:space="preserve"> may be included below the salutation.</w:t>
      </w:r>
    </w:p>
    <w:p w:rsidR="00DF37D7" w:rsidRPr="00973A4F" w:rsidRDefault="00DF37D7" w:rsidP="00983DA5">
      <w:pPr>
        <w:spacing w:line="480" w:lineRule="auto"/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24"/>
        </w:rPr>
        <w:tab/>
        <w:t xml:space="preserve">In the </w:t>
      </w:r>
      <w:r w:rsidR="0082025B">
        <w:rPr>
          <w:rFonts w:ascii="Times New Roman" w:hAnsi="Times New Roman" w:cs="Times New Roman"/>
          <w:sz w:val="24"/>
        </w:rPr>
        <w:t>first</w:t>
      </w:r>
      <w:r w:rsidRPr="00973A4F">
        <w:rPr>
          <w:rFonts w:ascii="Times New Roman" w:hAnsi="Times New Roman" w:cs="Times New Roman"/>
          <w:sz w:val="24"/>
        </w:rPr>
        <w:t xml:space="preserve"> paragraph refer to the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 xml:space="preserve"> stating the name of the papers in which you saw the ad</w:t>
      </w:r>
      <w:r w:rsidR="0082025B">
        <w:rPr>
          <w:rFonts w:ascii="Times New Roman" w:hAnsi="Times New Roman" w:cs="Times New Roman"/>
          <w:sz w:val="24"/>
        </w:rPr>
        <w:t>vertisement</w:t>
      </w:r>
      <w:r w:rsidRPr="00973A4F">
        <w:rPr>
          <w:rFonts w:ascii="Times New Roman" w:hAnsi="Times New Roman" w:cs="Times New Roman"/>
          <w:sz w:val="24"/>
        </w:rPr>
        <w:t xml:space="preserve"> and the date of issue. This info</w:t>
      </w:r>
      <w:r w:rsidR="00C8580D">
        <w:rPr>
          <w:rFonts w:ascii="Times New Roman" w:hAnsi="Times New Roman" w:cs="Times New Roman"/>
          <w:sz w:val="24"/>
        </w:rPr>
        <w:t>rmation</w:t>
      </w:r>
      <w:bookmarkStart w:id="0" w:name="_GoBack"/>
      <w:bookmarkEnd w:id="0"/>
      <w:r w:rsidRPr="00973A4F">
        <w:rPr>
          <w:rFonts w:ascii="Times New Roman" w:hAnsi="Times New Roman" w:cs="Times New Roman"/>
          <w:sz w:val="24"/>
        </w:rPr>
        <w:t xml:space="preserve"> should follow or proceed a statement that you are applying f</w:t>
      </w:r>
      <w:r w:rsidR="000D7CA4">
        <w:rPr>
          <w:rFonts w:ascii="Times New Roman" w:hAnsi="Times New Roman" w:cs="Times New Roman"/>
          <w:sz w:val="24"/>
        </w:rPr>
        <w:t>or</w:t>
      </w:r>
      <w:r w:rsidRPr="00973A4F">
        <w:rPr>
          <w:rFonts w:ascii="Times New Roman" w:hAnsi="Times New Roman" w:cs="Times New Roman"/>
          <w:sz w:val="24"/>
        </w:rPr>
        <w:t xml:space="preserve"> the advertised post, the name of should be mentioned.</w:t>
      </w:r>
    </w:p>
    <w:p w:rsidR="00DF37D7" w:rsidRPr="00973A4F" w:rsidRDefault="00DF37D7" w:rsidP="00983DA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24"/>
        </w:rPr>
        <w:t>Start a new paragraph with particulars about yourself age and education. In the next paragraph give details of any work experience and mention the names and addresses of employers.</w:t>
      </w:r>
      <w:r w:rsidR="0082025B">
        <w:rPr>
          <w:rFonts w:ascii="Times New Roman" w:hAnsi="Times New Roman" w:cs="Times New Roman"/>
          <w:sz w:val="24"/>
        </w:rPr>
        <w:t xml:space="preserve"> Include name and addresses of two</w:t>
      </w:r>
      <w:r w:rsidR="000D7CA4">
        <w:rPr>
          <w:rFonts w:ascii="Times New Roman" w:hAnsi="Times New Roman" w:cs="Times New Roman"/>
          <w:sz w:val="24"/>
        </w:rPr>
        <w:t xml:space="preserve"> reference</w:t>
      </w:r>
      <w:r w:rsidRPr="00973A4F">
        <w:rPr>
          <w:rFonts w:ascii="Times New Roman" w:hAnsi="Times New Roman" w:cs="Times New Roman"/>
          <w:sz w:val="24"/>
        </w:rPr>
        <w:t>s.</w:t>
      </w:r>
    </w:p>
    <w:p w:rsidR="00983DA5" w:rsidRPr="00973A4F" w:rsidRDefault="00DF37D7" w:rsidP="0082025B">
      <w:pPr>
        <w:spacing w:before="240" w:line="480" w:lineRule="auto"/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24"/>
        </w:rPr>
        <w:tab/>
        <w:t>In the last paragraph promise to work to the best of your ability if appointed and mention when you are available if interviewed</w:t>
      </w:r>
      <w:r w:rsidR="00983DA5" w:rsidRPr="00973A4F">
        <w:rPr>
          <w:rFonts w:ascii="Times New Roman" w:hAnsi="Times New Roman" w:cs="Times New Roman"/>
          <w:sz w:val="24"/>
        </w:rPr>
        <w:t xml:space="preserve">. Include a telephone contact. Supply a </w:t>
      </w:r>
      <w:r w:rsidR="0082025B">
        <w:rPr>
          <w:rFonts w:ascii="Times New Roman" w:hAnsi="Times New Roman" w:cs="Times New Roman"/>
          <w:sz w:val="24"/>
        </w:rPr>
        <w:t>R</w:t>
      </w:r>
      <w:r w:rsidR="0082025B" w:rsidRPr="0082025B">
        <w:rPr>
          <w:rFonts w:ascii="Times New Roman" w:hAnsi="Times New Roman" w:cs="Times New Roman"/>
          <w:sz w:val="24"/>
        </w:rPr>
        <w:t>É</w:t>
      </w:r>
      <w:r w:rsidR="0082025B">
        <w:rPr>
          <w:rFonts w:ascii="Times New Roman" w:hAnsi="Times New Roman" w:cs="Times New Roman"/>
          <w:sz w:val="24"/>
        </w:rPr>
        <w:t>SUM</w:t>
      </w:r>
      <w:r w:rsidR="0082025B" w:rsidRPr="0082025B">
        <w:rPr>
          <w:rFonts w:ascii="Times New Roman" w:hAnsi="Times New Roman" w:cs="Times New Roman"/>
          <w:sz w:val="24"/>
        </w:rPr>
        <w:t>É</w:t>
      </w:r>
      <w:r w:rsidR="0082025B" w:rsidRPr="00973A4F">
        <w:rPr>
          <w:rFonts w:ascii="Times New Roman" w:hAnsi="Times New Roman" w:cs="Times New Roman"/>
          <w:sz w:val="24"/>
        </w:rPr>
        <w:t xml:space="preserve"> </w:t>
      </w:r>
      <w:r w:rsidR="00983DA5" w:rsidRPr="00973A4F">
        <w:rPr>
          <w:rFonts w:ascii="Times New Roman" w:hAnsi="Times New Roman" w:cs="Times New Roman"/>
          <w:sz w:val="24"/>
        </w:rPr>
        <w:t xml:space="preserve">if required. The complementary closure must correspond to the salutation, </w:t>
      </w:r>
      <w:r w:rsidR="0082025B">
        <w:rPr>
          <w:rFonts w:ascii="Times New Roman" w:hAnsi="Times New Roman" w:cs="Times New Roman"/>
          <w:sz w:val="24"/>
        </w:rPr>
        <w:t xml:space="preserve">example, </w:t>
      </w:r>
      <w:r w:rsidR="00983DA5" w:rsidRPr="00973A4F">
        <w:rPr>
          <w:rFonts w:ascii="Times New Roman" w:hAnsi="Times New Roman" w:cs="Times New Roman"/>
          <w:sz w:val="24"/>
        </w:rPr>
        <w:t>yours faithfully. Lastly, sign your name.</w:t>
      </w:r>
    </w:p>
    <w:p w:rsidR="00983DA5" w:rsidRPr="00973A4F" w:rsidRDefault="00983DA5">
      <w:pPr>
        <w:rPr>
          <w:rFonts w:ascii="Times New Roman" w:hAnsi="Times New Roman" w:cs="Times New Roman"/>
          <w:sz w:val="24"/>
        </w:rPr>
      </w:pPr>
      <w:r w:rsidRPr="00973A4F">
        <w:rPr>
          <w:rFonts w:ascii="Times New Roman" w:hAnsi="Times New Roman" w:cs="Times New Roman"/>
          <w:sz w:val="24"/>
        </w:rPr>
        <w:br w:type="page"/>
      </w:r>
    </w:p>
    <w:p w:rsidR="00DF37D7" w:rsidRPr="00983DA5" w:rsidRDefault="00983DA5" w:rsidP="00983DA5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983DA5">
        <w:rPr>
          <w:rFonts w:ascii="Times New Roman" w:hAnsi="Times New Roman" w:cs="Times New Roman"/>
          <w:sz w:val="32"/>
        </w:rPr>
        <w:lastRenderedPageBreak/>
        <w:t>T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E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L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E</w:t>
      </w:r>
      <w:r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P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H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O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N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E</w:t>
      </w:r>
      <w:r w:rsidR="00973A4F">
        <w:rPr>
          <w:rFonts w:ascii="Times New Roman" w:hAnsi="Times New Roman" w:cs="Times New Roman"/>
          <w:sz w:val="32"/>
        </w:rPr>
        <w:t xml:space="preserve">   </w:t>
      </w:r>
      <w:r w:rsidRPr="00983DA5">
        <w:rPr>
          <w:rFonts w:ascii="Times New Roman" w:hAnsi="Times New Roman" w:cs="Times New Roman"/>
          <w:sz w:val="32"/>
        </w:rPr>
        <w:t>S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E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R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V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I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C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E</w:t>
      </w:r>
      <w:r w:rsidR="00973A4F">
        <w:rPr>
          <w:rFonts w:ascii="Times New Roman" w:hAnsi="Times New Roman" w:cs="Times New Roman"/>
          <w:sz w:val="32"/>
        </w:rPr>
        <w:t xml:space="preserve"> </w:t>
      </w:r>
      <w:r w:rsidRPr="00983DA5">
        <w:rPr>
          <w:rFonts w:ascii="Times New Roman" w:hAnsi="Times New Roman" w:cs="Times New Roman"/>
          <w:sz w:val="32"/>
        </w:rPr>
        <w:t>S</w:t>
      </w:r>
    </w:p>
    <w:p w:rsidR="00983DA5" w:rsidRPr="00C8580D" w:rsidRDefault="00983DA5" w:rsidP="00973A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80D">
        <w:rPr>
          <w:rFonts w:ascii="Times New Roman" w:hAnsi="Times New Roman" w:cs="Times New Roman"/>
          <w:sz w:val="24"/>
          <w:szCs w:val="24"/>
        </w:rPr>
        <w:t>LOCAL CALLS</w:t>
      </w:r>
    </w:p>
    <w:p w:rsidR="00973A4F" w:rsidRDefault="00983DA5" w:rsidP="00973A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local call is a telephone call made from a private o</w:t>
      </w:r>
      <w:r w:rsidR="0082025B">
        <w:rPr>
          <w:rFonts w:ascii="Times New Roman" w:hAnsi="Times New Roman" w:cs="Times New Roman"/>
          <w:sz w:val="24"/>
        </w:rPr>
        <w:t xml:space="preserve">r public telephone to another </w:t>
      </w:r>
      <w:r>
        <w:rPr>
          <w:rFonts w:ascii="Times New Roman" w:hAnsi="Times New Roman" w:cs="Times New Roman"/>
          <w:sz w:val="24"/>
        </w:rPr>
        <w:t xml:space="preserve">in the same call area or exchange. Hence all local calls have the same area code or group are codes within the same exchange. </w:t>
      </w:r>
    </w:p>
    <w:p w:rsidR="00973A4F" w:rsidRDefault="00983DA5" w:rsidP="00973A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public pay phone is used, the caller has to put coins into the telephone box to stop the pay tone before he/she can speak to the perso</w:t>
      </w:r>
      <w:r w:rsidR="00973A4F">
        <w:rPr>
          <w:rFonts w:ascii="Times New Roman" w:hAnsi="Times New Roman" w:cs="Times New Roman"/>
          <w:sz w:val="24"/>
        </w:rPr>
        <w:t xml:space="preserve">n. If the caller has a private/business telephone but has to use a public telephone when away from his/her office/home he/she can arrange with the operator for the cost of the call to the desired to his/her telephone bill. </w:t>
      </w:r>
    </w:p>
    <w:p w:rsidR="00983DA5" w:rsidRDefault="00973A4F" w:rsidP="00973A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operator will first confirm verify whether the caller has a private/business telephone by calling his/her office/home of someone to verify the caller before allowing the call to be made without payments.</w:t>
      </w:r>
    </w:p>
    <w:p w:rsidR="00973A4F" w:rsidRPr="00983DA5" w:rsidRDefault="00973A4F" w:rsidP="00973A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FLAT RATE of local cal</w:t>
      </w:r>
      <w:r w:rsidR="00D872DC">
        <w:rPr>
          <w:rFonts w:ascii="Times New Roman" w:hAnsi="Times New Roman" w:cs="Times New Roman"/>
          <w:sz w:val="24"/>
        </w:rPr>
        <w:t xml:space="preserve">ls no matter how long </w:t>
      </w:r>
      <w:r>
        <w:rPr>
          <w:rFonts w:ascii="Times New Roman" w:hAnsi="Times New Roman" w:cs="Times New Roman"/>
          <w:sz w:val="24"/>
        </w:rPr>
        <w:t>t</w:t>
      </w:r>
      <w:r w:rsidR="00D872DC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</w:t>
      </w:r>
      <w:r w:rsidR="00D872DC">
        <w:rPr>
          <w:rFonts w:ascii="Times New Roman" w:hAnsi="Times New Roman" w:cs="Times New Roman"/>
          <w:sz w:val="24"/>
        </w:rPr>
        <w:t>calls take</w:t>
      </w:r>
      <w:r>
        <w:rPr>
          <w:rFonts w:ascii="Times New Roman" w:hAnsi="Times New Roman" w:cs="Times New Roman"/>
          <w:sz w:val="24"/>
        </w:rPr>
        <w:t>.</w:t>
      </w:r>
    </w:p>
    <w:sectPr w:rsidR="00973A4F" w:rsidRPr="009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D7"/>
    <w:rsid w:val="000D7CA4"/>
    <w:rsid w:val="0082025B"/>
    <w:rsid w:val="00973A4F"/>
    <w:rsid w:val="00983DA5"/>
    <w:rsid w:val="00C8580D"/>
    <w:rsid w:val="00D872DC"/>
    <w:rsid w:val="00DF37D7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792F-3B55-4396-83E6-530E68A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3</cp:revision>
  <dcterms:created xsi:type="dcterms:W3CDTF">2014-02-26T19:35:00Z</dcterms:created>
  <dcterms:modified xsi:type="dcterms:W3CDTF">2014-02-26T20:32:00Z</dcterms:modified>
</cp:coreProperties>
</file>