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01D9" w14:textId="0763C308" w:rsidR="00053D07" w:rsidRDefault="008042C0">
      <w:pPr>
        <w:pStyle w:val="Name"/>
      </w:pPr>
      <w:r>
        <w:t>Sonny Steele</w:t>
      </w:r>
    </w:p>
    <w:p w14:paraId="5912EDF2" w14:textId="648D526D" w:rsidR="00053D07" w:rsidRDefault="008042C0">
      <w:pPr>
        <w:pStyle w:val="ContactInfo"/>
      </w:pPr>
      <w:r>
        <w:t xml:space="preserve">413.570.6737 | </w:t>
      </w:r>
      <w:r w:rsidR="008A2C09">
        <w:t>sonny@sonny-steele.com</w:t>
      </w:r>
      <w:r>
        <w:t xml:space="preserve"> </w:t>
      </w:r>
      <w:r w:rsidR="005F7449">
        <w:t xml:space="preserve">| Olympia, WA </w:t>
      </w:r>
      <w:r>
        <w:t xml:space="preserve">| </w:t>
      </w:r>
      <w:hyperlink r:id="rId7" w:history="1">
        <w:r w:rsidRPr="008042C0">
          <w:rPr>
            <w:rStyle w:val="Hyperlink"/>
          </w:rPr>
          <w:t>Portfolio</w:t>
        </w:r>
      </w:hyperlink>
      <w:r>
        <w:t xml:space="preserve"> | </w:t>
      </w:r>
      <w:hyperlink r:id="rId8" w:history="1">
        <w:r w:rsidRPr="008042C0">
          <w:rPr>
            <w:rStyle w:val="Hyperlink"/>
          </w:rPr>
          <w:t>LinkedIn</w:t>
        </w:r>
      </w:hyperlink>
      <w:r>
        <w:t xml:space="preserve">  </w:t>
      </w:r>
    </w:p>
    <w:p w14:paraId="463F5061" w14:textId="1C22F35C" w:rsidR="00053D07" w:rsidRDefault="008042C0">
      <w:pPr>
        <w:pStyle w:val="Heading1"/>
      </w:pPr>
      <w:r>
        <w:t>Professional Summary</w:t>
      </w:r>
    </w:p>
    <w:p w14:paraId="14776177" w14:textId="70274F99" w:rsidR="00053D07" w:rsidRDefault="008042C0" w:rsidP="008042C0">
      <w:pPr>
        <w:spacing w:after="180"/>
      </w:pPr>
      <w:r w:rsidRPr="008042C0">
        <w:t>UX leader with 20+ years of experience building, mentoring, and scaling high-performing design teams for AI, healthcare, e-commerce, and enterprise platforms. Expert in strategic UX decision-making, platform adoption optimization, and the translation of behavioral, business, and ML data into intuitive, actionable user experiences. Proven leadership in complex stakeholder environments and advanced technical skills in design systems, Figma, prototyping, and data visualization.</w:t>
      </w:r>
    </w:p>
    <w:p w14:paraId="42E2C3AF" w14:textId="2BB92392" w:rsidR="00053D07" w:rsidRDefault="008042C0">
      <w:pPr>
        <w:pStyle w:val="Heading1"/>
      </w:pPr>
      <w:r>
        <w:t>Core Competencies</w:t>
      </w:r>
    </w:p>
    <w:p w14:paraId="211EB22F" w14:textId="41AB9BB2" w:rsidR="008042C0" w:rsidRDefault="008042C0" w:rsidP="008042C0">
      <w:pPr>
        <w:pStyle w:val="ListParagraph"/>
        <w:numPr>
          <w:ilvl w:val="0"/>
          <w:numId w:val="19"/>
        </w:numPr>
      </w:pPr>
      <w:r>
        <w:t>UX Team Strategy, Leadership &amp; Mentoring</w:t>
      </w:r>
    </w:p>
    <w:p w14:paraId="208FF809" w14:textId="21E56532" w:rsidR="008042C0" w:rsidRDefault="008042C0" w:rsidP="00AE6883">
      <w:pPr>
        <w:pStyle w:val="ListParagraph"/>
        <w:numPr>
          <w:ilvl w:val="0"/>
          <w:numId w:val="19"/>
        </w:numPr>
      </w:pPr>
      <w:r>
        <w:t>Advanced Figma: Component Libraries, Auto-Layout, Variants, Design Tokens</w:t>
      </w:r>
      <w:r w:rsidR="00AE6883">
        <w:t xml:space="preserve">, </w:t>
      </w:r>
      <w:r>
        <w:t>Prototyping &amp; Interactive User Flows</w:t>
      </w:r>
    </w:p>
    <w:p w14:paraId="4E2B35C1" w14:textId="3BFAEA29" w:rsidR="008042C0" w:rsidRDefault="008042C0" w:rsidP="008042C0">
      <w:pPr>
        <w:pStyle w:val="ListParagraph"/>
        <w:numPr>
          <w:ilvl w:val="0"/>
          <w:numId w:val="19"/>
        </w:numPr>
      </w:pPr>
      <w:r>
        <w:t>Design Systems Strategy, Implementation &amp; Maintenance</w:t>
      </w:r>
    </w:p>
    <w:p w14:paraId="6ABA07B3" w14:textId="5251A262" w:rsidR="008042C0" w:rsidRDefault="00AE6883" w:rsidP="00AE6883">
      <w:pPr>
        <w:pStyle w:val="ListParagraph"/>
        <w:numPr>
          <w:ilvl w:val="0"/>
          <w:numId w:val="19"/>
        </w:numPr>
      </w:pPr>
      <w:r>
        <w:t xml:space="preserve">Sketching, Wireframing, Low-Fidelity &amp; High-Fidelity Mockups, </w:t>
      </w:r>
      <w:r w:rsidR="008042C0">
        <w:t>Information Architecture &amp; Content Strategy</w:t>
      </w:r>
    </w:p>
    <w:p w14:paraId="7DC64F04" w14:textId="366849F7" w:rsidR="008042C0" w:rsidRDefault="008042C0" w:rsidP="008042C0">
      <w:pPr>
        <w:pStyle w:val="ListParagraph"/>
        <w:numPr>
          <w:ilvl w:val="0"/>
          <w:numId w:val="19"/>
        </w:numPr>
      </w:pPr>
      <w:r>
        <w:t>User Research &amp; Usability Testing</w:t>
      </w:r>
    </w:p>
    <w:p w14:paraId="0D552079" w14:textId="6A263F3F" w:rsidR="008042C0" w:rsidRDefault="008042C0" w:rsidP="008042C0">
      <w:pPr>
        <w:pStyle w:val="ListParagraph"/>
        <w:numPr>
          <w:ilvl w:val="0"/>
          <w:numId w:val="19"/>
        </w:numPr>
      </w:pPr>
      <w:r>
        <w:t>Responsive &amp; Accessible Design (WCAG, ADA)</w:t>
      </w:r>
    </w:p>
    <w:p w14:paraId="38CC9BDA" w14:textId="6C4D4F88" w:rsidR="008042C0" w:rsidRDefault="008042C0" w:rsidP="008042C0">
      <w:pPr>
        <w:pStyle w:val="ListParagraph"/>
        <w:numPr>
          <w:ilvl w:val="0"/>
          <w:numId w:val="19"/>
        </w:numPr>
      </w:pPr>
      <w:r>
        <w:t>Large Data</w:t>
      </w:r>
      <w:r w:rsidR="00AE6883">
        <w:t xml:space="preserve"> Set Visualization &amp;</w:t>
      </w:r>
      <w:r>
        <w:t xml:space="preserve"> Analytics Dashboard Design</w:t>
      </w:r>
    </w:p>
    <w:p w14:paraId="1C83C7D3" w14:textId="5DE6B431" w:rsidR="008042C0" w:rsidRDefault="008042C0" w:rsidP="008042C0">
      <w:pPr>
        <w:pStyle w:val="ListParagraph"/>
        <w:numPr>
          <w:ilvl w:val="0"/>
          <w:numId w:val="19"/>
        </w:numPr>
      </w:pPr>
      <w:r>
        <w:t>User-Centered Design &amp; Design Thinking</w:t>
      </w:r>
    </w:p>
    <w:p w14:paraId="0F819182" w14:textId="77777777" w:rsidR="00AE6883" w:rsidRDefault="008042C0" w:rsidP="00AE6883">
      <w:pPr>
        <w:pStyle w:val="ListParagraph"/>
        <w:numPr>
          <w:ilvl w:val="0"/>
          <w:numId w:val="19"/>
        </w:numPr>
      </w:pPr>
      <w:r>
        <w:t>Fostering Cross-Functional Collaboration (Engineering/Product/Data)</w:t>
      </w:r>
    </w:p>
    <w:p w14:paraId="611F4396" w14:textId="39EBE136" w:rsidR="008042C0" w:rsidRPr="00AE6883" w:rsidRDefault="008042C0" w:rsidP="00AE6883">
      <w:pPr>
        <w:pStyle w:val="ListParagraph"/>
        <w:numPr>
          <w:ilvl w:val="0"/>
          <w:numId w:val="19"/>
        </w:numPr>
        <w:rPr>
          <w:rFonts w:ascii="Century Gothic" w:hAnsi="Century Gothic"/>
        </w:rPr>
      </w:pPr>
      <w:r>
        <w:t>AI/ML Product Design</w:t>
      </w:r>
      <w:r w:rsidR="00AE6883">
        <w:t xml:space="preserve">, </w:t>
      </w:r>
      <w:r w:rsidR="00AE6883" w:rsidRPr="0018441D">
        <w:rPr>
          <w:rFonts w:ascii="Century Gothic" w:hAnsi="Century Gothic"/>
        </w:rPr>
        <w:t>AI &amp; Emerging Technology: ChatGPT/GPT-4 - Claude - Midjourney - Adobe Firefly - Notion AI - Perplexity AI</w:t>
      </w:r>
    </w:p>
    <w:p w14:paraId="0C9F1DC7" w14:textId="46DA4224" w:rsidR="008F00E9" w:rsidRDefault="008042C0" w:rsidP="008F00E9">
      <w:pPr>
        <w:pStyle w:val="ListParagraph"/>
        <w:numPr>
          <w:ilvl w:val="0"/>
          <w:numId w:val="19"/>
        </w:numPr>
      </w:pPr>
      <w:r>
        <w:t>Regulatory Expertise: HIPAA, FDA UX Compliance</w:t>
      </w:r>
    </w:p>
    <w:p w14:paraId="14FA81C4" w14:textId="292BBA39" w:rsidR="0018441D" w:rsidRPr="0018441D" w:rsidRDefault="0018441D" w:rsidP="0018441D">
      <w:pPr>
        <w:pStyle w:val="ListParagraph"/>
        <w:numPr>
          <w:ilvl w:val="0"/>
          <w:numId w:val="19"/>
        </w:numPr>
        <w:rPr>
          <w:rFonts w:ascii="Century Gothic" w:hAnsi="Century Gothic"/>
        </w:rPr>
      </w:pPr>
      <w:r w:rsidRPr="0018441D">
        <w:rPr>
          <w:rFonts w:ascii="Century Gothic" w:hAnsi="Century Gothic"/>
        </w:rPr>
        <w:t>Accessibility Auditing &amp; Inclusive Design</w:t>
      </w:r>
    </w:p>
    <w:p w14:paraId="51BF1A9F" w14:textId="16D8F953" w:rsidR="0018441D" w:rsidRDefault="0018441D" w:rsidP="0018441D">
      <w:pPr>
        <w:pStyle w:val="ListParagraph"/>
        <w:numPr>
          <w:ilvl w:val="0"/>
          <w:numId w:val="19"/>
        </w:numPr>
        <w:rPr>
          <w:rFonts w:ascii="Century Gothic" w:hAnsi="Century Gothic"/>
        </w:rPr>
      </w:pPr>
      <w:r w:rsidRPr="0018441D">
        <w:rPr>
          <w:rFonts w:ascii="Century Gothic" w:hAnsi="Century Gothic"/>
        </w:rPr>
        <w:t>Process &amp; Collaboration: Design System Documentation - User Testing Platforms (User Testing, Maze) - Agile/JIRA/Trello</w:t>
      </w:r>
    </w:p>
    <w:p w14:paraId="01E04EB5" w14:textId="7DBD0F48" w:rsidR="006110ED" w:rsidRPr="006110ED" w:rsidRDefault="006110ED" w:rsidP="006110ED">
      <w:pPr>
        <w:pStyle w:val="ListParagraph"/>
        <w:numPr>
          <w:ilvl w:val="0"/>
          <w:numId w:val="19"/>
        </w:numPr>
        <w:rPr>
          <w:rFonts w:ascii="Century Gothic" w:hAnsi="Century Gothic"/>
        </w:rPr>
      </w:pPr>
      <w:r>
        <w:rPr>
          <w:rFonts w:ascii="Century Gothic" w:hAnsi="Century Gothic"/>
        </w:rPr>
        <w:t>Familiarity with technology stacks and utilizing them in prototypes. jQuery, JavaScript etc.</w:t>
      </w:r>
    </w:p>
    <w:p w14:paraId="42FD2208" w14:textId="5B6D1B82" w:rsidR="006110ED" w:rsidRPr="006110ED" w:rsidRDefault="006110ED" w:rsidP="006110ED"/>
    <w:p w14:paraId="6B8A653A" w14:textId="34B55335" w:rsidR="00114D0A" w:rsidRPr="0028115D" w:rsidRDefault="00114D0A" w:rsidP="00114D0A">
      <w:pPr>
        <w:pStyle w:val="Heading2"/>
        <w:rPr>
          <w:i w:val="0"/>
          <w:iCs/>
        </w:rPr>
      </w:pPr>
      <w:proofErr w:type="spellStart"/>
      <w:r>
        <w:rPr>
          <w:i w:val="0"/>
          <w:iCs/>
        </w:rPr>
        <w:t>Humanyze</w:t>
      </w:r>
      <w:proofErr w:type="spellEnd"/>
      <w:r w:rsidRPr="0028115D">
        <w:rPr>
          <w:i w:val="0"/>
          <w:iCs/>
        </w:rPr>
        <w:t xml:space="preserve"> </w:t>
      </w:r>
      <w:r>
        <w:rPr>
          <w:i w:val="0"/>
          <w:iCs/>
        </w:rPr>
        <w:t>|Principal</w:t>
      </w:r>
      <w:r w:rsidRPr="0028115D">
        <w:rPr>
          <w:i w:val="0"/>
          <w:iCs/>
        </w:rPr>
        <w:t xml:space="preserve"> </w:t>
      </w:r>
      <w:r>
        <w:rPr>
          <w:i w:val="0"/>
          <w:iCs/>
        </w:rPr>
        <w:t>AI</w:t>
      </w:r>
      <w:r w:rsidRPr="0028115D">
        <w:rPr>
          <w:i w:val="0"/>
          <w:iCs/>
        </w:rPr>
        <w:t xml:space="preserve"> Design</w:t>
      </w:r>
      <w:r>
        <w:rPr>
          <w:i w:val="0"/>
          <w:iCs/>
        </w:rPr>
        <w:t xml:space="preserve">er | </w:t>
      </w:r>
      <w:r w:rsidRPr="0028115D">
        <w:rPr>
          <w:b w:val="0"/>
          <w:bCs/>
        </w:rPr>
        <w:t>AI Platforms |Contractor</w:t>
      </w:r>
    </w:p>
    <w:p w14:paraId="375A64E5" w14:textId="00298AD9" w:rsidR="00114D0A" w:rsidRDefault="00114D0A" w:rsidP="00114D0A">
      <w:pPr>
        <w:pStyle w:val="Heading3"/>
      </w:pPr>
      <w:r>
        <w:t xml:space="preserve">Sep </w:t>
      </w:r>
      <w:r w:rsidRPr="008042C0">
        <w:t xml:space="preserve">2025 – </w:t>
      </w:r>
      <w:r>
        <w:t>Oct</w:t>
      </w:r>
      <w:r w:rsidRPr="008042C0">
        <w:t xml:space="preserve"> 2025</w:t>
      </w:r>
    </w:p>
    <w:p w14:paraId="42D8CE10" w14:textId="5BB5B29B" w:rsidR="00114D0A" w:rsidRDefault="00114D0A" w:rsidP="00114D0A">
      <w:r>
        <w:t xml:space="preserve">Led UX design for enterprise social media competitive intelligence platform serving marketing directors and C-suite executives. Redesigned core user experience and data visualization </w:t>
      </w:r>
      <w:r>
        <w:lastRenderedPageBreak/>
        <w:t xml:space="preserve">strategies, transforming complex social analytics into actionable insights for Fortune 500 brands monitoring competitor performance and market sentiments. Designed real-time analytics dashboards, improving client </w:t>
      </w:r>
      <w:r w:rsidR="000F217D">
        <w:t>velocity to prioritize actionable plans for social media managers.</w:t>
      </w:r>
    </w:p>
    <w:p w14:paraId="126625C4" w14:textId="5C4D051D" w:rsidR="00114D0A" w:rsidRDefault="000F217D" w:rsidP="00114D0A">
      <w:pPr>
        <w:pStyle w:val="ListParagraph"/>
        <w:numPr>
          <w:ilvl w:val="0"/>
          <w:numId w:val="20"/>
        </w:numPr>
      </w:pPr>
      <w:r>
        <w:t>Redesigned social media analytics interface, improving data accuracy and reducing executive decision-making time by streamlining competitive analysis workflow</w:t>
      </w:r>
      <w:r w:rsidR="00114D0A">
        <w:t>s</w:t>
      </w:r>
    </w:p>
    <w:p w14:paraId="73C37D88" w14:textId="22F373DF" w:rsidR="00114D0A" w:rsidRDefault="000F217D" w:rsidP="00114D0A">
      <w:pPr>
        <w:pStyle w:val="ListParagraph"/>
        <w:numPr>
          <w:ilvl w:val="0"/>
          <w:numId w:val="20"/>
        </w:numPr>
      </w:pPr>
      <w:r>
        <w:t>Created intuitive sentiment analysis dashboards that translated millions of social data points into strategic recommendations for marketing teams</w:t>
      </w:r>
    </w:p>
    <w:p w14:paraId="62118305" w14:textId="5B8D9370" w:rsidR="000F217D" w:rsidRDefault="000F217D" w:rsidP="00114D0A">
      <w:pPr>
        <w:pStyle w:val="ListParagraph"/>
        <w:numPr>
          <w:ilvl w:val="0"/>
          <w:numId w:val="20"/>
        </w:numPr>
      </w:pPr>
      <w:r>
        <w:t>Built comprehensive component library and design system, establishing scalable UX standards across the platform</w:t>
      </w:r>
    </w:p>
    <w:p w14:paraId="1FF74121" w14:textId="77777777" w:rsidR="00114D0A" w:rsidRDefault="00114D0A">
      <w:pPr>
        <w:pStyle w:val="Heading2"/>
        <w:rPr>
          <w:i w:val="0"/>
          <w:iCs/>
        </w:rPr>
      </w:pPr>
    </w:p>
    <w:p w14:paraId="1079E5EC" w14:textId="368824C4" w:rsidR="00053D07" w:rsidRPr="0028115D" w:rsidRDefault="008042C0">
      <w:pPr>
        <w:pStyle w:val="Heading2"/>
        <w:rPr>
          <w:i w:val="0"/>
          <w:iCs/>
        </w:rPr>
      </w:pPr>
      <w:proofErr w:type="spellStart"/>
      <w:r w:rsidRPr="0028115D">
        <w:rPr>
          <w:i w:val="0"/>
          <w:iCs/>
        </w:rPr>
        <w:t>Kasisto</w:t>
      </w:r>
      <w:proofErr w:type="spellEnd"/>
      <w:r w:rsidRPr="0028115D">
        <w:rPr>
          <w:i w:val="0"/>
          <w:iCs/>
        </w:rPr>
        <w:t xml:space="preserve"> </w:t>
      </w:r>
      <w:r w:rsidR="0028115D">
        <w:rPr>
          <w:i w:val="0"/>
          <w:iCs/>
        </w:rPr>
        <w:t>|</w:t>
      </w:r>
      <w:r w:rsidRPr="0028115D">
        <w:rPr>
          <w:i w:val="0"/>
          <w:iCs/>
        </w:rPr>
        <w:t>Head of UX Design</w:t>
      </w:r>
      <w:r w:rsidR="0028115D">
        <w:rPr>
          <w:i w:val="0"/>
          <w:iCs/>
        </w:rPr>
        <w:t xml:space="preserve"> | </w:t>
      </w:r>
      <w:r w:rsidRPr="0028115D">
        <w:rPr>
          <w:b w:val="0"/>
          <w:bCs/>
        </w:rPr>
        <w:t xml:space="preserve">AI Platforms </w:t>
      </w:r>
      <w:r w:rsidR="0028115D" w:rsidRPr="0028115D">
        <w:rPr>
          <w:b w:val="0"/>
          <w:bCs/>
        </w:rPr>
        <w:t>|</w:t>
      </w:r>
      <w:r w:rsidRPr="0028115D">
        <w:rPr>
          <w:b w:val="0"/>
          <w:bCs/>
        </w:rPr>
        <w:t>Contractor</w:t>
      </w:r>
    </w:p>
    <w:p w14:paraId="2F763DF1" w14:textId="2D390DDC" w:rsidR="00053D07" w:rsidRDefault="008042C0">
      <w:pPr>
        <w:pStyle w:val="Heading3"/>
      </w:pPr>
      <w:r>
        <w:t xml:space="preserve">Jan </w:t>
      </w:r>
      <w:r w:rsidRPr="008042C0">
        <w:t>2025 – Jul 2025</w:t>
      </w:r>
    </w:p>
    <w:p w14:paraId="00DC746F" w14:textId="3EE2CED6" w:rsidR="008042C0" w:rsidRDefault="000F30BF" w:rsidP="000F30BF">
      <w:r>
        <w:t xml:space="preserve">Led UX design for </w:t>
      </w:r>
      <w:r w:rsidR="0050693F" w:rsidRPr="0050693F">
        <w:t>an enterprise</w:t>
      </w:r>
      <w:r>
        <w:t xml:space="preserve"> conversational AI platform powering digital assistants for Fortune 500 financial institutions, handling 50M+ monthly customer interactions. Transformed complex ML model training into accessible tools for banking professionals while ensuring regulatory compliance. Directed</w:t>
      </w:r>
      <w:r w:rsidR="008042C0">
        <w:t xml:space="preserve"> all UX initiatives for conversational AI, boosting platform adoption by 35% and establishing scalable standards for 3 product lines</w:t>
      </w:r>
      <w:r w:rsidR="006A65CE">
        <w:t>.</w:t>
      </w:r>
    </w:p>
    <w:p w14:paraId="305BE375" w14:textId="1E6849D1" w:rsidR="008042C0" w:rsidRDefault="008042C0" w:rsidP="008042C0">
      <w:pPr>
        <w:pStyle w:val="ListParagraph"/>
        <w:numPr>
          <w:ilvl w:val="0"/>
          <w:numId w:val="20"/>
        </w:numPr>
      </w:pPr>
      <w:r>
        <w:t>Created the design strategy and UX process for ML training interfaces, reducing setup from 3 weeks to 2 days and empowering non-technical users. This is a complete re-design of the interface, product and systems</w:t>
      </w:r>
    </w:p>
    <w:p w14:paraId="5031CB8E" w14:textId="18EF8EA6" w:rsidR="008042C0" w:rsidRDefault="008042C0" w:rsidP="008042C0">
      <w:pPr>
        <w:pStyle w:val="ListParagraph"/>
        <w:numPr>
          <w:ilvl w:val="0"/>
          <w:numId w:val="20"/>
        </w:numPr>
      </w:pPr>
      <w:r>
        <w:t>Built real-time analytics dashboards, improving client performance across 200+ use cases</w:t>
      </w:r>
    </w:p>
    <w:p w14:paraId="66330AA9" w14:textId="27404904" w:rsidR="00053D07" w:rsidRDefault="008042C0" w:rsidP="008042C0">
      <w:pPr>
        <w:pStyle w:val="ListParagraph"/>
        <w:numPr>
          <w:ilvl w:val="0"/>
          <w:numId w:val="20"/>
        </w:numPr>
      </w:pPr>
      <w:r>
        <w:t>Mentored junior designers in advanced AI/ML UX principles and research methodologies</w:t>
      </w:r>
    </w:p>
    <w:p w14:paraId="57A142F6" w14:textId="58F250E1" w:rsidR="008042C0" w:rsidRDefault="008042C0" w:rsidP="008042C0">
      <w:pPr>
        <w:pStyle w:val="ListParagraph"/>
        <w:numPr>
          <w:ilvl w:val="0"/>
          <w:numId w:val="20"/>
        </w:numPr>
      </w:pPr>
      <w:r>
        <w:t>Defined new UX processes for ou</w:t>
      </w:r>
      <w:r w:rsidR="00FF19F4">
        <w:t xml:space="preserve">r </w:t>
      </w:r>
      <w:r>
        <w:t>teams in the role. Everything has changed, we should change with it.</w:t>
      </w:r>
    </w:p>
    <w:p w14:paraId="11EAACB6" w14:textId="77777777" w:rsidR="00EA58F0" w:rsidRDefault="00EA58F0" w:rsidP="008042C0">
      <w:pPr>
        <w:pStyle w:val="Heading3"/>
        <w:rPr>
          <w:b/>
          <w:spacing w:val="21"/>
          <w:sz w:val="26"/>
          <w:szCs w:val="26"/>
        </w:rPr>
      </w:pPr>
    </w:p>
    <w:p w14:paraId="69519A75" w14:textId="4AFF0BA3" w:rsidR="008042C0" w:rsidRPr="0028115D" w:rsidRDefault="008042C0" w:rsidP="008042C0">
      <w:pPr>
        <w:pStyle w:val="Heading3"/>
        <w:rPr>
          <w:b/>
          <w:spacing w:val="21"/>
          <w:sz w:val="26"/>
          <w:szCs w:val="26"/>
        </w:rPr>
      </w:pPr>
      <w:proofErr w:type="spellStart"/>
      <w:r w:rsidRPr="0028115D">
        <w:rPr>
          <w:b/>
          <w:i w:val="0"/>
          <w:iCs/>
          <w:spacing w:val="21"/>
          <w:sz w:val="26"/>
          <w:szCs w:val="26"/>
        </w:rPr>
        <w:t>Ottermon</w:t>
      </w:r>
      <w:proofErr w:type="spellEnd"/>
      <w:r w:rsidRPr="0028115D">
        <w:rPr>
          <w:b/>
          <w:i w:val="0"/>
          <w:iCs/>
          <w:spacing w:val="21"/>
          <w:sz w:val="26"/>
          <w:szCs w:val="26"/>
        </w:rPr>
        <w:t xml:space="preserve"> AI</w:t>
      </w:r>
      <w:r w:rsidR="0028115D">
        <w:rPr>
          <w:b/>
          <w:i w:val="0"/>
          <w:iCs/>
          <w:spacing w:val="21"/>
          <w:sz w:val="26"/>
          <w:szCs w:val="26"/>
        </w:rPr>
        <w:t xml:space="preserve">| </w:t>
      </w:r>
      <w:r w:rsidRPr="0028115D">
        <w:rPr>
          <w:b/>
          <w:i w:val="0"/>
          <w:iCs/>
          <w:spacing w:val="21"/>
          <w:sz w:val="26"/>
          <w:szCs w:val="26"/>
        </w:rPr>
        <w:t>Lead UX Designer</w:t>
      </w:r>
      <w:r w:rsidR="0028115D" w:rsidRPr="0028115D">
        <w:rPr>
          <w:b/>
          <w:i w:val="0"/>
          <w:iCs/>
          <w:spacing w:val="21"/>
          <w:sz w:val="26"/>
          <w:szCs w:val="26"/>
        </w:rPr>
        <w:t xml:space="preserve"> </w:t>
      </w:r>
      <w:r w:rsidR="0028115D">
        <w:rPr>
          <w:bCs/>
          <w:i w:val="0"/>
          <w:iCs/>
          <w:spacing w:val="21"/>
          <w:sz w:val="26"/>
          <w:szCs w:val="26"/>
        </w:rPr>
        <w:t>|</w:t>
      </w:r>
      <w:r w:rsidRPr="0028115D">
        <w:rPr>
          <w:bCs/>
          <w:spacing w:val="21"/>
          <w:sz w:val="26"/>
          <w:szCs w:val="26"/>
        </w:rPr>
        <w:t xml:space="preserve">AI Monitoring </w:t>
      </w:r>
      <w:r w:rsidR="0028115D" w:rsidRPr="0028115D">
        <w:rPr>
          <w:bCs/>
          <w:spacing w:val="21"/>
          <w:sz w:val="26"/>
          <w:szCs w:val="26"/>
        </w:rPr>
        <w:t>|</w:t>
      </w:r>
      <w:r w:rsidRPr="0028115D">
        <w:rPr>
          <w:bCs/>
          <w:spacing w:val="21"/>
          <w:sz w:val="26"/>
          <w:szCs w:val="26"/>
        </w:rPr>
        <w:t>Contractor</w:t>
      </w:r>
    </w:p>
    <w:p w14:paraId="2E450121" w14:textId="6E6BA407" w:rsidR="006A65CE" w:rsidRDefault="008042C0" w:rsidP="006A65CE">
      <w:pPr>
        <w:pStyle w:val="Heading3"/>
      </w:pPr>
      <w:r w:rsidRPr="008042C0">
        <w:t>Jan 202</w:t>
      </w:r>
      <w:r w:rsidR="003D730B">
        <w:t>4</w:t>
      </w:r>
      <w:r w:rsidRPr="008042C0">
        <w:t xml:space="preserve"> – Jan 2025</w:t>
      </w:r>
    </w:p>
    <w:p w14:paraId="0E2506B3" w14:textId="32136CE3" w:rsidR="006A65CE" w:rsidRPr="006A65CE" w:rsidRDefault="006A65CE" w:rsidP="006A65CE">
      <w:pPr>
        <w:pStyle w:val="Heading3"/>
      </w:pPr>
      <w:r>
        <w:t>Led UX design for enterprise conversational AI platform powering digital assistants for Fortune 500 financial institutions, handling 50M+ monthly customer interactions. Transformed complex ML model training into accessible tools for banking professionals while ensuring regulatory compliance.</w:t>
      </w:r>
    </w:p>
    <w:p w14:paraId="0ACDC053" w14:textId="7F7D8A06" w:rsidR="00EA58F0" w:rsidRPr="003D730B" w:rsidRDefault="00EA58F0" w:rsidP="00EA58F0">
      <w:pPr>
        <w:pStyle w:val="Heading1"/>
        <w:numPr>
          <w:ilvl w:val="0"/>
          <w:numId w:val="23"/>
        </w:numPr>
        <w:rPr>
          <w:rFonts w:asciiTheme="minorHAnsi" w:hAnsiTheme="minorHAnsi"/>
          <w:b w:val="0"/>
          <w:spacing w:val="0"/>
          <w:sz w:val="22"/>
        </w:rPr>
      </w:pPr>
      <w:r w:rsidRPr="003D730B">
        <w:rPr>
          <w:rFonts w:asciiTheme="minorHAnsi" w:hAnsiTheme="minorHAnsi"/>
          <w:b w:val="0"/>
          <w:spacing w:val="0"/>
          <w:sz w:val="22"/>
        </w:rPr>
        <w:t>Created dashboards that reduced mean time to resolution by 50% through actionable data visualization</w:t>
      </w:r>
    </w:p>
    <w:p w14:paraId="1257ED99" w14:textId="5FA8536D" w:rsidR="00EA58F0" w:rsidRPr="003D730B" w:rsidRDefault="00EA58F0" w:rsidP="005F067E">
      <w:pPr>
        <w:pStyle w:val="Heading1"/>
        <w:numPr>
          <w:ilvl w:val="0"/>
          <w:numId w:val="45"/>
        </w:numPr>
        <w:rPr>
          <w:b w:val="0"/>
          <w:sz w:val="22"/>
        </w:rPr>
      </w:pPr>
      <w:r w:rsidRPr="003D730B">
        <w:rPr>
          <w:b w:val="0"/>
          <w:sz w:val="22"/>
        </w:rPr>
        <w:t>Developed predictive anomaly detection UI, preventing 92% of system failures pre-impact</w:t>
      </w:r>
    </w:p>
    <w:p w14:paraId="5242B7F6" w14:textId="177254BE" w:rsidR="00EA58F0" w:rsidRPr="003D730B" w:rsidRDefault="00EA58F0" w:rsidP="005F067E">
      <w:pPr>
        <w:pStyle w:val="Heading1"/>
        <w:numPr>
          <w:ilvl w:val="0"/>
          <w:numId w:val="45"/>
        </w:numPr>
        <w:rPr>
          <w:b w:val="0"/>
          <w:sz w:val="22"/>
        </w:rPr>
      </w:pPr>
      <w:r w:rsidRPr="003D730B">
        <w:rPr>
          <w:b w:val="0"/>
          <w:sz w:val="22"/>
        </w:rPr>
        <w:lastRenderedPageBreak/>
        <w:t>Designed scalable systems supporting 15+ infrastructure modules with unified user experience</w:t>
      </w:r>
    </w:p>
    <w:p w14:paraId="77A9D90A" w14:textId="77777777" w:rsidR="006A65CE" w:rsidRPr="003D730B" w:rsidRDefault="00EA58F0" w:rsidP="005F067E">
      <w:pPr>
        <w:pStyle w:val="Heading1"/>
        <w:numPr>
          <w:ilvl w:val="0"/>
          <w:numId w:val="45"/>
        </w:numPr>
        <w:rPr>
          <w:b w:val="0"/>
          <w:sz w:val="22"/>
        </w:rPr>
      </w:pPr>
      <w:r w:rsidRPr="003D730B">
        <w:rPr>
          <w:b w:val="0"/>
          <w:sz w:val="22"/>
        </w:rPr>
        <w:t>Collaborated with ML engineering team to design model training interfaces for custom anomaly detection algorithms</w:t>
      </w:r>
    </w:p>
    <w:p w14:paraId="5415675B" w14:textId="77777777" w:rsidR="006A65CE" w:rsidRPr="003D730B" w:rsidRDefault="00EA58F0" w:rsidP="005F067E">
      <w:pPr>
        <w:pStyle w:val="Heading1"/>
        <w:numPr>
          <w:ilvl w:val="0"/>
          <w:numId w:val="45"/>
        </w:numPr>
        <w:rPr>
          <w:b w:val="0"/>
          <w:sz w:val="22"/>
        </w:rPr>
      </w:pPr>
      <w:r w:rsidRPr="003D730B">
        <w:rPr>
          <w:b w:val="0"/>
          <w:sz w:val="22"/>
        </w:rPr>
        <w:t>Conducted extensive user research with DevOps professionals to optimize workflow integration</w:t>
      </w:r>
    </w:p>
    <w:p w14:paraId="079CA45C" w14:textId="77777777" w:rsidR="0018441D" w:rsidRPr="003D730B" w:rsidRDefault="006A65CE" w:rsidP="005F067E">
      <w:pPr>
        <w:pStyle w:val="Heading1"/>
        <w:numPr>
          <w:ilvl w:val="0"/>
          <w:numId w:val="45"/>
        </w:numPr>
        <w:rPr>
          <w:b w:val="0"/>
          <w:sz w:val="22"/>
        </w:rPr>
      </w:pPr>
      <w:r w:rsidRPr="003D730B">
        <w:rPr>
          <w:b w:val="0"/>
          <w:sz w:val="22"/>
        </w:rPr>
        <w:t xml:space="preserve">Built scalable design system supporting 15 different infrastructure monitoring modules with consistent UX patterns </w:t>
      </w:r>
    </w:p>
    <w:p w14:paraId="61F59D83" w14:textId="77777777" w:rsidR="0018441D" w:rsidRPr="003D730B" w:rsidRDefault="006A65CE" w:rsidP="005F067E">
      <w:pPr>
        <w:pStyle w:val="Heading1"/>
        <w:numPr>
          <w:ilvl w:val="0"/>
          <w:numId w:val="45"/>
        </w:numPr>
        <w:rPr>
          <w:b w:val="0"/>
          <w:sz w:val="22"/>
        </w:rPr>
      </w:pPr>
      <w:r w:rsidRPr="003D730B">
        <w:rPr>
          <w:b w:val="0"/>
          <w:sz w:val="22"/>
        </w:rPr>
        <w:t xml:space="preserve">Partnered with ML engineers to design intuitive model training interfaces for custom anomaly detection algorithms </w:t>
      </w:r>
    </w:p>
    <w:p w14:paraId="6026807F" w14:textId="08C75431" w:rsidR="008042C0" w:rsidRPr="005F067E" w:rsidRDefault="0018441D" w:rsidP="005F067E">
      <w:pPr>
        <w:pStyle w:val="Heading1"/>
        <w:numPr>
          <w:ilvl w:val="0"/>
          <w:numId w:val="45"/>
        </w:numPr>
        <w:rPr>
          <w:b w:val="0"/>
          <w:bCs/>
          <w:sz w:val="22"/>
        </w:rPr>
      </w:pPr>
      <w:r w:rsidRPr="003D730B">
        <w:rPr>
          <w:b w:val="0"/>
          <w:sz w:val="22"/>
        </w:rPr>
        <w:t>Co</w:t>
      </w:r>
      <w:r w:rsidR="006A65CE" w:rsidRPr="003D730B">
        <w:rPr>
          <w:b w:val="0"/>
          <w:sz w:val="22"/>
        </w:rPr>
        <w:t>nducted extensive user research with DevOps professionals to optimize workflows and reduce context switching</w:t>
      </w:r>
    </w:p>
    <w:p w14:paraId="4E1394D9" w14:textId="13E979EC" w:rsidR="00EA58F0" w:rsidRPr="0028115D" w:rsidRDefault="00EA58F0" w:rsidP="00EA58F0">
      <w:pPr>
        <w:pStyle w:val="Heading3"/>
        <w:rPr>
          <w:bCs/>
          <w:spacing w:val="21"/>
          <w:sz w:val="26"/>
          <w:szCs w:val="26"/>
        </w:rPr>
      </w:pPr>
      <w:r w:rsidRPr="0028115D">
        <w:rPr>
          <w:b/>
          <w:i w:val="0"/>
          <w:iCs/>
          <w:spacing w:val="21"/>
          <w:sz w:val="26"/>
          <w:szCs w:val="26"/>
        </w:rPr>
        <w:t>HealthCare.com – Senior UX Manager</w:t>
      </w:r>
      <w:r w:rsidR="0028115D">
        <w:rPr>
          <w:b/>
          <w:i w:val="0"/>
          <w:iCs/>
          <w:spacing w:val="21"/>
          <w:sz w:val="26"/>
          <w:szCs w:val="26"/>
        </w:rPr>
        <w:t xml:space="preserve"> </w:t>
      </w:r>
      <w:r w:rsidR="0028115D" w:rsidRPr="0028115D">
        <w:rPr>
          <w:bCs/>
          <w:spacing w:val="21"/>
          <w:sz w:val="26"/>
          <w:szCs w:val="26"/>
        </w:rPr>
        <w:t xml:space="preserve">| </w:t>
      </w:r>
      <w:r w:rsidRPr="0028115D">
        <w:rPr>
          <w:bCs/>
          <w:spacing w:val="21"/>
          <w:sz w:val="26"/>
          <w:szCs w:val="26"/>
        </w:rPr>
        <w:t xml:space="preserve">Healthcare AI </w:t>
      </w:r>
      <w:r w:rsidR="0028115D" w:rsidRPr="0028115D">
        <w:rPr>
          <w:bCs/>
          <w:spacing w:val="21"/>
          <w:sz w:val="26"/>
          <w:szCs w:val="26"/>
        </w:rPr>
        <w:t>| Full-Time</w:t>
      </w:r>
    </w:p>
    <w:p w14:paraId="2DC1A412" w14:textId="0DC1552A" w:rsidR="00EA58F0" w:rsidRDefault="00EA58F0" w:rsidP="00EA58F0">
      <w:pPr>
        <w:pStyle w:val="Heading3"/>
      </w:pPr>
      <w:r w:rsidRPr="00EA58F0">
        <w:t xml:space="preserve">Jan 2022 – </w:t>
      </w:r>
      <w:r w:rsidR="00B32B5D">
        <w:t>Feb</w:t>
      </w:r>
      <w:r w:rsidRPr="00EA58F0">
        <w:t xml:space="preserve"> 2024</w:t>
      </w:r>
    </w:p>
    <w:p w14:paraId="566393AB" w14:textId="2D87A212" w:rsidR="00EA58F0" w:rsidRDefault="00EA58F0" w:rsidP="00EA58F0">
      <w:pPr>
        <w:rPr>
          <w:rStyle w:val="uv3um"/>
        </w:rPr>
      </w:pPr>
      <w:r>
        <w:t>Leveraging AI and machine learning, the company provides personalized recommendations to match users with suitable health and supplemental insurance products, also developing its own branded insurance products through its</w:t>
      </w:r>
      <w:r>
        <w:rPr>
          <w:rStyle w:val="apple-converted-space"/>
        </w:rPr>
        <w:t> </w:t>
      </w:r>
      <w:r w:rsidR="00B32B5D">
        <w:t xml:space="preserve">healthcare </w:t>
      </w:r>
      <w:r>
        <w:t>division and offering other health services like prescription discounts.</w:t>
      </w:r>
      <w:r w:rsidR="00B32B5D">
        <w:rPr>
          <w:rStyle w:val="apple-converted-space"/>
        </w:rPr>
        <w:t xml:space="preserve"> The system we designed utilized real </w:t>
      </w:r>
      <w:proofErr w:type="gramStart"/>
      <w:r w:rsidR="00B32B5D">
        <w:rPr>
          <w:rStyle w:val="apple-converted-space"/>
        </w:rPr>
        <w:t>users</w:t>
      </w:r>
      <w:proofErr w:type="gramEnd"/>
      <w:r w:rsidR="00B32B5D">
        <w:rPr>
          <w:rStyle w:val="apple-converted-space"/>
        </w:rPr>
        <w:t xml:space="preserve"> health data and provided health scoring, recommendations and various other healthcare related services that targeted their specific family and individual needs. </w:t>
      </w:r>
    </w:p>
    <w:p w14:paraId="4524DB7E" w14:textId="77777777" w:rsidR="00EA58F0" w:rsidRDefault="00EA58F0" w:rsidP="00EA58F0"/>
    <w:p w14:paraId="5A3E3443" w14:textId="2BA21032" w:rsidR="00EA58F0" w:rsidRDefault="00EA58F0" w:rsidP="00EA58F0">
      <w:pPr>
        <w:pStyle w:val="ListParagraph"/>
        <w:numPr>
          <w:ilvl w:val="0"/>
          <w:numId w:val="24"/>
        </w:numPr>
      </w:pPr>
      <w:r>
        <w:t>Led design for an AI-driven healthcare platform improving decision speed by 40% and lowering user costs by 25%</w:t>
      </w:r>
    </w:p>
    <w:p w14:paraId="1F67D9FA" w14:textId="0BBD87E6" w:rsidR="00EA58F0" w:rsidRDefault="00EA58F0" w:rsidP="00EA58F0">
      <w:pPr>
        <w:pStyle w:val="ListParagraph"/>
        <w:numPr>
          <w:ilvl w:val="0"/>
          <w:numId w:val="24"/>
        </w:numPr>
      </w:pPr>
      <w:r>
        <w:t>Design and Lead ML-powered health scoring and analytics dashboards, transforming raw data into strategic, preventive insights</w:t>
      </w:r>
    </w:p>
    <w:p w14:paraId="6E220FB4" w14:textId="73440AC9" w:rsidR="00EA58F0" w:rsidRDefault="00EA58F0" w:rsidP="00EA58F0">
      <w:pPr>
        <w:pStyle w:val="ListParagraph"/>
        <w:numPr>
          <w:ilvl w:val="0"/>
          <w:numId w:val="24"/>
        </w:numPr>
      </w:pPr>
      <w:r>
        <w:t>Integrated regulatory (HIPAA) compliance into intuitive user interfaces for enterprise adoption</w:t>
      </w:r>
    </w:p>
    <w:p w14:paraId="2BC15BF6" w14:textId="3DF4F504" w:rsidR="00EA58F0" w:rsidRDefault="00EA58F0" w:rsidP="00EA58F0">
      <w:pPr>
        <w:pStyle w:val="ListParagraph"/>
        <w:numPr>
          <w:ilvl w:val="0"/>
          <w:numId w:val="24"/>
        </w:numPr>
      </w:pPr>
      <w:r>
        <w:t>Designed comprehensive platform combining cost tracking, benefit optimization, and AI-driven health scoring for families</w:t>
      </w:r>
    </w:p>
    <w:p w14:paraId="42A1F176" w14:textId="2A5874F1" w:rsidR="00EA58F0" w:rsidRPr="00EA58F0" w:rsidRDefault="00EA58F0" w:rsidP="00EA58F0">
      <w:pPr>
        <w:pStyle w:val="ListParagraph"/>
        <w:numPr>
          <w:ilvl w:val="0"/>
          <w:numId w:val="24"/>
        </w:numPr>
      </w:pPr>
      <w:r>
        <w:t>Created predictive health scoring interfaces that identified potential health risks and recommended preventive measures, improving user engagement with preventive care by 35%</w:t>
      </w:r>
    </w:p>
    <w:p w14:paraId="61322B79" w14:textId="210BA5B2" w:rsidR="00B32B5D" w:rsidRPr="0028115D" w:rsidRDefault="00B32B5D" w:rsidP="00B32B5D">
      <w:pPr>
        <w:pStyle w:val="Heading3"/>
        <w:rPr>
          <w:b/>
          <w:spacing w:val="21"/>
          <w:sz w:val="26"/>
          <w:szCs w:val="26"/>
        </w:rPr>
      </w:pPr>
      <w:r>
        <w:rPr>
          <w:b/>
          <w:spacing w:val="21"/>
          <w:sz w:val="26"/>
          <w:szCs w:val="26"/>
        </w:rPr>
        <w:br/>
      </w:r>
      <w:r w:rsidR="0028115D" w:rsidRPr="0028115D">
        <w:rPr>
          <w:rFonts w:asciiTheme="minorHAnsi" w:eastAsiaTheme="minorHAnsi" w:hAnsiTheme="minorHAnsi" w:cstheme="minorBidi"/>
          <w:b/>
          <w:bCs/>
          <w:i w:val="0"/>
          <w:sz w:val="26"/>
          <w:szCs w:val="26"/>
        </w:rPr>
        <w:t>FCP Euro | Senior UX Director</w:t>
      </w:r>
      <w:r w:rsidR="0028115D" w:rsidRPr="0028115D">
        <w:rPr>
          <w:rFonts w:asciiTheme="minorHAnsi" w:eastAsiaTheme="minorHAnsi" w:hAnsiTheme="minorHAnsi" w:cstheme="minorBidi"/>
          <w:i w:val="0"/>
          <w:sz w:val="26"/>
          <w:szCs w:val="26"/>
        </w:rPr>
        <w:t xml:space="preserve"> | </w:t>
      </w:r>
      <w:r w:rsidR="0028115D" w:rsidRPr="0028115D">
        <w:rPr>
          <w:rFonts w:asciiTheme="minorHAnsi" w:eastAsiaTheme="minorHAnsi" w:hAnsiTheme="minorHAnsi" w:cstheme="minorBidi"/>
          <w:iCs/>
          <w:sz w:val="26"/>
          <w:szCs w:val="26"/>
        </w:rPr>
        <w:t>E-commerce | Full-Time</w:t>
      </w:r>
    </w:p>
    <w:p w14:paraId="5CBA9AF2" w14:textId="1348FFFB" w:rsidR="00B32B5D" w:rsidRDefault="00A205DA" w:rsidP="00B32B5D">
      <w:pPr>
        <w:pStyle w:val="Heading3"/>
      </w:pPr>
      <w:r>
        <w:t>J</w:t>
      </w:r>
      <w:r w:rsidR="00653952">
        <w:t>un</w:t>
      </w:r>
      <w:r w:rsidR="00B32B5D" w:rsidRPr="00EA58F0">
        <w:t xml:space="preserve"> 20</w:t>
      </w:r>
      <w:r>
        <w:t>20</w:t>
      </w:r>
      <w:r w:rsidR="00B32B5D" w:rsidRPr="00EA58F0">
        <w:t xml:space="preserve"> – </w:t>
      </w:r>
      <w:r>
        <w:t>Jan</w:t>
      </w:r>
      <w:r w:rsidR="00B32B5D" w:rsidRPr="00EA58F0">
        <w:t xml:space="preserve"> 202</w:t>
      </w:r>
      <w:r>
        <w:t>2</w:t>
      </w:r>
    </w:p>
    <w:p w14:paraId="3F6186D4" w14:textId="10AEE8B0" w:rsidR="00B32B5D" w:rsidRDefault="000F30BF" w:rsidP="000F30BF">
      <w:r w:rsidRPr="000F30BF">
        <w:t xml:space="preserve">At FCP Euro, a premier e-commerce platform serving European car enthusiasts with over 350,000 genuine and performance parts, I built the UX function from the ground up. In just two years, I transformed the customer experience for BMW, Audi, Mercedes, and Porsche DIY mechanics, achieving a 5% conversion rate lift that generated $6M in additional annual </w:t>
      </w:r>
      <w:r w:rsidRPr="000F30BF">
        <w:lastRenderedPageBreak/>
        <w:t>revenue while reducing support calls by 45%. By establishing data-driven design processes and building a high-performing team, I successfully balanced the technical complexity of automotive parts with an intuitive shopping experience for passionate car enthusiasts.</w:t>
      </w:r>
    </w:p>
    <w:p w14:paraId="19DEEA9C" w14:textId="77777777" w:rsidR="000F30BF" w:rsidRDefault="000F30BF" w:rsidP="000F30BF"/>
    <w:p w14:paraId="195FBA43" w14:textId="673F8206" w:rsidR="0028115D" w:rsidRPr="0028115D" w:rsidRDefault="0028115D" w:rsidP="000F30BF">
      <w:pPr>
        <w:pStyle w:val="ListParagraph"/>
        <w:numPr>
          <w:ilvl w:val="0"/>
          <w:numId w:val="28"/>
        </w:numPr>
      </w:pPr>
      <w:r w:rsidRPr="0028115D">
        <w:t xml:space="preserve">Built and managed UX team from ground up, establishing process and strategy </w:t>
      </w:r>
    </w:p>
    <w:p w14:paraId="0879612A" w14:textId="7A3AD3FD" w:rsidR="0028115D" w:rsidRPr="0028115D" w:rsidRDefault="0028115D" w:rsidP="000F30BF">
      <w:pPr>
        <w:pStyle w:val="ListParagraph"/>
        <w:numPr>
          <w:ilvl w:val="0"/>
          <w:numId w:val="28"/>
        </w:numPr>
      </w:pPr>
      <w:r w:rsidRPr="0028115D">
        <w:t xml:space="preserve">Achieved 5% conversion rate increase in 3 months, generating $6M additional annual revenue </w:t>
      </w:r>
    </w:p>
    <w:p w14:paraId="5537FFAE" w14:textId="77777777" w:rsidR="0028115D" w:rsidRDefault="0028115D" w:rsidP="000F30BF">
      <w:pPr>
        <w:pStyle w:val="ListParagraph"/>
        <w:numPr>
          <w:ilvl w:val="0"/>
          <w:numId w:val="28"/>
        </w:numPr>
      </w:pPr>
      <w:r w:rsidRPr="0028115D">
        <w:t xml:space="preserve">Reduced call center inquiries by 45% through strategic UI improvements </w:t>
      </w:r>
    </w:p>
    <w:p w14:paraId="0FAC27B7" w14:textId="77777777" w:rsidR="000F30BF" w:rsidRDefault="0028115D" w:rsidP="000F30BF">
      <w:pPr>
        <w:pStyle w:val="ListParagraph"/>
        <w:numPr>
          <w:ilvl w:val="0"/>
          <w:numId w:val="28"/>
        </w:numPr>
      </w:pPr>
      <w:r w:rsidRPr="0028115D">
        <w:t>Implemented data-driven design process using call center analytics to identify and resolve UX issues</w:t>
      </w:r>
    </w:p>
    <w:p w14:paraId="6F6F6BCB" w14:textId="20874EC6" w:rsidR="000F30BF" w:rsidRPr="000F30BF" w:rsidRDefault="000F30BF" w:rsidP="000F30BF">
      <w:pPr>
        <w:pStyle w:val="ListParagraph"/>
        <w:numPr>
          <w:ilvl w:val="0"/>
          <w:numId w:val="28"/>
        </w:numPr>
        <w:rPr>
          <w:rFonts w:ascii="Century Gothic" w:hAnsi="Century Gothic"/>
        </w:rPr>
      </w:pPr>
      <w:r w:rsidRPr="000F30BF">
        <w:rPr>
          <w:rFonts w:ascii="Century Gothic" w:eastAsia="Times New Roman" w:hAnsi="Century Gothic" w:cs="Times New Roman"/>
          <w:lang w:eastAsia="en-US"/>
        </w:rPr>
        <w:t>Implemented data-driven design approach using call center analytics to identify pain points</w:t>
      </w:r>
    </w:p>
    <w:p w14:paraId="54A25967" w14:textId="33F1CCC1" w:rsidR="0018441D" w:rsidRPr="0018441D" w:rsidRDefault="000F30BF" w:rsidP="0018441D">
      <w:pPr>
        <w:pStyle w:val="ListParagraph"/>
        <w:numPr>
          <w:ilvl w:val="0"/>
          <w:numId w:val="28"/>
        </w:numPr>
        <w:rPr>
          <w:rFonts w:ascii="Century Gothic" w:hAnsi="Century Gothic"/>
        </w:rPr>
      </w:pPr>
      <w:r w:rsidRPr="000F30BF">
        <w:rPr>
          <w:rFonts w:ascii="Century Gothic" w:eastAsia="Times New Roman" w:hAnsi="Century Gothic" w:cs="Times New Roman"/>
          <w:lang w:eastAsia="en-US"/>
        </w:rPr>
        <w:t>Streamlined parts-finding experience for DIY mechanics navigating technical product specifications</w:t>
      </w:r>
    </w:p>
    <w:p w14:paraId="665298C1" w14:textId="77777777" w:rsidR="0018441D" w:rsidRPr="0018441D" w:rsidRDefault="0018441D" w:rsidP="0018441D">
      <w:pPr>
        <w:pStyle w:val="ListParagraph"/>
        <w:ind w:left="360" w:firstLine="0"/>
        <w:rPr>
          <w:rFonts w:ascii="Century Gothic" w:hAnsi="Century Gothic"/>
        </w:rPr>
      </w:pPr>
    </w:p>
    <w:p w14:paraId="14B1623C" w14:textId="45F1FCDD" w:rsidR="000F30BF" w:rsidRPr="000F30BF" w:rsidRDefault="00AE6883" w:rsidP="000F30BF">
      <w:pPr>
        <w:pStyle w:val="Heading3"/>
        <w:rPr>
          <w:b/>
          <w:spacing w:val="21"/>
          <w:sz w:val="26"/>
          <w:szCs w:val="26"/>
        </w:rPr>
      </w:pPr>
      <w:r>
        <w:rPr>
          <w:rFonts w:asciiTheme="minorHAnsi" w:eastAsiaTheme="minorHAnsi" w:hAnsiTheme="minorHAnsi" w:cstheme="minorBidi"/>
          <w:b/>
          <w:bCs/>
          <w:i w:val="0"/>
          <w:sz w:val="26"/>
          <w:szCs w:val="26"/>
        </w:rPr>
        <w:t xml:space="preserve">Wayfair | </w:t>
      </w:r>
      <w:r w:rsidR="000F30BF" w:rsidRPr="000F30BF">
        <w:rPr>
          <w:rFonts w:asciiTheme="minorHAnsi" w:eastAsiaTheme="minorHAnsi" w:hAnsiTheme="minorHAnsi" w:cstheme="minorBidi"/>
          <w:b/>
          <w:bCs/>
          <w:i w:val="0"/>
          <w:sz w:val="26"/>
          <w:szCs w:val="26"/>
        </w:rPr>
        <w:t>Senior UX Design Manager</w:t>
      </w:r>
      <w:r w:rsidR="000F30BF" w:rsidRPr="000F30BF">
        <w:rPr>
          <w:rFonts w:asciiTheme="minorHAnsi" w:eastAsiaTheme="minorHAnsi" w:hAnsiTheme="minorHAnsi" w:cstheme="minorBidi"/>
          <w:i w:val="0"/>
          <w:sz w:val="26"/>
          <w:szCs w:val="26"/>
        </w:rPr>
        <w:t xml:space="preserve"> | </w:t>
      </w:r>
      <w:r w:rsidR="000F30BF" w:rsidRPr="000F30BF">
        <w:rPr>
          <w:rFonts w:asciiTheme="minorHAnsi" w:eastAsiaTheme="minorHAnsi" w:hAnsiTheme="minorHAnsi" w:cstheme="minorBidi"/>
          <w:iCs/>
          <w:sz w:val="26"/>
          <w:szCs w:val="26"/>
        </w:rPr>
        <w:t>Supply Chain</w:t>
      </w:r>
      <w:r w:rsidR="000F30BF" w:rsidRPr="000F30BF">
        <w:rPr>
          <w:rFonts w:asciiTheme="minorHAnsi" w:eastAsiaTheme="minorHAnsi" w:hAnsiTheme="minorHAnsi" w:cstheme="minorBidi"/>
          <w:i w:val="0"/>
          <w:sz w:val="26"/>
          <w:szCs w:val="26"/>
        </w:rPr>
        <w:t xml:space="preserve">| </w:t>
      </w:r>
      <w:r w:rsidR="000F30BF" w:rsidRPr="000F30BF">
        <w:rPr>
          <w:rFonts w:asciiTheme="minorHAnsi" w:eastAsiaTheme="minorHAnsi" w:hAnsiTheme="minorHAnsi" w:cstheme="minorBidi"/>
          <w:iCs/>
          <w:sz w:val="26"/>
          <w:szCs w:val="26"/>
        </w:rPr>
        <w:t>E-commerce | Full-Time</w:t>
      </w:r>
    </w:p>
    <w:p w14:paraId="74124FB1" w14:textId="2D9EEF89" w:rsidR="000F30BF" w:rsidRDefault="000F30BF" w:rsidP="000F30BF">
      <w:pPr>
        <w:pStyle w:val="Heading3"/>
      </w:pPr>
      <w:r>
        <w:t>Ju</w:t>
      </w:r>
      <w:r w:rsidRPr="00EA58F0">
        <w:t xml:space="preserve">n </w:t>
      </w:r>
      <w:r>
        <w:t>201</w:t>
      </w:r>
      <w:r w:rsidR="003D730B">
        <w:t>8</w:t>
      </w:r>
      <w:r w:rsidRPr="00EA58F0">
        <w:t xml:space="preserve"> – </w:t>
      </w:r>
      <w:r>
        <w:t>Ju</w:t>
      </w:r>
      <w:r w:rsidRPr="00EA58F0">
        <w:t>n 202</w:t>
      </w:r>
      <w:r w:rsidR="003D730B">
        <w:t>0</w:t>
      </w:r>
    </w:p>
    <w:p w14:paraId="7D882678" w14:textId="727D6D1E" w:rsidR="000F30BF" w:rsidRDefault="000F30BF" w:rsidP="000F30BF">
      <w:r>
        <w:t xml:space="preserve">Led UX strategy for Castle-Gate, Wayfair's $2B+ logistics platform managing ocean freight, drayage, and last-mile delivery for furniture and home goods. Managed cross-functional team of 5 while designing systems that connected thousands of suppliers with Wayfair's complex fulfillment </w:t>
      </w:r>
      <w:r w:rsidR="006A65CE">
        <w:t>network and</w:t>
      </w:r>
      <w:r>
        <w:t xml:space="preserve"> increasing r</w:t>
      </w:r>
      <w:r w:rsidRPr="000F30BF">
        <w:t>evenue while reducing support calls by 45%. By establishing data-driven design processes and building a high-performing team, I successfully balanced the technical complexity of automotive parts with an intuitive shopping experience for passionate car enthusiasts.</w:t>
      </w:r>
    </w:p>
    <w:p w14:paraId="1E413BF5" w14:textId="77777777" w:rsidR="000F30BF" w:rsidRDefault="000F30BF" w:rsidP="000F30BF"/>
    <w:p w14:paraId="5D25A739" w14:textId="2E1B994B" w:rsidR="000F30BF" w:rsidRPr="000F30BF" w:rsidRDefault="000F30BF" w:rsidP="000F30BF">
      <w:pPr>
        <w:pStyle w:val="ListParagraph"/>
        <w:numPr>
          <w:ilvl w:val="0"/>
          <w:numId w:val="30"/>
        </w:numPr>
      </w:pPr>
      <w:r w:rsidRPr="000F30BF">
        <w:t xml:space="preserve">Managed team of 5 designers, content writers, and PMs for supply chain platform </w:t>
      </w:r>
    </w:p>
    <w:p w14:paraId="088D29D9" w14:textId="0A4F20B6" w:rsidR="000F30BF" w:rsidRPr="000F30BF" w:rsidRDefault="000F30BF" w:rsidP="000F30BF">
      <w:pPr>
        <w:pStyle w:val="ListParagraph"/>
        <w:numPr>
          <w:ilvl w:val="0"/>
          <w:numId w:val="30"/>
        </w:numPr>
      </w:pPr>
      <w:r w:rsidRPr="000F30BF">
        <w:t xml:space="preserve">Reduced customer success manager time-on-task by 18 hours weekly through information architecture optimization </w:t>
      </w:r>
    </w:p>
    <w:p w14:paraId="596636EC" w14:textId="77777777" w:rsidR="000F30BF" w:rsidRPr="000F30BF" w:rsidRDefault="000F30BF" w:rsidP="000F30BF">
      <w:pPr>
        <w:pStyle w:val="ListParagraph"/>
        <w:numPr>
          <w:ilvl w:val="0"/>
          <w:numId w:val="30"/>
        </w:numPr>
      </w:pPr>
      <w:r w:rsidRPr="000F30BF">
        <w:t xml:space="preserve">Led system design that saved 8 hours daily across thousands of suppliers, resulting in $16M saved revenue </w:t>
      </w:r>
    </w:p>
    <w:p w14:paraId="2DDE15DC" w14:textId="0256FBBF" w:rsidR="0018441D" w:rsidRPr="0018441D" w:rsidRDefault="000F30BF" w:rsidP="008F00E9">
      <w:pPr>
        <w:pStyle w:val="ListParagraph"/>
        <w:numPr>
          <w:ilvl w:val="0"/>
          <w:numId w:val="30"/>
        </w:numPr>
      </w:pPr>
      <w:r w:rsidRPr="000F30BF">
        <w:t>Successfully guided 2 underperforming employees off performance improvement plans through mentorship</w:t>
      </w:r>
      <w:r w:rsidR="0018441D">
        <w:br/>
      </w:r>
    </w:p>
    <w:p w14:paraId="6B066A82" w14:textId="03B76659" w:rsidR="008F00E9" w:rsidRPr="0018441D" w:rsidRDefault="008F00E9" w:rsidP="008F00E9">
      <w:pPr>
        <w:pStyle w:val="Heading2"/>
        <w:rPr>
          <w:b w:val="0"/>
          <w:bCs/>
          <w:i w:val="0"/>
          <w:iCs/>
        </w:rPr>
      </w:pPr>
      <w:r>
        <w:rPr>
          <w:i w:val="0"/>
          <w:iCs/>
        </w:rPr>
        <w:t>Key Achievements</w:t>
      </w:r>
      <w:r w:rsidR="0018441D">
        <w:rPr>
          <w:i w:val="0"/>
          <w:iCs/>
        </w:rPr>
        <w:t xml:space="preserve"> </w:t>
      </w:r>
      <w:r w:rsidR="0018441D" w:rsidRPr="0018441D">
        <w:rPr>
          <w:b w:val="0"/>
          <w:bCs/>
          <w:i w:val="0"/>
          <w:iCs/>
        </w:rPr>
        <w:t>| Historical</w:t>
      </w:r>
    </w:p>
    <w:p w14:paraId="75A81E3A" w14:textId="5C794F29" w:rsidR="008F00E9" w:rsidRPr="000F30BF" w:rsidRDefault="008F00E9" w:rsidP="0018441D">
      <w:pPr>
        <w:pStyle w:val="ListParagraph"/>
        <w:numPr>
          <w:ilvl w:val="0"/>
          <w:numId w:val="32"/>
        </w:numPr>
      </w:pPr>
      <w:r w:rsidRPr="000F30BF">
        <w:t>Managed team</w:t>
      </w:r>
      <w:r w:rsidR="0018441D">
        <w:t>s</w:t>
      </w:r>
      <w:r w:rsidRPr="000F30BF">
        <w:t xml:space="preserve"> of designers, content writers, and PMs for supply chain platform</w:t>
      </w:r>
      <w:r w:rsidR="0018441D">
        <w:t>(s)</w:t>
      </w:r>
      <w:r w:rsidR="00FB12BD">
        <w:t xml:space="preserve"> Wayfair</w:t>
      </w:r>
    </w:p>
    <w:p w14:paraId="4D9C9FAA" w14:textId="127B7E0F" w:rsidR="008F00E9" w:rsidRPr="000F30BF" w:rsidRDefault="008F00E9" w:rsidP="0018441D">
      <w:pPr>
        <w:pStyle w:val="ListParagraph"/>
        <w:numPr>
          <w:ilvl w:val="0"/>
          <w:numId w:val="32"/>
        </w:numPr>
      </w:pPr>
      <w:r w:rsidRPr="000F30BF">
        <w:t>Reduced customer success manager time-on-task by 18 hours weekly through information architecture optimizatio</w:t>
      </w:r>
      <w:r w:rsidR="0018441D">
        <w:t>n</w:t>
      </w:r>
      <w:r w:rsidR="00FB12BD">
        <w:t xml:space="preserve"> Wayfair</w:t>
      </w:r>
    </w:p>
    <w:p w14:paraId="11A5E083" w14:textId="20EFFA49" w:rsidR="0018441D" w:rsidRDefault="008F00E9" w:rsidP="0018441D">
      <w:pPr>
        <w:pStyle w:val="ListParagraph"/>
        <w:numPr>
          <w:ilvl w:val="0"/>
          <w:numId w:val="32"/>
        </w:numPr>
      </w:pPr>
      <w:r w:rsidRPr="000F30BF">
        <w:lastRenderedPageBreak/>
        <w:t xml:space="preserve">Led system design that saved 8 hours daily across thousands of suppliers, resulting in $16M saved </w:t>
      </w:r>
      <w:r w:rsidR="00AE6883" w:rsidRPr="000F30BF">
        <w:t xml:space="preserve">revenue </w:t>
      </w:r>
      <w:r w:rsidR="00AE6883">
        <w:t>Wayfair</w:t>
      </w:r>
    </w:p>
    <w:p w14:paraId="66B65581" w14:textId="6084D658" w:rsidR="008F00E9" w:rsidRDefault="008F00E9" w:rsidP="0018441D">
      <w:pPr>
        <w:pStyle w:val="ListParagraph"/>
        <w:numPr>
          <w:ilvl w:val="0"/>
          <w:numId w:val="32"/>
        </w:numPr>
      </w:pPr>
      <w:r>
        <w:t>Strategic Leadership &amp; Business Impact</w:t>
      </w:r>
      <w:r w:rsidR="00FB12BD">
        <w:t xml:space="preserve"> Wayfair, HP, American Airlines, Hexaware, C.B.R.E and Panera Bread</w:t>
      </w:r>
    </w:p>
    <w:p w14:paraId="7BFB2EB8" w14:textId="704EB69D" w:rsidR="008F00E9" w:rsidRDefault="008F00E9" w:rsidP="0018441D">
      <w:pPr>
        <w:pStyle w:val="ListParagraph"/>
        <w:numPr>
          <w:ilvl w:val="0"/>
          <w:numId w:val="32"/>
        </w:numPr>
      </w:pPr>
      <w:r>
        <w:t>Led 20+ cross-functional teams across AI, healthcare, e-commerce, and enterprise platforms, generating over $60M in combined revenue impact and cost savings</w:t>
      </w:r>
    </w:p>
    <w:p w14:paraId="6E3C4885" w14:textId="408CF8AA" w:rsidR="008F00E9" w:rsidRDefault="008F00E9" w:rsidP="0018441D">
      <w:pPr>
        <w:pStyle w:val="ListParagraph"/>
        <w:numPr>
          <w:ilvl w:val="0"/>
          <w:numId w:val="32"/>
        </w:numPr>
      </w:pPr>
      <w:r>
        <w:t>Built and scaled high-performing UX design teams from startup to Fortune 500 environments, improving team velocity by 60%+ and reducing time-to-market by 50%</w:t>
      </w:r>
    </w:p>
    <w:p w14:paraId="19B703F0" w14:textId="61149732" w:rsidR="008F00E9" w:rsidRDefault="008F00E9" w:rsidP="0018441D">
      <w:pPr>
        <w:pStyle w:val="ListParagraph"/>
        <w:numPr>
          <w:ilvl w:val="0"/>
          <w:numId w:val="32"/>
        </w:numPr>
      </w:pPr>
      <w:r>
        <w:t>Pioneered AI/ML interface design methodologies, establishing industry standards adopted across 8+ product lines</w:t>
      </w:r>
    </w:p>
    <w:p w14:paraId="1D1EDE23" w14:textId="77777777" w:rsidR="008F00E9" w:rsidRDefault="008F00E9" w:rsidP="0018441D">
      <w:pPr>
        <w:pStyle w:val="ListParagraph"/>
        <w:numPr>
          <w:ilvl w:val="0"/>
          <w:numId w:val="32"/>
        </w:numPr>
      </w:pPr>
      <w:r>
        <w:t>Product Innovation &amp; User Experience</w:t>
      </w:r>
    </w:p>
    <w:p w14:paraId="443CB749" w14:textId="3B9A0362" w:rsidR="008F00E9" w:rsidRDefault="008F00E9" w:rsidP="0018441D">
      <w:pPr>
        <w:pStyle w:val="ListParagraph"/>
        <w:numPr>
          <w:ilvl w:val="0"/>
          <w:numId w:val="32"/>
        </w:numPr>
      </w:pPr>
      <w:r>
        <w:t>Designed AI-powered platforms serving 50M+ monthly users, achieving 35% platform adoption increases and 92% system failure prevention rates</w:t>
      </w:r>
    </w:p>
    <w:p w14:paraId="68504BCD" w14:textId="1151C08C" w:rsidR="008F00E9" w:rsidRDefault="008F00E9" w:rsidP="0018441D">
      <w:pPr>
        <w:pStyle w:val="ListParagraph"/>
        <w:numPr>
          <w:ilvl w:val="0"/>
          <w:numId w:val="32"/>
        </w:numPr>
      </w:pPr>
      <w:r>
        <w:t>Created award-winning healthcare AI interfaces improving decision speed by 40% and reducing user costs by 25% while maintaining HIPAA compliance</w:t>
      </w:r>
    </w:p>
    <w:p w14:paraId="6B78E0F8" w14:textId="3A1A806B" w:rsidR="008F00E9" w:rsidRDefault="008F00E9" w:rsidP="0018441D">
      <w:pPr>
        <w:pStyle w:val="ListParagraph"/>
        <w:numPr>
          <w:ilvl w:val="0"/>
          <w:numId w:val="32"/>
        </w:numPr>
      </w:pPr>
      <w:r>
        <w:t>Developed scalable design systems supporting 15+ product modules with unified experiences across web, mobile, and VR platforms</w:t>
      </w:r>
    </w:p>
    <w:p w14:paraId="175B80B5" w14:textId="77777777" w:rsidR="008F00E9" w:rsidRDefault="008F00E9" w:rsidP="0018441D">
      <w:pPr>
        <w:pStyle w:val="ListParagraph"/>
        <w:numPr>
          <w:ilvl w:val="0"/>
          <w:numId w:val="32"/>
        </w:numPr>
      </w:pPr>
      <w:r>
        <w:t>Technical Expertise &amp; Digital Transformation</w:t>
      </w:r>
    </w:p>
    <w:p w14:paraId="2C6567E9" w14:textId="7E4445D9" w:rsidR="008F00E9" w:rsidRDefault="008F00E9" w:rsidP="0018441D">
      <w:pPr>
        <w:pStyle w:val="ListParagraph"/>
        <w:numPr>
          <w:ilvl w:val="0"/>
          <w:numId w:val="32"/>
        </w:numPr>
      </w:pPr>
      <w:r>
        <w:t>Mastered 25+ AI design tools and workflows, reducing design ideation time by 60% and achieving 50% faster project delivery</w:t>
      </w:r>
    </w:p>
    <w:p w14:paraId="49502C69" w14:textId="11424758" w:rsidR="008F00E9" w:rsidRDefault="008F00E9" w:rsidP="0018441D">
      <w:pPr>
        <w:pStyle w:val="ListParagraph"/>
        <w:numPr>
          <w:ilvl w:val="0"/>
          <w:numId w:val="32"/>
        </w:numPr>
      </w:pPr>
      <w:r>
        <w:t>Led FDA-compliant medical device interface design contributing to successful 510(k) submissions and $340K annual revenue generation</w:t>
      </w:r>
    </w:p>
    <w:p w14:paraId="23C49F06" w14:textId="36200E8F" w:rsidR="008F00E9" w:rsidRDefault="008F00E9" w:rsidP="0018441D">
      <w:pPr>
        <w:pStyle w:val="ListParagraph"/>
        <w:numPr>
          <w:ilvl w:val="0"/>
          <w:numId w:val="32"/>
        </w:numPr>
      </w:pPr>
      <w:r>
        <w:t>Established enterprise-level accessibility standards (WCAG/ADA) and regulatory compliance frameworks for healthcare and financial sectors</w:t>
      </w:r>
    </w:p>
    <w:p w14:paraId="3BE9FA9B" w14:textId="77777777" w:rsidR="0018441D" w:rsidRDefault="0018441D" w:rsidP="0018441D">
      <w:pPr>
        <w:rPr>
          <w:b/>
          <w:bCs/>
          <w:sz w:val="26"/>
          <w:szCs w:val="26"/>
        </w:rPr>
      </w:pPr>
    </w:p>
    <w:p w14:paraId="65CF73E4" w14:textId="77777777" w:rsidR="00110DCB" w:rsidRPr="0018441D" w:rsidRDefault="00110DCB" w:rsidP="00110DCB">
      <w:pPr>
        <w:rPr>
          <w:b/>
          <w:bCs/>
          <w:sz w:val="26"/>
          <w:szCs w:val="26"/>
        </w:rPr>
      </w:pPr>
      <w:r w:rsidRPr="0018441D">
        <w:rPr>
          <w:b/>
          <w:bCs/>
          <w:sz w:val="26"/>
          <w:szCs w:val="26"/>
        </w:rPr>
        <w:t>Additional Experience</w:t>
      </w:r>
      <w:r>
        <w:rPr>
          <w:b/>
          <w:bCs/>
          <w:sz w:val="26"/>
          <w:szCs w:val="26"/>
        </w:rPr>
        <w:t xml:space="preserve"> </w:t>
      </w:r>
      <w:r w:rsidRPr="0018441D">
        <w:rPr>
          <w:sz w:val="26"/>
          <w:szCs w:val="26"/>
        </w:rPr>
        <w:t>| Past</w:t>
      </w:r>
    </w:p>
    <w:p w14:paraId="629DEBCF" w14:textId="01DAC43E" w:rsidR="00110DCB" w:rsidRDefault="00110DCB" w:rsidP="000B1009">
      <w:r w:rsidRPr="000B1009">
        <w:rPr>
          <w:b/>
          <w:bCs/>
          <w:sz w:val="26"/>
          <w:szCs w:val="26"/>
        </w:rPr>
        <w:t>Hexaware Technologies |</w:t>
      </w:r>
      <w:r>
        <w:t xml:space="preserve"> </w:t>
      </w:r>
      <w:r w:rsidR="00FB12BD">
        <w:t>Principal</w:t>
      </w:r>
      <w:r>
        <w:t xml:space="preserve"> UX Designer | Full Time</w:t>
      </w:r>
    </w:p>
    <w:p w14:paraId="5F6C594F" w14:textId="59D02D5D" w:rsidR="00110DCB" w:rsidRDefault="00110DCB" w:rsidP="003D730B">
      <w:r>
        <w:t>Jan 201</w:t>
      </w:r>
      <w:r w:rsidR="00FB12BD">
        <w:t>1</w:t>
      </w:r>
      <w:r>
        <w:t xml:space="preserve"> – Jun 2019</w:t>
      </w:r>
    </w:p>
    <w:p w14:paraId="5AAB283B" w14:textId="597B077B" w:rsidR="00110DCB" w:rsidRDefault="00110DCB" w:rsidP="00FB12BD">
      <w:pPr>
        <w:pStyle w:val="ListParagraph"/>
        <w:numPr>
          <w:ilvl w:val="0"/>
          <w:numId w:val="38"/>
        </w:numPr>
      </w:pPr>
      <w:r>
        <w:t>Designed comprehensive enterprise technology platforms for Fortune 500 clients including Comcast Tech Nucleus, focusing on streamlined workflows and system integration</w:t>
      </w:r>
    </w:p>
    <w:p w14:paraId="733334ED" w14:textId="77777777" w:rsidR="00110DCB" w:rsidRDefault="00110DCB" w:rsidP="00110DCB">
      <w:pPr>
        <w:pStyle w:val="ListParagraph"/>
        <w:numPr>
          <w:ilvl w:val="0"/>
          <w:numId w:val="38"/>
        </w:numPr>
      </w:pPr>
      <w:r>
        <w:t>Led UX design for UPMC healthcare platform, improving patient care workflows and medical data integration systems</w:t>
      </w:r>
    </w:p>
    <w:p w14:paraId="0E824B9B" w14:textId="77777777" w:rsidR="00110DCB" w:rsidRDefault="00110DCB" w:rsidP="00110DCB">
      <w:pPr>
        <w:pStyle w:val="ListParagraph"/>
        <w:numPr>
          <w:ilvl w:val="0"/>
          <w:numId w:val="38"/>
        </w:numPr>
      </w:pPr>
      <w:r>
        <w:t>Created Weight Watchers wellness platform featuring personalized nutrition tracking and community engagement, supporting millions of users</w:t>
      </w:r>
    </w:p>
    <w:p w14:paraId="379B352D" w14:textId="77777777" w:rsidR="00110DCB" w:rsidRDefault="00110DCB" w:rsidP="00110DCB">
      <w:pPr>
        <w:pStyle w:val="ListParagraph"/>
        <w:numPr>
          <w:ilvl w:val="0"/>
          <w:numId w:val="38"/>
        </w:numPr>
      </w:pPr>
      <w:r>
        <w:t>Developed Wawa retail technology platform enhancing customer ordering experiences and point-of-sale interfaces</w:t>
      </w:r>
    </w:p>
    <w:p w14:paraId="77E1A90B" w14:textId="77777777" w:rsidR="00110DCB" w:rsidRDefault="00110DCB" w:rsidP="00110DCB">
      <w:pPr>
        <w:pStyle w:val="ListParagraph"/>
        <w:numPr>
          <w:ilvl w:val="0"/>
          <w:numId w:val="38"/>
        </w:numPr>
      </w:pPr>
      <w:r>
        <w:t>Developed Weather Channel running application integrating real-time weather data with comprehensive fitness tracking</w:t>
      </w:r>
    </w:p>
    <w:p w14:paraId="41DA621B" w14:textId="77777777" w:rsidR="00FB12BD" w:rsidRDefault="00FB12BD" w:rsidP="00FB12BD">
      <w:pPr>
        <w:pStyle w:val="ListParagraph"/>
        <w:numPr>
          <w:ilvl w:val="0"/>
          <w:numId w:val="38"/>
        </w:numPr>
      </w:pPr>
      <w:r>
        <w:t>Designed Panera Bread mobile ordering experience with intuitive menu navigation and customizable combinations, increasing mobile orders by 40%</w:t>
      </w:r>
    </w:p>
    <w:p w14:paraId="765E5DA9" w14:textId="01252A6B" w:rsidR="008F00E9" w:rsidRDefault="00FB12BD" w:rsidP="003D730B">
      <w:pPr>
        <w:pStyle w:val="ListParagraph"/>
        <w:numPr>
          <w:ilvl w:val="0"/>
          <w:numId w:val="38"/>
        </w:numPr>
      </w:pPr>
      <w:r>
        <w:lastRenderedPageBreak/>
        <w:t>Created Reebok ONE fitness tracking application integrating wearable sensor technology with personalized coaching systems</w:t>
      </w:r>
    </w:p>
    <w:p w14:paraId="2DC66CE1" w14:textId="77777777" w:rsidR="006110ED" w:rsidRPr="006110ED" w:rsidRDefault="006110ED" w:rsidP="006110ED">
      <w:pPr>
        <w:pStyle w:val="Heading2"/>
        <w:rPr>
          <w:i w:val="0"/>
          <w:iCs/>
          <w:sz w:val="22"/>
          <w:szCs w:val="22"/>
        </w:rPr>
      </w:pPr>
      <w:r w:rsidRPr="006110ED">
        <w:rPr>
          <w:i w:val="0"/>
          <w:iCs/>
        </w:rPr>
        <w:t>Education</w:t>
      </w:r>
      <w:r w:rsidRPr="006110ED">
        <w:rPr>
          <w:i w:val="0"/>
          <w:iCs/>
          <w:sz w:val="22"/>
          <w:szCs w:val="22"/>
        </w:rPr>
        <w:br/>
      </w:r>
      <w:r w:rsidRPr="006110ED">
        <w:rPr>
          <w:b w:val="0"/>
          <w:bCs/>
          <w:i w:val="0"/>
          <w:iCs/>
          <w:sz w:val="22"/>
          <w:szCs w:val="22"/>
        </w:rPr>
        <w:t>Orange Glenn High School</w:t>
      </w:r>
      <w:r>
        <w:rPr>
          <w:b w:val="0"/>
          <w:bCs/>
          <w:i w:val="0"/>
          <w:iCs/>
          <w:sz w:val="22"/>
          <w:szCs w:val="22"/>
        </w:rPr>
        <w:t xml:space="preserve"> -</w:t>
      </w:r>
      <w:r w:rsidRPr="006110ED">
        <w:rPr>
          <w:b w:val="0"/>
          <w:bCs/>
          <w:i w:val="0"/>
          <w:iCs/>
          <w:sz w:val="22"/>
          <w:szCs w:val="22"/>
        </w:rPr>
        <w:t xml:space="preserve"> Diploma</w:t>
      </w:r>
    </w:p>
    <w:p w14:paraId="7B2D2DEC" w14:textId="77777777" w:rsidR="006110ED" w:rsidRDefault="006110ED" w:rsidP="006110ED"/>
    <w:sectPr w:rsidR="006110ED">
      <w:headerReference w:type="default" r:id="rId9"/>
      <w:footerReference w:type="default" r:id="rId10"/>
      <w:headerReference w:type="first" r:id="rId11"/>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789B9" w14:textId="77777777" w:rsidR="004F727B" w:rsidRDefault="004F727B">
      <w:pPr>
        <w:spacing w:after="0" w:line="240" w:lineRule="auto"/>
      </w:pPr>
      <w:r>
        <w:separator/>
      </w:r>
    </w:p>
  </w:endnote>
  <w:endnote w:type="continuationSeparator" w:id="0">
    <w:p w14:paraId="20632604" w14:textId="77777777" w:rsidR="004F727B" w:rsidRDefault="004F7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30786"/>
      <w:docPartObj>
        <w:docPartGallery w:val="Page Numbers (Bottom of Page)"/>
        <w:docPartUnique/>
      </w:docPartObj>
    </w:sdtPr>
    <w:sdtEndPr>
      <w:rPr>
        <w:noProof/>
      </w:rPr>
    </w:sdtEndPr>
    <w:sdtContent>
      <w:p w14:paraId="3ADCAF4C" w14:textId="77777777" w:rsidR="00053D07"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0DCC5" w14:textId="77777777" w:rsidR="004F727B" w:rsidRDefault="004F727B">
      <w:pPr>
        <w:spacing w:after="0" w:line="240" w:lineRule="auto"/>
      </w:pPr>
      <w:r>
        <w:separator/>
      </w:r>
    </w:p>
  </w:footnote>
  <w:footnote w:type="continuationSeparator" w:id="0">
    <w:p w14:paraId="7BF241DE" w14:textId="77777777" w:rsidR="004F727B" w:rsidRDefault="004F7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9703" w14:textId="77777777" w:rsidR="00053D07" w:rsidRDefault="00000000">
    <w:pPr>
      <w:pStyle w:val="Header"/>
    </w:pPr>
    <w:r>
      <w:rPr>
        <w:noProof/>
        <w:lang w:eastAsia="en-US"/>
      </w:rPr>
      <mc:AlternateContent>
        <mc:Choice Requires="wpg">
          <w:drawing>
            <wp:anchor distT="0" distB="0" distL="114300" distR="114300" simplePos="0" relativeHeight="251661312" behindDoc="0" locked="0" layoutInCell="1" allowOverlap="1" wp14:anchorId="41EB784D" wp14:editId="0172FAD7">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6A391979" id="Group 4" o:spid="_x0000_s1026" alt="Title: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">
              <v:rect id="Rectangle 2"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" fillcolor="#4b3a2e [3215]" stroked="f" strokeweight="1pt"/>
              <v:rect id="Rectangle 3"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221B" w14:textId="77777777" w:rsidR="00053D07" w:rsidRDefault="00000000">
    <w:pPr>
      <w:pStyle w:val="Header"/>
    </w:pPr>
    <w:r>
      <w:rPr>
        <w:noProof/>
        <w:lang w:eastAsia="en-US"/>
      </w:rPr>
      <mc:AlternateContent>
        <mc:Choice Requires="wpg">
          <w:drawing>
            <wp:anchor distT="0" distB="0" distL="114300" distR="114300" simplePos="0" relativeHeight="251663360" behindDoc="0" locked="0" layoutInCell="1" allowOverlap="1" wp14:anchorId="330DCDEB" wp14:editId="33A1729C">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31D5BA90" id="Group 5" o:spid="_x0000_s1026" alt="Title: Background graphic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">
              <v:rect id="Rectangle 6"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" fillcolor="#4b3a2e [3215]" stroked="f" strokeweight="1pt"/>
              <v:rect id="Rectangle 7"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&#13;&#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8A534C"/>
    <w:multiLevelType w:val="hybridMultilevel"/>
    <w:tmpl w:val="B21EA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BD5B5E"/>
    <w:multiLevelType w:val="hybridMultilevel"/>
    <w:tmpl w:val="EB329D6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CDD37AC"/>
    <w:multiLevelType w:val="hybridMultilevel"/>
    <w:tmpl w:val="F9E8DB32"/>
    <w:lvl w:ilvl="0" w:tplc="13B67C7E">
      <w:numFmt w:val="bullet"/>
      <w:lvlText w:val="•"/>
      <w:lvlJc w:val="left"/>
      <w:pPr>
        <w:ind w:left="720" w:hanging="360"/>
      </w:pPr>
      <w:rPr>
        <w:rFonts w:ascii="Century Gothic" w:eastAsiaTheme="minorHAnsi" w:hAnsi="Century Gothic"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B6521"/>
    <w:multiLevelType w:val="hybridMultilevel"/>
    <w:tmpl w:val="549C74A8"/>
    <w:lvl w:ilvl="0" w:tplc="13B67C7E">
      <w:numFmt w:val="bullet"/>
      <w:lvlText w:val="•"/>
      <w:lvlJc w:val="left"/>
      <w:pPr>
        <w:ind w:left="1440" w:hanging="720"/>
      </w:pPr>
      <w:rPr>
        <w:rFonts w:ascii="Century Gothic" w:eastAsiaTheme="minorHAnsi" w:hAnsi="Century Gothic"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6667B8"/>
    <w:multiLevelType w:val="hybridMultilevel"/>
    <w:tmpl w:val="A3A8F0A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77264F"/>
    <w:multiLevelType w:val="hybridMultilevel"/>
    <w:tmpl w:val="9AD20F5E"/>
    <w:lvl w:ilvl="0" w:tplc="04090003">
      <w:start w:val="1"/>
      <w:numFmt w:val="bullet"/>
      <w:lvlText w:val="o"/>
      <w:lvlJc w:val="left"/>
      <w:pPr>
        <w:ind w:left="720" w:hanging="360"/>
      </w:pPr>
      <w:rPr>
        <w:rFonts w:ascii="Courier New" w:hAnsi="Courier New" w:cs="Courier New" w:hint="default"/>
      </w:rPr>
    </w:lvl>
    <w:lvl w:ilvl="1" w:tplc="E1BA41D0">
      <w:numFmt w:val="bullet"/>
      <w:lvlText w:val="•"/>
      <w:lvlJc w:val="left"/>
      <w:pPr>
        <w:ind w:left="1440" w:hanging="36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082FCE"/>
    <w:multiLevelType w:val="hybridMultilevel"/>
    <w:tmpl w:val="650A8BE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372EA3"/>
    <w:multiLevelType w:val="hybridMultilevel"/>
    <w:tmpl w:val="94283C90"/>
    <w:lvl w:ilvl="0" w:tplc="2772A8B0">
      <w:start w:val="1"/>
      <w:numFmt w:val="bullet"/>
      <w:lvlText w:val=""/>
      <w:lvlJc w:val="left"/>
      <w:pPr>
        <w:ind w:left="360" w:hanging="288"/>
      </w:pPr>
      <w:rPr>
        <w:rFonts w:ascii="Symbol" w:hAnsi="Symbol" w:hint="default"/>
      </w:rPr>
    </w:lvl>
    <w:lvl w:ilvl="1" w:tplc="E64C93FE">
      <w:numFmt w:val="bullet"/>
      <w:lvlText w:val="•"/>
      <w:lvlJc w:val="left"/>
      <w:pPr>
        <w:ind w:left="2232" w:hanging="720"/>
      </w:pPr>
      <w:rPr>
        <w:rFonts w:ascii="Century Gothic" w:eastAsiaTheme="minorHAnsi" w:hAnsi="Century Gothic" w:cstheme="minorBidi"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24C96848"/>
    <w:multiLevelType w:val="hybridMultilevel"/>
    <w:tmpl w:val="286C08DA"/>
    <w:lvl w:ilvl="0" w:tplc="D9C845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C75AE7"/>
    <w:multiLevelType w:val="hybridMultilevel"/>
    <w:tmpl w:val="1E420D1A"/>
    <w:lvl w:ilvl="0" w:tplc="04090003">
      <w:start w:val="1"/>
      <w:numFmt w:val="bullet"/>
      <w:lvlText w:val="o"/>
      <w:lvlJc w:val="left"/>
      <w:pPr>
        <w:ind w:left="504" w:hanging="360"/>
      </w:pPr>
      <w:rPr>
        <w:rFonts w:ascii="Courier New" w:hAnsi="Courier New" w:cs="Courier New"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0" w15:restartNumberingAfterBreak="0">
    <w:nsid w:val="276220E2"/>
    <w:multiLevelType w:val="multilevel"/>
    <w:tmpl w:val="558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C06E6"/>
    <w:multiLevelType w:val="hybridMultilevel"/>
    <w:tmpl w:val="4D9CC16A"/>
    <w:lvl w:ilvl="0" w:tplc="36ACE178">
      <w:numFmt w:val="bullet"/>
      <w:lvlText w:val="•"/>
      <w:lvlJc w:val="left"/>
      <w:pPr>
        <w:ind w:left="1440" w:hanging="720"/>
      </w:pPr>
      <w:rPr>
        <w:rFonts w:ascii="Century Gothic" w:eastAsiaTheme="minorHAnsi" w:hAnsi="Century Gothic"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58453BB"/>
    <w:multiLevelType w:val="hybridMultilevel"/>
    <w:tmpl w:val="0C4287C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6966825"/>
    <w:multiLevelType w:val="hybridMultilevel"/>
    <w:tmpl w:val="E15402BA"/>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934487C"/>
    <w:multiLevelType w:val="hybridMultilevel"/>
    <w:tmpl w:val="0E16DA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903E9A"/>
    <w:multiLevelType w:val="hybridMultilevel"/>
    <w:tmpl w:val="4FF28806"/>
    <w:lvl w:ilvl="0" w:tplc="F300F742">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FA0D2A"/>
    <w:multiLevelType w:val="hybridMultilevel"/>
    <w:tmpl w:val="D212BAC2"/>
    <w:lvl w:ilvl="0" w:tplc="48822E9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84560E"/>
    <w:multiLevelType w:val="multilevel"/>
    <w:tmpl w:val="310C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00064"/>
    <w:multiLevelType w:val="hybridMultilevel"/>
    <w:tmpl w:val="696028B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B565CA"/>
    <w:multiLevelType w:val="hybridMultilevel"/>
    <w:tmpl w:val="06261DD0"/>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15B380D"/>
    <w:multiLevelType w:val="hybridMultilevel"/>
    <w:tmpl w:val="580E9D14"/>
    <w:lvl w:ilvl="0" w:tplc="04090003">
      <w:start w:val="1"/>
      <w:numFmt w:val="bullet"/>
      <w:lvlText w:val="o"/>
      <w:lvlJc w:val="left"/>
      <w:pPr>
        <w:ind w:left="360" w:hanging="360"/>
      </w:pPr>
      <w:rPr>
        <w:rFonts w:ascii="Courier New" w:hAnsi="Courier New" w:cs="Courier New" w:hint="default"/>
      </w:rPr>
    </w:lvl>
    <w:lvl w:ilvl="1" w:tplc="9BD000B2">
      <w:numFmt w:val="bullet"/>
      <w:lvlText w:val="•"/>
      <w:lvlJc w:val="left"/>
      <w:pPr>
        <w:ind w:left="1440" w:hanging="720"/>
      </w:pPr>
      <w:rPr>
        <w:rFonts w:ascii="Century Gothic" w:eastAsiaTheme="minorHAnsi" w:hAnsi="Century Gothic"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5152D17"/>
    <w:multiLevelType w:val="hybridMultilevel"/>
    <w:tmpl w:val="1068A9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CA54C6"/>
    <w:multiLevelType w:val="hybridMultilevel"/>
    <w:tmpl w:val="7BD2B1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226BBC"/>
    <w:multiLevelType w:val="hybridMultilevel"/>
    <w:tmpl w:val="B748E31E"/>
    <w:lvl w:ilvl="0" w:tplc="13B67C7E">
      <w:numFmt w:val="bullet"/>
      <w:lvlText w:val="•"/>
      <w:lvlJc w:val="left"/>
      <w:pPr>
        <w:ind w:left="720" w:hanging="360"/>
      </w:pPr>
      <w:rPr>
        <w:rFonts w:ascii="Century Gothic" w:eastAsiaTheme="minorHAnsi" w:hAnsi="Century Gothic"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FD2B87"/>
    <w:multiLevelType w:val="hybridMultilevel"/>
    <w:tmpl w:val="EE9A293C"/>
    <w:lvl w:ilvl="0" w:tplc="091A875A">
      <w:numFmt w:val="bullet"/>
      <w:lvlText w:val="•"/>
      <w:lvlJc w:val="left"/>
      <w:pPr>
        <w:ind w:left="1440" w:hanging="720"/>
      </w:pPr>
      <w:rPr>
        <w:rFonts w:ascii="Century Gothic" w:eastAsiaTheme="minorHAnsi" w:hAnsi="Century Gothic"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797033"/>
    <w:multiLevelType w:val="hybridMultilevel"/>
    <w:tmpl w:val="E7ECD8B6"/>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48126712">
      <w:numFmt w:val="bullet"/>
      <w:lvlText w:val="•"/>
      <w:lvlJc w:val="left"/>
      <w:pPr>
        <w:ind w:left="2160" w:hanging="720"/>
      </w:pPr>
      <w:rPr>
        <w:rFonts w:ascii="Century Gothic" w:eastAsiaTheme="minorHAnsi" w:hAnsi="Century Gothic" w:cstheme="minorBid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EC42CAD"/>
    <w:multiLevelType w:val="hybridMultilevel"/>
    <w:tmpl w:val="4CF83E48"/>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ECB3131"/>
    <w:multiLevelType w:val="hybridMultilevel"/>
    <w:tmpl w:val="B6F680C4"/>
    <w:lvl w:ilvl="0" w:tplc="F1863CF4">
      <w:numFmt w:val="bullet"/>
      <w:lvlText w:val="•"/>
      <w:lvlJc w:val="left"/>
      <w:pPr>
        <w:ind w:left="724" w:hanging="360"/>
      </w:pPr>
      <w:rPr>
        <w:rFonts w:ascii="Century Gothic" w:eastAsiaTheme="minorHAnsi" w:hAnsi="Century Gothic" w:cstheme="minorBidi"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38" w15:restartNumberingAfterBreak="0">
    <w:nsid w:val="6F817806"/>
    <w:multiLevelType w:val="hybridMultilevel"/>
    <w:tmpl w:val="D706AB90"/>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3E26F93"/>
    <w:multiLevelType w:val="hybridMultilevel"/>
    <w:tmpl w:val="31A04ED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541739"/>
    <w:multiLevelType w:val="hybridMultilevel"/>
    <w:tmpl w:val="48AE8C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5E64D6"/>
    <w:multiLevelType w:val="multilevel"/>
    <w:tmpl w:val="AF98E592"/>
    <w:lvl w:ilvl="0">
      <w:start w:val="1"/>
      <w:numFmt w:val="bullet"/>
      <w:lvlText w:val="o"/>
      <w:lvlJc w:val="left"/>
      <w:pPr>
        <w:ind w:left="36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F0FEB"/>
    <w:multiLevelType w:val="hybridMultilevel"/>
    <w:tmpl w:val="7480C75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921695"/>
    <w:multiLevelType w:val="multilevel"/>
    <w:tmpl w:val="126CFBBA"/>
    <w:lvl w:ilvl="0">
      <w:start w:val="1"/>
      <w:numFmt w:val="bullet"/>
      <w:lvlText w:val="o"/>
      <w:lvlJc w:val="left"/>
      <w:pPr>
        <w:ind w:left="36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0A6608"/>
    <w:multiLevelType w:val="hybridMultilevel"/>
    <w:tmpl w:val="38684122"/>
    <w:lvl w:ilvl="0" w:tplc="13B67C7E">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A96507"/>
    <w:multiLevelType w:val="hybridMultilevel"/>
    <w:tmpl w:val="3F421490"/>
    <w:lvl w:ilvl="0" w:tplc="6876E31C">
      <w:numFmt w:val="bullet"/>
      <w:lvlText w:val="•"/>
      <w:lvlJc w:val="left"/>
      <w:pPr>
        <w:ind w:left="1440" w:hanging="720"/>
      </w:pPr>
      <w:rPr>
        <w:rFonts w:ascii="Century Gothic" w:eastAsiaTheme="minorHAnsi" w:hAnsi="Century Gothic"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11706915">
    <w:abstractNumId w:val="9"/>
  </w:num>
  <w:num w:numId="2" w16cid:durableId="955526050">
    <w:abstractNumId w:val="7"/>
  </w:num>
  <w:num w:numId="3" w16cid:durableId="1852142775">
    <w:abstractNumId w:val="6"/>
  </w:num>
  <w:num w:numId="4" w16cid:durableId="208494581">
    <w:abstractNumId w:val="5"/>
  </w:num>
  <w:num w:numId="5" w16cid:durableId="1844780678">
    <w:abstractNumId w:val="4"/>
  </w:num>
  <w:num w:numId="6" w16cid:durableId="1291746540">
    <w:abstractNumId w:val="8"/>
  </w:num>
  <w:num w:numId="7" w16cid:durableId="1250966762">
    <w:abstractNumId w:val="3"/>
  </w:num>
  <w:num w:numId="8" w16cid:durableId="1132018695">
    <w:abstractNumId w:val="2"/>
  </w:num>
  <w:num w:numId="9" w16cid:durableId="1428430641">
    <w:abstractNumId w:val="1"/>
  </w:num>
  <w:num w:numId="10" w16cid:durableId="42484303">
    <w:abstractNumId w:val="0"/>
  </w:num>
  <w:num w:numId="11" w16cid:durableId="194585394">
    <w:abstractNumId w:val="42"/>
  </w:num>
  <w:num w:numId="12" w16cid:durableId="564687395">
    <w:abstractNumId w:val="13"/>
  </w:num>
  <w:num w:numId="13" w16cid:durableId="1694456948">
    <w:abstractNumId w:val="17"/>
  </w:num>
  <w:num w:numId="14" w16cid:durableId="1899978617">
    <w:abstractNumId w:val="40"/>
  </w:num>
  <w:num w:numId="15" w16cid:durableId="101727419">
    <w:abstractNumId w:val="12"/>
  </w:num>
  <w:num w:numId="16" w16cid:durableId="1361929902">
    <w:abstractNumId w:val="33"/>
  </w:num>
  <w:num w:numId="17" w16cid:durableId="1030766387">
    <w:abstractNumId w:val="24"/>
  </w:num>
  <w:num w:numId="18" w16cid:durableId="868025710">
    <w:abstractNumId w:val="10"/>
  </w:num>
  <w:num w:numId="19" w16cid:durableId="1101219186">
    <w:abstractNumId w:val="36"/>
  </w:num>
  <w:num w:numId="20" w16cid:durableId="1146556496">
    <w:abstractNumId w:val="35"/>
  </w:num>
  <w:num w:numId="21" w16cid:durableId="1760710227">
    <w:abstractNumId w:val="44"/>
  </w:num>
  <w:num w:numId="22" w16cid:durableId="1868255727">
    <w:abstractNumId w:val="34"/>
  </w:num>
  <w:num w:numId="23" w16cid:durableId="1171333915">
    <w:abstractNumId w:val="29"/>
  </w:num>
  <w:num w:numId="24" w16cid:durableId="1999654154">
    <w:abstractNumId w:val="22"/>
  </w:num>
  <w:num w:numId="25" w16cid:durableId="1367952610">
    <w:abstractNumId w:val="45"/>
  </w:num>
  <w:num w:numId="26" w16cid:durableId="1334335394">
    <w:abstractNumId w:val="14"/>
  </w:num>
  <w:num w:numId="27" w16cid:durableId="1856067410">
    <w:abstractNumId w:val="21"/>
  </w:num>
  <w:num w:numId="28" w16cid:durableId="2109617487">
    <w:abstractNumId w:val="28"/>
  </w:num>
  <w:num w:numId="29" w16cid:durableId="1255748488">
    <w:abstractNumId w:val="26"/>
  </w:num>
  <w:num w:numId="30" w16cid:durableId="530069938">
    <w:abstractNumId w:val="16"/>
  </w:num>
  <w:num w:numId="31" w16cid:durableId="404182511">
    <w:abstractNumId w:val="18"/>
  </w:num>
  <w:num w:numId="32" w16cid:durableId="538009945">
    <w:abstractNumId w:val="30"/>
  </w:num>
  <w:num w:numId="33" w16cid:durableId="1266032561">
    <w:abstractNumId w:val="39"/>
  </w:num>
  <w:num w:numId="34" w16cid:durableId="1368795444">
    <w:abstractNumId w:val="25"/>
  </w:num>
  <w:num w:numId="35" w16cid:durableId="1088843370">
    <w:abstractNumId w:val="19"/>
  </w:num>
  <w:num w:numId="36" w16cid:durableId="627205186">
    <w:abstractNumId w:val="37"/>
  </w:num>
  <w:num w:numId="37" w16cid:durableId="993264520">
    <w:abstractNumId w:val="15"/>
  </w:num>
  <w:num w:numId="38" w16cid:durableId="190150043">
    <w:abstractNumId w:val="11"/>
  </w:num>
  <w:num w:numId="39" w16cid:durableId="688063009">
    <w:abstractNumId w:val="20"/>
  </w:num>
  <w:num w:numId="40" w16cid:durableId="384331205">
    <w:abstractNumId w:val="27"/>
  </w:num>
  <w:num w:numId="41" w16cid:durableId="244925757">
    <w:abstractNumId w:val="43"/>
  </w:num>
  <w:num w:numId="42" w16cid:durableId="761604874">
    <w:abstractNumId w:val="41"/>
  </w:num>
  <w:num w:numId="43" w16cid:durableId="422647047">
    <w:abstractNumId w:val="31"/>
  </w:num>
  <w:num w:numId="44" w16cid:durableId="678704440">
    <w:abstractNumId w:val="23"/>
  </w:num>
  <w:num w:numId="45" w16cid:durableId="1443765518">
    <w:abstractNumId w:val="38"/>
  </w:num>
  <w:num w:numId="46" w16cid:durableId="53655227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2C0"/>
    <w:rsid w:val="00053D07"/>
    <w:rsid w:val="000B1009"/>
    <w:rsid w:val="000F217D"/>
    <w:rsid w:val="000F30BF"/>
    <w:rsid w:val="000F36A8"/>
    <w:rsid w:val="00110DCB"/>
    <w:rsid w:val="00114D0A"/>
    <w:rsid w:val="00154FE8"/>
    <w:rsid w:val="0018441D"/>
    <w:rsid w:val="00204294"/>
    <w:rsid w:val="0021687B"/>
    <w:rsid w:val="0025621B"/>
    <w:rsid w:val="0028115D"/>
    <w:rsid w:val="00346F5B"/>
    <w:rsid w:val="003D730B"/>
    <w:rsid w:val="004F727B"/>
    <w:rsid w:val="0050693F"/>
    <w:rsid w:val="005F067E"/>
    <w:rsid w:val="005F7449"/>
    <w:rsid w:val="006110ED"/>
    <w:rsid w:val="006215CB"/>
    <w:rsid w:val="00625C15"/>
    <w:rsid w:val="00653952"/>
    <w:rsid w:val="006544AA"/>
    <w:rsid w:val="006A65CE"/>
    <w:rsid w:val="00730C99"/>
    <w:rsid w:val="00730E1D"/>
    <w:rsid w:val="008042C0"/>
    <w:rsid w:val="008A2C09"/>
    <w:rsid w:val="008D0DFE"/>
    <w:rsid w:val="008F00E9"/>
    <w:rsid w:val="009041F5"/>
    <w:rsid w:val="009834E6"/>
    <w:rsid w:val="009A5449"/>
    <w:rsid w:val="009C5094"/>
    <w:rsid w:val="00A205DA"/>
    <w:rsid w:val="00AE6883"/>
    <w:rsid w:val="00B32B5D"/>
    <w:rsid w:val="00B959A2"/>
    <w:rsid w:val="00BB5F0F"/>
    <w:rsid w:val="00E9214D"/>
    <w:rsid w:val="00EA58F0"/>
    <w:rsid w:val="00FB12BD"/>
    <w:rsid w:val="00FF1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2DFDD"/>
  <w15:chartTrackingRefBased/>
  <w15:docId w15:val="{EBD742FA-8308-AF42-BB1F-0103BDD95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semiHidden/>
    <w:unhideWhenUsed/>
    <w:pPr>
      <w:spacing w:after="240"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b/>
      <w:i/>
      <w:spacing w:val="21"/>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ContactInfo">
    <w:name w:val="Contact Info"/>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customStyle="1" w:styleId="Name">
    <w:name w:val="Name"/>
    <w:basedOn w:val="Normal"/>
    <w:link w:val="NameChar"/>
    <w:uiPriority w:val="1"/>
    <w:qFormat/>
    <w:pPr>
      <w:spacing w:after="240"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character" w:customStyle="1" w:styleId="Heading3Char">
    <w:name w:val="Heading 3 Char"/>
    <w:basedOn w:val="DefaultParagraphFont"/>
    <w:link w:val="Heading3"/>
    <w:uiPriority w:val="9"/>
    <w:rPr>
      <w:rFonts w:asciiTheme="majorHAnsi" w:eastAsiaTheme="majorEastAsia" w:hAnsiTheme="majorHAnsi" w:cstheme="majorBidi"/>
      <w: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 w:type="character" w:styleId="Hyperlink">
    <w:name w:val="Hyperlink"/>
    <w:basedOn w:val="DefaultParagraphFont"/>
    <w:uiPriority w:val="99"/>
    <w:unhideWhenUsed/>
    <w:rsid w:val="008042C0"/>
    <w:rPr>
      <w:color w:val="3D859C" w:themeColor="hyperlink"/>
      <w:u w:val="single"/>
    </w:rPr>
  </w:style>
  <w:style w:type="character" w:styleId="UnresolvedMention">
    <w:name w:val="Unresolved Mention"/>
    <w:basedOn w:val="DefaultParagraphFont"/>
    <w:uiPriority w:val="99"/>
    <w:semiHidden/>
    <w:unhideWhenUsed/>
    <w:rsid w:val="008042C0"/>
    <w:rPr>
      <w:color w:val="605E5C"/>
      <w:shd w:val="clear" w:color="auto" w:fill="E1DFDD"/>
    </w:rPr>
  </w:style>
  <w:style w:type="character" w:customStyle="1" w:styleId="vkekvd">
    <w:name w:val="vkekvd"/>
    <w:basedOn w:val="DefaultParagraphFont"/>
    <w:rsid w:val="00EA58F0"/>
  </w:style>
  <w:style w:type="character" w:customStyle="1" w:styleId="apple-converted-space">
    <w:name w:val="apple-converted-space"/>
    <w:basedOn w:val="DefaultParagraphFont"/>
    <w:rsid w:val="00EA58F0"/>
  </w:style>
  <w:style w:type="character" w:customStyle="1" w:styleId="uv3um">
    <w:name w:val="uv3um"/>
    <w:basedOn w:val="DefaultParagraphFont"/>
    <w:rsid w:val="00EA58F0"/>
  </w:style>
  <w:style w:type="paragraph" w:customStyle="1" w:styleId="whitespace-normal">
    <w:name w:val="whitespace-normal"/>
    <w:basedOn w:val="Normal"/>
    <w:rsid w:val="00110DCB"/>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onnystee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onny-stee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nnysteele/Library/Containers/com.microsoft.Word/Data/Library/Application%20Support/Microsoft/Office/16.0/DTS/Search/%7b5AFE671E-4E02-7249-A732-6FB4C5ACE3F2%7dtf10002079.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{5AFE671E-4E02-7249-A732-6FB4C5ACE3F2}tf10002079.dotx</Template>
  <TotalTime>4</TotalTime>
  <Pages>6</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Sonny Steele</dc:creator>
  <cp:keywords/>
  <dc:description/>
  <cp:lastModifiedBy>Sonny Steele</cp:lastModifiedBy>
  <cp:revision>2</cp:revision>
  <dcterms:created xsi:type="dcterms:W3CDTF">2026-02-26T19:19:00Z</dcterms:created>
  <dcterms:modified xsi:type="dcterms:W3CDTF">2026-02-26T19:19:00Z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TF10002038</vt:lpwstr>
  </property>
</Properties>
</file>