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EB35" w14:textId="4AEB552C" w:rsidR="00F43ECF" w:rsidRDefault="00000000">
      <w:pPr>
        <w:rPr>
          <w:rFonts w:asciiTheme="minorEastAsia" w:hAnsiTheme="minorEastAsia" w:hint="eastAsia"/>
          <w:szCs w:val="21"/>
        </w:rPr>
      </w:pPr>
      <w:bookmarkStart w:id="0" w:name="_Hlk3646085"/>
      <w:bookmarkEnd w:id="0"/>
      <w:r>
        <w:rPr>
          <w:rFonts w:asciiTheme="minorEastAsia" w:hAnsiTheme="minorEastAsia" w:hint="eastAsia"/>
          <w:b/>
          <w:szCs w:val="21"/>
        </w:rPr>
        <w:t>测试名称：</w:t>
      </w:r>
      <w:r w:rsidR="00F04A17">
        <w:rPr>
          <w:rFonts w:asciiTheme="minorEastAsia" w:hAnsiTheme="minorEastAsia" w:hint="eastAsia"/>
          <w:b/>
          <w:szCs w:val="21"/>
        </w:rPr>
        <w:t>277</w:t>
      </w:r>
      <w:r>
        <w:rPr>
          <w:rFonts w:asciiTheme="minorEastAsia" w:hAnsiTheme="minorEastAsia" w:hint="eastAsia"/>
          <w:b/>
          <w:szCs w:val="21"/>
        </w:rPr>
        <w:t>公里</w:t>
      </w:r>
      <w:r w:rsidR="001F0872">
        <w:rPr>
          <w:rFonts w:asciiTheme="minorEastAsia" w:hAnsiTheme="minorEastAsia" w:hint="eastAsia"/>
          <w:b/>
          <w:szCs w:val="21"/>
        </w:rPr>
        <w:t>FPGA 40Mhz</w:t>
      </w:r>
      <w:r>
        <w:rPr>
          <w:rFonts w:asciiTheme="minorEastAsia" w:hAnsiTheme="minorEastAsia" w:hint="eastAsia"/>
          <w:b/>
          <w:szCs w:val="21"/>
        </w:rPr>
        <w:t>图传</w:t>
      </w:r>
      <w:r>
        <w:rPr>
          <w:rFonts w:asciiTheme="minorEastAsia" w:hAnsiTheme="minorEastAsia"/>
          <w:b/>
          <w:szCs w:val="21"/>
        </w:rPr>
        <w:t>拉距测试</w:t>
      </w:r>
    </w:p>
    <w:p w14:paraId="15ED3A21" w14:textId="378AB9CC" w:rsidR="00F43ECF" w:rsidRDefault="00000000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b/>
          <w:szCs w:val="21"/>
        </w:rPr>
        <w:t>测试时间：</w:t>
      </w:r>
      <w:r>
        <w:rPr>
          <w:rFonts w:asciiTheme="minorEastAsia" w:hAnsiTheme="minorEastAsia"/>
          <w:szCs w:val="21"/>
        </w:rPr>
        <w:t>202</w:t>
      </w:r>
      <w:r w:rsidR="00E16C7A">
        <w:rPr>
          <w:rFonts w:asciiTheme="minorEastAsia" w:hAnsiTheme="minorEastAsia" w:hint="eastAsia"/>
          <w:szCs w:val="21"/>
        </w:rPr>
        <w:t>5</w:t>
      </w:r>
      <w:r>
        <w:rPr>
          <w:rFonts w:asciiTheme="minorEastAsia" w:hAnsiTheme="minorEastAsia"/>
          <w:szCs w:val="21"/>
        </w:rPr>
        <w:t>年</w:t>
      </w:r>
      <w:r w:rsidR="00F04A17">
        <w:rPr>
          <w:rFonts w:asciiTheme="minorEastAsia" w:hAnsiTheme="minorEastAsia" w:hint="eastAsia"/>
          <w:szCs w:val="21"/>
        </w:rPr>
        <w:t>4</w:t>
      </w:r>
      <w:r>
        <w:rPr>
          <w:rFonts w:asciiTheme="minorEastAsia" w:hAnsiTheme="minorEastAsia"/>
          <w:szCs w:val="21"/>
        </w:rPr>
        <w:t>月</w:t>
      </w:r>
      <w:r w:rsidR="00F04A17">
        <w:rPr>
          <w:rFonts w:asciiTheme="minorEastAsia" w:hAnsiTheme="minorEastAsia" w:hint="eastAsia"/>
          <w:szCs w:val="21"/>
        </w:rPr>
        <w:t>3</w:t>
      </w:r>
      <w:r>
        <w:rPr>
          <w:rFonts w:asciiTheme="minorEastAsia" w:hAnsiTheme="minorEastAsia"/>
          <w:szCs w:val="21"/>
        </w:rPr>
        <w:t>日</w:t>
      </w:r>
    </w:p>
    <w:p w14:paraId="48DBD0B7" w14:textId="41DDAD91" w:rsidR="00F43ECF" w:rsidRDefault="00000000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b/>
          <w:szCs w:val="21"/>
        </w:rPr>
        <w:t>测试地点：</w:t>
      </w:r>
      <w:r w:rsidR="00F04A17">
        <w:rPr>
          <w:rFonts w:asciiTheme="minorEastAsia" w:hAnsiTheme="minorEastAsia" w:hint="eastAsia"/>
          <w:b/>
          <w:szCs w:val="21"/>
        </w:rPr>
        <w:t>九岭尖</w:t>
      </w:r>
      <w:r w:rsidR="00A43EA5">
        <w:rPr>
          <w:rFonts w:asciiTheme="minorEastAsia" w:hAnsiTheme="minorEastAsia" w:hint="eastAsia"/>
          <w:szCs w:val="21"/>
        </w:rPr>
        <w:t>（海拔</w:t>
      </w:r>
      <w:r w:rsidR="00F04A17">
        <w:rPr>
          <w:rFonts w:asciiTheme="minorEastAsia" w:hAnsiTheme="minorEastAsia" w:hint="eastAsia"/>
          <w:szCs w:val="21"/>
        </w:rPr>
        <w:t>1794</w:t>
      </w:r>
      <w:r w:rsidR="00A43EA5">
        <w:rPr>
          <w:rFonts w:asciiTheme="minorEastAsia" w:hAnsiTheme="minorEastAsia" w:hint="eastAsia"/>
          <w:szCs w:val="21"/>
        </w:rPr>
        <w:t>米）</w:t>
      </w:r>
      <w:r>
        <w:rPr>
          <w:rFonts w:asciiTheme="minorEastAsia" w:hAnsiTheme="minorEastAsia" w:hint="eastAsia"/>
          <w:szCs w:val="21"/>
        </w:rPr>
        <w:t>、</w:t>
      </w:r>
      <w:r w:rsidR="00F04A17">
        <w:rPr>
          <w:rFonts w:asciiTheme="minorEastAsia" w:hAnsiTheme="minorEastAsia" w:hint="eastAsia"/>
          <w:szCs w:val="21"/>
        </w:rPr>
        <w:t>五股尖</w:t>
      </w:r>
      <w:r w:rsidR="00A43EA5">
        <w:rPr>
          <w:rFonts w:asciiTheme="minorEastAsia" w:hAnsiTheme="minorEastAsia" w:hint="eastAsia"/>
          <w:szCs w:val="21"/>
        </w:rPr>
        <w:t>（海拔</w:t>
      </w:r>
      <w:r w:rsidR="00F04A17">
        <w:rPr>
          <w:rFonts w:asciiTheme="minorEastAsia" w:hAnsiTheme="minorEastAsia" w:hint="eastAsia"/>
          <w:szCs w:val="21"/>
        </w:rPr>
        <w:t>1618</w:t>
      </w:r>
      <w:r w:rsidR="00A43EA5">
        <w:rPr>
          <w:rFonts w:asciiTheme="minorEastAsia" w:hAnsiTheme="minorEastAsia" w:hint="eastAsia"/>
          <w:szCs w:val="21"/>
        </w:rPr>
        <w:t>米）</w:t>
      </w:r>
    </w:p>
    <w:p w14:paraId="33E2D652" w14:textId="3A9D4D1D" w:rsidR="00F43ECF" w:rsidRDefault="00C720E9" w:rsidP="001F0872">
      <w:pPr>
        <w:jc w:val="center"/>
      </w:pPr>
      <w:r>
        <w:rPr>
          <w:noProof/>
        </w:rPr>
        <w:drawing>
          <wp:inline distT="0" distB="0" distL="0" distR="0" wp14:anchorId="3FA421EF" wp14:editId="48AE906C">
            <wp:extent cx="5204129" cy="1578281"/>
            <wp:effectExtent l="0" t="0" r="0" b="5080"/>
            <wp:docPr id="782108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129" cy="15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847F" w14:textId="536339A6" w:rsidR="001F0872" w:rsidRDefault="00F04A17" w:rsidP="001F0872">
      <w:pPr>
        <w:jc w:val="center"/>
      </w:pPr>
      <w:r w:rsidRPr="00F04A17">
        <w:rPr>
          <w:noProof/>
        </w:rPr>
        <w:drawing>
          <wp:inline distT="0" distB="0" distL="0" distR="0" wp14:anchorId="2D00A2DC" wp14:editId="12D17092">
            <wp:extent cx="2512612" cy="3351458"/>
            <wp:effectExtent l="0" t="0" r="2540" b="1905"/>
            <wp:docPr id="468216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55" cy="338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0872">
        <w:rPr>
          <w:rFonts w:hint="eastAsia"/>
        </w:rPr>
        <w:t xml:space="preserve">  </w:t>
      </w:r>
      <w:r w:rsidRPr="00F04A17">
        <w:rPr>
          <w:noProof/>
        </w:rPr>
        <w:drawing>
          <wp:inline distT="0" distB="0" distL="0" distR="0" wp14:anchorId="54A2F844" wp14:editId="0D01A2DB">
            <wp:extent cx="2511071" cy="3349404"/>
            <wp:effectExtent l="0" t="0" r="3810" b="3810"/>
            <wp:docPr id="1212617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171" cy="34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D977" w14:textId="5BB74088" w:rsidR="00F43ECF" w:rsidRPr="00F04A17" w:rsidRDefault="00F04A17" w:rsidP="00F04A17">
      <w:pPr>
        <w:jc w:val="center"/>
        <w:rPr>
          <w:sz w:val="18"/>
          <w:szCs w:val="18"/>
        </w:rPr>
      </w:pPr>
      <w:r w:rsidRPr="00F04A17">
        <w:rPr>
          <w:rFonts w:hint="eastAsia"/>
          <w:sz w:val="18"/>
          <w:szCs w:val="18"/>
        </w:rPr>
        <w:t>九岭尖端图传</w:t>
      </w:r>
      <w:r w:rsidRPr="00F04A17">
        <w:rPr>
          <w:rFonts w:hint="eastAsia"/>
          <w:sz w:val="18"/>
          <w:szCs w:val="18"/>
        </w:rPr>
        <w:t xml:space="preserve">                </w:t>
      </w:r>
      <w:r>
        <w:rPr>
          <w:rFonts w:hint="eastAsia"/>
          <w:sz w:val="18"/>
          <w:szCs w:val="18"/>
        </w:rPr>
        <w:t xml:space="preserve">        </w:t>
      </w:r>
      <w:r w:rsidRPr="00F04A17">
        <w:rPr>
          <w:rFonts w:hint="eastAsia"/>
          <w:sz w:val="18"/>
          <w:szCs w:val="18"/>
        </w:rPr>
        <w:t xml:space="preserve">         </w:t>
      </w:r>
      <w:r w:rsidRPr="00F04A17">
        <w:rPr>
          <w:rFonts w:hint="eastAsia"/>
          <w:sz w:val="18"/>
          <w:szCs w:val="18"/>
        </w:rPr>
        <w:t>五股尖端图传</w:t>
      </w:r>
    </w:p>
    <w:p w14:paraId="0C575D43" w14:textId="44F2BB7A" w:rsidR="00F43ECF" w:rsidRDefault="00000000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b/>
          <w:szCs w:val="21"/>
        </w:rPr>
        <w:t>测试</w:t>
      </w:r>
      <w:r>
        <w:rPr>
          <w:rFonts w:asciiTheme="minorEastAsia" w:hAnsiTheme="minorEastAsia"/>
          <w:b/>
          <w:szCs w:val="21"/>
        </w:rPr>
        <w:t>方法</w:t>
      </w:r>
      <w:r>
        <w:rPr>
          <w:rFonts w:asciiTheme="minorEastAsia" w:hAnsiTheme="minorEastAsia"/>
          <w:szCs w:val="21"/>
        </w:rPr>
        <w:t>：</w:t>
      </w:r>
      <w:r w:rsidR="00F04A17">
        <w:rPr>
          <w:rFonts w:asciiTheme="minorEastAsia" w:hAnsiTheme="minorEastAsia" w:hint="eastAsia"/>
          <w:szCs w:val="21"/>
        </w:rPr>
        <w:t>九岭尖和五股尖各</w:t>
      </w:r>
      <w:r>
        <w:rPr>
          <w:rFonts w:asciiTheme="minorEastAsia" w:hAnsiTheme="minorEastAsia" w:hint="eastAsia"/>
          <w:szCs w:val="21"/>
        </w:rPr>
        <w:t>放置</w:t>
      </w:r>
      <w:r w:rsidR="00F04A17">
        <w:rPr>
          <w:rFonts w:asciiTheme="minorEastAsia" w:hAnsiTheme="minorEastAsia" w:hint="eastAsia"/>
          <w:szCs w:val="21"/>
        </w:rPr>
        <w:t>一个</w:t>
      </w:r>
      <w:r>
        <w:rPr>
          <w:rFonts w:asciiTheme="minorEastAsia" w:hAnsiTheme="minorEastAsia"/>
          <w:szCs w:val="21"/>
        </w:rPr>
        <w:t>模块</w:t>
      </w:r>
      <w:r>
        <w:rPr>
          <w:rFonts w:asciiTheme="minorEastAsia" w:hAnsiTheme="minorEastAsia" w:hint="eastAsia"/>
          <w:szCs w:val="21"/>
        </w:rPr>
        <w:t>，网线</w:t>
      </w:r>
      <w:r>
        <w:rPr>
          <w:rFonts w:asciiTheme="minorEastAsia" w:hAnsiTheme="minorEastAsia"/>
          <w:szCs w:val="21"/>
        </w:rPr>
        <w:t>接电脑</w:t>
      </w:r>
      <w:r w:rsidR="00F04A17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建链后，模块之间灌包，测试实时带宽。</w:t>
      </w:r>
    </w:p>
    <w:p w14:paraId="0EA17B34" w14:textId="10B0991D" w:rsidR="00F43ECF" w:rsidRDefault="00000000">
      <w:pPr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测试模块</w:t>
      </w:r>
      <w:r w:rsidR="000C3BD8">
        <w:rPr>
          <w:rFonts w:asciiTheme="minorEastAsia" w:hAnsiTheme="minorEastAsia" w:hint="eastAsia"/>
          <w:b/>
          <w:bCs/>
          <w:szCs w:val="21"/>
        </w:rPr>
        <w:t>简介</w:t>
      </w:r>
      <w:r>
        <w:rPr>
          <w:rFonts w:asciiTheme="minorEastAsia" w:hAnsiTheme="minorEastAsia" w:hint="eastAsia"/>
          <w:b/>
          <w:bCs/>
          <w:szCs w:val="21"/>
        </w:rPr>
        <w:t>：</w:t>
      </w:r>
    </w:p>
    <w:p w14:paraId="45DD4EC7" w14:textId="0F760EF0" w:rsidR="00A43EA5" w:rsidRPr="00200604" w:rsidRDefault="00786D28" w:rsidP="00A43EA5">
      <w:pPr>
        <w:numPr>
          <w:ilvl w:val="0"/>
          <w:numId w:val="1"/>
        </w:numPr>
        <w:ind w:firstLine="424"/>
        <w:rPr>
          <w:rFonts w:asciiTheme="minorEastAsia" w:hAnsiTheme="minorEastAsia" w:hint="eastAsia"/>
          <w:szCs w:val="21"/>
        </w:rPr>
      </w:pPr>
      <w:r>
        <w:rPr>
          <w:rFonts w:ascii="仿宋" w:eastAsia="仿宋" w:hAnsi="仿宋" w:hint="eastAsia"/>
          <w:kern w:val="0"/>
        </w:rPr>
        <w:t>7030-46</w:t>
      </w:r>
      <w:r w:rsidR="00A43EA5">
        <w:rPr>
          <w:rFonts w:ascii="仿宋" w:eastAsia="仿宋" w:hAnsi="仿宋" w:hint="eastAsia"/>
          <w:kern w:val="0"/>
        </w:rPr>
        <w:t>-1400：双发双收双向图传，最大发射功率2*46dBm，中心频点1400Mhz。最大支持40MHz带宽，单向最大94mbps码率，支持MESH组网，通视情况下推荐使用范围200-300KM。</w:t>
      </w:r>
    </w:p>
    <w:p w14:paraId="3BB69641" w14:textId="646ADB4B" w:rsidR="00F43ECF" w:rsidRDefault="00200604" w:rsidP="00F04A17">
      <w:pPr>
        <w:ind w:left="420"/>
        <w:rPr>
          <w:rFonts w:asciiTheme="minorEastAsia" w:hAnsiTheme="minorEastAsia" w:hint="eastAsia"/>
          <w:szCs w:val="21"/>
        </w:rPr>
      </w:pPr>
      <w:r>
        <w:rPr>
          <w:rFonts w:ascii="仿宋" w:eastAsia="仿宋" w:hAnsi="仿宋" w:hint="eastAsia"/>
          <w:kern w:val="0"/>
        </w:rPr>
        <w:t>详细参数参考规格书参考。</w:t>
      </w:r>
    </w:p>
    <w:p w14:paraId="5F6B9A92" w14:textId="66D3859B" w:rsidR="00F43ECF" w:rsidRDefault="00940A6F" w:rsidP="00F04A17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b/>
          <w:szCs w:val="21"/>
        </w:rPr>
        <w:t>测试场景1</w:t>
      </w:r>
      <w:r>
        <w:rPr>
          <w:rFonts w:asciiTheme="minorEastAsia" w:hAnsiTheme="minorEastAsia" w:hint="eastAsia"/>
          <w:szCs w:val="21"/>
        </w:rPr>
        <w:t>测试频点</w:t>
      </w:r>
      <w:r>
        <w:rPr>
          <w:rFonts w:asciiTheme="minorEastAsia" w:hAnsiTheme="minorEastAsia"/>
          <w:szCs w:val="21"/>
        </w:rPr>
        <w:t>1400MHz，</w:t>
      </w:r>
      <w:r>
        <w:rPr>
          <w:rFonts w:asciiTheme="minorEastAsia" w:hAnsiTheme="minorEastAsia" w:hint="eastAsia"/>
          <w:szCs w:val="21"/>
        </w:rPr>
        <w:t>发射</w:t>
      </w:r>
      <w:r>
        <w:rPr>
          <w:rFonts w:asciiTheme="minorEastAsia" w:hAnsiTheme="minorEastAsia"/>
          <w:szCs w:val="21"/>
        </w:rPr>
        <w:t>功率</w:t>
      </w:r>
      <w:r>
        <w:rPr>
          <w:rFonts w:asciiTheme="minorEastAsia" w:hAnsiTheme="minorEastAsia" w:hint="eastAsia"/>
          <w:szCs w:val="21"/>
        </w:rPr>
        <w:t>2*</w:t>
      </w:r>
      <w:r w:rsidR="00EA6F50">
        <w:rPr>
          <w:rFonts w:asciiTheme="minorEastAsia" w:hAnsiTheme="minorEastAsia" w:hint="eastAsia"/>
          <w:szCs w:val="21"/>
        </w:rPr>
        <w:t>46</w:t>
      </w:r>
      <w:r>
        <w:rPr>
          <w:rFonts w:asciiTheme="minorEastAsia" w:hAnsiTheme="minorEastAsia"/>
          <w:szCs w:val="21"/>
        </w:rPr>
        <w:t>dBm，</w:t>
      </w:r>
      <w:r>
        <w:rPr>
          <w:rFonts w:asciiTheme="minorEastAsia" w:hAnsiTheme="minorEastAsia" w:hint="eastAsia"/>
          <w:szCs w:val="21"/>
        </w:rPr>
        <w:t>带宽40</w:t>
      </w:r>
      <w:r>
        <w:rPr>
          <w:rFonts w:asciiTheme="minorEastAsia" w:hAnsiTheme="minorEastAsia"/>
          <w:szCs w:val="21"/>
        </w:rPr>
        <w:t>MHz</w:t>
      </w:r>
      <w:r>
        <w:rPr>
          <w:rFonts w:asciiTheme="minorEastAsia" w:hAnsiTheme="minorEastAsia" w:hint="eastAsia"/>
          <w:szCs w:val="21"/>
        </w:rPr>
        <w:t>。两边分别接5</w:t>
      </w:r>
      <w:r>
        <w:rPr>
          <w:rFonts w:asciiTheme="minorEastAsia" w:hAnsiTheme="minorEastAsia"/>
          <w:szCs w:val="21"/>
        </w:rPr>
        <w:t>dbi、5dbi天线</w:t>
      </w:r>
      <w:r>
        <w:rPr>
          <w:rFonts w:asciiTheme="minorEastAsia" w:hAnsiTheme="minorEastAsia" w:hint="eastAsia"/>
          <w:szCs w:val="21"/>
        </w:rPr>
        <w:t>，</w:t>
      </w:r>
      <w:r w:rsidR="001B4D13">
        <w:rPr>
          <w:rFonts w:asciiTheme="minorEastAsia" w:hAnsiTheme="minorEastAsia" w:hint="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00KM距离模式下，开启突发聚合功能，</w:t>
      </w:r>
      <w:r>
        <w:rPr>
          <w:rFonts w:asciiTheme="minorEastAsia" w:hAnsiTheme="minorEastAsia"/>
          <w:szCs w:val="21"/>
        </w:rPr>
        <w:t>测试码流。</w:t>
      </w:r>
    </w:p>
    <w:p w14:paraId="61F1D5C3" w14:textId="77777777" w:rsidR="00F43ECF" w:rsidRDefault="00000000" w:rsidP="00F218AD">
      <w:pPr>
        <w:pageBreakBefore/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lastRenderedPageBreak/>
        <w:t>测试数据汇总:</w:t>
      </w:r>
    </w:p>
    <w:tbl>
      <w:tblPr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35"/>
        <w:gridCol w:w="1025"/>
        <w:gridCol w:w="641"/>
        <w:gridCol w:w="581"/>
        <w:gridCol w:w="699"/>
        <w:gridCol w:w="663"/>
        <w:gridCol w:w="1046"/>
        <w:gridCol w:w="1316"/>
        <w:gridCol w:w="656"/>
      </w:tblGrid>
      <w:tr w:rsidR="008B0DF3" w:rsidRPr="00E645D5" w14:paraId="5BDC814C" w14:textId="77777777" w:rsidTr="00F218AD">
        <w:trPr>
          <w:trHeight w:val="540"/>
        </w:trPr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1AEF2449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带宽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（MHz）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center"/>
            <w:hideMark/>
          </w:tcPr>
          <w:p w14:paraId="634FD571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频率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（MHz）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08BC307D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距离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（km）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369CD61F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空中衰减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（dB）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39CF2B45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发射功率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（dBm）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5BBBBEE5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噪底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（dBm）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4C97464F" w14:textId="0B2CDC23" w:rsidR="00E645D5" w:rsidRPr="00E645D5" w:rsidRDefault="00C720E9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九岭</w:t>
            </w:r>
            <w:r w:rsidR="00E645D5"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天线</w:t>
            </w:r>
            <w:r w:rsidR="00E645D5"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（dBi）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62712CD9" w14:textId="5305F245" w:rsidR="00E645D5" w:rsidRPr="00E645D5" w:rsidRDefault="00C720E9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五股</w:t>
            </w:r>
            <w:r w:rsidR="00E645D5"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天线</w:t>
            </w:r>
            <w:r w:rsidR="00E645D5"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（dBi)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2AD26D1B" w14:textId="77777777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理论SNR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（dB）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65B06A57" w14:textId="2C15028A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SNR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(dB)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7" w:type="dxa"/>
              <w:right w:w="17" w:type="dxa"/>
            </w:tcMar>
            <w:vAlign w:val="bottom"/>
            <w:hideMark/>
          </w:tcPr>
          <w:p w14:paraId="629A7DE4" w14:textId="14B61C94" w:rsidR="00E645D5" w:rsidRPr="00E645D5" w:rsidRDefault="00E645D5" w:rsidP="00E645D5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</w:pP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t>灌包</w:t>
            </w:r>
            <w:r w:rsidRPr="00E645D5"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</w:rPr>
              <w:br/>
              <w:t>（Mbps）</w:t>
            </w:r>
          </w:p>
        </w:tc>
      </w:tr>
      <w:tr w:rsidR="008B0DF3" w:rsidRPr="00E645D5" w14:paraId="2B1B02C0" w14:textId="77777777" w:rsidTr="00F218AD">
        <w:trPr>
          <w:trHeight w:val="27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tcMar>
              <w:left w:w="17" w:type="dxa"/>
              <w:right w:w="17" w:type="dxa"/>
            </w:tcMar>
            <w:vAlign w:val="bottom"/>
            <w:hideMark/>
          </w:tcPr>
          <w:p w14:paraId="355928E9" w14:textId="3A4F10BB" w:rsidR="00E645D5" w:rsidRPr="008B0DF3" w:rsidRDefault="008B0DF3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tcMar>
              <w:left w:w="17" w:type="dxa"/>
              <w:right w:w="17" w:type="dxa"/>
            </w:tcMar>
            <w:vAlign w:val="center"/>
            <w:hideMark/>
          </w:tcPr>
          <w:p w14:paraId="3883467D" w14:textId="77777777" w:rsidR="00E645D5" w:rsidRPr="008B0DF3" w:rsidRDefault="00E645D5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1400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tcMar>
              <w:left w:w="17" w:type="dxa"/>
              <w:right w:w="17" w:type="dxa"/>
            </w:tcMar>
            <w:vAlign w:val="bottom"/>
          </w:tcPr>
          <w:p w14:paraId="1F340D11" w14:textId="4AEFB804" w:rsidR="00E645D5" w:rsidRPr="008B0DF3" w:rsidRDefault="008B0DF3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277.6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tcMar>
              <w:left w:w="17" w:type="dxa"/>
              <w:right w:w="17" w:type="dxa"/>
            </w:tcMar>
            <w:vAlign w:val="bottom"/>
          </w:tcPr>
          <w:p w14:paraId="2AE60EFB" w14:textId="6F2DF381" w:rsidR="00E645D5" w:rsidRPr="008B0DF3" w:rsidRDefault="008B0DF3" w:rsidP="008B0DF3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144.2309499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tcMar>
              <w:left w:w="17" w:type="dxa"/>
              <w:right w:w="17" w:type="dxa"/>
            </w:tcMar>
            <w:vAlign w:val="bottom"/>
            <w:hideMark/>
          </w:tcPr>
          <w:p w14:paraId="56D989CD" w14:textId="23A00041" w:rsidR="00E645D5" w:rsidRPr="008B0DF3" w:rsidRDefault="008B0DF3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tcMar>
              <w:left w:w="17" w:type="dxa"/>
              <w:right w:w="17" w:type="dxa"/>
            </w:tcMar>
            <w:vAlign w:val="bottom"/>
            <w:hideMark/>
          </w:tcPr>
          <w:p w14:paraId="72885669" w14:textId="77777777" w:rsidR="00E645D5" w:rsidRPr="008B0DF3" w:rsidRDefault="00E645D5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-94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tcMar>
              <w:left w:w="17" w:type="dxa"/>
              <w:right w:w="17" w:type="dxa"/>
            </w:tcMar>
            <w:vAlign w:val="bottom"/>
            <w:hideMark/>
          </w:tcPr>
          <w:p w14:paraId="7367EB49" w14:textId="77777777" w:rsidR="00E645D5" w:rsidRPr="008B0DF3" w:rsidRDefault="00E645D5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tcMar>
              <w:left w:w="17" w:type="dxa"/>
              <w:right w:w="17" w:type="dxa"/>
            </w:tcMar>
            <w:vAlign w:val="bottom"/>
            <w:hideMark/>
          </w:tcPr>
          <w:p w14:paraId="74BA3425" w14:textId="77777777" w:rsidR="00E645D5" w:rsidRPr="008B0DF3" w:rsidRDefault="00E645D5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tcMar>
              <w:left w:w="17" w:type="dxa"/>
              <w:right w:w="17" w:type="dxa"/>
            </w:tcMar>
            <w:vAlign w:val="bottom"/>
            <w:hideMark/>
          </w:tcPr>
          <w:p w14:paraId="266F6D8C" w14:textId="04C01350" w:rsidR="00E645D5" w:rsidRPr="008B0DF3" w:rsidRDefault="008B0DF3" w:rsidP="008B0DF3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 w:rsidRPr="008B0DF3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8.769050051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17" w:type="dxa"/>
              <w:right w:w="17" w:type="dxa"/>
            </w:tcMar>
            <w:vAlign w:val="bottom"/>
            <w:hideMark/>
          </w:tcPr>
          <w:p w14:paraId="1BCA6250" w14:textId="1597B6FA" w:rsidR="00E645D5" w:rsidRPr="008B0DF3" w:rsidRDefault="008B0DF3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10.6</w:t>
            </w:r>
            <w:r w:rsidR="00E645D5" w:rsidRPr="008B0DF3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11</w:t>
            </w:r>
            <w:r w:rsidR="00E645D5" w:rsidRPr="008B0DF3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10</w:t>
            </w:r>
            <w:r w:rsidR="00E645D5" w:rsidRPr="008B0DF3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9.9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left w:w="17" w:type="dxa"/>
              <w:right w:w="17" w:type="dxa"/>
            </w:tcMar>
            <w:vAlign w:val="bottom"/>
            <w:hideMark/>
          </w:tcPr>
          <w:p w14:paraId="600E9946" w14:textId="2AD928C2" w:rsidR="00E645D5" w:rsidRPr="008B0DF3" w:rsidRDefault="008B0DF3" w:rsidP="00E645D5">
            <w:pPr>
              <w:widowControl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  <w:r w:rsidR="00B80B87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</w:tbl>
    <w:p w14:paraId="7BFF699D" w14:textId="17037A08" w:rsidR="00EF32C5" w:rsidRDefault="00000000" w:rsidP="00E645D5">
      <w:pPr>
        <w:ind w:leftChars="-1" w:left="-2"/>
        <w:rPr>
          <w:rFonts w:asciiTheme="minorEastAsia" w:hAnsiTheme="minorEastAsia" w:hint="eastAsia"/>
          <w:bCs/>
          <w:szCs w:val="21"/>
        </w:rPr>
      </w:pPr>
      <w:r>
        <w:rPr>
          <w:rFonts w:asciiTheme="minorEastAsia" w:hAnsiTheme="minorEastAsia" w:hint="eastAsia"/>
          <w:bCs/>
          <w:szCs w:val="21"/>
        </w:rPr>
        <w:t>注释：双发</w:t>
      </w:r>
      <w:r w:rsidR="00940A6F">
        <w:rPr>
          <w:rFonts w:asciiTheme="minorEastAsia" w:hAnsiTheme="minorEastAsia" w:hint="eastAsia"/>
          <w:bCs/>
          <w:szCs w:val="21"/>
        </w:rPr>
        <w:t>功率</w:t>
      </w:r>
      <w:r w:rsidR="008B0DF3">
        <w:rPr>
          <w:rFonts w:asciiTheme="minorEastAsia" w:hAnsiTheme="minorEastAsia" w:hint="eastAsia"/>
          <w:bCs/>
          <w:szCs w:val="21"/>
        </w:rPr>
        <w:t>46dBm等效于</w:t>
      </w:r>
      <w:r>
        <w:rPr>
          <w:rFonts w:asciiTheme="minorEastAsia" w:hAnsiTheme="minorEastAsia" w:hint="eastAsia"/>
          <w:bCs/>
          <w:szCs w:val="21"/>
        </w:rPr>
        <w:t>单发</w:t>
      </w:r>
      <w:r w:rsidR="00940A6F">
        <w:rPr>
          <w:rFonts w:asciiTheme="minorEastAsia" w:hAnsiTheme="minorEastAsia" w:hint="eastAsia"/>
          <w:bCs/>
          <w:szCs w:val="21"/>
        </w:rPr>
        <w:t>功率</w:t>
      </w:r>
      <w:r w:rsidR="008B0DF3">
        <w:rPr>
          <w:rFonts w:asciiTheme="minorEastAsia" w:hAnsiTheme="minorEastAsia" w:hint="eastAsia"/>
          <w:bCs/>
          <w:szCs w:val="21"/>
        </w:rPr>
        <w:t>46dBm</w:t>
      </w:r>
      <w:r>
        <w:rPr>
          <w:rFonts w:asciiTheme="minorEastAsia" w:hAnsiTheme="minorEastAsia" w:hint="eastAsia"/>
          <w:bCs/>
          <w:szCs w:val="21"/>
        </w:rPr>
        <w:t>+3</w:t>
      </w:r>
      <w:r w:rsidR="00940A6F">
        <w:rPr>
          <w:rFonts w:asciiTheme="minorEastAsia" w:hAnsiTheme="minorEastAsia" w:hint="eastAsia"/>
          <w:bCs/>
          <w:szCs w:val="21"/>
        </w:rPr>
        <w:t>db。</w:t>
      </w:r>
    </w:p>
    <w:p w14:paraId="386C9925" w14:textId="23F00820" w:rsidR="00E645D5" w:rsidRDefault="00E645D5" w:rsidP="00E645D5">
      <w:pPr>
        <w:ind w:leftChars="-1" w:left="-2"/>
        <w:rPr>
          <w:rFonts w:asciiTheme="minorEastAsia" w:hAnsiTheme="minorEastAsia" w:hint="eastAsia"/>
          <w:bCs/>
          <w:szCs w:val="21"/>
        </w:rPr>
      </w:pPr>
      <w:r>
        <w:rPr>
          <w:rFonts w:asciiTheme="minorEastAsia" w:hAnsiTheme="minorEastAsia" w:hint="eastAsia"/>
          <w:bCs/>
          <w:szCs w:val="21"/>
        </w:rPr>
        <w:t>附测试数据截图：</w:t>
      </w:r>
    </w:p>
    <w:p w14:paraId="653FCFAB" w14:textId="2AD56327" w:rsidR="008B0DF3" w:rsidRDefault="008B0DF3" w:rsidP="00E645D5">
      <w:pPr>
        <w:ind w:leftChars="-1" w:left="-2"/>
        <w:rPr>
          <w:rFonts w:asciiTheme="minorEastAsia" w:hAnsiTheme="minorEastAsia" w:hint="eastAsia"/>
          <w:bCs/>
          <w:szCs w:val="21"/>
        </w:rPr>
      </w:pPr>
      <w:r>
        <w:rPr>
          <w:noProof/>
        </w:rPr>
        <w:drawing>
          <wp:inline distT="0" distB="0" distL="0" distR="0" wp14:anchorId="5749A329" wp14:editId="4EB36096">
            <wp:extent cx="5274310" cy="2812415"/>
            <wp:effectExtent l="0" t="0" r="2540" b="6985"/>
            <wp:docPr id="1739158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58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23C1" w14:textId="4809649D" w:rsidR="008B0DF3" w:rsidRPr="008B0DF3" w:rsidRDefault="00F218AD" w:rsidP="008B0DF3">
      <w:pPr>
        <w:ind w:leftChars="-1" w:left="-2"/>
        <w:jc w:val="center"/>
        <w:rPr>
          <w:rFonts w:asciiTheme="minorEastAsia" w:hAnsiTheme="minorEastAsia" w:hint="eastAsia"/>
          <w:bCs/>
          <w:sz w:val="18"/>
          <w:szCs w:val="18"/>
        </w:rPr>
      </w:pPr>
      <w:r>
        <w:rPr>
          <w:rFonts w:asciiTheme="minorEastAsia" w:hAnsiTheme="minorEastAsia" w:hint="eastAsia"/>
          <w:bCs/>
          <w:sz w:val="18"/>
          <w:szCs w:val="18"/>
        </w:rPr>
        <w:t>模块自带</w:t>
      </w:r>
      <w:r w:rsidR="008B0DF3" w:rsidRPr="008B0DF3">
        <w:rPr>
          <w:rFonts w:asciiTheme="minorEastAsia" w:hAnsiTheme="minorEastAsia" w:hint="eastAsia"/>
          <w:bCs/>
          <w:sz w:val="18"/>
          <w:szCs w:val="18"/>
        </w:rPr>
        <w:t>频谱扫描</w:t>
      </w:r>
    </w:p>
    <w:p w14:paraId="2F3B346D" w14:textId="15338169" w:rsidR="008B0DF3" w:rsidRPr="00E645D5" w:rsidRDefault="008B0DF3" w:rsidP="00E645D5">
      <w:pPr>
        <w:ind w:leftChars="-1" w:left="-2"/>
        <w:rPr>
          <w:rFonts w:asciiTheme="minorEastAsia" w:hAnsiTheme="minorEastAsia" w:hint="eastAsia"/>
          <w:bCs/>
          <w:szCs w:val="21"/>
        </w:rPr>
      </w:pPr>
      <w:r>
        <w:rPr>
          <w:noProof/>
        </w:rPr>
        <w:drawing>
          <wp:inline distT="0" distB="0" distL="0" distR="0" wp14:anchorId="73F84ABF" wp14:editId="7938FF64">
            <wp:extent cx="5274310" cy="2544445"/>
            <wp:effectExtent l="0" t="0" r="2540" b="8255"/>
            <wp:docPr id="300183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3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D9B8" w14:textId="6C567E09" w:rsidR="00EA6F50" w:rsidRPr="00F218AD" w:rsidRDefault="008B0DF3" w:rsidP="008B0DF3">
      <w:pPr>
        <w:jc w:val="center"/>
        <w:rPr>
          <w:rFonts w:asciiTheme="minorEastAsia" w:hAnsiTheme="minorEastAsia" w:hint="eastAsia"/>
          <w:sz w:val="18"/>
          <w:szCs w:val="18"/>
        </w:rPr>
      </w:pPr>
      <w:r w:rsidRPr="00F218AD">
        <w:rPr>
          <w:rFonts w:asciiTheme="minorEastAsia" w:hAnsiTheme="minorEastAsia" w:hint="eastAsia"/>
          <w:b/>
          <w:sz w:val="18"/>
          <w:szCs w:val="18"/>
        </w:rPr>
        <w:t>两端5dbi天线</w:t>
      </w:r>
      <w:r w:rsidR="00786D28">
        <w:rPr>
          <w:rFonts w:asciiTheme="minorEastAsia" w:hAnsiTheme="minorEastAsia" w:hint="eastAsia"/>
          <w:b/>
          <w:sz w:val="18"/>
          <w:szCs w:val="18"/>
        </w:rPr>
        <w:t>7030</w:t>
      </w:r>
      <w:r w:rsidRPr="00F218AD">
        <w:rPr>
          <w:rFonts w:asciiTheme="minorEastAsia" w:hAnsiTheme="minorEastAsia" w:hint="eastAsia"/>
          <w:b/>
          <w:sz w:val="18"/>
          <w:szCs w:val="18"/>
        </w:rPr>
        <w:t>-46模块链路实时信息及</w:t>
      </w:r>
      <w:r w:rsidRPr="00F218AD">
        <w:rPr>
          <w:rFonts w:asciiTheme="minorEastAsia" w:hAnsiTheme="minorEastAsia"/>
          <w:sz w:val="18"/>
          <w:szCs w:val="18"/>
        </w:rPr>
        <w:t>P</w:t>
      </w:r>
      <w:r w:rsidRPr="00F218AD">
        <w:rPr>
          <w:rFonts w:asciiTheme="minorEastAsia" w:hAnsiTheme="minorEastAsia" w:hint="eastAsia"/>
          <w:sz w:val="18"/>
          <w:szCs w:val="18"/>
        </w:rPr>
        <w:t>ing包时延</w:t>
      </w:r>
    </w:p>
    <w:p w14:paraId="1CB89603" w14:textId="5478CBA9" w:rsidR="004E4C0B" w:rsidRDefault="008B0DF3">
      <w:pPr>
        <w:rPr>
          <w:rFonts w:asciiTheme="minorEastAsia" w:hAnsiTheme="minorEastAsia" w:hint="eastAsia"/>
          <w:b/>
          <w:szCs w:val="21"/>
        </w:rPr>
      </w:pPr>
      <w:bookmarkStart w:id="1" w:name="_MON_1757402971"/>
      <w:bookmarkStart w:id="2" w:name="_MON_1757402995"/>
      <w:bookmarkEnd w:id="1"/>
      <w:bookmarkEnd w:id="2"/>
      <w:r>
        <w:rPr>
          <w:noProof/>
        </w:rPr>
        <w:lastRenderedPageBreak/>
        <w:drawing>
          <wp:inline distT="0" distB="0" distL="0" distR="0" wp14:anchorId="3929EF75" wp14:editId="7667A8CB">
            <wp:extent cx="5274310" cy="2544445"/>
            <wp:effectExtent l="0" t="0" r="2540" b="8255"/>
            <wp:docPr id="68625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50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405A" w14:textId="352993CE" w:rsidR="0089132C" w:rsidRPr="00F218AD" w:rsidRDefault="0089132C" w:rsidP="0089132C">
      <w:pPr>
        <w:jc w:val="center"/>
        <w:rPr>
          <w:rFonts w:asciiTheme="minorEastAsia" w:hAnsiTheme="minorEastAsia" w:hint="eastAsia"/>
          <w:b/>
          <w:sz w:val="18"/>
          <w:szCs w:val="18"/>
        </w:rPr>
      </w:pPr>
      <w:r w:rsidRPr="00F218AD">
        <w:rPr>
          <w:rFonts w:asciiTheme="minorEastAsia" w:hAnsiTheme="minorEastAsia" w:hint="eastAsia"/>
          <w:b/>
          <w:sz w:val="18"/>
          <w:szCs w:val="18"/>
        </w:rPr>
        <w:t>两端5dbi天线</w:t>
      </w:r>
      <w:r w:rsidR="00786D28">
        <w:rPr>
          <w:rFonts w:asciiTheme="minorEastAsia" w:hAnsiTheme="minorEastAsia" w:hint="eastAsia"/>
          <w:b/>
          <w:sz w:val="18"/>
          <w:szCs w:val="18"/>
        </w:rPr>
        <w:t>7030</w:t>
      </w:r>
      <w:r w:rsidRPr="00F218AD">
        <w:rPr>
          <w:rFonts w:asciiTheme="minorEastAsia" w:hAnsiTheme="minorEastAsia" w:hint="eastAsia"/>
          <w:b/>
          <w:sz w:val="18"/>
          <w:szCs w:val="18"/>
        </w:rPr>
        <w:t>-46模块链路实时信息及灌包</w:t>
      </w:r>
    </w:p>
    <w:sectPr w:rsidR="0089132C" w:rsidRPr="00F21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B4AB7" w14:textId="77777777" w:rsidR="0090508A" w:rsidRDefault="0090508A" w:rsidP="00D7507B">
      <w:r>
        <w:separator/>
      </w:r>
    </w:p>
  </w:endnote>
  <w:endnote w:type="continuationSeparator" w:id="0">
    <w:p w14:paraId="7CB7E3B7" w14:textId="77777777" w:rsidR="0090508A" w:rsidRDefault="0090508A" w:rsidP="00D75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AEA1" w14:textId="77777777" w:rsidR="0090508A" w:rsidRDefault="0090508A" w:rsidP="00D7507B">
      <w:r>
        <w:separator/>
      </w:r>
    </w:p>
  </w:footnote>
  <w:footnote w:type="continuationSeparator" w:id="0">
    <w:p w14:paraId="59F3ECD2" w14:textId="77777777" w:rsidR="0090508A" w:rsidRDefault="0090508A" w:rsidP="00D750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FCB2"/>
    <w:multiLevelType w:val="singleLevel"/>
    <w:tmpl w:val="1D56FCB2"/>
    <w:lvl w:ilvl="0">
      <w:start w:val="1"/>
      <w:numFmt w:val="decimal"/>
      <w:suff w:val="nothing"/>
      <w:lvlText w:val="%1、"/>
      <w:lvlJc w:val="left"/>
      <w:pPr>
        <w:ind w:left="-4"/>
      </w:pPr>
    </w:lvl>
  </w:abstractNum>
  <w:num w:numId="1" w16cid:durableId="98064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Y3ZTkzNzVhYjA2OTY3ZTNmMTdjOTIxYWMwYzhhM2IifQ=="/>
  </w:docVars>
  <w:rsids>
    <w:rsidRoot w:val="003343E9"/>
    <w:rsid w:val="000075FB"/>
    <w:rsid w:val="000115EC"/>
    <w:rsid w:val="00013FDE"/>
    <w:rsid w:val="000202BC"/>
    <w:rsid w:val="000265A4"/>
    <w:rsid w:val="00031E03"/>
    <w:rsid w:val="000328EF"/>
    <w:rsid w:val="0004085E"/>
    <w:rsid w:val="00051861"/>
    <w:rsid w:val="00063030"/>
    <w:rsid w:val="00074EA9"/>
    <w:rsid w:val="00081ED2"/>
    <w:rsid w:val="00085228"/>
    <w:rsid w:val="00087937"/>
    <w:rsid w:val="00091C18"/>
    <w:rsid w:val="00091FB3"/>
    <w:rsid w:val="000A6222"/>
    <w:rsid w:val="000B1B9F"/>
    <w:rsid w:val="000C0243"/>
    <w:rsid w:val="000C02B2"/>
    <w:rsid w:val="000C3BD8"/>
    <w:rsid w:val="000C631C"/>
    <w:rsid w:val="000D34E3"/>
    <w:rsid w:val="001037A6"/>
    <w:rsid w:val="00111748"/>
    <w:rsid w:val="00127BF8"/>
    <w:rsid w:val="00131412"/>
    <w:rsid w:val="00142CD8"/>
    <w:rsid w:val="00146CBD"/>
    <w:rsid w:val="001507DA"/>
    <w:rsid w:val="00151431"/>
    <w:rsid w:val="00166D6B"/>
    <w:rsid w:val="00166DD2"/>
    <w:rsid w:val="0019274C"/>
    <w:rsid w:val="001B22E6"/>
    <w:rsid w:val="001B4D13"/>
    <w:rsid w:val="001D5C0D"/>
    <w:rsid w:val="001E4BE3"/>
    <w:rsid w:val="001F0872"/>
    <w:rsid w:val="001F16FF"/>
    <w:rsid w:val="00200604"/>
    <w:rsid w:val="00201956"/>
    <w:rsid w:val="00215B48"/>
    <w:rsid w:val="00237882"/>
    <w:rsid w:val="00246E3F"/>
    <w:rsid w:val="00247699"/>
    <w:rsid w:val="00255FDB"/>
    <w:rsid w:val="00257283"/>
    <w:rsid w:val="00257E18"/>
    <w:rsid w:val="0027037A"/>
    <w:rsid w:val="00281B7A"/>
    <w:rsid w:val="00284E7B"/>
    <w:rsid w:val="002D6B4C"/>
    <w:rsid w:val="002E019B"/>
    <w:rsid w:val="00307BE6"/>
    <w:rsid w:val="003305E3"/>
    <w:rsid w:val="00330C35"/>
    <w:rsid w:val="003343E9"/>
    <w:rsid w:val="003406E6"/>
    <w:rsid w:val="00381AB8"/>
    <w:rsid w:val="00391666"/>
    <w:rsid w:val="003A39F2"/>
    <w:rsid w:val="003B633B"/>
    <w:rsid w:val="003C277C"/>
    <w:rsid w:val="003C7E2D"/>
    <w:rsid w:val="003D3616"/>
    <w:rsid w:val="003D5736"/>
    <w:rsid w:val="003E3F2B"/>
    <w:rsid w:val="003F74D5"/>
    <w:rsid w:val="00401D2C"/>
    <w:rsid w:val="004023E2"/>
    <w:rsid w:val="004249E1"/>
    <w:rsid w:val="00431273"/>
    <w:rsid w:val="00457B99"/>
    <w:rsid w:val="004648D8"/>
    <w:rsid w:val="00477F21"/>
    <w:rsid w:val="00484C87"/>
    <w:rsid w:val="00492D90"/>
    <w:rsid w:val="004A18C4"/>
    <w:rsid w:val="004A4C15"/>
    <w:rsid w:val="004A769C"/>
    <w:rsid w:val="004B2E37"/>
    <w:rsid w:val="004B702A"/>
    <w:rsid w:val="004D4628"/>
    <w:rsid w:val="004E0CC0"/>
    <w:rsid w:val="004E1120"/>
    <w:rsid w:val="004E4C0B"/>
    <w:rsid w:val="004F7F6F"/>
    <w:rsid w:val="00514639"/>
    <w:rsid w:val="005304C3"/>
    <w:rsid w:val="00530BB3"/>
    <w:rsid w:val="00535EEF"/>
    <w:rsid w:val="00540F1B"/>
    <w:rsid w:val="0054651C"/>
    <w:rsid w:val="0055239D"/>
    <w:rsid w:val="0057032C"/>
    <w:rsid w:val="00573379"/>
    <w:rsid w:val="005770F8"/>
    <w:rsid w:val="00586911"/>
    <w:rsid w:val="005A4F56"/>
    <w:rsid w:val="005B1C3E"/>
    <w:rsid w:val="005C2F3B"/>
    <w:rsid w:val="005D05E1"/>
    <w:rsid w:val="005E1966"/>
    <w:rsid w:val="005E6A30"/>
    <w:rsid w:val="00602C9C"/>
    <w:rsid w:val="00612E91"/>
    <w:rsid w:val="006508C9"/>
    <w:rsid w:val="006545B6"/>
    <w:rsid w:val="0065467F"/>
    <w:rsid w:val="00656587"/>
    <w:rsid w:val="0066342A"/>
    <w:rsid w:val="006652ED"/>
    <w:rsid w:val="00671DF8"/>
    <w:rsid w:val="00677101"/>
    <w:rsid w:val="006919AD"/>
    <w:rsid w:val="006B4036"/>
    <w:rsid w:val="006E45AB"/>
    <w:rsid w:val="006E6E90"/>
    <w:rsid w:val="006F385D"/>
    <w:rsid w:val="006F3A13"/>
    <w:rsid w:val="00703FCC"/>
    <w:rsid w:val="00707691"/>
    <w:rsid w:val="00717455"/>
    <w:rsid w:val="00732720"/>
    <w:rsid w:val="007514F0"/>
    <w:rsid w:val="0075486B"/>
    <w:rsid w:val="00755931"/>
    <w:rsid w:val="00757901"/>
    <w:rsid w:val="0077118B"/>
    <w:rsid w:val="00775A6C"/>
    <w:rsid w:val="00781A57"/>
    <w:rsid w:val="00786D28"/>
    <w:rsid w:val="0079408B"/>
    <w:rsid w:val="007C1337"/>
    <w:rsid w:val="007C24B2"/>
    <w:rsid w:val="007C365F"/>
    <w:rsid w:val="007D4625"/>
    <w:rsid w:val="007D5144"/>
    <w:rsid w:val="0080190B"/>
    <w:rsid w:val="00811736"/>
    <w:rsid w:val="00814F99"/>
    <w:rsid w:val="008258BE"/>
    <w:rsid w:val="00830538"/>
    <w:rsid w:val="0084544A"/>
    <w:rsid w:val="00875B32"/>
    <w:rsid w:val="0089132C"/>
    <w:rsid w:val="00894976"/>
    <w:rsid w:val="008A1BA0"/>
    <w:rsid w:val="008B0DF3"/>
    <w:rsid w:val="008B7152"/>
    <w:rsid w:val="008E1F5C"/>
    <w:rsid w:val="0090508A"/>
    <w:rsid w:val="00940A6F"/>
    <w:rsid w:val="0094114E"/>
    <w:rsid w:val="009446F8"/>
    <w:rsid w:val="00950FF7"/>
    <w:rsid w:val="009548E2"/>
    <w:rsid w:val="009555F6"/>
    <w:rsid w:val="00955991"/>
    <w:rsid w:val="00955F66"/>
    <w:rsid w:val="00957726"/>
    <w:rsid w:val="00961093"/>
    <w:rsid w:val="00961925"/>
    <w:rsid w:val="009666F8"/>
    <w:rsid w:val="00986E32"/>
    <w:rsid w:val="009909F7"/>
    <w:rsid w:val="009A287B"/>
    <w:rsid w:val="00A038E1"/>
    <w:rsid w:val="00A0477A"/>
    <w:rsid w:val="00A11755"/>
    <w:rsid w:val="00A30E57"/>
    <w:rsid w:val="00A32108"/>
    <w:rsid w:val="00A43EA5"/>
    <w:rsid w:val="00A46BBF"/>
    <w:rsid w:val="00A53BB0"/>
    <w:rsid w:val="00A549E9"/>
    <w:rsid w:val="00A723AC"/>
    <w:rsid w:val="00A82B9A"/>
    <w:rsid w:val="00A93B3C"/>
    <w:rsid w:val="00AB00B9"/>
    <w:rsid w:val="00AB2B20"/>
    <w:rsid w:val="00AC1B7C"/>
    <w:rsid w:val="00AC7034"/>
    <w:rsid w:val="00AD5F4D"/>
    <w:rsid w:val="00AE5CBD"/>
    <w:rsid w:val="00AF1DF3"/>
    <w:rsid w:val="00AF658C"/>
    <w:rsid w:val="00B075B9"/>
    <w:rsid w:val="00B23254"/>
    <w:rsid w:val="00B24C31"/>
    <w:rsid w:val="00B24DD9"/>
    <w:rsid w:val="00B40AB2"/>
    <w:rsid w:val="00B50337"/>
    <w:rsid w:val="00B55545"/>
    <w:rsid w:val="00B5757F"/>
    <w:rsid w:val="00B736CA"/>
    <w:rsid w:val="00B77F13"/>
    <w:rsid w:val="00B80838"/>
    <w:rsid w:val="00B80B87"/>
    <w:rsid w:val="00B82C51"/>
    <w:rsid w:val="00B94EBC"/>
    <w:rsid w:val="00BA44C7"/>
    <w:rsid w:val="00BB2249"/>
    <w:rsid w:val="00BB5009"/>
    <w:rsid w:val="00BC7239"/>
    <w:rsid w:val="00BD6328"/>
    <w:rsid w:val="00BE6CC3"/>
    <w:rsid w:val="00BF022A"/>
    <w:rsid w:val="00C25F43"/>
    <w:rsid w:val="00C364B9"/>
    <w:rsid w:val="00C6178C"/>
    <w:rsid w:val="00C67296"/>
    <w:rsid w:val="00C720E9"/>
    <w:rsid w:val="00C85F94"/>
    <w:rsid w:val="00CC418E"/>
    <w:rsid w:val="00CC76E1"/>
    <w:rsid w:val="00CD7DF7"/>
    <w:rsid w:val="00CE3D9E"/>
    <w:rsid w:val="00D14204"/>
    <w:rsid w:val="00D306E1"/>
    <w:rsid w:val="00D41492"/>
    <w:rsid w:val="00D45C31"/>
    <w:rsid w:val="00D549E1"/>
    <w:rsid w:val="00D55A84"/>
    <w:rsid w:val="00D629D7"/>
    <w:rsid w:val="00D705FB"/>
    <w:rsid w:val="00D7507B"/>
    <w:rsid w:val="00D7562D"/>
    <w:rsid w:val="00D75D91"/>
    <w:rsid w:val="00D84DF1"/>
    <w:rsid w:val="00D96CB9"/>
    <w:rsid w:val="00DA2ABE"/>
    <w:rsid w:val="00DC3080"/>
    <w:rsid w:val="00DD015E"/>
    <w:rsid w:val="00DD1C53"/>
    <w:rsid w:val="00DE0719"/>
    <w:rsid w:val="00DF262C"/>
    <w:rsid w:val="00E010E6"/>
    <w:rsid w:val="00E0575A"/>
    <w:rsid w:val="00E11C08"/>
    <w:rsid w:val="00E16C7A"/>
    <w:rsid w:val="00E25A3B"/>
    <w:rsid w:val="00E515F7"/>
    <w:rsid w:val="00E645D5"/>
    <w:rsid w:val="00E81199"/>
    <w:rsid w:val="00EA3A3D"/>
    <w:rsid w:val="00EA6F50"/>
    <w:rsid w:val="00EC0F30"/>
    <w:rsid w:val="00EE1A56"/>
    <w:rsid w:val="00EF32C5"/>
    <w:rsid w:val="00EF5538"/>
    <w:rsid w:val="00F04A17"/>
    <w:rsid w:val="00F161EB"/>
    <w:rsid w:val="00F2095E"/>
    <w:rsid w:val="00F218AD"/>
    <w:rsid w:val="00F351AE"/>
    <w:rsid w:val="00F43ECF"/>
    <w:rsid w:val="00F52401"/>
    <w:rsid w:val="00F82E8E"/>
    <w:rsid w:val="00F83E8B"/>
    <w:rsid w:val="00F83FC6"/>
    <w:rsid w:val="00FA237C"/>
    <w:rsid w:val="00FB58F1"/>
    <w:rsid w:val="00FD62CB"/>
    <w:rsid w:val="00FF278D"/>
    <w:rsid w:val="08854E18"/>
    <w:rsid w:val="29C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17F11"/>
  <w15:docId w15:val="{AAC1E647-6B78-410D-8F4A-3A57652C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">
    <w:name w:val="明显强调1"/>
    <w:basedOn w:val="a0"/>
    <w:uiPriority w:val="21"/>
    <w:qFormat/>
    <w:rPr>
      <w:i/>
      <w:iCs/>
      <w:color w:val="5B9BD5" w:themeColor="accent1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7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A9A8F-928D-4D12-B489-84D5CDCED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268</Words>
  <Characters>406</Characters>
  <Application>Microsoft Office Word</Application>
  <DocSecurity>0</DocSecurity>
  <Lines>40</Lines>
  <Paragraphs>42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ming zhao</cp:lastModifiedBy>
  <cp:revision>138</cp:revision>
  <dcterms:created xsi:type="dcterms:W3CDTF">2019-05-31T12:14:00Z</dcterms:created>
  <dcterms:modified xsi:type="dcterms:W3CDTF">2026-01-15T04:48:00Z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886D43D1CABF4710B60833975D63F1B0_12</vt:lpwstr>
  </property>
</Properties>
</file>