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947F" w14:textId="0743D423" w:rsidR="009E7FF7" w:rsidRDefault="001C4E8C">
      <w:r>
        <w:t>Duongntt test</w:t>
      </w:r>
      <w:bookmarkStart w:id="0" w:name="_GoBack"/>
      <w:bookmarkEnd w:id="0"/>
    </w:p>
    <w:sectPr w:rsidR="009E7FF7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D6"/>
    <w:rsid w:val="001874D0"/>
    <w:rsid w:val="001C4E8C"/>
    <w:rsid w:val="00535EA9"/>
    <w:rsid w:val="007232D6"/>
    <w:rsid w:val="008223F3"/>
    <w:rsid w:val="009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F56"/>
  <w15:chartTrackingRefBased/>
  <w15:docId w15:val="{CB5FABC8-AFE0-44EB-915E-DFDD6200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THÙY DƯƠNG NGUYỄN</dc:creator>
  <cp:keywords/>
  <dc:description/>
  <cp:lastModifiedBy>THỊ THÙY DƯƠNG NGUYỄN</cp:lastModifiedBy>
  <cp:revision>2</cp:revision>
  <dcterms:created xsi:type="dcterms:W3CDTF">2023-07-05T15:44:00Z</dcterms:created>
  <dcterms:modified xsi:type="dcterms:W3CDTF">2023-07-05T15:45:00Z</dcterms:modified>
</cp:coreProperties>
</file>