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文泉驿微米黑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文泉驿微米黑" w:cs="FreeSans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文泉驿微米黑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LibreOffice/7.0.4.2$Linux_AARCH64 LibreOffice_project/00$Build-2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2023-02-16T23:23:27Z</dcterms:created>
  <dc:creator/>
  <dc:description/>
  <dc:language>zh-CN</dc:language>
  <cp:lastModifiedBy/>
  <dcterms:modified xsi:type="dcterms:W3CDTF">2023-02-16T23:24:11Z</dcterms:modified>
  <cp:revision>1</cp:revision>
  <dc:subject/>
  <dc:title/>
</cp:coreProperties>
</file>