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17E65" w14:textId="77777777" w:rsidR="002A1DAB" w:rsidRDefault="002A1DAB">
      <w:pPr>
        <w:jc w:val="center"/>
        <w:rPr>
          <w:b/>
          <w:bCs/>
          <w:sz w:val="36"/>
          <w:szCs w:val="40"/>
        </w:rPr>
      </w:pPr>
    </w:p>
    <w:p w14:paraId="6B117E66" w14:textId="77777777" w:rsidR="002A1DAB" w:rsidRDefault="002A1DAB">
      <w:pPr>
        <w:jc w:val="center"/>
        <w:rPr>
          <w:b/>
          <w:bCs/>
          <w:sz w:val="36"/>
          <w:szCs w:val="40"/>
        </w:rPr>
      </w:pPr>
    </w:p>
    <w:p w14:paraId="6B117E67" w14:textId="77777777" w:rsidR="002A1DAB" w:rsidRDefault="002A1DAB">
      <w:pPr>
        <w:jc w:val="center"/>
        <w:rPr>
          <w:b/>
          <w:bCs/>
          <w:sz w:val="36"/>
          <w:szCs w:val="40"/>
        </w:rPr>
      </w:pPr>
    </w:p>
    <w:p w14:paraId="6B117E68" w14:textId="77777777" w:rsidR="002A1DAB" w:rsidRDefault="002A1DAB">
      <w:pPr>
        <w:jc w:val="center"/>
        <w:rPr>
          <w:b/>
          <w:bCs/>
          <w:sz w:val="36"/>
          <w:szCs w:val="40"/>
        </w:rPr>
      </w:pPr>
    </w:p>
    <w:p w14:paraId="6B117E69" w14:textId="77777777" w:rsidR="002A1DAB" w:rsidRDefault="002A1DAB">
      <w:pPr>
        <w:jc w:val="center"/>
        <w:rPr>
          <w:b/>
          <w:bCs/>
          <w:sz w:val="36"/>
          <w:szCs w:val="40"/>
        </w:rPr>
      </w:pPr>
    </w:p>
    <w:p w14:paraId="6B117E6A" w14:textId="77777777" w:rsidR="002A1DAB" w:rsidRDefault="0026308B">
      <w:pPr>
        <w:jc w:val="center"/>
        <w:rPr>
          <w:b/>
          <w:bCs/>
          <w:sz w:val="52"/>
          <w:szCs w:val="56"/>
        </w:rPr>
      </w:pPr>
      <w:bookmarkStart w:id="0" w:name="_Hlk120475930"/>
      <w:r>
        <w:rPr>
          <w:rFonts w:hint="eastAsia"/>
          <w:b/>
          <w:bCs/>
          <w:sz w:val="52"/>
          <w:szCs w:val="56"/>
        </w:rPr>
        <w:t>시계열분석 및 실습 프로젝트</w:t>
      </w:r>
    </w:p>
    <w:p w14:paraId="6B117E6B" w14:textId="2AE78B42" w:rsidR="002A1DAB" w:rsidRDefault="0026308B">
      <w:pPr>
        <w:jc w:val="center"/>
        <w:rPr>
          <w:sz w:val="28"/>
          <w:szCs w:val="32"/>
        </w:rPr>
      </w:pPr>
      <w:r>
        <w:rPr>
          <w:sz w:val="28"/>
          <w:szCs w:val="32"/>
        </w:rPr>
        <w:t>Chemical process concentration readings: Every two hours (n = 197)</w:t>
      </w:r>
      <w:r>
        <w:rPr>
          <w:sz w:val="28"/>
          <w:szCs w:val="32"/>
        </w:rPr>
        <w:br/>
      </w:r>
      <w:r>
        <w:rPr>
          <w:rFonts w:hint="eastAsia"/>
          <w:sz w:val="28"/>
          <w:szCs w:val="32"/>
        </w:rPr>
        <w:t xml:space="preserve">최종 분석 결과 </w:t>
      </w:r>
      <w:r>
        <w:rPr>
          <w:sz w:val="28"/>
          <w:szCs w:val="32"/>
        </w:rPr>
        <w:t xml:space="preserve">: </w:t>
      </w:r>
      <w:r w:rsidR="008C6C73">
        <w:rPr>
          <w:sz w:val="28"/>
          <w:szCs w:val="32"/>
        </w:rPr>
        <w:t>I</w:t>
      </w:r>
      <w:r>
        <w:rPr>
          <w:rFonts w:hint="eastAsia"/>
          <w:sz w:val="28"/>
          <w:szCs w:val="32"/>
        </w:rPr>
        <w:t>MA(1,1)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모형</w:t>
      </w:r>
    </w:p>
    <w:p w14:paraId="6B117E6C" w14:textId="77777777" w:rsidR="002A1DAB" w:rsidRDefault="0026308B">
      <w:pPr>
        <w:jc w:val="righ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산업경영공학과 </w:t>
      </w:r>
    </w:p>
    <w:p w14:paraId="6B117E6D" w14:textId="77777777" w:rsidR="002A1DAB" w:rsidRDefault="0026308B">
      <w:pPr>
        <w:jc w:val="right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12180627</w:t>
      </w:r>
    </w:p>
    <w:p w14:paraId="6B117E6E" w14:textId="77777777" w:rsidR="002A1DAB" w:rsidRDefault="0026308B">
      <w:pPr>
        <w:jc w:val="right"/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손준영</w:t>
      </w:r>
    </w:p>
    <w:bookmarkEnd w:id="0"/>
    <w:p w14:paraId="6B117E6F" w14:textId="77777777" w:rsidR="002A1DAB" w:rsidRDefault="002A1DAB">
      <w:pPr>
        <w:jc w:val="right"/>
        <w:rPr>
          <w:sz w:val="28"/>
          <w:szCs w:val="32"/>
        </w:rPr>
      </w:pPr>
    </w:p>
    <w:p w14:paraId="6B117E70" w14:textId="77777777" w:rsidR="002A1DAB" w:rsidRDefault="002A1DAB">
      <w:pPr>
        <w:jc w:val="right"/>
        <w:rPr>
          <w:sz w:val="28"/>
          <w:szCs w:val="32"/>
        </w:rPr>
      </w:pPr>
    </w:p>
    <w:p w14:paraId="6B117E71" w14:textId="77777777" w:rsidR="002A1DAB" w:rsidRDefault="002A1DAB">
      <w:pPr>
        <w:jc w:val="right"/>
        <w:rPr>
          <w:sz w:val="28"/>
          <w:szCs w:val="32"/>
        </w:rPr>
      </w:pPr>
    </w:p>
    <w:p w14:paraId="6B117E72" w14:textId="77777777" w:rsidR="002A1DAB" w:rsidRDefault="002A1DAB">
      <w:pPr>
        <w:jc w:val="right"/>
        <w:rPr>
          <w:sz w:val="28"/>
          <w:szCs w:val="32"/>
        </w:rPr>
      </w:pPr>
    </w:p>
    <w:p w14:paraId="6B117E73" w14:textId="77777777" w:rsidR="002A1DAB" w:rsidRDefault="002A1DAB">
      <w:pPr>
        <w:jc w:val="right"/>
        <w:rPr>
          <w:sz w:val="28"/>
          <w:szCs w:val="32"/>
        </w:rPr>
      </w:pPr>
    </w:p>
    <w:p w14:paraId="6B117E74" w14:textId="77777777" w:rsidR="002A1DAB" w:rsidRDefault="002A1DAB">
      <w:pPr>
        <w:jc w:val="right"/>
        <w:rPr>
          <w:sz w:val="28"/>
          <w:szCs w:val="32"/>
        </w:rPr>
      </w:pPr>
    </w:p>
    <w:p w14:paraId="6B117E75" w14:textId="77777777" w:rsidR="002A1DAB" w:rsidRDefault="0026308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B117E83" wp14:editId="6B117E84">
            <wp:extent cx="4320000" cy="2257706"/>
            <wp:effectExtent l="0" t="0" r="0" b="0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5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7E76" w14:textId="77777777" w:rsidR="002A1DAB" w:rsidRDefault="0026308B">
      <w:pPr>
        <w:pStyle w:val="a3"/>
        <w:jc w:val="center"/>
      </w:pPr>
      <w:r>
        <w:t xml:space="preserve"> Figure 1. Time Series Plot of Original Series</w:t>
      </w:r>
    </w:p>
    <w:p w14:paraId="6B117E77" w14:textId="77777777" w:rsidR="002A1DAB" w:rsidRDefault="0026308B"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첫번째 시계열 데이터</w:t>
      </w:r>
      <w:r>
        <w:t>(Chemical process concentration readings : Every two hours)</w:t>
      </w:r>
      <w:r>
        <w:rPr>
          <w:rFonts w:hint="eastAsia"/>
        </w:rPr>
        <w:t xml:space="preserve">의 </w:t>
      </w:r>
      <w:r>
        <w:t>Original Time series plot</w:t>
      </w:r>
      <w:r>
        <w:rPr>
          <w:rFonts w:hint="eastAsia"/>
        </w:rPr>
        <w:t>을 나타낸 Figure1을 그렸다.</w:t>
      </w:r>
      <w:r>
        <w:t xml:space="preserve"> </w:t>
      </w:r>
      <w:r>
        <w:rPr>
          <w:rFonts w:hint="eastAsia"/>
        </w:rPr>
        <w:t xml:space="preserve">데이터의 크기는 </w:t>
      </w:r>
      <w:r>
        <w:t>197</w:t>
      </w:r>
      <w:r>
        <w:rPr>
          <w:rFonts w:hint="eastAsia"/>
        </w:rPr>
        <w:t>개이다.</w:t>
      </w:r>
    </w:p>
    <w:p w14:paraId="6B117E78" w14:textId="77777777" w:rsidR="002A1DAB" w:rsidRDefault="002A1DAB"/>
    <w:p w14:paraId="6B117E79" w14:textId="77777777" w:rsidR="002A1DAB" w:rsidRDefault="0026308B">
      <w:pPr>
        <w:keepNext/>
        <w:jc w:val="center"/>
      </w:pPr>
      <w:r>
        <w:rPr>
          <w:noProof/>
        </w:rPr>
        <w:drawing>
          <wp:inline distT="0" distB="0" distL="0" distR="0" wp14:anchorId="6B117E85" wp14:editId="6B117E86">
            <wp:extent cx="4320000" cy="2671135"/>
            <wp:effectExtent l="0" t="0" r="0" b="0"/>
            <wp:docPr id="1026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6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711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17E7A" w14:textId="77777777" w:rsidR="002A1DAB" w:rsidRDefault="0026308B">
      <w:pPr>
        <w:pStyle w:val="a3"/>
        <w:jc w:val="center"/>
      </w:pPr>
      <w:r>
        <w:t xml:space="preserve">Figure 2. </w:t>
      </w:r>
      <w:r>
        <w:rPr>
          <w:rFonts w:hint="eastAsia"/>
        </w:rPr>
        <w:t>A</w:t>
      </w:r>
      <w:r>
        <w:t>CF/PACF of Original Series</w:t>
      </w:r>
    </w:p>
    <w:p w14:paraId="6B117E7B" w14:textId="77777777" w:rsidR="002A1DAB" w:rsidRDefault="0026308B">
      <w:r>
        <w:rPr>
          <w:rFonts w:hint="eastAsia"/>
        </w:rPr>
        <w:t xml:space="preserve">원 시계열 데이터의 </w:t>
      </w:r>
      <w:r>
        <w:t>ACF</w:t>
      </w:r>
      <w:r>
        <w:rPr>
          <w:rFonts w:hint="eastAsia"/>
        </w:rPr>
        <w:t xml:space="preserve">와 </w:t>
      </w:r>
      <w:r>
        <w:t>PACF</w:t>
      </w:r>
      <w:r>
        <w:rPr>
          <w:rFonts w:hint="eastAsia"/>
        </w:rPr>
        <w:t xml:space="preserve">를 나타낸 </w:t>
      </w:r>
      <w:r>
        <w:t>Figure 2</w:t>
      </w:r>
      <w:r>
        <w:rPr>
          <w:rFonts w:hint="eastAsia"/>
        </w:rPr>
        <w:t>를 보면,</w:t>
      </w:r>
      <w:r>
        <w:t xml:space="preserve"> ACF</w:t>
      </w:r>
      <w:r>
        <w:rPr>
          <w:rFonts w:hint="eastAsia"/>
        </w:rPr>
        <w:t xml:space="preserve">의 경우 </w:t>
      </w:r>
      <w:r>
        <w:t>Slow Decay</w:t>
      </w:r>
      <w:r>
        <w:rPr>
          <w:rFonts w:hint="eastAsia"/>
        </w:rPr>
        <w:t xml:space="preserve">로 보이며 </w:t>
      </w:r>
      <w:r>
        <w:t>PACF</w:t>
      </w:r>
      <w:r>
        <w:rPr>
          <w:rFonts w:hint="eastAsia"/>
        </w:rPr>
        <w:t xml:space="preserve">는 </w:t>
      </w:r>
      <w:r>
        <w:t>Cut-Off After Lag 2</w:t>
      </w:r>
      <w:r>
        <w:rPr>
          <w:rFonts w:hint="eastAsia"/>
        </w:rPr>
        <w:t>로 보인다.</w:t>
      </w:r>
      <w:r>
        <w:t xml:space="preserve"> </w:t>
      </w:r>
      <w:r>
        <w:rPr>
          <w:rFonts w:hint="eastAsia"/>
        </w:rPr>
        <w:t xml:space="preserve">따라서 원 시계열 데이터는 </w:t>
      </w:r>
      <w:r>
        <w:t>Non-Stationary</w:t>
      </w:r>
      <w:r>
        <w:rPr>
          <w:rFonts w:hint="eastAsia"/>
        </w:rPr>
        <w:t>로 보이기 때문에 차분(</w:t>
      </w:r>
      <w:r>
        <w:t>Differencing)</w:t>
      </w:r>
      <w:r>
        <w:rPr>
          <w:rFonts w:hint="eastAsia"/>
        </w:rPr>
        <w:t>을 진행한다.</w:t>
      </w:r>
      <w:r>
        <w:t xml:space="preserve"> </w:t>
      </w:r>
    </w:p>
    <w:p w14:paraId="6B117E7C" w14:textId="77777777" w:rsidR="002A1DAB" w:rsidRDefault="0026308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B117E87" wp14:editId="6B117E88">
            <wp:extent cx="4320000" cy="2666939"/>
            <wp:effectExtent l="0" t="0" r="0" b="0"/>
            <wp:docPr id="1027" name="shape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6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7E7D" w14:textId="77777777" w:rsidR="002A1DAB" w:rsidRDefault="0026308B">
      <w:pPr>
        <w:pStyle w:val="a3"/>
        <w:jc w:val="center"/>
      </w:pPr>
      <w:r>
        <w:rPr>
          <w:rFonts w:hint="eastAsia"/>
        </w:rPr>
        <w:t>F</w:t>
      </w:r>
      <w:r>
        <w:t>igure 3. Time Series Plot of D1</w:t>
      </w:r>
      <w:r>
        <w:rPr>
          <w:rFonts w:hint="eastAsia"/>
        </w:rPr>
        <w:t>_</w:t>
      </w:r>
      <w:r>
        <w:t>data</w:t>
      </w:r>
    </w:p>
    <w:p w14:paraId="6B117E7E" w14:textId="77777777" w:rsidR="002A1DAB" w:rsidRDefault="0026308B">
      <w:r>
        <w:rPr>
          <w:rFonts w:hint="eastAsia"/>
        </w:rPr>
        <w:t>Figure</w:t>
      </w:r>
      <w:r>
        <w:t xml:space="preserve"> </w:t>
      </w:r>
      <w:r>
        <w:rPr>
          <w:rFonts w:hint="eastAsia"/>
        </w:rPr>
        <w:t>3은 1차 차분을 진행한 Time</w:t>
      </w:r>
      <w:r>
        <w:t xml:space="preserve"> </w:t>
      </w:r>
      <w:r>
        <w:rPr>
          <w:rFonts w:hint="eastAsia"/>
        </w:rPr>
        <w:t>Series의 Plot을 나타냈다.</w:t>
      </w:r>
    </w:p>
    <w:p w14:paraId="6B117E7F" w14:textId="77777777" w:rsidR="002A1DAB" w:rsidRDefault="0026308B">
      <w:pPr>
        <w:keepNext/>
        <w:jc w:val="center"/>
      </w:pPr>
      <w:r>
        <w:rPr>
          <w:noProof/>
        </w:rPr>
        <w:drawing>
          <wp:inline distT="0" distB="0" distL="0" distR="0" wp14:anchorId="6B117E89" wp14:editId="6B117E8A">
            <wp:extent cx="4320000" cy="2493138"/>
            <wp:effectExtent l="0" t="0" r="0" b="0"/>
            <wp:docPr id="1028" name="shape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6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9313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17E80" w14:textId="77777777" w:rsidR="002A1DAB" w:rsidRDefault="0026308B">
      <w:pPr>
        <w:pStyle w:val="a3"/>
        <w:jc w:val="center"/>
      </w:pPr>
      <w:r>
        <w:rPr>
          <w:rFonts w:hint="eastAsia"/>
        </w:rPr>
        <w:t>Figure</w:t>
      </w:r>
      <w:r>
        <w:t xml:space="preserve"> </w:t>
      </w: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ACF/PACF</w:t>
      </w:r>
      <w:r>
        <w:t xml:space="preserve"> </w:t>
      </w:r>
      <w:r>
        <w:rPr>
          <w:rFonts w:hint="eastAsia"/>
        </w:rPr>
        <w:t>Plot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D1_Data</w:t>
      </w:r>
    </w:p>
    <w:p w14:paraId="08C175C0" w14:textId="77777777" w:rsidR="00AC3C54" w:rsidRDefault="0026308B" w:rsidP="00AC3C54">
      <w:pPr>
        <w:jc w:val="left"/>
      </w:pPr>
      <w:r>
        <w:rPr>
          <w:rFonts w:hint="eastAsia"/>
        </w:rPr>
        <w:t>1</w:t>
      </w:r>
      <w:r>
        <w:t xml:space="preserve">차 </w:t>
      </w:r>
      <w:r>
        <w:rPr>
          <w:rFonts w:hint="eastAsia"/>
        </w:rPr>
        <w:t>차분한 시계열 데이터의 ACF와 PACF를 나타낸 Figure</w:t>
      </w:r>
      <w:r>
        <w:t xml:space="preserve"> </w:t>
      </w:r>
      <w:r>
        <w:rPr>
          <w:rFonts w:hint="eastAsia"/>
        </w:rPr>
        <w:t>4를 보면,</w:t>
      </w:r>
      <w:r>
        <w:t xml:space="preserve"> </w:t>
      </w:r>
      <w:r>
        <w:rPr>
          <w:rFonts w:hint="eastAsia"/>
        </w:rPr>
        <w:t>ACF의 경우 Cut-Off</w:t>
      </w:r>
      <w:r>
        <w:t xml:space="preserve"> </w:t>
      </w:r>
      <w:r>
        <w:rPr>
          <w:rFonts w:hint="eastAsia"/>
        </w:rPr>
        <w:t>After</w:t>
      </w:r>
      <w:r>
        <w:t xml:space="preserve"> </w:t>
      </w:r>
      <w:r>
        <w:rPr>
          <w:rFonts w:hint="eastAsia"/>
        </w:rPr>
        <w:t>Lag</w:t>
      </w:r>
      <w:r>
        <w:t xml:space="preserve"> </w:t>
      </w:r>
      <w:r>
        <w:rPr>
          <w:rFonts w:hint="eastAsia"/>
        </w:rPr>
        <w:t>1,</w:t>
      </w:r>
      <w:r>
        <w:t xml:space="preserve"> </w:t>
      </w:r>
      <w:r>
        <w:rPr>
          <w:rFonts w:hint="eastAsia"/>
        </w:rPr>
        <w:t>PACF는 Exponential</w:t>
      </w:r>
      <w:r>
        <w:t xml:space="preserve"> </w:t>
      </w:r>
      <w:r>
        <w:rPr>
          <w:rFonts w:hint="eastAsia"/>
        </w:rPr>
        <w:t>Decay로 보인다.</w:t>
      </w:r>
      <w:r>
        <w:t xml:space="preserve"> </w:t>
      </w:r>
      <w:r>
        <w:rPr>
          <w:rFonts w:hint="eastAsia"/>
        </w:rPr>
        <w:t xml:space="preserve">이러한 패턴을 보이는 모델에는 MA(1) 모형이 있기 때문에 IMA(1,1) 모형을 따를 것으로 보인다. </w:t>
      </w:r>
      <w:r w:rsidR="00AC3C54">
        <w:rPr>
          <w:rFonts w:hint="eastAsia"/>
        </w:rPr>
        <w:t>따라서 원 데이터를 ARiMA(0,1,1)</w:t>
      </w:r>
      <w:r w:rsidR="00AC3C54">
        <w:t xml:space="preserve"> </w:t>
      </w:r>
      <w:r w:rsidR="00AC3C54">
        <w:rPr>
          <w:rFonts w:hint="eastAsia"/>
        </w:rPr>
        <w:t>모델에 fitting한 후 잔차의 그래프를 나타내면 Figure</w:t>
      </w:r>
      <w:r w:rsidR="00AC3C54">
        <w:t xml:space="preserve"> </w:t>
      </w:r>
      <w:r w:rsidR="00AC3C54">
        <w:rPr>
          <w:rFonts w:hint="eastAsia"/>
        </w:rPr>
        <w:t>5와 같다.</w:t>
      </w:r>
    </w:p>
    <w:p w14:paraId="21595E1D" w14:textId="77777777" w:rsidR="00AC3C54" w:rsidRDefault="00AC3C54" w:rsidP="00AC3C54">
      <w:pPr>
        <w:jc w:val="center"/>
      </w:pPr>
    </w:p>
    <w:p w14:paraId="1122F6AC" w14:textId="1D0201A7" w:rsidR="00AC3C54" w:rsidRDefault="00AC3C54" w:rsidP="00AC3C54">
      <w:pPr>
        <w:keepNext/>
        <w:jc w:val="center"/>
      </w:pPr>
      <w:r w:rsidRPr="00AC3C54">
        <w:rPr>
          <w:noProof/>
        </w:rPr>
        <w:lastRenderedPageBreak/>
        <w:drawing>
          <wp:inline distT="0" distB="0" distL="0" distR="0" wp14:anchorId="71061F88" wp14:editId="67BCABA4">
            <wp:extent cx="4320000" cy="2881276"/>
            <wp:effectExtent l="0" t="0" r="444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8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16356" w14:textId="2703D9F8" w:rsidR="00AC3C54" w:rsidRDefault="00AC3C54" w:rsidP="00AC3C54">
      <w:pPr>
        <w:pStyle w:val="a3"/>
        <w:jc w:val="center"/>
      </w:pPr>
      <w:r>
        <w:rPr>
          <w:rFonts w:hint="eastAsia"/>
        </w:rPr>
        <w:t>Figure</w:t>
      </w:r>
      <w:r>
        <w:t xml:space="preserve"> </w:t>
      </w: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Residual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proofErr w:type="gramStart"/>
      <w:r>
        <w:rPr>
          <w:rFonts w:hint="eastAsia"/>
        </w:rPr>
        <w:t>ARiMA(</w:t>
      </w:r>
      <w:proofErr w:type="gramEnd"/>
      <w:r>
        <w:rPr>
          <w:rFonts w:hint="eastAsia"/>
        </w:rPr>
        <w:t>0,1,1)</w:t>
      </w:r>
    </w:p>
    <w:p w14:paraId="7A58F322" w14:textId="14D9706D" w:rsidR="00AC3C54" w:rsidRDefault="00AC3C54" w:rsidP="00AC3C54">
      <w:r>
        <w:rPr>
          <w:rFonts w:hint="eastAsia"/>
        </w:rPr>
        <w:t>Figure</w:t>
      </w:r>
      <w:r>
        <w:t xml:space="preserve"> </w:t>
      </w:r>
      <w:r>
        <w:rPr>
          <w:rFonts w:hint="eastAsia"/>
        </w:rPr>
        <w:t>5를 보면 잔차들이 0을 기준으로 대칭을 이루는 것으로 보아 정규성을 어느 정도 만족하는 것으로 보인다.</w:t>
      </w:r>
      <w:r>
        <w:t xml:space="preserve"> </w:t>
      </w:r>
      <w:r>
        <w:rPr>
          <w:rFonts w:hint="eastAsia"/>
        </w:rPr>
        <w:t>또한 잔차들의 ACF/PACF를 확인하면 Figure</w:t>
      </w:r>
      <w:r>
        <w:t xml:space="preserve"> </w:t>
      </w:r>
      <w:r>
        <w:rPr>
          <w:rFonts w:hint="eastAsia"/>
        </w:rPr>
        <w:t>6과 같다.</w:t>
      </w:r>
    </w:p>
    <w:p w14:paraId="4D4E09C3" w14:textId="77777777" w:rsidR="00AC3C54" w:rsidRDefault="00AC3C54" w:rsidP="00AC3C54">
      <w:pPr>
        <w:keepNext/>
        <w:jc w:val="center"/>
      </w:pPr>
      <w:r w:rsidRPr="00AC3C54">
        <w:rPr>
          <w:noProof/>
        </w:rPr>
        <w:drawing>
          <wp:inline distT="0" distB="0" distL="0" distR="0" wp14:anchorId="759C4C47" wp14:editId="596597D2">
            <wp:extent cx="4320000" cy="2749428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576"/>
                    <a:stretch/>
                  </pic:blipFill>
                  <pic:spPr bwMode="auto">
                    <a:xfrm>
                      <a:off x="0" y="0"/>
                      <a:ext cx="4320000" cy="2749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80476" w14:textId="02D03D08" w:rsidR="00AC3C54" w:rsidRDefault="00AC3C54" w:rsidP="00AC3C54">
      <w:pPr>
        <w:pStyle w:val="a3"/>
        <w:jc w:val="center"/>
      </w:pPr>
      <w:r>
        <w:rPr>
          <w:rFonts w:hint="eastAsia"/>
        </w:rPr>
        <w:t>Figure</w:t>
      </w:r>
      <w:r>
        <w:t xml:space="preserve"> </w:t>
      </w: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ACF/PACF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Residual</w:t>
      </w:r>
    </w:p>
    <w:p w14:paraId="7CC73F31" w14:textId="6E8B6BD9" w:rsidR="00AC3C54" w:rsidRDefault="00AC3C54" w:rsidP="00AC3C54">
      <w:r>
        <w:rPr>
          <w:rFonts w:hint="eastAsia"/>
        </w:rPr>
        <w:t>Figure</w:t>
      </w:r>
      <w:r>
        <w:t xml:space="preserve"> </w:t>
      </w:r>
      <w:r>
        <w:rPr>
          <w:rFonts w:hint="eastAsia"/>
        </w:rPr>
        <w:t>6을 통해 잔차의 ACF/PACF를 보면 95%의 신뢰구간에서 크게 벗어나는 값이 없기 때문에 잔차의 독립성을 만족하는 것을 보이며,</w:t>
      </w:r>
      <w:r>
        <w:t xml:space="preserve"> </w:t>
      </w:r>
      <w:r>
        <w:rPr>
          <w:rFonts w:hint="eastAsia"/>
        </w:rPr>
        <w:t>잔차들은 White</w:t>
      </w:r>
      <w:r>
        <w:t xml:space="preserve"> </w:t>
      </w:r>
      <w:r>
        <w:rPr>
          <w:rFonts w:hint="eastAsia"/>
        </w:rPr>
        <w:t>Noise를 만족하는 것으로 보인다.</w:t>
      </w:r>
    </w:p>
    <w:p w14:paraId="75B54649" w14:textId="4656526F" w:rsidR="00F16AA1" w:rsidRDefault="00F16AA1" w:rsidP="00AC3C54"/>
    <w:p w14:paraId="78A54629" w14:textId="77818AED" w:rsidR="00F16AA1" w:rsidRDefault="00F16AA1" w:rsidP="00AC3C54"/>
    <w:p w14:paraId="3FBBA600" w14:textId="1CDC2A3D" w:rsidR="00F16AA1" w:rsidRDefault="00F16AA1" w:rsidP="00AC3C54"/>
    <w:p w14:paraId="454D30A4" w14:textId="0570AE8E" w:rsidR="00F16AA1" w:rsidRDefault="00F16AA1" w:rsidP="00AC3C54">
      <w:r>
        <w:rPr>
          <w:rFonts w:hint="eastAsia"/>
        </w:rPr>
        <w:lastRenderedPageBreak/>
        <w:t xml:space="preserve">여기에 추가적으로 잔차의 </w:t>
      </w:r>
      <w:r>
        <w:t>QQ-plot</w:t>
      </w:r>
      <w:r>
        <w:rPr>
          <w:rFonts w:hint="eastAsia"/>
        </w:rPr>
        <w:t xml:space="preserve">을 그려낸 것이 </w:t>
      </w:r>
      <w:r>
        <w:t>Figure 7</w:t>
      </w:r>
      <w:r>
        <w:rPr>
          <w:rFonts w:hint="eastAsia"/>
        </w:rPr>
        <w:t>이다.</w:t>
      </w:r>
    </w:p>
    <w:p w14:paraId="695B8D51" w14:textId="77777777" w:rsidR="00F16AA1" w:rsidRDefault="00F16AA1" w:rsidP="00F16AA1">
      <w:pPr>
        <w:keepNext/>
        <w:jc w:val="center"/>
      </w:pPr>
      <w:r w:rsidRPr="00F16AA1">
        <w:rPr>
          <w:noProof/>
        </w:rPr>
        <w:drawing>
          <wp:inline distT="0" distB="0" distL="0" distR="0" wp14:anchorId="0484E0C9" wp14:editId="706816DC">
            <wp:extent cx="4320000" cy="3252142"/>
            <wp:effectExtent l="0" t="0" r="4445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745"/>
                    <a:stretch/>
                  </pic:blipFill>
                  <pic:spPr bwMode="auto">
                    <a:xfrm>
                      <a:off x="0" y="0"/>
                      <a:ext cx="4320000" cy="3252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52FDD" w14:textId="73B59F5F" w:rsidR="00F16AA1" w:rsidRDefault="00F16AA1" w:rsidP="00F16AA1">
      <w:pPr>
        <w:pStyle w:val="a3"/>
        <w:jc w:val="center"/>
      </w:pPr>
      <w:r>
        <w:t>Figure 7. QQ-Plot of Residual</w:t>
      </w:r>
    </w:p>
    <w:p w14:paraId="51191779" w14:textId="4AA658AB" w:rsidR="00F16AA1" w:rsidRDefault="00F16AA1" w:rsidP="00F16AA1">
      <w:pPr>
        <w:jc w:val="center"/>
      </w:pPr>
    </w:p>
    <w:p w14:paraId="554BB4AC" w14:textId="45643C9F" w:rsidR="00F16AA1" w:rsidRDefault="00F16AA1" w:rsidP="00F16AA1">
      <w:pPr>
        <w:jc w:val="left"/>
      </w:pPr>
      <w:r>
        <w:rPr>
          <w:rFonts w:hint="eastAsia"/>
        </w:rPr>
        <w:t>해당 모형의 계수를 추정해보면 F</w:t>
      </w:r>
      <w:r>
        <w:t>igure 8</w:t>
      </w:r>
      <w:r>
        <w:rPr>
          <w:rFonts w:hint="eastAsia"/>
        </w:rPr>
        <w:t>과 같다.</w:t>
      </w:r>
    </w:p>
    <w:p w14:paraId="7D1B5B2D" w14:textId="77777777" w:rsidR="00F16AA1" w:rsidRDefault="00F16AA1" w:rsidP="00F16AA1">
      <w:pPr>
        <w:keepNext/>
        <w:jc w:val="center"/>
      </w:pPr>
      <w:r>
        <w:rPr>
          <w:noProof/>
        </w:rPr>
        <w:drawing>
          <wp:inline distT="0" distB="0" distL="0" distR="0" wp14:anchorId="6681AB43" wp14:editId="56880D18">
            <wp:extent cx="4320000" cy="932374"/>
            <wp:effectExtent l="0" t="0" r="4445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93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79FA" w14:textId="15310CC0" w:rsidR="00F16AA1" w:rsidRDefault="00F16AA1" w:rsidP="00F16AA1">
      <w:pPr>
        <w:pStyle w:val="a3"/>
        <w:jc w:val="center"/>
      </w:pPr>
      <w:r>
        <w:t>Figure 8. Coefficients</w:t>
      </w:r>
    </w:p>
    <w:p w14:paraId="6AA47E8C" w14:textId="3680422F" w:rsidR="00F16AA1" w:rsidRDefault="00F16AA1" w:rsidP="00F16AA1">
      <w:pPr>
        <w:jc w:val="left"/>
      </w:pPr>
      <w:r>
        <w:rPr>
          <w:rFonts w:hint="eastAsia"/>
        </w:rPr>
        <w:t>M</w:t>
      </w:r>
      <w:r>
        <w:t xml:space="preserve">A(1) </w:t>
      </w:r>
      <w:r>
        <w:rPr>
          <w:rFonts w:hint="eastAsia"/>
        </w:rPr>
        <w:t>모형의 계수를 추정해보면,</w:t>
      </w:r>
      <w:r>
        <w:t xml:space="preserve"> -0.6994</w:t>
      </w:r>
      <w:r>
        <w:rPr>
          <w:rFonts w:hint="eastAsia"/>
        </w:rPr>
        <w:t>로 나타난다.</w:t>
      </w:r>
      <w:r>
        <w:t xml:space="preserve"> </w:t>
      </w:r>
      <w:r>
        <w:rPr>
          <w:rFonts w:hint="eastAsia"/>
        </w:rPr>
        <w:t xml:space="preserve">마지막으로 모형의 검증을 위해 </w:t>
      </w:r>
      <w:r>
        <w:t>Box-Ljung</w:t>
      </w:r>
      <w:r>
        <w:rPr>
          <w:rFonts w:hint="eastAsia"/>
        </w:rPr>
        <w:t>을 이용했다.</w:t>
      </w:r>
    </w:p>
    <w:p w14:paraId="340139A9" w14:textId="77777777" w:rsidR="00F16AA1" w:rsidRDefault="00F16AA1" w:rsidP="00F16AA1">
      <w:pPr>
        <w:keepNext/>
        <w:jc w:val="center"/>
      </w:pPr>
      <w:r>
        <w:rPr>
          <w:noProof/>
        </w:rPr>
        <w:drawing>
          <wp:inline distT="0" distB="0" distL="0" distR="0" wp14:anchorId="749AE287" wp14:editId="3FC5224E">
            <wp:extent cx="4320000" cy="759560"/>
            <wp:effectExtent l="0" t="0" r="4445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7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CA9B" w14:textId="456AD4F6" w:rsidR="00F16AA1" w:rsidRDefault="00F16AA1" w:rsidP="00F16AA1">
      <w:pPr>
        <w:pStyle w:val="a3"/>
        <w:jc w:val="center"/>
      </w:pPr>
      <w:r>
        <w:t>Figure 9. Box-Ljung</w:t>
      </w:r>
    </w:p>
    <w:p w14:paraId="2E78B6B6" w14:textId="2494D259" w:rsidR="00F16AA1" w:rsidRDefault="00F16AA1" w:rsidP="00F16AA1">
      <w:r>
        <w:rPr>
          <w:rFonts w:hint="eastAsia"/>
        </w:rPr>
        <w:t>P</w:t>
      </w:r>
      <w:r>
        <w:t>-value</w:t>
      </w:r>
      <w:r>
        <w:rPr>
          <w:rFonts w:hint="eastAsia"/>
        </w:rPr>
        <w:t xml:space="preserve">가 </w:t>
      </w:r>
      <w:r>
        <w:t>0.05</w:t>
      </w:r>
      <w:r>
        <w:rPr>
          <w:rFonts w:hint="eastAsia"/>
        </w:rPr>
        <w:t xml:space="preserve">보다 큰 </w:t>
      </w:r>
      <w:r>
        <w:t>0.1686</w:t>
      </w:r>
      <w:r>
        <w:rPr>
          <w:rFonts w:hint="eastAsia"/>
        </w:rPr>
        <w:t>으로 나타난 것을 보아,</w:t>
      </w:r>
      <w:r>
        <w:t xml:space="preserve"> </w:t>
      </w:r>
      <w:r>
        <w:rPr>
          <w:rFonts w:hint="eastAsia"/>
        </w:rPr>
        <w:t>해당 모형은 통계적으로 적절하다고 볼 수 있다.</w:t>
      </w:r>
    </w:p>
    <w:p w14:paraId="3650CAC3" w14:textId="77777777" w:rsidR="00D96490" w:rsidRDefault="00D96490" w:rsidP="00D96490">
      <w:pPr>
        <w:jc w:val="center"/>
        <w:rPr>
          <w:b/>
          <w:bCs/>
          <w:sz w:val="52"/>
          <w:szCs w:val="56"/>
        </w:rPr>
      </w:pPr>
    </w:p>
    <w:p w14:paraId="388F4A2D" w14:textId="77777777" w:rsidR="00D96490" w:rsidRDefault="00D96490" w:rsidP="00D96490">
      <w:pPr>
        <w:jc w:val="center"/>
        <w:rPr>
          <w:b/>
          <w:bCs/>
          <w:sz w:val="52"/>
          <w:szCs w:val="56"/>
        </w:rPr>
      </w:pPr>
    </w:p>
    <w:p w14:paraId="424150F9" w14:textId="77777777" w:rsidR="00D96490" w:rsidRDefault="00D96490" w:rsidP="00D96490">
      <w:pPr>
        <w:jc w:val="center"/>
        <w:rPr>
          <w:b/>
          <w:bCs/>
          <w:sz w:val="52"/>
          <w:szCs w:val="56"/>
        </w:rPr>
      </w:pPr>
    </w:p>
    <w:p w14:paraId="5955E4C4" w14:textId="77777777" w:rsidR="00D96490" w:rsidRDefault="00D96490" w:rsidP="00D96490">
      <w:pPr>
        <w:jc w:val="center"/>
        <w:rPr>
          <w:b/>
          <w:bCs/>
          <w:sz w:val="52"/>
          <w:szCs w:val="56"/>
        </w:rPr>
      </w:pPr>
    </w:p>
    <w:p w14:paraId="2C8BF760" w14:textId="58C4AA9D" w:rsidR="00D96490" w:rsidRDefault="00D96490" w:rsidP="00D96490">
      <w:pPr>
        <w:jc w:val="center"/>
        <w:rPr>
          <w:b/>
          <w:bCs/>
          <w:sz w:val="52"/>
          <w:szCs w:val="56"/>
        </w:rPr>
      </w:pPr>
      <w:r>
        <w:rPr>
          <w:rFonts w:hint="eastAsia"/>
          <w:b/>
          <w:bCs/>
          <w:sz w:val="52"/>
          <w:szCs w:val="56"/>
        </w:rPr>
        <w:t>시계열분석 및 실습 프로젝트</w:t>
      </w:r>
    </w:p>
    <w:p w14:paraId="109DDD91" w14:textId="1F208A8C" w:rsidR="00D96490" w:rsidRDefault="0026308B" w:rsidP="0026308B">
      <w:pPr>
        <w:jc w:val="center"/>
        <w:rPr>
          <w:sz w:val="28"/>
          <w:szCs w:val="32"/>
        </w:rPr>
      </w:pPr>
      <w:r w:rsidRPr="0026308B">
        <w:rPr>
          <w:sz w:val="28"/>
          <w:szCs w:val="32"/>
        </w:rPr>
        <w:t>Monthly series of unemployed females between ages 16 and 19 in US from January 1961 to October 2002</w:t>
      </w:r>
      <w:r>
        <w:rPr>
          <w:sz w:val="28"/>
          <w:szCs w:val="32"/>
        </w:rPr>
        <w:t>(</w:t>
      </w:r>
      <w:r>
        <w:rPr>
          <w:rFonts w:hint="eastAsia"/>
          <w:sz w:val="28"/>
          <w:szCs w:val="32"/>
        </w:rPr>
        <w:t>n</w:t>
      </w:r>
      <w:r>
        <w:rPr>
          <w:sz w:val="28"/>
          <w:szCs w:val="32"/>
        </w:rPr>
        <w:t>=500)</w:t>
      </w:r>
      <w:r w:rsidR="00D96490">
        <w:rPr>
          <w:sz w:val="28"/>
          <w:szCs w:val="32"/>
        </w:rPr>
        <w:br/>
      </w:r>
      <w:r w:rsidR="00D96490">
        <w:rPr>
          <w:rFonts w:hint="eastAsia"/>
          <w:sz w:val="28"/>
          <w:szCs w:val="32"/>
        </w:rPr>
        <w:t xml:space="preserve">최종 분석 </w:t>
      </w:r>
      <w:proofErr w:type="gramStart"/>
      <w:r w:rsidR="00D96490">
        <w:rPr>
          <w:rFonts w:hint="eastAsia"/>
          <w:sz w:val="28"/>
          <w:szCs w:val="32"/>
        </w:rPr>
        <w:t xml:space="preserve">결과 </w:t>
      </w:r>
      <w:r w:rsidR="00D96490">
        <w:rPr>
          <w:sz w:val="28"/>
          <w:szCs w:val="32"/>
        </w:rPr>
        <w:t>:</w:t>
      </w:r>
      <w:proofErr w:type="gramEnd"/>
      <w:r w:rsidR="00D96490">
        <w:rPr>
          <w:sz w:val="28"/>
          <w:szCs w:val="32"/>
        </w:rPr>
        <w:t xml:space="preserve"> </w:t>
      </w:r>
      <w:r w:rsidR="008C6C73">
        <w:rPr>
          <w:sz w:val="28"/>
          <w:szCs w:val="32"/>
        </w:rPr>
        <w:t>ARIMA(0,1,1)(0,1,1)12</w:t>
      </w:r>
    </w:p>
    <w:p w14:paraId="1349C64A" w14:textId="77777777" w:rsidR="00D96490" w:rsidRDefault="00D96490" w:rsidP="00D96490">
      <w:pPr>
        <w:jc w:val="righ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산업경영공학과 </w:t>
      </w:r>
    </w:p>
    <w:p w14:paraId="1048CAB8" w14:textId="77777777" w:rsidR="00D96490" w:rsidRDefault="00D96490" w:rsidP="00D96490">
      <w:pPr>
        <w:jc w:val="right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12180627</w:t>
      </w:r>
    </w:p>
    <w:p w14:paraId="5395B368" w14:textId="3AFD8347" w:rsidR="00D96490" w:rsidRDefault="00D96490" w:rsidP="00D96490">
      <w:pPr>
        <w:jc w:val="righ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손준영</w:t>
      </w:r>
    </w:p>
    <w:p w14:paraId="2AA2014D" w14:textId="2418BDE4" w:rsidR="0026308B" w:rsidRDefault="0026308B" w:rsidP="00D96490">
      <w:pPr>
        <w:jc w:val="right"/>
        <w:rPr>
          <w:b/>
          <w:bCs/>
          <w:sz w:val="28"/>
          <w:szCs w:val="32"/>
        </w:rPr>
      </w:pPr>
    </w:p>
    <w:p w14:paraId="6439A247" w14:textId="12135E74" w:rsidR="0026308B" w:rsidRDefault="0026308B" w:rsidP="00D96490">
      <w:pPr>
        <w:jc w:val="right"/>
        <w:rPr>
          <w:b/>
          <w:bCs/>
          <w:sz w:val="28"/>
          <w:szCs w:val="32"/>
        </w:rPr>
      </w:pPr>
    </w:p>
    <w:p w14:paraId="0C1B47C2" w14:textId="0D9C991F" w:rsidR="0026308B" w:rsidRDefault="0026308B" w:rsidP="00D96490">
      <w:pPr>
        <w:jc w:val="right"/>
        <w:rPr>
          <w:b/>
          <w:bCs/>
          <w:sz w:val="28"/>
          <w:szCs w:val="32"/>
        </w:rPr>
      </w:pPr>
    </w:p>
    <w:p w14:paraId="4BAB0437" w14:textId="7ACD9688" w:rsidR="0026308B" w:rsidRDefault="0026308B" w:rsidP="00D96490">
      <w:pPr>
        <w:jc w:val="right"/>
        <w:rPr>
          <w:b/>
          <w:bCs/>
          <w:sz w:val="28"/>
          <w:szCs w:val="32"/>
        </w:rPr>
      </w:pPr>
    </w:p>
    <w:p w14:paraId="3C14D678" w14:textId="06748533" w:rsidR="0026308B" w:rsidRDefault="0026308B" w:rsidP="00D96490">
      <w:pPr>
        <w:jc w:val="right"/>
        <w:rPr>
          <w:b/>
          <w:bCs/>
          <w:sz w:val="28"/>
          <w:szCs w:val="32"/>
        </w:rPr>
      </w:pPr>
    </w:p>
    <w:p w14:paraId="3F26B391" w14:textId="4AC3AACD" w:rsidR="0026308B" w:rsidRDefault="0026308B" w:rsidP="00D96490">
      <w:pPr>
        <w:jc w:val="right"/>
        <w:rPr>
          <w:b/>
          <w:bCs/>
          <w:sz w:val="28"/>
          <w:szCs w:val="32"/>
        </w:rPr>
      </w:pPr>
    </w:p>
    <w:p w14:paraId="076B5BA7" w14:textId="77777777" w:rsidR="00492A56" w:rsidRDefault="00492A56" w:rsidP="00492A56">
      <w:pPr>
        <w:keepNext/>
        <w:jc w:val="center"/>
      </w:pPr>
      <w:r w:rsidRPr="00492A56">
        <w:lastRenderedPageBreak/>
        <w:drawing>
          <wp:inline distT="0" distB="0" distL="0" distR="0" wp14:anchorId="2F94A9A9" wp14:editId="668097E8">
            <wp:extent cx="4117505" cy="2880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7505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DDC1" w14:textId="77777777" w:rsidR="00492A56" w:rsidRPr="00492A56" w:rsidRDefault="00492A56" w:rsidP="00492A56">
      <w:pPr>
        <w:pStyle w:val="a3"/>
        <w:jc w:val="center"/>
      </w:pPr>
      <w:r>
        <w:rPr>
          <w:rFonts w:hint="eastAsia"/>
        </w:rPr>
        <w:t>Figure</w:t>
      </w:r>
      <w:r>
        <w:t xml:space="preserve"> </w:t>
      </w:r>
      <w:r>
        <w:rPr>
          <w:rFonts w:hint="eastAsia"/>
        </w:rPr>
        <w:t>1.</w:t>
      </w:r>
      <w:r>
        <w:t xml:space="preserve"> </w:t>
      </w:r>
      <w:r w:rsidRPr="00492A56">
        <w:t>Time Series Plot of Original Series</w:t>
      </w:r>
    </w:p>
    <w:p w14:paraId="7C5677FF" w14:textId="299FEBBA" w:rsidR="00D96490" w:rsidRDefault="00492A56" w:rsidP="00F16AA1"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주어진 원데이터의 Time</w:t>
      </w:r>
      <w:r>
        <w:t xml:space="preserve"> </w:t>
      </w:r>
      <w:r>
        <w:rPr>
          <w:rFonts w:hint="eastAsia"/>
        </w:rPr>
        <w:t>Series</w:t>
      </w:r>
      <w:r>
        <w:t xml:space="preserve"> </w:t>
      </w:r>
      <w:r>
        <w:rPr>
          <w:rFonts w:hint="eastAsia"/>
        </w:rPr>
        <w:t>Plot을 Figure</w:t>
      </w:r>
      <w:r>
        <w:t xml:space="preserve"> </w:t>
      </w:r>
      <w:r>
        <w:rPr>
          <w:rFonts w:hint="eastAsia"/>
        </w:rPr>
        <w:t>1에 나타냈다.</w:t>
      </w:r>
      <w:r>
        <w:t xml:space="preserve"> </w:t>
      </w:r>
      <w:r>
        <w:rPr>
          <w:rFonts w:hint="eastAsia"/>
        </w:rPr>
        <w:t>원 데이터를 살펴보면,</w:t>
      </w:r>
      <w:r>
        <w:t xml:space="preserve"> </w:t>
      </w:r>
      <w:r w:rsidR="00EE322D">
        <w:rPr>
          <w:rFonts w:hint="eastAsia"/>
        </w:rPr>
        <w:t>분산에 대한 비정상</w:t>
      </w:r>
      <w:r>
        <w:rPr>
          <w:rFonts w:hint="eastAsia"/>
        </w:rPr>
        <w:t>을 확인할 수 있다.</w:t>
      </w:r>
      <w:r>
        <w:t xml:space="preserve"> </w:t>
      </w:r>
      <w:r>
        <w:rPr>
          <w:rFonts w:hint="eastAsia"/>
        </w:rPr>
        <w:t>따라서 로그 변환을 수행한다.</w:t>
      </w:r>
    </w:p>
    <w:p w14:paraId="03DA0D84" w14:textId="77777777" w:rsidR="00492A56" w:rsidRDefault="00492A56" w:rsidP="00492A56">
      <w:pPr>
        <w:keepNext/>
        <w:jc w:val="center"/>
      </w:pPr>
      <w:r w:rsidRPr="00492A56">
        <w:drawing>
          <wp:inline distT="0" distB="0" distL="0" distR="0" wp14:anchorId="28993714" wp14:editId="23BE83D8">
            <wp:extent cx="4370536" cy="2880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053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6FD9" w14:textId="472991B1" w:rsidR="00492A56" w:rsidRDefault="00492A56" w:rsidP="00492A56">
      <w:pPr>
        <w:pStyle w:val="a3"/>
        <w:jc w:val="center"/>
      </w:pPr>
      <w:r>
        <w:rPr>
          <w:rFonts w:hint="eastAsia"/>
        </w:rPr>
        <w:t>Figure</w:t>
      </w:r>
      <w:r>
        <w:t xml:space="preserve"> </w:t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Transformation</w:t>
      </w:r>
    </w:p>
    <w:p w14:paraId="20C70A25" w14:textId="4F3519AC" w:rsidR="00492A56" w:rsidRDefault="00492A56" w:rsidP="00492A56">
      <w:r>
        <w:rPr>
          <w:rFonts w:hint="eastAsia"/>
        </w:rPr>
        <w:t>로그 변환을 수행한 뒤 그래프는 Figure</w:t>
      </w:r>
      <w:r>
        <w:t xml:space="preserve"> </w:t>
      </w:r>
      <w:r>
        <w:rPr>
          <w:rFonts w:hint="eastAsia"/>
        </w:rPr>
        <w:t>2와 같이 나타난다.</w:t>
      </w:r>
      <w:r>
        <w:t xml:space="preserve"> </w:t>
      </w:r>
      <w:r>
        <w:rPr>
          <w:rFonts w:hint="eastAsia"/>
        </w:rPr>
        <w:t>이를 통해 y축 값이 변화한 것을 확인할 수 있다.</w:t>
      </w:r>
      <w:r>
        <w:t xml:space="preserve"> </w:t>
      </w:r>
    </w:p>
    <w:p w14:paraId="4B9DF150" w14:textId="77777777" w:rsidR="00492A56" w:rsidRDefault="00492A56" w:rsidP="00492A56">
      <w:pPr>
        <w:keepNext/>
        <w:jc w:val="center"/>
      </w:pPr>
      <w:r w:rsidRPr="00492A56">
        <w:lastRenderedPageBreak/>
        <w:drawing>
          <wp:inline distT="0" distB="0" distL="0" distR="0" wp14:anchorId="21C7AB9A" wp14:editId="32E77665">
            <wp:extent cx="3628763" cy="28800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793"/>
                    <a:stretch/>
                  </pic:blipFill>
                  <pic:spPr bwMode="auto">
                    <a:xfrm>
                      <a:off x="0" y="0"/>
                      <a:ext cx="3628763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F481F" w14:textId="76D18DB1" w:rsidR="00492A56" w:rsidRDefault="00492A56" w:rsidP="00492A56">
      <w:pPr>
        <w:pStyle w:val="a3"/>
        <w:jc w:val="center"/>
      </w:pPr>
      <w:r>
        <w:rPr>
          <w:rFonts w:hint="eastAsia"/>
        </w:rPr>
        <w:t>Figure</w:t>
      </w:r>
      <w:r>
        <w:t xml:space="preserve"> </w:t>
      </w: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ACF/PACF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Transformation</w:t>
      </w:r>
    </w:p>
    <w:p w14:paraId="66FA2C28" w14:textId="0A3B027B" w:rsidR="00813D77" w:rsidRDefault="00492A56" w:rsidP="00492A56">
      <w:pPr>
        <w:rPr>
          <w:rFonts w:hint="eastAsia"/>
        </w:rPr>
      </w:pPr>
      <w:r>
        <w:rPr>
          <w:rFonts w:hint="eastAsia"/>
        </w:rPr>
        <w:t>Figure</w:t>
      </w:r>
      <w:r>
        <w:t xml:space="preserve"> </w:t>
      </w:r>
      <w:r>
        <w:rPr>
          <w:rFonts w:hint="eastAsia"/>
        </w:rPr>
        <w:t>3에서는 원 데이터에 로그 변환을 취한 후의 ACF/PACF를 나타냈다.</w:t>
      </w:r>
      <w:r>
        <w:t xml:space="preserve"> </w:t>
      </w:r>
      <w:r>
        <w:rPr>
          <w:rFonts w:hint="eastAsia"/>
        </w:rPr>
        <w:t>ACF를 먼저 살펴보면,</w:t>
      </w:r>
      <w:r>
        <w:t xml:space="preserve"> </w:t>
      </w:r>
      <w:r w:rsidR="00B871D6">
        <w:rPr>
          <w:rFonts w:hint="eastAsia"/>
        </w:rPr>
        <w:t xml:space="preserve">추세와 계절적 주기에서 모두 </w:t>
      </w:r>
      <w:r>
        <w:rPr>
          <w:rFonts w:hint="eastAsia"/>
        </w:rPr>
        <w:t>천천히 감소한다는 것을 볼 수 있</w:t>
      </w:r>
      <w:r w:rsidR="00EE322D">
        <w:rPr>
          <w:rFonts w:hint="eastAsia"/>
        </w:rPr>
        <w:t xml:space="preserve">어 </w:t>
      </w:r>
      <w:r>
        <w:rPr>
          <w:rFonts w:hint="eastAsia"/>
        </w:rPr>
        <w:t>원 데이터는 Non-Stationary라고 판단했고,</w:t>
      </w:r>
      <w:r>
        <w:t xml:space="preserve"> </w:t>
      </w:r>
      <w:r>
        <w:rPr>
          <w:rFonts w:hint="eastAsia"/>
        </w:rPr>
        <w:t>차분을 진행한다.</w:t>
      </w:r>
      <w:r w:rsidR="00813D77">
        <w:t xml:space="preserve"> </w:t>
      </w:r>
      <w:r w:rsidR="00B871D6">
        <w:rPr>
          <w:rFonts w:hint="eastAsia"/>
        </w:rPr>
        <w:t>과대</w:t>
      </w:r>
      <w:r w:rsidR="00532A06">
        <w:rPr>
          <w:rFonts w:hint="eastAsia"/>
        </w:rPr>
        <w:t>차분</w:t>
      </w:r>
      <w:r w:rsidR="00B871D6">
        <w:rPr>
          <w:rFonts w:hint="eastAsia"/>
        </w:rPr>
        <w:t xml:space="preserve"> 위험이 있기 때문에 S</w:t>
      </w:r>
      <w:r w:rsidR="00B871D6">
        <w:t>easonal Differencing</w:t>
      </w:r>
      <w:r w:rsidR="00B871D6">
        <w:rPr>
          <w:rFonts w:hint="eastAsia"/>
        </w:rPr>
        <w:t>을 먼저 진행한다.</w:t>
      </w:r>
    </w:p>
    <w:p w14:paraId="0BE70C39" w14:textId="77777777" w:rsidR="00813D77" w:rsidRDefault="00813D77" w:rsidP="00813D77">
      <w:pPr>
        <w:keepNext/>
        <w:jc w:val="center"/>
      </w:pPr>
      <w:r w:rsidRPr="00813D77">
        <w:drawing>
          <wp:inline distT="0" distB="0" distL="0" distR="0" wp14:anchorId="4A4FF4C4" wp14:editId="27661430">
            <wp:extent cx="4469885" cy="2880000"/>
            <wp:effectExtent l="0" t="0" r="698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9885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C9AD" w14:textId="4E11855F" w:rsidR="00813D77" w:rsidRDefault="00813D77" w:rsidP="00EE322D">
      <w:pPr>
        <w:pStyle w:val="a3"/>
        <w:jc w:val="center"/>
      </w:pPr>
      <w:r>
        <w:rPr>
          <w:rFonts w:hint="eastAsia"/>
        </w:rPr>
        <w:t>Figure</w:t>
      </w:r>
      <w:r>
        <w:t xml:space="preserve"> </w:t>
      </w: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Seasonal</w:t>
      </w:r>
      <w:r>
        <w:t xml:space="preserve"> </w:t>
      </w:r>
      <w:r>
        <w:rPr>
          <w:rFonts w:hint="eastAsia"/>
        </w:rPr>
        <w:t>Differencing</w:t>
      </w:r>
    </w:p>
    <w:p w14:paraId="59184F1F" w14:textId="12C4F08C" w:rsidR="00D63581" w:rsidRDefault="00B871D6" w:rsidP="00D63581">
      <w:pPr>
        <w:keepNext/>
        <w:jc w:val="center"/>
      </w:pPr>
      <w:r w:rsidRPr="00B871D6">
        <w:lastRenderedPageBreak/>
        <w:drawing>
          <wp:inline distT="0" distB="0" distL="0" distR="0" wp14:anchorId="284CEBAD" wp14:editId="0AF5FC74">
            <wp:extent cx="2722349" cy="2160000"/>
            <wp:effectExtent l="0" t="0" r="190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704"/>
                    <a:stretch/>
                  </pic:blipFill>
                  <pic:spPr bwMode="auto">
                    <a:xfrm>
                      <a:off x="0" y="0"/>
                      <a:ext cx="2722349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889A1" w14:textId="2475EC9C" w:rsidR="00EE322D" w:rsidRDefault="00D63581" w:rsidP="00D63581">
      <w:pPr>
        <w:pStyle w:val="a3"/>
        <w:jc w:val="center"/>
      </w:pPr>
      <w:r>
        <w:t>Figure 5. ACF/PACF of Seasonal Differencing</w:t>
      </w:r>
    </w:p>
    <w:p w14:paraId="3A25DA5D" w14:textId="77777777" w:rsidR="00532A06" w:rsidRDefault="00B871D6" w:rsidP="00E62705">
      <w:pPr>
        <w:jc w:val="left"/>
        <w:rPr>
          <w:noProof/>
        </w:rPr>
      </w:pPr>
      <w:r>
        <w:t>Figure 5</w:t>
      </w:r>
      <w:r>
        <w:rPr>
          <w:rFonts w:hint="eastAsia"/>
        </w:rPr>
        <w:t>를 통해 S</w:t>
      </w:r>
      <w:r>
        <w:t>easonal Differencing</w:t>
      </w:r>
      <w:r>
        <w:rPr>
          <w:rFonts w:hint="eastAsia"/>
        </w:rPr>
        <w:t xml:space="preserve">을 한 이후 </w:t>
      </w:r>
      <w:r>
        <w:t>ACF</w:t>
      </w:r>
      <w:r>
        <w:rPr>
          <w:rFonts w:hint="eastAsia"/>
        </w:rPr>
        <w:t xml:space="preserve">와 </w:t>
      </w:r>
      <w:r>
        <w:t>PACF</w:t>
      </w:r>
      <w:r>
        <w:rPr>
          <w:rFonts w:hint="eastAsia"/>
        </w:rPr>
        <w:t xml:space="preserve">를 보면 여전히 </w:t>
      </w:r>
      <w:r w:rsidR="00532A06">
        <w:rPr>
          <w:rFonts w:hint="eastAsia"/>
        </w:rPr>
        <w:t xml:space="preserve">정상성을 만족하지 못하는 것으로 보이므로 </w:t>
      </w:r>
      <w:r w:rsidR="00532A06">
        <w:t>1</w:t>
      </w:r>
      <w:r w:rsidR="00532A06">
        <w:rPr>
          <w:rFonts w:hint="eastAsia"/>
        </w:rPr>
        <w:t>차 차분을 진행한다.</w:t>
      </w:r>
      <w:r w:rsidR="00532A06" w:rsidRPr="00532A06">
        <w:rPr>
          <w:noProof/>
        </w:rPr>
        <w:t xml:space="preserve"> </w:t>
      </w:r>
    </w:p>
    <w:p w14:paraId="2F4F3B84" w14:textId="77777777" w:rsidR="00532A06" w:rsidRDefault="00532A06" w:rsidP="00532A06">
      <w:pPr>
        <w:keepNext/>
        <w:jc w:val="center"/>
      </w:pPr>
      <w:r w:rsidRPr="00532A06">
        <w:drawing>
          <wp:inline distT="0" distB="0" distL="0" distR="0" wp14:anchorId="5E7BF06B" wp14:editId="5C2BDB6D">
            <wp:extent cx="2621509" cy="2160000"/>
            <wp:effectExtent l="0" t="0" r="762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150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BFD5" w14:textId="77777777" w:rsidR="00F55701" w:rsidRDefault="00532A06" w:rsidP="00532A06">
      <w:pPr>
        <w:pStyle w:val="a3"/>
        <w:jc w:val="center"/>
      </w:pPr>
      <w:r>
        <w:t xml:space="preserve">Figure 6. </w:t>
      </w:r>
      <w:r w:rsidR="00F55701">
        <w:t>Non-Seasonal Differencing</w:t>
      </w:r>
    </w:p>
    <w:p w14:paraId="68A68208" w14:textId="77777777" w:rsidR="00F55701" w:rsidRDefault="00F55701" w:rsidP="00F55701">
      <w:pPr>
        <w:pStyle w:val="a3"/>
        <w:keepNext/>
        <w:jc w:val="center"/>
      </w:pPr>
      <w:r w:rsidRPr="00F55701">
        <w:drawing>
          <wp:inline distT="0" distB="0" distL="0" distR="0" wp14:anchorId="5567CE1D" wp14:editId="2D773F46">
            <wp:extent cx="2717597" cy="2160000"/>
            <wp:effectExtent l="0" t="0" r="698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3536"/>
                    <a:stretch/>
                  </pic:blipFill>
                  <pic:spPr bwMode="auto">
                    <a:xfrm>
                      <a:off x="0" y="0"/>
                      <a:ext cx="2717597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74ACA" w14:textId="70F8D85A" w:rsidR="00F55701" w:rsidRDefault="00F55701" w:rsidP="00F55701">
      <w:pPr>
        <w:pStyle w:val="a3"/>
        <w:jc w:val="center"/>
      </w:pPr>
      <w:r>
        <w:rPr>
          <w:rFonts w:hint="eastAsia"/>
        </w:rPr>
        <w:t>F</w:t>
      </w:r>
      <w:r>
        <w:t>igure 7. ACF/PACF of Non-Seasonal Differencing</w:t>
      </w:r>
    </w:p>
    <w:p w14:paraId="1005693D" w14:textId="14253FE9" w:rsidR="00E62705" w:rsidRDefault="00532A06" w:rsidP="00532A06">
      <w:pPr>
        <w:pStyle w:val="a3"/>
        <w:jc w:val="center"/>
      </w:pPr>
      <w:r>
        <w:rPr>
          <w:rFonts w:hint="eastAsia"/>
        </w:rPr>
        <w:t xml:space="preserve"> </w:t>
      </w:r>
    </w:p>
    <w:p w14:paraId="3700237F" w14:textId="08C5BBFB" w:rsidR="008C6C73" w:rsidRDefault="00F55701" w:rsidP="00F55701">
      <w:pPr>
        <w:rPr>
          <w:noProof/>
        </w:rPr>
      </w:pPr>
      <w:r>
        <w:rPr>
          <w:rFonts w:hint="eastAsia"/>
        </w:rPr>
        <w:lastRenderedPageBreak/>
        <w:t>F</w:t>
      </w:r>
      <w:r>
        <w:t>igure 7</w:t>
      </w:r>
      <w:r>
        <w:rPr>
          <w:rFonts w:hint="eastAsia"/>
        </w:rPr>
        <w:t xml:space="preserve">의 </w:t>
      </w:r>
      <w:r>
        <w:t>ACF</w:t>
      </w:r>
      <w:r>
        <w:rPr>
          <w:rFonts w:hint="eastAsia"/>
        </w:rPr>
        <w:t xml:space="preserve">를 보면 </w:t>
      </w:r>
      <w:r>
        <w:t>lag 1</w:t>
      </w:r>
      <w:r>
        <w:rPr>
          <w:rFonts w:hint="eastAsia"/>
        </w:rPr>
        <w:t xml:space="preserve">에서 </w:t>
      </w:r>
      <w:r>
        <w:t>spike</w:t>
      </w:r>
      <w:r>
        <w:rPr>
          <w:rFonts w:hint="eastAsia"/>
        </w:rPr>
        <w:t xml:space="preserve">가 발생하므로 </w:t>
      </w:r>
      <w:r>
        <w:t xml:space="preserve">Non-Seasonal MA(1) </w:t>
      </w:r>
      <w:r>
        <w:rPr>
          <w:rFonts w:hint="eastAsia"/>
        </w:rPr>
        <w:t>모형을 제시할 수 있으며,</w:t>
      </w:r>
      <w:r>
        <w:t xml:space="preserve"> Lag 12</w:t>
      </w:r>
      <w:r>
        <w:rPr>
          <w:rFonts w:hint="eastAsia"/>
        </w:rPr>
        <w:t xml:space="preserve">에서 </w:t>
      </w:r>
      <w:r>
        <w:t>Spike</w:t>
      </w:r>
      <w:r>
        <w:rPr>
          <w:rFonts w:hint="eastAsia"/>
        </w:rPr>
        <w:t xml:space="preserve">가 발생하므로 </w:t>
      </w:r>
      <w:r>
        <w:t xml:space="preserve">Seasonal MA(1) </w:t>
      </w:r>
      <w:r>
        <w:rPr>
          <w:rFonts w:hint="eastAsia"/>
        </w:rPr>
        <w:t>모형을 제시할 수 있다.</w:t>
      </w:r>
      <w:r>
        <w:t xml:space="preserve"> </w:t>
      </w:r>
      <w:r>
        <w:rPr>
          <w:rFonts w:hint="eastAsia"/>
        </w:rPr>
        <w:t xml:space="preserve">따라서 이를 </w:t>
      </w:r>
      <w:r>
        <w:t xml:space="preserve">ARIMA(0,1,1)(0,1,1)12 </w:t>
      </w:r>
      <w:r>
        <w:rPr>
          <w:rFonts w:hint="eastAsia"/>
        </w:rPr>
        <w:t xml:space="preserve">모형에 </w:t>
      </w:r>
      <w:r>
        <w:t>fitting</w:t>
      </w:r>
      <w:r>
        <w:rPr>
          <w:rFonts w:hint="eastAsia"/>
        </w:rPr>
        <w:t>해볼 수 있다.</w:t>
      </w:r>
      <w:r w:rsidR="008C6C73" w:rsidRPr="008C6C73">
        <w:rPr>
          <w:noProof/>
        </w:rPr>
        <w:t xml:space="preserve"> </w:t>
      </w:r>
    </w:p>
    <w:p w14:paraId="62775B9D" w14:textId="77777777" w:rsidR="008C6C73" w:rsidRDefault="008C6C73" w:rsidP="008C6C73">
      <w:pPr>
        <w:keepNext/>
        <w:jc w:val="center"/>
      </w:pPr>
      <w:r w:rsidRPr="008C6C73">
        <w:drawing>
          <wp:inline distT="0" distB="0" distL="0" distR="0" wp14:anchorId="652F0CFD" wp14:editId="29237AFF">
            <wp:extent cx="2621509" cy="2160000"/>
            <wp:effectExtent l="0" t="0" r="762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150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3698" w14:textId="0206E3F1" w:rsidR="008C6C73" w:rsidRDefault="008C6C73" w:rsidP="008C6C73">
      <w:pPr>
        <w:pStyle w:val="a3"/>
        <w:jc w:val="center"/>
        <w:rPr>
          <w:noProof/>
        </w:rPr>
      </w:pPr>
      <w:r>
        <w:t>Figure 8. Residual Plot</w:t>
      </w:r>
    </w:p>
    <w:p w14:paraId="5284AB54" w14:textId="77777777" w:rsidR="008C6C73" w:rsidRDefault="008C6C73" w:rsidP="008C6C73">
      <w:pPr>
        <w:keepNext/>
        <w:jc w:val="center"/>
      </w:pPr>
      <w:r w:rsidRPr="008C6C73">
        <w:drawing>
          <wp:inline distT="0" distB="0" distL="0" distR="0" wp14:anchorId="4C9F9F4E" wp14:editId="0BCB0DFE">
            <wp:extent cx="2732161" cy="216000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4050"/>
                    <a:stretch/>
                  </pic:blipFill>
                  <pic:spPr bwMode="auto">
                    <a:xfrm>
                      <a:off x="0" y="0"/>
                      <a:ext cx="2732161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19A38" w14:textId="0D280306" w:rsidR="00F55701" w:rsidRDefault="008C6C73" w:rsidP="008C6C73">
      <w:pPr>
        <w:pStyle w:val="a3"/>
        <w:jc w:val="center"/>
      </w:pPr>
      <w:r>
        <w:t>Figure 8. Residual ACF/PACF</w:t>
      </w:r>
    </w:p>
    <w:p w14:paraId="2042344D" w14:textId="7A0F74C3" w:rsidR="00F55701" w:rsidRDefault="008C6C73" w:rsidP="00F55701">
      <w:r>
        <w:t>Figure 8</w:t>
      </w:r>
      <w:r>
        <w:rPr>
          <w:rFonts w:hint="eastAsia"/>
        </w:rPr>
        <w:t xml:space="preserve">와 </w:t>
      </w:r>
      <w:r>
        <w:t>Figure 9</w:t>
      </w:r>
      <w:r>
        <w:rPr>
          <w:rFonts w:hint="eastAsia"/>
        </w:rPr>
        <w:t xml:space="preserve">를 확인해 보면 잔차가 어느 정도 </w:t>
      </w:r>
      <w:r>
        <w:t>White Noise</w:t>
      </w:r>
      <w:r>
        <w:rPr>
          <w:rFonts w:hint="eastAsia"/>
        </w:rPr>
        <w:t>임을 확인할 수 있다.</w:t>
      </w:r>
    </w:p>
    <w:p w14:paraId="3DFF52DA" w14:textId="77777777" w:rsidR="008C6C73" w:rsidRDefault="008C6C73" w:rsidP="00F55701"/>
    <w:p w14:paraId="236D82C6" w14:textId="326AA7A5" w:rsidR="008C6C73" w:rsidRDefault="008C6C73" w:rsidP="008C6C73">
      <w:pPr>
        <w:keepNext/>
        <w:jc w:val="center"/>
      </w:pPr>
      <w:r>
        <w:rPr>
          <w:noProof/>
        </w:rPr>
        <w:drawing>
          <wp:inline distT="0" distB="0" distL="0" distR="0" wp14:anchorId="0B1139D8" wp14:editId="2EE4D5DB">
            <wp:extent cx="3562350" cy="657225"/>
            <wp:effectExtent l="0" t="0" r="0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DF8" w:rsidRPr="00321DF8">
        <w:rPr>
          <w:noProof/>
        </w:rPr>
        <w:t xml:space="preserve"> </w:t>
      </w:r>
      <w:r w:rsidR="00321DF8">
        <w:rPr>
          <w:noProof/>
        </w:rPr>
        <w:drawing>
          <wp:inline distT="0" distB="0" distL="0" distR="0" wp14:anchorId="04DB1A82" wp14:editId="64949024">
            <wp:extent cx="1819275" cy="676275"/>
            <wp:effectExtent l="0" t="0" r="9525" b="9525"/>
            <wp:docPr id="29" name="그림 2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0A55" w14:textId="02D254C0" w:rsidR="008C6C73" w:rsidRDefault="008C6C73" w:rsidP="008C6C73">
      <w:pPr>
        <w:pStyle w:val="a3"/>
        <w:jc w:val="center"/>
      </w:pPr>
      <w:r>
        <w:rPr>
          <w:rFonts w:hint="eastAsia"/>
        </w:rPr>
        <w:t>F</w:t>
      </w:r>
      <w:r>
        <w:t>igure 9. Box-Ljung</w:t>
      </w:r>
      <w:r w:rsidR="00321DF8">
        <w:t xml:space="preserve"> &amp; Coefficient</w:t>
      </w:r>
    </w:p>
    <w:p w14:paraId="17D55841" w14:textId="44072062" w:rsidR="008C6C73" w:rsidRPr="008C6C73" w:rsidRDefault="008C6C73" w:rsidP="008C6C73">
      <w:pPr>
        <w:rPr>
          <w:rFonts w:hint="eastAsia"/>
        </w:rPr>
      </w:pPr>
      <w:r w:rsidRPr="008C6C73">
        <w:rPr>
          <w:rFonts w:hint="eastAsia"/>
        </w:rPr>
        <w:t>마지막으로 B</w:t>
      </w:r>
      <w:r w:rsidRPr="008C6C73">
        <w:t>ox_Pierce Chi-Square statistic에서도</w:t>
      </w:r>
      <w:r w:rsidRPr="008C6C73">
        <w:rPr>
          <w:rFonts w:hint="eastAsia"/>
        </w:rPr>
        <w:t xml:space="preserve"> </w:t>
      </w:r>
      <w:r w:rsidRPr="008C6C73">
        <w:t>P</w:t>
      </w:r>
      <w:r>
        <w:t>-Value</w:t>
      </w:r>
      <w:r>
        <w:rPr>
          <w:rFonts w:hint="eastAsia"/>
        </w:rPr>
        <w:t xml:space="preserve">가 </w:t>
      </w:r>
      <w:r>
        <w:t>0.05</w:t>
      </w:r>
      <w:r>
        <w:rPr>
          <w:rFonts w:hint="eastAsia"/>
        </w:rPr>
        <w:t>보다 크게 나와 통계적으로 모형이 적절함을 알 수 있다.</w:t>
      </w:r>
      <w:r w:rsidR="00321DF8">
        <w:t xml:space="preserve"> </w:t>
      </w:r>
      <w:r w:rsidR="00321DF8">
        <w:rPr>
          <w:rFonts w:hint="eastAsia"/>
        </w:rPr>
        <w:t xml:space="preserve">또한 </w:t>
      </w:r>
      <w:r w:rsidR="00321DF8">
        <w:t xml:space="preserve">Coefficient </w:t>
      </w:r>
      <w:r w:rsidR="00321DF8">
        <w:rPr>
          <w:rFonts w:hint="eastAsia"/>
        </w:rPr>
        <w:t xml:space="preserve">또한 </w:t>
      </w:r>
      <w:r w:rsidR="00321DF8">
        <w:t>Figure 9</w:t>
      </w:r>
      <w:r w:rsidR="00321DF8">
        <w:rPr>
          <w:rFonts w:hint="eastAsia"/>
        </w:rPr>
        <w:t>에서 확인할 수 있다.</w:t>
      </w:r>
    </w:p>
    <w:sectPr w:rsidR="008C6C73" w:rsidRPr="008C6C73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DAB"/>
    <w:rsid w:val="000C3641"/>
    <w:rsid w:val="0026308B"/>
    <w:rsid w:val="002A1DAB"/>
    <w:rsid w:val="00321DF8"/>
    <w:rsid w:val="00492A56"/>
    <w:rsid w:val="00532A06"/>
    <w:rsid w:val="00813D77"/>
    <w:rsid w:val="00820922"/>
    <w:rsid w:val="008C6C73"/>
    <w:rsid w:val="00AC3C54"/>
    <w:rsid w:val="00B871D6"/>
    <w:rsid w:val="00C269B2"/>
    <w:rsid w:val="00D63581"/>
    <w:rsid w:val="00D8439E"/>
    <w:rsid w:val="00D96490"/>
    <w:rsid w:val="00E62705"/>
    <w:rsid w:val="00EE322D"/>
    <w:rsid w:val="00F16AA1"/>
    <w:rsid w:val="00F5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7E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649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2022-11-27T08:06:00Z</dcterms:created>
  <dcterms:modified xsi:type="dcterms:W3CDTF">2022-11-27T18:13:00Z</dcterms:modified>
  <cp:version>1000.0100.01</cp:version>
</cp:coreProperties>
</file>