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E2990" w:rsidRDefault="00000000">
      <w:pPr>
        <w:shd w:val="clear" w:color="auto" w:fill="FFFFFF"/>
        <w:spacing w:after="0"/>
        <w:rPr>
          <w:rFonts w:ascii="Source Sans Pro" w:eastAsia="Source Sans Pro" w:hAnsi="Source Sans Pro" w:cs="Source Sans Pro"/>
          <w:sz w:val="32"/>
          <w:szCs w:val="32"/>
        </w:rPr>
      </w:pPr>
      <w:r>
        <w:rPr>
          <w:rFonts w:ascii="Source Sans Pro" w:eastAsia="Source Sans Pro" w:hAnsi="Source Sans Pro" w:cs="Source Sans Pro"/>
          <w:b/>
          <w:sz w:val="32"/>
          <w:szCs w:val="32"/>
        </w:rPr>
        <w:t>Job Description - Data Scientist</w:t>
      </w:r>
    </w:p>
    <w:p w14:paraId="00000002" w14:textId="77777777" w:rsidR="00BE2990" w:rsidRDefault="00000000">
      <w:pPr>
        <w:shd w:val="clear" w:color="auto" w:fill="FFFFFF"/>
        <w:spacing w:before="240" w:after="240"/>
        <w:rPr>
          <w:rFonts w:ascii="Source Sans Pro" w:eastAsia="Source Sans Pro" w:hAnsi="Source Sans Pro" w:cs="Source Sans Pro"/>
          <w:sz w:val="26"/>
          <w:szCs w:val="26"/>
        </w:rPr>
      </w:pPr>
      <w:r>
        <w:rPr>
          <w:rFonts w:ascii="Source Sans Pro" w:eastAsia="Source Sans Pro" w:hAnsi="Source Sans Pro" w:cs="Source Sans Pro"/>
          <w:sz w:val="26"/>
          <w:szCs w:val="26"/>
        </w:rPr>
        <w:t xml:space="preserve">At SpiceJet, we rely on data to provide us valuable insights, and to automate our systems and solutions to help us increase revenues, reduce costs and provide improved customer experiences. We are seeking an experienced data scientist to deliver insights and automate our systems and processes. Ideal team member will have mathematical and statistical expertise, experience with modern data science programming languages and machine learning/AI platforms and techniques. You will mine, clean and interpret our data and then develop machine learning models to deliver business value across different parts of the business. </w:t>
      </w:r>
    </w:p>
    <w:p w14:paraId="00000003" w14:textId="77777777" w:rsidR="00BE2990" w:rsidRDefault="00000000">
      <w:pPr>
        <w:shd w:val="clear" w:color="auto" w:fill="FFFFFF"/>
        <w:spacing w:after="0"/>
        <w:rPr>
          <w:rFonts w:ascii="Source Sans Pro" w:eastAsia="Source Sans Pro" w:hAnsi="Source Sans Pro" w:cs="Source Sans Pro"/>
          <w:sz w:val="32"/>
          <w:szCs w:val="32"/>
        </w:rPr>
      </w:pPr>
      <w:r>
        <w:rPr>
          <w:rFonts w:ascii="Source Sans Pro" w:eastAsia="Source Sans Pro" w:hAnsi="Source Sans Pro" w:cs="Source Sans Pro"/>
          <w:b/>
          <w:sz w:val="32"/>
          <w:szCs w:val="32"/>
        </w:rPr>
        <w:t>Objectives of this Role</w:t>
      </w:r>
    </w:p>
    <w:p w14:paraId="00000004" w14:textId="77777777" w:rsidR="00BE2990" w:rsidRDefault="00000000">
      <w:pPr>
        <w:numPr>
          <w:ilvl w:val="0"/>
          <w:numId w:val="1"/>
        </w:numPr>
        <w:spacing w:after="0"/>
        <w:ind w:left="450"/>
      </w:pPr>
      <w:r>
        <w:rPr>
          <w:rFonts w:ascii="Source Sans Pro" w:eastAsia="Source Sans Pro" w:hAnsi="Source Sans Pro" w:cs="Source Sans Pro"/>
          <w:sz w:val="26"/>
          <w:szCs w:val="26"/>
        </w:rPr>
        <w:t>Use Data Science and Machine Learning to increase revenue, reduce costs and increase customer satisfaction.</w:t>
      </w:r>
    </w:p>
    <w:p w14:paraId="00000005" w14:textId="77777777" w:rsidR="00BE2990" w:rsidRDefault="00000000">
      <w:pPr>
        <w:numPr>
          <w:ilvl w:val="0"/>
          <w:numId w:val="1"/>
        </w:numPr>
        <w:spacing w:after="0"/>
        <w:ind w:left="450"/>
      </w:pPr>
      <w:r>
        <w:rPr>
          <w:rFonts w:ascii="Source Sans Pro" w:eastAsia="Source Sans Pro" w:hAnsi="Source Sans Pro" w:cs="Source Sans Pro"/>
          <w:sz w:val="26"/>
          <w:szCs w:val="26"/>
        </w:rPr>
        <w:t>Collaborate with product design and engineering to develop an understanding of needs</w:t>
      </w:r>
    </w:p>
    <w:p w14:paraId="00000006" w14:textId="77777777" w:rsidR="00BE2990" w:rsidRDefault="00000000">
      <w:pPr>
        <w:numPr>
          <w:ilvl w:val="0"/>
          <w:numId w:val="1"/>
        </w:numPr>
        <w:spacing w:after="0"/>
        <w:ind w:left="450"/>
      </w:pPr>
      <w:r>
        <w:rPr>
          <w:rFonts w:ascii="Source Sans Pro" w:eastAsia="Source Sans Pro" w:hAnsi="Source Sans Pro" w:cs="Source Sans Pro"/>
          <w:sz w:val="26"/>
          <w:szCs w:val="26"/>
        </w:rPr>
        <w:t>Understand where the required data resides and work on ways to extract the relevant data.</w:t>
      </w:r>
    </w:p>
    <w:p w14:paraId="00000007" w14:textId="77777777" w:rsidR="00BE2990" w:rsidRDefault="00000000">
      <w:pPr>
        <w:numPr>
          <w:ilvl w:val="0"/>
          <w:numId w:val="1"/>
        </w:numPr>
        <w:spacing w:after="0"/>
        <w:ind w:left="450"/>
      </w:pPr>
      <w:r>
        <w:rPr>
          <w:rFonts w:ascii="Source Sans Pro" w:eastAsia="Source Sans Pro" w:hAnsi="Source Sans Pro" w:cs="Source Sans Pro"/>
          <w:sz w:val="26"/>
          <w:szCs w:val="26"/>
        </w:rPr>
        <w:t>Research and devise statistical and machine learning models.</w:t>
      </w:r>
    </w:p>
    <w:p w14:paraId="00000008" w14:textId="77777777" w:rsidR="00BE2990" w:rsidRDefault="00000000">
      <w:pPr>
        <w:numPr>
          <w:ilvl w:val="0"/>
          <w:numId w:val="1"/>
        </w:numPr>
        <w:spacing w:after="0"/>
        <w:ind w:left="450"/>
      </w:pPr>
      <w:r>
        <w:rPr>
          <w:rFonts w:ascii="Source Sans Pro" w:eastAsia="Source Sans Pro" w:hAnsi="Source Sans Pro" w:cs="Source Sans Pro"/>
          <w:sz w:val="26"/>
          <w:szCs w:val="26"/>
        </w:rPr>
        <w:t>Communicate insights to stakeholders in an automated fashion to enable them to take business decisions.</w:t>
      </w:r>
    </w:p>
    <w:p w14:paraId="00000009" w14:textId="77777777" w:rsidR="00BE2990" w:rsidRDefault="00000000">
      <w:pPr>
        <w:numPr>
          <w:ilvl w:val="0"/>
          <w:numId w:val="1"/>
        </w:numPr>
        <w:spacing w:after="0"/>
        <w:ind w:left="450"/>
      </w:pPr>
      <w:r>
        <w:rPr>
          <w:rFonts w:ascii="Source Sans Pro" w:eastAsia="Source Sans Pro" w:hAnsi="Source Sans Pro" w:cs="Source Sans Pro"/>
          <w:sz w:val="26"/>
          <w:szCs w:val="26"/>
        </w:rPr>
        <w:t>Deploy models in production to automate various processes.</w:t>
      </w:r>
    </w:p>
    <w:p w14:paraId="0000000A" w14:textId="77777777" w:rsidR="00BE2990" w:rsidRDefault="00BE2990">
      <w:pPr>
        <w:shd w:val="clear" w:color="auto" w:fill="FFFFFF"/>
        <w:spacing w:after="0"/>
        <w:rPr>
          <w:rFonts w:ascii="Source Sans Pro" w:eastAsia="Source Sans Pro" w:hAnsi="Source Sans Pro" w:cs="Source Sans Pro"/>
          <w:b/>
          <w:sz w:val="32"/>
          <w:szCs w:val="32"/>
        </w:rPr>
      </w:pPr>
    </w:p>
    <w:p w14:paraId="0000000B" w14:textId="77777777" w:rsidR="00BE2990" w:rsidRDefault="00000000">
      <w:pPr>
        <w:shd w:val="clear" w:color="auto" w:fill="FFFFFF"/>
        <w:spacing w:after="0"/>
        <w:rPr>
          <w:rFonts w:ascii="Source Sans Pro" w:eastAsia="Source Sans Pro" w:hAnsi="Source Sans Pro" w:cs="Source Sans Pro"/>
          <w:sz w:val="32"/>
          <w:szCs w:val="32"/>
        </w:rPr>
      </w:pPr>
      <w:r>
        <w:rPr>
          <w:rFonts w:ascii="Source Sans Pro" w:eastAsia="Source Sans Pro" w:hAnsi="Source Sans Pro" w:cs="Source Sans Pro"/>
          <w:b/>
          <w:sz w:val="32"/>
          <w:szCs w:val="32"/>
        </w:rPr>
        <w:t>Skills and Qualifications</w:t>
      </w:r>
    </w:p>
    <w:p w14:paraId="0000000C" w14:textId="77777777" w:rsidR="00BE2990" w:rsidRDefault="00000000">
      <w:pPr>
        <w:numPr>
          <w:ilvl w:val="0"/>
          <w:numId w:val="2"/>
        </w:numPr>
        <w:spacing w:after="0"/>
        <w:ind w:left="450"/>
      </w:pPr>
      <w:r>
        <w:rPr>
          <w:rFonts w:ascii="Source Sans Pro" w:eastAsia="Source Sans Pro" w:hAnsi="Source Sans Pro" w:cs="Source Sans Pro"/>
          <w:sz w:val="26"/>
          <w:szCs w:val="26"/>
        </w:rPr>
        <w:t>Bachelor’s degree in Data Science, Computer Science, Statistics, Applied mathematics, or related discipline</w:t>
      </w:r>
    </w:p>
    <w:p w14:paraId="0000000D" w14:textId="77777777" w:rsidR="00BE2990" w:rsidRDefault="00000000">
      <w:pPr>
        <w:numPr>
          <w:ilvl w:val="0"/>
          <w:numId w:val="2"/>
        </w:numPr>
        <w:spacing w:after="0"/>
        <w:ind w:left="450"/>
      </w:pPr>
      <w:r>
        <w:rPr>
          <w:rFonts w:ascii="Source Sans Pro" w:eastAsia="Source Sans Pro" w:hAnsi="Source Sans Pro" w:cs="Source Sans Pro"/>
          <w:sz w:val="26"/>
          <w:szCs w:val="26"/>
        </w:rPr>
        <w:t>3+ years experience in data science</w:t>
      </w:r>
    </w:p>
    <w:p w14:paraId="0000000E" w14:textId="77777777" w:rsidR="00BE2990" w:rsidRDefault="00000000">
      <w:pPr>
        <w:numPr>
          <w:ilvl w:val="0"/>
          <w:numId w:val="2"/>
        </w:numPr>
        <w:spacing w:after="0"/>
        <w:ind w:left="450"/>
      </w:pPr>
      <w:r>
        <w:rPr>
          <w:rFonts w:ascii="Source Sans Pro" w:eastAsia="Source Sans Pro" w:hAnsi="Source Sans Pro" w:cs="Source Sans Pro"/>
          <w:sz w:val="26"/>
          <w:szCs w:val="26"/>
        </w:rPr>
        <w:t>Proficiency with Machine Learning platforms and techniques, data mining, mathematics, and statistical analysis</w:t>
      </w:r>
    </w:p>
    <w:p w14:paraId="0000000F" w14:textId="77777777" w:rsidR="00BE2990" w:rsidRDefault="00000000">
      <w:pPr>
        <w:numPr>
          <w:ilvl w:val="0"/>
          <w:numId w:val="2"/>
        </w:numPr>
        <w:spacing w:after="0"/>
        <w:ind w:left="450"/>
      </w:pPr>
      <w:r>
        <w:rPr>
          <w:rFonts w:ascii="Source Sans Pro" w:eastAsia="Source Sans Pro" w:hAnsi="Source Sans Pro" w:cs="Source Sans Pro"/>
          <w:sz w:val="26"/>
          <w:szCs w:val="26"/>
        </w:rPr>
        <w:t>Predictive modelling experience</w:t>
      </w:r>
    </w:p>
    <w:p w14:paraId="00000010" w14:textId="77777777" w:rsidR="00BE2990" w:rsidRDefault="00000000">
      <w:pPr>
        <w:numPr>
          <w:ilvl w:val="0"/>
          <w:numId w:val="2"/>
        </w:numPr>
        <w:spacing w:after="0"/>
        <w:ind w:left="450"/>
      </w:pPr>
      <w:r>
        <w:rPr>
          <w:rFonts w:ascii="Source Sans Pro" w:eastAsia="Source Sans Pro" w:hAnsi="Source Sans Pro" w:cs="Source Sans Pro"/>
          <w:sz w:val="26"/>
          <w:szCs w:val="26"/>
        </w:rPr>
        <w:t>Experience with Python, R, Excel, Tableau, SQL</w:t>
      </w:r>
    </w:p>
    <w:p w14:paraId="00000011" w14:textId="77777777" w:rsidR="00BE2990" w:rsidRDefault="00000000">
      <w:pPr>
        <w:numPr>
          <w:ilvl w:val="0"/>
          <w:numId w:val="2"/>
        </w:numPr>
        <w:spacing w:after="0"/>
        <w:ind w:left="450"/>
      </w:pPr>
      <w:r>
        <w:rPr>
          <w:rFonts w:ascii="Source Sans Pro" w:eastAsia="Source Sans Pro" w:hAnsi="Source Sans Pro" w:cs="Source Sans Pro"/>
          <w:sz w:val="26"/>
          <w:szCs w:val="26"/>
        </w:rPr>
        <w:t>Comfortable working in a dynamic, research-oriented group with several ongoing concurrent projects</w:t>
      </w:r>
    </w:p>
    <w:p w14:paraId="00000012" w14:textId="77777777" w:rsidR="00BE2990" w:rsidRDefault="00BE2990">
      <w:pPr>
        <w:shd w:val="clear" w:color="auto" w:fill="FFFFFF"/>
        <w:spacing w:after="0"/>
        <w:rPr>
          <w:rFonts w:ascii="Source Sans Pro" w:eastAsia="Source Sans Pro" w:hAnsi="Source Sans Pro" w:cs="Source Sans Pro"/>
          <w:b/>
          <w:sz w:val="32"/>
          <w:szCs w:val="32"/>
        </w:rPr>
      </w:pPr>
    </w:p>
    <w:p w14:paraId="00000013" w14:textId="77777777" w:rsidR="00BE2990" w:rsidRDefault="00000000">
      <w:pPr>
        <w:shd w:val="clear" w:color="auto" w:fill="FFFFFF"/>
        <w:spacing w:after="0"/>
        <w:rPr>
          <w:rFonts w:ascii="Source Sans Pro" w:eastAsia="Source Sans Pro" w:hAnsi="Source Sans Pro" w:cs="Source Sans Pro"/>
          <w:sz w:val="32"/>
          <w:szCs w:val="32"/>
        </w:rPr>
      </w:pPr>
      <w:r>
        <w:rPr>
          <w:rFonts w:ascii="Source Sans Pro" w:eastAsia="Source Sans Pro" w:hAnsi="Source Sans Pro" w:cs="Source Sans Pro"/>
          <w:b/>
          <w:sz w:val="32"/>
          <w:szCs w:val="32"/>
        </w:rPr>
        <w:t>Preferred Qualifications</w:t>
      </w:r>
    </w:p>
    <w:p w14:paraId="00000014" w14:textId="77777777" w:rsidR="00BE2990" w:rsidRDefault="00000000">
      <w:pPr>
        <w:numPr>
          <w:ilvl w:val="0"/>
          <w:numId w:val="3"/>
        </w:numPr>
        <w:spacing w:after="0"/>
        <w:ind w:left="450"/>
      </w:pPr>
      <w:r>
        <w:rPr>
          <w:rFonts w:ascii="Source Sans Pro" w:eastAsia="Source Sans Pro" w:hAnsi="Source Sans Pro" w:cs="Source Sans Pro"/>
          <w:sz w:val="26"/>
          <w:szCs w:val="26"/>
        </w:rPr>
        <w:t>Master’s degree in Data Science, Computer Science, Stats, Applied math, or related discipline</w:t>
      </w:r>
    </w:p>
    <w:p w14:paraId="00000015" w14:textId="77777777" w:rsidR="00BE2990" w:rsidRDefault="00000000">
      <w:pPr>
        <w:numPr>
          <w:ilvl w:val="0"/>
          <w:numId w:val="3"/>
        </w:numPr>
        <w:spacing w:after="0"/>
        <w:ind w:left="450"/>
      </w:pPr>
      <w:r>
        <w:rPr>
          <w:rFonts w:ascii="Source Sans Pro" w:eastAsia="Source Sans Pro" w:hAnsi="Source Sans Pro" w:cs="Source Sans Pro"/>
          <w:sz w:val="26"/>
          <w:szCs w:val="26"/>
        </w:rPr>
        <w:t>2+ years of project management experience</w:t>
      </w:r>
    </w:p>
    <w:p w14:paraId="00000016" w14:textId="77777777" w:rsidR="00BE2990" w:rsidRDefault="00BE2990">
      <w:bookmarkStart w:id="0" w:name="_gjdgxs" w:colFirst="0" w:colLast="0"/>
      <w:bookmarkEnd w:id="0"/>
    </w:p>
    <w:p w14:paraId="00000017" w14:textId="77777777" w:rsidR="00BE2990" w:rsidRDefault="00000000">
      <w:pPr>
        <w:shd w:val="clear" w:color="auto" w:fill="FFFFFF"/>
        <w:spacing w:after="0"/>
        <w:rPr>
          <w:rFonts w:ascii="Source Sans Pro" w:eastAsia="Source Sans Pro" w:hAnsi="Source Sans Pro" w:cs="Source Sans Pro"/>
          <w:b/>
          <w:sz w:val="32"/>
          <w:szCs w:val="32"/>
        </w:rPr>
      </w:pPr>
      <w:r>
        <w:rPr>
          <w:rFonts w:ascii="Source Sans Pro" w:eastAsia="Source Sans Pro" w:hAnsi="Source Sans Pro" w:cs="Source Sans Pro"/>
          <w:b/>
          <w:sz w:val="32"/>
          <w:szCs w:val="32"/>
        </w:rPr>
        <w:lastRenderedPageBreak/>
        <w:t>Competencies:</w:t>
      </w:r>
    </w:p>
    <w:p w14:paraId="00000018" w14:textId="77777777" w:rsidR="00BE2990" w:rsidRDefault="00000000">
      <w:pPr>
        <w:numPr>
          <w:ilvl w:val="0"/>
          <w:numId w:val="2"/>
        </w:numPr>
        <w:spacing w:after="0"/>
        <w:ind w:left="450"/>
      </w:pPr>
      <w:r>
        <w:rPr>
          <w:rFonts w:ascii="Source Sans Pro" w:eastAsia="Source Sans Pro" w:hAnsi="Source Sans Pro" w:cs="Source Sans Pro"/>
          <w:b/>
          <w:sz w:val="26"/>
          <w:szCs w:val="26"/>
        </w:rPr>
        <w:t>Defining</w:t>
      </w:r>
      <w:r>
        <w:rPr>
          <w:rFonts w:ascii="Source Sans Pro" w:eastAsia="Source Sans Pro" w:hAnsi="Source Sans Pro" w:cs="Source Sans Pro"/>
          <w:sz w:val="26"/>
          <w:szCs w:val="26"/>
        </w:rPr>
        <w:t>: Can translate fuzzy problem in assigned area into formalized structure</w:t>
      </w:r>
    </w:p>
    <w:p w14:paraId="00000019" w14:textId="77777777" w:rsidR="00BE2990" w:rsidRDefault="00000000">
      <w:pPr>
        <w:numPr>
          <w:ilvl w:val="0"/>
          <w:numId w:val="2"/>
        </w:numPr>
        <w:spacing w:after="0"/>
        <w:ind w:left="450"/>
        <w:rPr>
          <w:b/>
        </w:rPr>
      </w:pPr>
      <w:r>
        <w:rPr>
          <w:rFonts w:ascii="Source Sans Pro" w:eastAsia="Source Sans Pro" w:hAnsi="Source Sans Pro" w:cs="Source Sans Pro"/>
          <w:b/>
          <w:sz w:val="26"/>
          <w:szCs w:val="26"/>
        </w:rPr>
        <w:t xml:space="preserve">Troubleshooting: </w:t>
      </w:r>
      <w:r>
        <w:rPr>
          <w:rFonts w:ascii="Source Sans Pro" w:eastAsia="Source Sans Pro" w:hAnsi="Source Sans Pro" w:cs="Source Sans Pro"/>
          <w:sz w:val="26"/>
          <w:szCs w:val="26"/>
        </w:rPr>
        <w:t>Can troubleshoot unseen problems in assigned area</w:t>
      </w:r>
    </w:p>
    <w:p w14:paraId="0000001A" w14:textId="77777777" w:rsidR="00BE2990" w:rsidRDefault="00000000">
      <w:pPr>
        <w:numPr>
          <w:ilvl w:val="0"/>
          <w:numId w:val="2"/>
        </w:numPr>
        <w:spacing w:after="0"/>
        <w:ind w:left="450"/>
      </w:pPr>
      <w:r>
        <w:rPr>
          <w:rFonts w:ascii="Source Sans Pro" w:eastAsia="Source Sans Pro" w:hAnsi="Source Sans Pro" w:cs="Source Sans Pro"/>
          <w:b/>
          <w:sz w:val="26"/>
          <w:szCs w:val="26"/>
        </w:rPr>
        <w:t xml:space="preserve">Solutioning:  </w:t>
      </w:r>
      <w:r>
        <w:rPr>
          <w:rFonts w:ascii="Source Sans Pro" w:eastAsia="Source Sans Pro" w:hAnsi="Source Sans Pro" w:cs="Source Sans Pro"/>
          <w:sz w:val="26"/>
          <w:szCs w:val="26"/>
        </w:rPr>
        <w:t>Can independently implement the solution</w:t>
      </w:r>
    </w:p>
    <w:p w14:paraId="0000001B" w14:textId="77777777" w:rsidR="00BE2990" w:rsidRDefault="00000000">
      <w:pPr>
        <w:numPr>
          <w:ilvl w:val="0"/>
          <w:numId w:val="2"/>
        </w:numPr>
        <w:spacing w:after="0"/>
        <w:ind w:left="450"/>
      </w:pPr>
      <w:r>
        <w:rPr>
          <w:rFonts w:ascii="Source Sans Pro" w:eastAsia="Source Sans Pro" w:hAnsi="Source Sans Pro" w:cs="Source Sans Pro"/>
          <w:b/>
          <w:sz w:val="26"/>
          <w:szCs w:val="26"/>
        </w:rPr>
        <w:t>Coding Principles:</w:t>
      </w:r>
      <w:r>
        <w:rPr>
          <w:rFonts w:ascii="Source Sans Pro" w:eastAsia="Source Sans Pro" w:hAnsi="Source Sans Pro" w:cs="Source Sans Pro"/>
          <w:sz w:val="26"/>
          <w:szCs w:val="26"/>
        </w:rPr>
        <w:t xml:space="preserve"> Extensability, Abstraction, Separation of concerns, Chooses right Data Science/Machine learning techniques.</w:t>
      </w:r>
    </w:p>
    <w:p w14:paraId="0000001C" w14:textId="77777777" w:rsidR="00BE2990" w:rsidRDefault="00000000">
      <w:pPr>
        <w:numPr>
          <w:ilvl w:val="0"/>
          <w:numId w:val="2"/>
        </w:numPr>
        <w:spacing w:after="0"/>
        <w:ind w:left="450"/>
      </w:pPr>
      <w:r>
        <w:rPr>
          <w:rFonts w:ascii="Source Sans Pro" w:eastAsia="Source Sans Pro" w:hAnsi="Source Sans Pro" w:cs="Source Sans Pro"/>
          <w:b/>
          <w:sz w:val="26"/>
          <w:szCs w:val="26"/>
        </w:rPr>
        <w:t>Coding Quality:</w:t>
      </w:r>
      <w:r>
        <w:rPr>
          <w:rFonts w:ascii="Source Sans Pro" w:eastAsia="Source Sans Pro" w:hAnsi="Source Sans Pro" w:cs="Source Sans Pro"/>
          <w:sz w:val="26"/>
          <w:szCs w:val="26"/>
        </w:rPr>
        <w:t xml:space="preserve"> Performant, Integration tests coverage, implements security requirements.</w:t>
      </w:r>
    </w:p>
    <w:p w14:paraId="0000001D" w14:textId="77777777" w:rsidR="00BE2990" w:rsidRDefault="00000000">
      <w:pPr>
        <w:numPr>
          <w:ilvl w:val="0"/>
          <w:numId w:val="2"/>
        </w:numPr>
        <w:spacing w:after="0"/>
        <w:ind w:left="450"/>
      </w:pPr>
      <w:r>
        <w:rPr>
          <w:rFonts w:ascii="Source Sans Pro" w:eastAsia="Source Sans Pro" w:hAnsi="Source Sans Pro" w:cs="Source Sans Pro"/>
          <w:b/>
          <w:sz w:val="26"/>
          <w:szCs w:val="26"/>
        </w:rPr>
        <w:t>Programming Language Proficiency:</w:t>
      </w:r>
      <w:r>
        <w:rPr>
          <w:rFonts w:ascii="Source Sans Pro" w:eastAsia="Source Sans Pro" w:hAnsi="Source Sans Pro" w:cs="Source Sans Pro"/>
          <w:sz w:val="26"/>
          <w:szCs w:val="26"/>
        </w:rPr>
        <w:t xml:space="preserve"> Usage of design patterns and knowledge of functional aspects.</w:t>
      </w:r>
    </w:p>
    <w:p w14:paraId="0000001E" w14:textId="77777777" w:rsidR="00BE2990" w:rsidRDefault="00000000">
      <w:pPr>
        <w:numPr>
          <w:ilvl w:val="0"/>
          <w:numId w:val="2"/>
        </w:numPr>
        <w:spacing w:after="0"/>
        <w:ind w:left="450"/>
      </w:pPr>
      <w:r>
        <w:rPr>
          <w:rFonts w:ascii="Source Sans Pro" w:eastAsia="Source Sans Pro" w:hAnsi="Source Sans Pro" w:cs="Source Sans Pro"/>
          <w:b/>
          <w:sz w:val="26"/>
          <w:szCs w:val="26"/>
        </w:rPr>
        <w:t>Project Management:</w:t>
      </w:r>
      <w:r>
        <w:rPr>
          <w:rFonts w:ascii="Source Sans Pro" w:eastAsia="Source Sans Pro" w:hAnsi="Source Sans Pro" w:cs="Source Sans Pro"/>
          <w:sz w:val="26"/>
          <w:szCs w:val="26"/>
        </w:rPr>
        <w:t xml:space="preserve"> Can break down tasks, identify dependencies and provide accurate effort estimates that feed into the larger plan. Proactively resolve dependencies and communicate around progress and blockers.</w:t>
      </w:r>
    </w:p>
    <w:p w14:paraId="0000001F" w14:textId="77777777" w:rsidR="00BE2990" w:rsidRDefault="00000000">
      <w:pPr>
        <w:numPr>
          <w:ilvl w:val="0"/>
          <w:numId w:val="2"/>
        </w:numPr>
        <w:spacing w:after="0"/>
        <w:ind w:left="450"/>
      </w:pPr>
      <w:r>
        <w:rPr>
          <w:rFonts w:ascii="Source Sans Pro" w:eastAsia="Source Sans Pro" w:hAnsi="Source Sans Pro" w:cs="Source Sans Pro"/>
          <w:b/>
          <w:sz w:val="26"/>
          <w:szCs w:val="26"/>
        </w:rPr>
        <w:t>Execution:</w:t>
      </w:r>
      <w:r>
        <w:rPr>
          <w:rFonts w:ascii="Source Sans Pro" w:eastAsia="Source Sans Pro" w:hAnsi="Source Sans Pro" w:cs="Source Sans Pro"/>
          <w:sz w:val="26"/>
          <w:szCs w:val="26"/>
        </w:rPr>
        <w:t xml:space="preserve"> Responsible for timely completion of assigned components including integration and deployment to appropriate environments. Complete ownership of quality including iterations with stakeholders to meet the desired objectives.</w:t>
      </w:r>
    </w:p>
    <w:p w14:paraId="00000020" w14:textId="77777777" w:rsidR="00BE2990" w:rsidRDefault="00000000">
      <w:pPr>
        <w:numPr>
          <w:ilvl w:val="0"/>
          <w:numId w:val="2"/>
        </w:numPr>
        <w:spacing w:after="0"/>
        <w:ind w:left="450"/>
      </w:pPr>
      <w:r>
        <w:rPr>
          <w:rFonts w:ascii="Source Sans Pro" w:eastAsia="Source Sans Pro" w:hAnsi="Source Sans Pro" w:cs="Source Sans Pro"/>
          <w:b/>
          <w:sz w:val="26"/>
          <w:szCs w:val="26"/>
        </w:rPr>
        <w:t>Responsiveness:</w:t>
      </w:r>
      <w:r>
        <w:rPr>
          <w:rFonts w:ascii="Source Sans Pro" w:eastAsia="Source Sans Pro" w:hAnsi="Source Sans Pro" w:cs="Source Sans Pro"/>
          <w:sz w:val="26"/>
          <w:szCs w:val="26"/>
        </w:rPr>
        <w:t xml:space="preserve"> Understands team priorities. Own, identify and quick turn around for production issues that address the root cause.</w:t>
      </w:r>
    </w:p>
    <w:p w14:paraId="00000021" w14:textId="77777777" w:rsidR="00BE2990" w:rsidRDefault="00000000">
      <w:pPr>
        <w:numPr>
          <w:ilvl w:val="0"/>
          <w:numId w:val="2"/>
        </w:numPr>
        <w:spacing w:after="0"/>
        <w:ind w:left="450"/>
      </w:pPr>
      <w:r>
        <w:rPr>
          <w:rFonts w:ascii="Source Sans Pro" w:eastAsia="Source Sans Pro" w:hAnsi="Source Sans Pro" w:cs="Source Sans Pro"/>
          <w:b/>
          <w:sz w:val="26"/>
          <w:szCs w:val="26"/>
        </w:rPr>
        <w:t xml:space="preserve">Designing: </w:t>
      </w:r>
      <w:r>
        <w:rPr>
          <w:rFonts w:ascii="Source Sans Pro" w:eastAsia="Source Sans Pro" w:hAnsi="Source Sans Pro" w:cs="Source Sans Pro"/>
          <w:sz w:val="26"/>
          <w:szCs w:val="26"/>
        </w:rPr>
        <w:t>Low level design, functional modeling, Adaptability, High level design with guidance</w:t>
      </w:r>
    </w:p>
    <w:p w14:paraId="00000022" w14:textId="77777777" w:rsidR="00BE2990" w:rsidRDefault="00000000">
      <w:pPr>
        <w:numPr>
          <w:ilvl w:val="0"/>
          <w:numId w:val="2"/>
        </w:numPr>
        <w:spacing w:after="0"/>
        <w:ind w:left="450"/>
      </w:pPr>
      <w:r>
        <w:rPr>
          <w:rFonts w:ascii="Source Sans Pro" w:eastAsia="Source Sans Pro" w:hAnsi="Source Sans Pro" w:cs="Source Sans Pro"/>
          <w:b/>
          <w:sz w:val="26"/>
          <w:szCs w:val="26"/>
        </w:rPr>
        <w:t>Analysis:</w:t>
      </w:r>
      <w:r>
        <w:rPr>
          <w:rFonts w:ascii="Source Sans Pro" w:eastAsia="Source Sans Pro" w:hAnsi="Source Sans Pro" w:cs="Source Sans Pro"/>
          <w:sz w:val="26"/>
          <w:szCs w:val="26"/>
        </w:rPr>
        <w:t xml:space="preserve"> Understanding impact of design changes</w:t>
      </w:r>
    </w:p>
    <w:p w14:paraId="00000023" w14:textId="77777777" w:rsidR="00BE2990" w:rsidRDefault="00000000">
      <w:pPr>
        <w:numPr>
          <w:ilvl w:val="0"/>
          <w:numId w:val="2"/>
        </w:numPr>
        <w:spacing w:after="0"/>
        <w:ind w:left="450"/>
      </w:pPr>
      <w:r>
        <w:rPr>
          <w:rFonts w:ascii="Source Sans Pro" w:eastAsia="Source Sans Pro" w:hAnsi="Source Sans Pro" w:cs="Source Sans Pro"/>
          <w:b/>
          <w:sz w:val="26"/>
          <w:szCs w:val="26"/>
        </w:rPr>
        <w:t>Non Functional Attributes:</w:t>
      </w:r>
      <w:r>
        <w:rPr>
          <w:rFonts w:ascii="Source Sans Pro" w:eastAsia="Source Sans Pro" w:hAnsi="Source Sans Pro" w:cs="Source Sans Pro"/>
          <w:sz w:val="26"/>
          <w:szCs w:val="26"/>
        </w:rPr>
        <w:t xml:space="preserve"> Understands the basic concepts around performance and can contribute to measuring and improving performance. Understands scalability</w:t>
      </w:r>
    </w:p>
    <w:p w14:paraId="00000024" w14:textId="77777777" w:rsidR="00BE2990" w:rsidRDefault="00000000">
      <w:pPr>
        <w:numPr>
          <w:ilvl w:val="0"/>
          <w:numId w:val="2"/>
        </w:numPr>
        <w:spacing w:after="0"/>
        <w:ind w:left="450"/>
      </w:pPr>
      <w:r>
        <w:rPr>
          <w:rFonts w:ascii="Source Sans Pro" w:eastAsia="Source Sans Pro" w:hAnsi="Source Sans Pro" w:cs="Source Sans Pro"/>
          <w:b/>
          <w:sz w:val="26"/>
          <w:szCs w:val="26"/>
        </w:rPr>
        <w:t>Data Orientation:</w:t>
      </w:r>
      <w:r>
        <w:rPr>
          <w:rFonts w:ascii="Source Sans Pro" w:eastAsia="Source Sans Pro" w:hAnsi="Source Sans Pro" w:cs="Source Sans Pro"/>
          <w:sz w:val="26"/>
          <w:szCs w:val="26"/>
        </w:rPr>
        <w:t xml:space="preserve"> Apply algorithms to make smarter and intelligent data driven systems, Good understanding and know hows of various data tools/tech (e.g. Data Tools, IR and ML tools)</w:t>
      </w:r>
    </w:p>
    <w:p w14:paraId="00000025" w14:textId="77777777" w:rsidR="00BE2990" w:rsidRDefault="00BE2990">
      <w:pPr>
        <w:shd w:val="clear" w:color="auto" w:fill="FFFFFF"/>
        <w:spacing w:after="0"/>
        <w:ind w:left="450"/>
        <w:rPr>
          <w:rFonts w:ascii="Source Sans Pro" w:hAnsi="Source Sans Pro" w:cs="Source Sans Pro"/>
          <w:sz w:val="26"/>
          <w:szCs w:val="26"/>
        </w:rPr>
      </w:pPr>
    </w:p>
    <w:p w14:paraId="4357BE30" w14:textId="612B4709" w:rsidR="00C007C1" w:rsidRPr="00C007C1" w:rsidRDefault="00C007C1">
      <w:pPr>
        <w:shd w:val="clear" w:color="auto" w:fill="FFFFFF"/>
        <w:spacing w:after="0"/>
        <w:ind w:left="450"/>
        <w:rPr>
          <w:rFonts w:ascii="Source Sans Pro" w:hAnsi="Source Sans Pro" w:cs="Source Sans Pro" w:hint="eastAsia"/>
          <w:sz w:val="26"/>
          <w:szCs w:val="26"/>
        </w:rPr>
      </w:pPr>
      <w:r>
        <w:rPr>
          <w:rFonts w:ascii="Source Sans Pro" w:hAnsi="Source Sans Pro" w:cs="Source Sans Pro" w:hint="eastAsia"/>
          <w:sz w:val="26"/>
          <w:szCs w:val="26"/>
        </w:rPr>
        <w:t>추신</w:t>
      </w:r>
      <w:r>
        <w:rPr>
          <w:rFonts w:ascii="Source Sans Pro" w:hAnsi="Source Sans Pro" w:cs="Source Sans Pro" w:hint="eastAsia"/>
          <w:sz w:val="26"/>
          <w:szCs w:val="26"/>
        </w:rPr>
        <w:t xml:space="preserve"> </w:t>
      </w:r>
      <w:r>
        <w:rPr>
          <w:rFonts w:ascii="Courier New" w:hAnsi="Courier New" w:cs="Courier New"/>
          <w:sz w:val="26"/>
          <w:szCs w:val="26"/>
        </w:rPr>
        <w:t>–</w:t>
      </w:r>
      <w:r>
        <w:rPr>
          <w:rFonts w:ascii="Source Sans Pro" w:hAnsi="Source Sans Pro" w:cs="Source Sans Pro" w:hint="eastAsia"/>
          <w:sz w:val="26"/>
          <w:szCs w:val="26"/>
        </w:rPr>
        <w:t xml:space="preserve"> </w:t>
      </w:r>
      <w:r>
        <w:rPr>
          <w:rFonts w:ascii="Source Sans Pro" w:hAnsi="Source Sans Pro" w:cs="Source Sans Pro" w:hint="eastAsia"/>
          <w:sz w:val="26"/>
          <w:szCs w:val="26"/>
        </w:rPr>
        <w:t>한국어</w:t>
      </w:r>
    </w:p>
    <w:sectPr w:rsidR="00C007C1" w:rsidRPr="00C007C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EF55D82-8BC8-4D19-818D-FD31C35837E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D03465A-D76B-4FA6-ABAB-384886DDAAE2}"/>
    <w:embedBold r:id="rId3" w:fontKey="{8C8E6114-B068-4E62-85A7-0BC5EBC6FC5C}"/>
  </w:font>
  <w:font w:name="맑은 고딕">
    <w:panose1 w:val="020B0503020000020004"/>
    <w:charset w:val="81"/>
    <w:family w:val="modern"/>
    <w:pitch w:val="variable"/>
    <w:sig w:usb0="9000002F" w:usb1="29D77CFB" w:usb2="00000012" w:usb3="00000000" w:csb0="00080001" w:csb1="00000000"/>
    <w:embedRegular r:id="rId4" w:subsetted="1" w:fontKey="{F6E704FE-40EB-4D91-AFA1-C3AE3990B44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02DAFC0C-8C3F-4F91-ADF4-7F7DAE7C11A6}"/>
    <w:embedItalic r:id="rId6" w:fontKey="{867662A1-5608-47F7-AC1B-E61B53666578}"/>
  </w:font>
  <w:font w:name="Source Sans Pro">
    <w:charset w:val="00"/>
    <w:family w:val="swiss"/>
    <w:pitch w:val="variable"/>
    <w:sig w:usb0="600002F7" w:usb1="02000001" w:usb2="00000000" w:usb3="00000000" w:csb0="0000019F" w:csb1="00000000"/>
    <w:embedRegular r:id="rId7" w:fontKey="{8B7A0ED4-EFC4-49EF-9EB1-F2809CEF9457}"/>
    <w:embedBold r:id="rId8" w:fontKey="{13B642DB-21BB-47A6-88EF-DCCE8C0C5ED1}"/>
  </w:font>
  <w:font w:name="Cambria">
    <w:panose1 w:val="02040503050406030204"/>
    <w:charset w:val="00"/>
    <w:family w:val="roman"/>
    <w:pitch w:val="variable"/>
    <w:sig w:usb0="E00006FF" w:usb1="420024FF" w:usb2="02000000" w:usb3="00000000" w:csb0="0000019F" w:csb1="00000000"/>
    <w:embedRegular r:id="rId9" w:fontKey="{32F67EFF-56AE-4AB5-9666-A9EAF5E889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6DCA"/>
    <w:multiLevelType w:val="multilevel"/>
    <w:tmpl w:val="759698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37E44F6"/>
    <w:multiLevelType w:val="multilevel"/>
    <w:tmpl w:val="9C6683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8B02FFF"/>
    <w:multiLevelType w:val="multilevel"/>
    <w:tmpl w:val="30CC50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01234511">
    <w:abstractNumId w:val="0"/>
  </w:num>
  <w:num w:numId="2" w16cid:durableId="582224428">
    <w:abstractNumId w:val="1"/>
  </w:num>
  <w:num w:numId="3" w16cid:durableId="304549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990"/>
    <w:rsid w:val="0092711D"/>
    <w:rsid w:val="00BE2990"/>
    <w:rsid w:val="00C007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6F51D"/>
  <w15:docId w15:val="{9357ABA5-7E49-4A6C-A097-A7583AA6C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2"/>
        <w:szCs w:val="22"/>
        <w:lang w:val="en-IN"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510</Words>
  <Characters>2908</Characters>
  <Application>Microsoft Office Word</Application>
  <DocSecurity>0</DocSecurity>
  <Lines>24</Lines>
  <Paragraphs>6</Paragraphs>
  <ScaleCrop>false</ScaleCrop>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성종 손</cp:lastModifiedBy>
  <cp:revision>2</cp:revision>
  <dcterms:created xsi:type="dcterms:W3CDTF">2025-02-13T22:30:00Z</dcterms:created>
  <dcterms:modified xsi:type="dcterms:W3CDTF">2025-02-13T22:30:00Z</dcterms:modified>
</cp:coreProperties>
</file>