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AACF1B" w14:textId="1E8CF872" w:rsidR="0089614B" w:rsidRPr="00B610D7" w:rsidRDefault="0089614B" w:rsidP="0089614B">
      <w:pPr>
        <w:pStyle w:val="af0"/>
        <w:tabs>
          <w:tab w:val="clear" w:pos="854"/>
        </w:tabs>
        <w:ind w:leftChars="0" w:left="0" w:firstLineChars="0" w:firstLine="0"/>
        <w:rPr>
          <w:rFonts w:ascii="Times New Roman" w:eastAsia="FangSong_GB2312"/>
          <w:b/>
          <w:sz w:val="32"/>
          <w:szCs w:val="32"/>
        </w:rPr>
      </w:pPr>
      <w:r w:rsidRPr="00223C9A">
        <w:rPr>
          <w:rFonts w:ascii="Times New Roman" w:hint="eastAsia"/>
          <w:color w:val="000000"/>
        </w:rPr>
        <w:t xml:space="preserve">                                            </w:t>
      </w:r>
      <w:r w:rsidR="001E4130">
        <w:rPr>
          <w:rFonts w:ascii="Times New Roman"/>
          <w:color w:val="000000"/>
        </w:rPr>
        <w:t xml:space="preserve">             </w:t>
      </w:r>
      <w:r w:rsidRPr="00223C9A">
        <w:rPr>
          <w:rFonts w:ascii="Times New Roman"/>
          <w:color w:val="000000"/>
        </w:rPr>
        <w:t xml:space="preserve"> </w:t>
      </w:r>
      <w:r w:rsidR="001E4130">
        <w:rPr>
          <w:rFonts w:ascii="Times New Roman"/>
          <w:color w:val="000000"/>
        </w:rPr>
        <w:t xml:space="preserve">              </w:t>
      </w:r>
    </w:p>
    <w:p w14:paraId="29D82C6E" w14:textId="77777777" w:rsidR="0089614B" w:rsidRPr="00223C9A" w:rsidRDefault="0089614B" w:rsidP="0089614B">
      <w:pPr>
        <w:rPr>
          <w:color w:val="000000"/>
        </w:rPr>
      </w:pPr>
    </w:p>
    <w:p w14:paraId="652D47E8" w14:textId="77777777" w:rsidR="0089614B" w:rsidRPr="00223C9A" w:rsidRDefault="00472ADF" w:rsidP="0089614B">
      <w:r>
        <w:rPr>
          <w:noProof/>
          <w:sz w:val="13"/>
        </w:rPr>
        <w:drawing>
          <wp:anchor distT="0" distB="0" distL="114300" distR="114300" simplePos="0" relativeHeight="251656192" behindDoc="0" locked="0" layoutInCell="1" allowOverlap="1" wp14:anchorId="27234C5A" wp14:editId="11C8AF3D">
            <wp:simplePos x="0" y="0"/>
            <wp:positionH relativeFrom="column">
              <wp:posOffset>697865</wp:posOffset>
            </wp:positionH>
            <wp:positionV relativeFrom="paragraph">
              <wp:posOffset>297180</wp:posOffset>
            </wp:positionV>
            <wp:extent cx="3886200" cy="971550"/>
            <wp:effectExtent l="0" t="0" r="0" b="0"/>
            <wp:wrapTopAndBottom/>
            <wp:docPr id="1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971550"/>
                    </a:xfrm>
                    <a:prstGeom prst="rect">
                      <a:avLst/>
                    </a:prstGeom>
                    <a:noFill/>
                  </pic:spPr>
                </pic:pic>
              </a:graphicData>
            </a:graphic>
            <wp14:sizeRelH relativeFrom="page">
              <wp14:pctWidth>0</wp14:pctWidth>
            </wp14:sizeRelH>
            <wp14:sizeRelV relativeFrom="page">
              <wp14:pctHeight>0</wp14:pctHeight>
            </wp14:sizeRelV>
          </wp:anchor>
        </w:drawing>
      </w:r>
    </w:p>
    <w:p w14:paraId="152C8838" w14:textId="77777777" w:rsidR="0089614B" w:rsidRPr="00223C9A" w:rsidRDefault="0089614B" w:rsidP="0089614B">
      <w:pPr>
        <w:rPr>
          <w:b/>
          <w:bCs/>
          <w:sz w:val="13"/>
        </w:rPr>
      </w:pPr>
    </w:p>
    <w:p w14:paraId="68728643" w14:textId="12931527" w:rsidR="0089614B" w:rsidRPr="00816BD2" w:rsidRDefault="003603F1" w:rsidP="006D7223">
      <w:pPr>
        <w:spacing w:line="400" w:lineRule="atLeast"/>
        <w:jc w:val="center"/>
        <w:rPr>
          <w:rFonts w:ascii="SimHei" w:eastAsia="SimHei" w:hAnsi="SimHei"/>
          <w:b/>
          <w:sz w:val="52"/>
          <w:szCs w:val="52"/>
        </w:rPr>
      </w:pPr>
      <w:r>
        <w:rPr>
          <w:rFonts w:ascii="SimHei" w:eastAsia="SimHei" w:hAnsi="SimHei" w:hint="eastAsia"/>
          <w:b/>
          <w:sz w:val="52"/>
          <w:szCs w:val="52"/>
        </w:rPr>
        <w:t>读</w:t>
      </w:r>
      <w:r w:rsidR="0089614B" w:rsidRPr="00816BD2">
        <w:rPr>
          <w:rFonts w:ascii="SimHei" w:eastAsia="SimHei" w:hAnsi="SimHei" w:hint="eastAsia"/>
          <w:b/>
          <w:sz w:val="52"/>
          <w:szCs w:val="52"/>
        </w:rPr>
        <w:t xml:space="preserve"> </w:t>
      </w:r>
      <w:r>
        <w:rPr>
          <w:rFonts w:ascii="SimHei" w:eastAsia="SimHei" w:hAnsi="SimHei" w:hint="eastAsia"/>
          <w:b/>
          <w:sz w:val="52"/>
          <w:szCs w:val="52"/>
        </w:rPr>
        <w:t>书</w:t>
      </w:r>
      <w:r w:rsidR="001E4130" w:rsidRPr="00816BD2">
        <w:rPr>
          <w:rFonts w:ascii="SimHei" w:eastAsia="SimHei" w:hAnsi="SimHei" w:hint="eastAsia"/>
          <w:b/>
          <w:sz w:val="52"/>
          <w:szCs w:val="52"/>
        </w:rPr>
        <w:t xml:space="preserve"> </w:t>
      </w:r>
      <w:r>
        <w:rPr>
          <w:rFonts w:ascii="SimHei" w:eastAsia="SimHei" w:hAnsi="SimHei" w:hint="eastAsia"/>
          <w:b/>
          <w:sz w:val="52"/>
          <w:szCs w:val="52"/>
        </w:rPr>
        <w:t>报</w:t>
      </w:r>
      <w:r w:rsidR="001E4130" w:rsidRPr="00816BD2">
        <w:rPr>
          <w:rFonts w:ascii="SimHei" w:eastAsia="SimHei" w:hAnsi="SimHei" w:hint="eastAsia"/>
          <w:b/>
          <w:sz w:val="52"/>
          <w:szCs w:val="52"/>
        </w:rPr>
        <w:t xml:space="preserve"> </w:t>
      </w:r>
      <w:r>
        <w:rPr>
          <w:rFonts w:ascii="SimHei" w:eastAsia="SimHei" w:hAnsi="SimHei" w:hint="eastAsia"/>
          <w:b/>
          <w:sz w:val="52"/>
          <w:szCs w:val="52"/>
        </w:rPr>
        <w:t>告</w:t>
      </w:r>
    </w:p>
    <w:p w14:paraId="641635A5" w14:textId="77777777" w:rsidR="00472ADF" w:rsidRPr="00223C9A" w:rsidRDefault="00472ADF" w:rsidP="006D7223">
      <w:pPr>
        <w:spacing w:line="400" w:lineRule="atLeast"/>
        <w:jc w:val="center"/>
        <w:rPr>
          <w:rFonts w:eastAsia="SimHei"/>
          <w:b/>
          <w:bCs/>
          <w:sz w:val="52"/>
        </w:rPr>
      </w:pPr>
    </w:p>
    <w:p w14:paraId="0C95A1D8" w14:textId="4314EE8E" w:rsidR="0089614B" w:rsidRDefault="00472ADF" w:rsidP="00472ADF">
      <w:pPr>
        <w:spacing w:line="400" w:lineRule="atLeast"/>
        <w:jc w:val="center"/>
        <w:rPr>
          <w:b/>
          <w:bCs/>
          <w:sz w:val="13"/>
        </w:rPr>
      </w:pPr>
      <w:r w:rsidRPr="007C6B41">
        <w:rPr>
          <w:rFonts w:ascii="SimSun" w:hAnsi="SimSun" w:hint="eastAsia"/>
          <w:noProof/>
          <w:sz w:val="32"/>
        </w:rPr>
        <w:drawing>
          <wp:inline distT="0" distB="0" distL="0" distR="0" wp14:anchorId="5FE17416" wp14:editId="0D6AC258">
            <wp:extent cx="1063625" cy="1063625"/>
            <wp:effectExtent l="0" t="0" r="0" b="0"/>
            <wp:docPr id="1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3625" cy="1063625"/>
                    </a:xfrm>
                    <a:prstGeom prst="rect">
                      <a:avLst/>
                    </a:prstGeom>
                    <a:noFill/>
                    <a:ln>
                      <a:noFill/>
                    </a:ln>
                  </pic:spPr>
                </pic:pic>
              </a:graphicData>
            </a:graphic>
          </wp:inline>
        </w:drawing>
      </w:r>
    </w:p>
    <w:p w14:paraId="1510A1D8" w14:textId="77777777" w:rsidR="00472ADF" w:rsidRPr="00223C9A" w:rsidRDefault="00472ADF" w:rsidP="00472ADF">
      <w:pPr>
        <w:spacing w:line="400" w:lineRule="atLeast"/>
        <w:jc w:val="center"/>
        <w:rPr>
          <w:b/>
          <w:bCs/>
          <w:sz w:val="13"/>
        </w:rPr>
      </w:pPr>
    </w:p>
    <w:p w14:paraId="636E855A" w14:textId="354E56B2" w:rsidR="0089614B" w:rsidRPr="00223C9A" w:rsidRDefault="0089614B" w:rsidP="00472ADF">
      <w:pPr>
        <w:spacing w:line="400" w:lineRule="atLeast"/>
        <w:ind w:firstLineChars="250" w:firstLine="801"/>
        <w:rPr>
          <w:rFonts w:eastAsia="STFangsong"/>
          <w:b/>
          <w:bCs/>
          <w:sz w:val="30"/>
          <w:szCs w:val="30"/>
          <w:u w:val="wave"/>
        </w:rPr>
      </w:pPr>
      <w:r w:rsidRPr="00223C9A">
        <w:rPr>
          <w:rFonts w:eastAsia="STFangsong" w:hint="eastAsia"/>
          <w:b/>
          <w:bCs/>
          <w:sz w:val="32"/>
          <w:szCs w:val="32"/>
        </w:rPr>
        <w:t>题目</w:t>
      </w:r>
      <w:r w:rsidR="00DD65AB">
        <w:rPr>
          <w:rFonts w:eastAsia="STFangsong"/>
          <w:b/>
          <w:bCs/>
          <w:sz w:val="32"/>
          <w:szCs w:val="32"/>
        </w:rPr>
        <w:t xml:space="preserve"> </w:t>
      </w:r>
      <w:r w:rsidR="00DD65AB">
        <w:rPr>
          <w:rFonts w:eastAsia="仿宋"/>
          <w:b/>
          <w:bCs/>
          <w:sz w:val="36"/>
          <w:szCs w:val="36"/>
          <w:u w:val="single"/>
        </w:rPr>
        <w:t xml:space="preserve"> </w:t>
      </w:r>
      <w:r w:rsidR="003603F1">
        <w:rPr>
          <w:rFonts w:eastAsia="仿宋" w:hint="eastAsia"/>
          <w:b/>
          <w:bCs/>
          <w:sz w:val="36"/>
          <w:szCs w:val="36"/>
          <w:u w:val="single"/>
        </w:rPr>
        <w:t xml:space="preserve"> </w:t>
      </w:r>
      <w:proofErr w:type="spellStart"/>
      <w:r w:rsidR="008256A7">
        <w:rPr>
          <w:rFonts w:eastAsia="仿宋" w:hint="eastAsia"/>
          <w:b/>
          <w:bCs/>
          <w:sz w:val="36"/>
          <w:szCs w:val="36"/>
          <w:u w:val="single"/>
        </w:rPr>
        <w:t>MeshCNN</w:t>
      </w:r>
      <w:proofErr w:type="spellEnd"/>
      <w:r w:rsidR="003603F1">
        <w:rPr>
          <w:rFonts w:eastAsia="仿宋" w:hint="eastAsia"/>
          <w:b/>
          <w:bCs/>
          <w:sz w:val="36"/>
          <w:szCs w:val="36"/>
          <w:u w:val="single"/>
        </w:rPr>
        <w:t>：</w:t>
      </w:r>
      <w:r w:rsidR="008256A7">
        <w:rPr>
          <w:rFonts w:eastAsia="仿宋" w:hint="eastAsia"/>
          <w:b/>
          <w:bCs/>
          <w:sz w:val="36"/>
          <w:szCs w:val="36"/>
          <w:u w:val="single"/>
        </w:rPr>
        <w:t>一种</w:t>
      </w:r>
      <w:r w:rsidR="00AC2584">
        <w:rPr>
          <w:rFonts w:eastAsia="仿宋" w:hint="eastAsia"/>
          <w:b/>
          <w:bCs/>
          <w:sz w:val="36"/>
          <w:szCs w:val="36"/>
          <w:u w:val="single"/>
        </w:rPr>
        <w:t>先进</w:t>
      </w:r>
      <w:r w:rsidR="008256A7">
        <w:rPr>
          <w:rFonts w:eastAsia="仿宋" w:hint="eastAsia"/>
          <w:b/>
          <w:bCs/>
          <w:sz w:val="36"/>
          <w:szCs w:val="36"/>
          <w:u w:val="single"/>
        </w:rPr>
        <w:t>的网络</w:t>
      </w:r>
      <w:r w:rsidR="00DD65AB">
        <w:rPr>
          <w:rFonts w:eastAsia="仿宋" w:hint="eastAsia"/>
          <w:b/>
          <w:bCs/>
          <w:sz w:val="36"/>
          <w:szCs w:val="36"/>
          <w:u w:val="single"/>
        </w:rPr>
        <w:t xml:space="preserve"> </w:t>
      </w:r>
      <w:r w:rsidRPr="00223C9A">
        <w:rPr>
          <w:rFonts w:eastAsia="STFangsong" w:hint="eastAsia"/>
          <w:b/>
          <w:bCs/>
          <w:sz w:val="32"/>
          <w:szCs w:val="32"/>
          <w:u w:val="single"/>
        </w:rPr>
        <w:t xml:space="preserve"> </w:t>
      </w:r>
    </w:p>
    <w:p w14:paraId="21FEBC24" w14:textId="1427453B" w:rsidR="0089614B" w:rsidRPr="00223C9A" w:rsidRDefault="0089614B" w:rsidP="00014137">
      <w:pPr>
        <w:spacing w:line="400" w:lineRule="atLeast"/>
        <w:ind w:leftChars="1" w:left="2" w:firstLineChars="700" w:firstLine="3092"/>
        <w:rPr>
          <w:b/>
          <w:bCs/>
          <w:sz w:val="44"/>
        </w:rPr>
      </w:pPr>
    </w:p>
    <w:p w14:paraId="448480E0" w14:textId="74A1948B" w:rsidR="0089614B" w:rsidRPr="00223C9A" w:rsidRDefault="0089614B" w:rsidP="00126480">
      <w:pPr>
        <w:spacing w:line="400" w:lineRule="atLeast"/>
        <w:ind w:leftChars="1" w:left="2" w:firstLineChars="700" w:firstLine="3092"/>
        <w:rPr>
          <w:b/>
          <w:bCs/>
          <w:sz w:val="44"/>
        </w:rPr>
      </w:pPr>
    </w:p>
    <w:p w14:paraId="2A50FC60" w14:textId="1F773C60" w:rsidR="0089614B" w:rsidRPr="00223C9A" w:rsidRDefault="0089614B" w:rsidP="00CA2CC6">
      <w:pPr>
        <w:snapToGrid w:val="0"/>
        <w:ind w:leftChars="400" w:left="960"/>
        <w:rPr>
          <w:rFonts w:eastAsia="STFangsong"/>
          <w:b/>
          <w:bCs/>
          <w:sz w:val="32"/>
          <w:szCs w:val="32"/>
          <w:u w:val="single"/>
        </w:rPr>
      </w:pPr>
      <w:r w:rsidRPr="00223C9A">
        <w:rPr>
          <w:rFonts w:eastAsia="STFangsong" w:hint="eastAsia"/>
          <w:b/>
          <w:bCs/>
          <w:sz w:val="32"/>
          <w:szCs w:val="32"/>
        </w:rPr>
        <w:t>姓名</w:t>
      </w:r>
      <w:r w:rsidR="001E4130">
        <w:rPr>
          <w:rFonts w:eastAsia="STFangsong" w:hint="eastAsia"/>
          <w:b/>
          <w:bCs/>
          <w:sz w:val="32"/>
          <w:szCs w:val="32"/>
        </w:rPr>
        <w:t xml:space="preserve"> </w:t>
      </w:r>
      <w:r w:rsidR="001E4130">
        <w:rPr>
          <w:rFonts w:eastAsia="STFangsong"/>
          <w:b/>
          <w:bCs/>
          <w:sz w:val="32"/>
          <w:szCs w:val="32"/>
        </w:rPr>
        <w:t xml:space="preserve"> </w:t>
      </w:r>
      <w:r w:rsidR="001E4130">
        <w:rPr>
          <w:rFonts w:eastAsia="STFangsong" w:hint="eastAsia"/>
          <w:b/>
          <w:bCs/>
          <w:sz w:val="32"/>
          <w:szCs w:val="32"/>
        </w:rPr>
        <w:t xml:space="preserve"> </w:t>
      </w:r>
      <w:r w:rsidR="001E4130">
        <w:rPr>
          <w:rFonts w:eastAsia="STFangsong"/>
          <w:b/>
          <w:bCs/>
          <w:sz w:val="32"/>
          <w:szCs w:val="32"/>
        </w:rPr>
        <w:t xml:space="preserve"> </w:t>
      </w:r>
      <w:r w:rsidR="00CA2CC6">
        <w:rPr>
          <w:rFonts w:eastAsia="STFangsong" w:hint="eastAsia"/>
          <w:b/>
          <w:bCs/>
          <w:sz w:val="32"/>
          <w:szCs w:val="32"/>
        </w:rPr>
        <w:tab/>
      </w:r>
      <w:r w:rsidRPr="00223C9A">
        <w:rPr>
          <w:rFonts w:eastAsia="STFangsong" w:hint="eastAsia"/>
          <w:b/>
          <w:bCs/>
          <w:sz w:val="32"/>
          <w:szCs w:val="32"/>
          <w:u w:val="single"/>
        </w:rPr>
        <w:t xml:space="preserve">       </w:t>
      </w:r>
      <w:r w:rsidR="00F8024A">
        <w:rPr>
          <w:rFonts w:eastAsia="STFangsong"/>
          <w:b/>
          <w:bCs/>
          <w:sz w:val="32"/>
          <w:szCs w:val="32"/>
          <w:u w:val="single"/>
        </w:rPr>
        <w:t xml:space="preserve"> </w:t>
      </w:r>
      <w:r w:rsidR="001E4130">
        <w:rPr>
          <w:rFonts w:eastAsia="STFangsong" w:hint="eastAsia"/>
          <w:b/>
          <w:bCs/>
          <w:sz w:val="32"/>
          <w:szCs w:val="32"/>
          <w:u w:val="single"/>
        </w:rPr>
        <w:t>周杰辉</w:t>
      </w:r>
      <w:r w:rsidRPr="00223C9A">
        <w:rPr>
          <w:rFonts w:eastAsia="STFangsong" w:hint="eastAsia"/>
          <w:b/>
          <w:bCs/>
          <w:sz w:val="32"/>
          <w:szCs w:val="32"/>
          <w:u w:val="single"/>
        </w:rPr>
        <w:t xml:space="preserve">    </w:t>
      </w:r>
      <w:r w:rsidR="00CA2CC6">
        <w:rPr>
          <w:rFonts w:eastAsia="STFangsong" w:hint="eastAsia"/>
          <w:b/>
          <w:bCs/>
          <w:sz w:val="32"/>
          <w:szCs w:val="32"/>
          <w:u w:val="single"/>
        </w:rPr>
        <w:t xml:space="preserve">  </w:t>
      </w:r>
      <w:r w:rsidR="00B203C7">
        <w:rPr>
          <w:rFonts w:eastAsia="STFangsong"/>
          <w:b/>
          <w:bCs/>
          <w:sz w:val="32"/>
          <w:szCs w:val="32"/>
          <w:u w:val="single"/>
        </w:rPr>
        <w:t xml:space="preserve">  </w:t>
      </w:r>
      <w:r w:rsidRPr="00223C9A">
        <w:rPr>
          <w:rFonts w:eastAsia="STFangsong" w:hint="eastAsia"/>
          <w:b/>
          <w:bCs/>
          <w:sz w:val="32"/>
          <w:szCs w:val="32"/>
          <w:u w:val="single"/>
        </w:rPr>
        <w:t xml:space="preserve">   </w:t>
      </w:r>
    </w:p>
    <w:p w14:paraId="274EAB9E" w14:textId="3C53EE91" w:rsidR="001E4130" w:rsidRPr="001E4130" w:rsidRDefault="00472ADF" w:rsidP="001E4130">
      <w:pPr>
        <w:snapToGrid w:val="0"/>
        <w:ind w:leftChars="400" w:left="960"/>
        <w:rPr>
          <w:rFonts w:eastAsia="STFangsong"/>
          <w:b/>
          <w:bCs/>
          <w:sz w:val="32"/>
          <w:szCs w:val="32"/>
          <w:u w:val="single"/>
        </w:rPr>
      </w:pPr>
      <w:r>
        <w:rPr>
          <w:rFonts w:eastAsia="STFangsong" w:hint="eastAsia"/>
          <w:b/>
          <w:bCs/>
          <w:sz w:val="32"/>
          <w:szCs w:val="32"/>
        </w:rPr>
        <w:t>学号</w:t>
      </w:r>
      <w:r w:rsidR="001E4130">
        <w:rPr>
          <w:rFonts w:eastAsia="STFangsong" w:hint="eastAsia"/>
          <w:b/>
          <w:bCs/>
          <w:sz w:val="32"/>
          <w:szCs w:val="32"/>
        </w:rPr>
        <w:t xml:space="preserve"> </w:t>
      </w:r>
      <w:r w:rsidR="001E4130">
        <w:rPr>
          <w:rFonts w:eastAsia="STFangsong"/>
          <w:b/>
          <w:bCs/>
          <w:sz w:val="32"/>
          <w:szCs w:val="32"/>
        </w:rPr>
        <w:t xml:space="preserve"> </w:t>
      </w:r>
      <w:r w:rsidR="001E4130">
        <w:rPr>
          <w:rFonts w:eastAsia="STFangsong" w:hint="eastAsia"/>
          <w:b/>
          <w:bCs/>
          <w:sz w:val="32"/>
          <w:szCs w:val="32"/>
        </w:rPr>
        <w:t xml:space="preserve"> </w:t>
      </w:r>
      <w:r w:rsidR="001E4130">
        <w:rPr>
          <w:rFonts w:eastAsia="STFangsong"/>
          <w:b/>
          <w:bCs/>
          <w:sz w:val="32"/>
          <w:szCs w:val="32"/>
        </w:rPr>
        <w:t xml:space="preserve"> </w:t>
      </w:r>
      <w:r w:rsidR="001E4130">
        <w:rPr>
          <w:rFonts w:eastAsia="STFangsong" w:hint="eastAsia"/>
          <w:b/>
          <w:bCs/>
          <w:sz w:val="32"/>
          <w:szCs w:val="32"/>
        </w:rPr>
        <w:tab/>
      </w:r>
      <w:r w:rsidR="001E4130" w:rsidRPr="00223C9A">
        <w:rPr>
          <w:rFonts w:eastAsia="STFangsong" w:hint="eastAsia"/>
          <w:b/>
          <w:bCs/>
          <w:sz w:val="32"/>
          <w:szCs w:val="32"/>
          <w:u w:val="single"/>
        </w:rPr>
        <w:t xml:space="preserve">      </w:t>
      </w:r>
      <w:r w:rsidR="00F8024A">
        <w:rPr>
          <w:rFonts w:eastAsia="STFangsong"/>
          <w:b/>
          <w:bCs/>
          <w:sz w:val="32"/>
          <w:szCs w:val="32"/>
          <w:u w:val="single"/>
        </w:rPr>
        <w:t xml:space="preserve"> </w:t>
      </w:r>
      <w:r w:rsidR="001E4130">
        <w:rPr>
          <w:rFonts w:eastAsia="STFangsong"/>
          <w:b/>
          <w:bCs/>
          <w:sz w:val="32"/>
          <w:szCs w:val="32"/>
          <w:u w:val="single"/>
        </w:rPr>
        <w:t xml:space="preserve">21951103 </w:t>
      </w:r>
      <w:r w:rsidR="001E4130" w:rsidRPr="00223C9A">
        <w:rPr>
          <w:rFonts w:eastAsia="STFangsong" w:hint="eastAsia"/>
          <w:b/>
          <w:bCs/>
          <w:sz w:val="32"/>
          <w:szCs w:val="32"/>
          <w:u w:val="single"/>
        </w:rPr>
        <w:t xml:space="preserve">  </w:t>
      </w:r>
      <w:r w:rsidR="001E4130">
        <w:rPr>
          <w:rFonts w:eastAsia="STFangsong" w:hint="eastAsia"/>
          <w:b/>
          <w:bCs/>
          <w:sz w:val="32"/>
          <w:szCs w:val="32"/>
          <w:u w:val="single"/>
        </w:rPr>
        <w:t xml:space="preserve">  </w:t>
      </w:r>
      <w:r w:rsidR="001E4130" w:rsidRPr="00223C9A">
        <w:rPr>
          <w:rFonts w:eastAsia="STFangsong" w:hint="eastAsia"/>
          <w:b/>
          <w:bCs/>
          <w:sz w:val="32"/>
          <w:szCs w:val="32"/>
          <w:u w:val="single"/>
        </w:rPr>
        <w:t xml:space="preserve"> </w:t>
      </w:r>
      <w:r w:rsidR="00B203C7">
        <w:rPr>
          <w:rFonts w:eastAsia="STFangsong"/>
          <w:b/>
          <w:bCs/>
          <w:sz w:val="32"/>
          <w:szCs w:val="32"/>
          <w:u w:val="single"/>
        </w:rPr>
        <w:t xml:space="preserve">  </w:t>
      </w:r>
      <w:r w:rsidR="001E4130" w:rsidRPr="00223C9A">
        <w:rPr>
          <w:rFonts w:eastAsia="STFangsong" w:hint="eastAsia"/>
          <w:b/>
          <w:bCs/>
          <w:sz w:val="32"/>
          <w:szCs w:val="32"/>
          <w:u w:val="single"/>
        </w:rPr>
        <w:t xml:space="preserve">  </w:t>
      </w:r>
    </w:p>
    <w:p w14:paraId="7FEEB108" w14:textId="21E216CA" w:rsidR="0089614B" w:rsidRPr="00223C9A" w:rsidRDefault="0089614B" w:rsidP="00CA2CC6">
      <w:pPr>
        <w:snapToGrid w:val="0"/>
        <w:ind w:leftChars="400" w:left="960"/>
        <w:rPr>
          <w:rFonts w:eastAsia="STFangsong"/>
          <w:b/>
          <w:bCs/>
          <w:sz w:val="32"/>
          <w:u w:val="single"/>
        </w:rPr>
      </w:pPr>
      <w:r w:rsidRPr="00223C9A">
        <w:rPr>
          <w:rFonts w:eastAsia="STFangsong" w:hint="eastAsia"/>
          <w:b/>
          <w:bCs/>
          <w:sz w:val="32"/>
        </w:rPr>
        <w:t>指导教师</w:t>
      </w:r>
      <w:r w:rsidR="00CA2CC6">
        <w:rPr>
          <w:rFonts w:eastAsia="STFangsong" w:hint="eastAsia"/>
          <w:b/>
          <w:bCs/>
          <w:sz w:val="32"/>
        </w:rPr>
        <w:tab/>
      </w:r>
      <w:r w:rsidRPr="00223C9A">
        <w:rPr>
          <w:rFonts w:eastAsia="STFangsong" w:hint="eastAsia"/>
          <w:b/>
          <w:bCs/>
          <w:sz w:val="32"/>
          <w:u w:val="single"/>
        </w:rPr>
        <w:t xml:space="preserve">       </w:t>
      </w:r>
      <w:r w:rsidR="00F8024A">
        <w:rPr>
          <w:rFonts w:eastAsia="STFangsong"/>
          <w:b/>
          <w:bCs/>
          <w:sz w:val="32"/>
          <w:u w:val="single"/>
        </w:rPr>
        <w:t xml:space="preserve"> </w:t>
      </w:r>
      <w:r w:rsidR="003603F1">
        <w:rPr>
          <w:rFonts w:eastAsia="STFangsong" w:hint="eastAsia"/>
          <w:b/>
          <w:bCs/>
          <w:sz w:val="32"/>
          <w:u w:val="single"/>
        </w:rPr>
        <w:t>李启雷</w:t>
      </w:r>
      <w:r w:rsidRPr="00223C9A">
        <w:rPr>
          <w:rFonts w:eastAsia="STFangsong" w:hint="eastAsia"/>
          <w:b/>
          <w:bCs/>
          <w:sz w:val="32"/>
          <w:u w:val="single"/>
        </w:rPr>
        <w:t xml:space="preserve">      </w:t>
      </w:r>
      <w:r w:rsidR="00B203C7">
        <w:rPr>
          <w:rFonts w:eastAsia="STFangsong"/>
          <w:b/>
          <w:bCs/>
          <w:sz w:val="32"/>
          <w:u w:val="single"/>
        </w:rPr>
        <w:t xml:space="preserve">  </w:t>
      </w:r>
      <w:r w:rsidRPr="00223C9A">
        <w:rPr>
          <w:rFonts w:eastAsia="STFangsong" w:hint="eastAsia"/>
          <w:b/>
          <w:bCs/>
          <w:sz w:val="32"/>
          <w:u w:val="single"/>
        </w:rPr>
        <w:t xml:space="preserve">   </w:t>
      </w:r>
    </w:p>
    <w:p w14:paraId="030A8F06" w14:textId="657624A7" w:rsidR="0089614B" w:rsidRPr="00223C9A" w:rsidRDefault="0089614B" w:rsidP="00CA2CC6">
      <w:pPr>
        <w:snapToGrid w:val="0"/>
        <w:ind w:leftChars="400" w:left="960"/>
        <w:rPr>
          <w:rFonts w:eastAsia="STFangsong"/>
          <w:b/>
          <w:bCs/>
          <w:sz w:val="32"/>
          <w:u w:val="single"/>
        </w:rPr>
      </w:pPr>
      <w:r w:rsidRPr="00223C9A">
        <w:rPr>
          <w:rFonts w:eastAsia="STFangsong" w:hint="eastAsia"/>
          <w:b/>
          <w:bCs/>
          <w:sz w:val="32"/>
        </w:rPr>
        <w:t>专业</w:t>
      </w:r>
      <w:r w:rsidR="001E4130">
        <w:rPr>
          <w:rFonts w:eastAsia="STFangsong" w:hint="eastAsia"/>
          <w:b/>
          <w:bCs/>
          <w:sz w:val="32"/>
        </w:rPr>
        <w:t>班级</w:t>
      </w:r>
      <w:r w:rsidR="00CA2CC6">
        <w:rPr>
          <w:rFonts w:eastAsia="STFangsong" w:hint="eastAsia"/>
          <w:b/>
          <w:bCs/>
          <w:sz w:val="32"/>
        </w:rPr>
        <w:tab/>
      </w:r>
      <w:r w:rsidRPr="00223C9A">
        <w:rPr>
          <w:rFonts w:eastAsia="STFangsong" w:hint="eastAsia"/>
          <w:b/>
          <w:bCs/>
          <w:sz w:val="32"/>
          <w:u w:val="single"/>
        </w:rPr>
        <w:t xml:space="preserve">    </w:t>
      </w:r>
      <w:r w:rsidR="00DD65AB">
        <w:rPr>
          <w:rFonts w:eastAsia="STFangsong"/>
          <w:b/>
          <w:bCs/>
          <w:sz w:val="32"/>
          <w:u w:val="single"/>
        </w:rPr>
        <w:t xml:space="preserve"> </w:t>
      </w:r>
      <w:r w:rsidR="001E4130">
        <w:rPr>
          <w:rFonts w:eastAsia="STFangsong" w:hint="eastAsia"/>
          <w:b/>
          <w:bCs/>
          <w:sz w:val="32"/>
          <w:u w:val="single"/>
        </w:rPr>
        <w:t>软件工程</w:t>
      </w:r>
      <w:r w:rsidR="001E4130">
        <w:rPr>
          <w:rFonts w:eastAsia="STFangsong" w:hint="eastAsia"/>
          <w:b/>
          <w:bCs/>
          <w:sz w:val="32"/>
          <w:u w:val="single"/>
        </w:rPr>
        <w:t xml:space="preserve"> </w:t>
      </w:r>
      <w:r w:rsidR="001E4130">
        <w:rPr>
          <w:rFonts w:eastAsia="STFangsong"/>
          <w:b/>
          <w:bCs/>
          <w:sz w:val="32"/>
          <w:u w:val="single"/>
        </w:rPr>
        <w:t>1905</w:t>
      </w:r>
      <w:r w:rsidRPr="00223C9A">
        <w:rPr>
          <w:rFonts w:eastAsia="STFangsong" w:hint="eastAsia"/>
          <w:b/>
          <w:bCs/>
          <w:sz w:val="32"/>
          <w:u w:val="single"/>
        </w:rPr>
        <w:t xml:space="preserve"> </w:t>
      </w:r>
      <w:r w:rsidR="00CA2CC6">
        <w:rPr>
          <w:rFonts w:eastAsia="STFangsong" w:hint="eastAsia"/>
          <w:b/>
          <w:bCs/>
          <w:sz w:val="32"/>
          <w:u w:val="single"/>
        </w:rPr>
        <w:t xml:space="preserve"> </w:t>
      </w:r>
      <w:r w:rsidRPr="00223C9A">
        <w:rPr>
          <w:rFonts w:eastAsia="STFangsong" w:hint="eastAsia"/>
          <w:b/>
          <w:bCs/>
          <w:sz w:val="32"/>
          <w:u w:val="single"/>
        </w:rPr>
        <w:t xml:space="preserve"> </w:t>
      </w:r>
      <w:r w:rsidR="00B203C7">
        <w:rPr>
          <w:rFonts w:eastAsia="STFangsong"/>
          <w:b/>
          <w:bCs/>
          <w:sz w:val="32"/>
          <w:u w:val="single"/>
        </w:rPr>
        <w:t xml:space="preserve"> </w:t>
      </w:r>
      <w:r w:rsidR="00F8024A">
        <w:rPr>
          <w:rFonts w:eastAsia="STFangsong"/>
          <w:b/>
          <w:bCs/>
          <w:sz w:val="32"/>
          <w:u w:val="single"/>
        </w:rPr>
        <w:t xml:space="preserve"> </w:t>
      </w:r>
      <w:r w:rsidR="00B203C7">
        <w:rPr>
          <w:rFonts w:eastAsia="STFangsong"/>
          <w:b/>
          <w:bCs/>
          <w:sz w:val="32"/>
          <w:u w:val="single"/>
        </w:rPr>
        <w:t xml:space="preserve"> </w:t>
      </w:r>
      <w:r w:rsidRPr="00223C9A">
        <w:rPr>
          <w:rFonts w:eastAsia="STFangsong" w:hint="eastAsia"/>
          <w:b/>
          <w:bCs/>
          <w:sz w:val="32"/>
          <w:u w:val="single"/>
        </w:rPr>
        <w:t xml:space="preserve"> </w:t>
      </w:r>
    </w:p>
    <w:p w14:paraId="471D8A42" w14:textId="61C53459" w:rsidR="0089614B" w:rsidRPr="00223C9A" w:rsidRDefault="0089614B" w:rsidP="00CA2CC6">
      <w:pPr>
        <w:snapToGrid w:val="0"/>
        <w:ind w:leftChars="400" w:left="960"/>
        <w:rPr>
          <w:rFonts w:eastAsia="STFangsong"/>
          <w:b/>
          <w:bCs/>
          <w:sz w:val="30"/>
          <w:szCs w:val="30"/>
          <w:u w:val="single"/>
        </w:rPr>
      </w:pPr>
      <w:r w:rsidRPr="00223C9A">
        <w:rPr>
          <w:rFonts w:eastAsia="STFangsong" w:hint="eastAsia"/>
          <w:b/>
          <w:bCs/>
          <w:sz w:val="30"/>
          <w:szCs w:val="30"/>
        </w:rPr>
        <w:t>所在学院</w:t>
      </w:r>
      <w:r w:rsidR="00CA2CC6">
        <w:rPr>
          <w:rFonts w:eastAsia="STFangsong" w:hint="eastAsia"/>
          <w:b/>
          <w:bCs/>
          <w:sz w:val="30"/>
          <w:szCs w:val="30"/>
        </w:rPr>
        <w:tab/>
      </w:r>
      <w:r w:rsidRPr="00223C9A">
        <w:rPr>
          <w:rFonts w:eastAsia="STFangsong" w:hint="eastAsia"/>
          <w:b/>
          <w:bCs/>
          <w:sz w:val="30"/>
          <w:szCs w:val="30"/>
          <w:u w:val="single"/>
        </w:rPr>
        <w:t xml:space="preserve">      </w:t>
      </w:r>
      <w:r w:rsidR="00F8024A">
        <w:rPr>
          <w:rFonts w:eastAsia="STFangsong"/>
          <w:b/>
          <w:bCs/>
          <w:sz w:val="30"/>
          <w:szCs w:val="30"/>
          <w:u w:val="single"/>
        </w:rPr>
        <w:t xml:space="preserve"> </w:t>
      </w:r>
      <w:r w:rsidR="00DD65AB">
        <w:rPr>
          <w:rFonts w:eastAsia="STFangsong"/>
          <w:b/>
          <w:bCs/>
          <w:sz w:val="30"/>
          <w:szCs w:val="30"/>
          <w:u w:val="single"/>
        </w:rPr>
        <w:t xml:space="preserve"> </w:t>
      </w:r>
      <w:r w:rsidR="001E4130" w:rsidRPr="00F8024A">
        <w:rPr>
          <w:rFonts w:eastAsia="STFangsong" w:hint="eastAsia"/>
          <w:b/>
          <w:bCs/>
          <w:sz w:val="32"/>
          <w:szCs w:val="32"/>
          <w:u w:val="single"/>
        </w:rPr>
        <w:t>软件学院</w:t>
      </w:r>
      <w:r w:rsidRPr="00223C9A">
        <w:rPr>
          <w:rFonts w:eastAsia="STFangsong" w:hint="eastAsia"/>
          <w:b/>
          <w:bCs/>
          <w:sz w:val="30"/>
          <w:szCs w:val="30"/>
          <w:u w:val="single"/>
        </w:rPr>
        <w:t xml:space="preserve">    </w:t>
      </w:r>
      <w:r w:rsidR="00B203C7">
        <w:rPr>
          <w:rFonts w:eastAsia="STFangsong"/>
          <w:b/>
          <w:bCs/>
          <w:sz w:val="30"/>
          <w:szCs w:val="30"/>
          <w:u w:val="single"/>
        </w:rPr>
        <w:t xml:space="preserve">  </w:t>
      </w:r>
      <w:r w:rsidRPr="00223C9A">
        <w:rPr>
          <w:rFonts w:eastAsia="STFangsong" w:hint="eastAsia"/>
          <w:b/>
          <w:bCs/>
          <w:sz w:val="30"/>
          <w:szCs w:val="30"/>
          <w:u w:val="single"/>
        </w:rPr>
        <w:t xml:space="preserve">    </w:t>
      </w:r>
    </w:p>
    <w:p w14:paraId="65919E2F" w14:textId="77777777" w:rsidR="00DD65AB" w:rsidRPr="00223C9A" w:rsidRDefault="00DD65AB" w:rsidP="00CA2CC6">
      <w:pPr>
        <w:snapToGrid w:val="0"/>
        <w:ind w:leftChars="400" w:left="960"/>
        <w:rPr>
          <w:rFonts w:eastAsia="STFangsong"/>
          <w:sz w:val="30"/>
          <w:szCs w:val="30"/>
          <w:u w:val="wave"/>
        </w:rPr>
      </w:pPr>
    </w:p>
    <w:p w14:paraId="4C802FCD" w14:textId="775C5C4B" w:rsidR="00615303" w:rsidRDefault="0089614B" w:rsidP="00CA2CC6">
      <w:pPr>
        <w:snapToGrid w:val="0"/>
        <w:ind w:leftChars="400" w:left="960"/>
        <w:rPr>
          <w:rFonts w:eastAsia="STFangsong"/>
          <w:b/>
          <w:bCs/>
          <w:sz w:val="30"/>
          <w:szCs w:val="30"/>
          <w:u w:val="single"/>
        </w:rPr>
      </w:pPr>
      <w:r w:rsidRPr="00223C9A">
        <w:rPr>
          <w:rFonts w:eastAsia="STFangsong" w:hint="eastAsia"/>
          <w:b/>
          <w:bCs/>
          <w:sz w:val="30"/>
          <w:szCs w:val="30"/>
        </w:rPr>
        <w:t>日期</w:t>
      </w:r>
      <w:r w:rsidR="00CA2CC6">
        <w:rPr>
          <w:rFonts w:eastAsia="STFangsong" w:hint="eastAsia"/>
          <w:b/>
          <w:bCs/>
          <w:sz w:val="30"/>
          <w:szCs w:val="30"/>
        </w:rPr>
        <w:tab/>
      </w:r>
      <w:r w:rsidR="001E4130">
        <w:rPr>
          <w:rFonts w:eastAsia="STFangsong"/>
          <w:b/>
          <w:bCs/>
          <w:sz w:val="30"/>
          <w:szCs w:val="30"/>
        </w:rPr>
        <w:t xml:space="preserve">   </w:t>
      </w:r>
      <w:r w:rsidR="00CA2CC6">
        <w:rPr>
          <w:rFonts w:eastAsia="STFangsong" w:hint="eastAsia"/>
          <w:b/>
          <w:bCs/>
          <w:sz w:val="30"/>
          <w:szCs w:val="30"/>
        </w:rPr>
        <w:tab/>
      </w:r>
      <w:r w:rsidRPr="00223C9A">
        <w:rPr>
          <w:rFonts w:eastAsia="STFangsong" w:hint="eastAsia"/>
          <w:b/>
          <w:bCs/>
          <w:sz w:val="30"/>
          <w:szCs w:val="30"/>
          <w:u w:val="single"/>
        </w:rPr>
        <w:t xml:space="preserve">     </w:t>
      </w:r>
      <w:r w:rsidR="00DD65AB">
        <w:rPr>
          <w:rFonts w:eastAsia="STFangsong"/>
          <w:b/>
          <w:bCs/>
          <w:sz w:val="30"/>
          <w:szCs w:val="30"/>
          <w:u w:val="single"/>
        </w:rPr>
        <w:t xml:space="preserve"> </w:t>
      </w:r>
      <w:r w:rsidR="001E4130" w:rsidRPr="00F8024A">
        <w:rPr>
          <w:rFonts w:eastAsia="STFangsong"/>
          <w:b/>
          <w:bCs/>
          <w:sz w:val="32"/>
          <w:szCs w:val="32"/>
          <w:u w:val="single"/>
        </w:rPr>
        <w:t>2019</w:t>
      </w:r>
      <w:r w:rsidR="001E4130" w:rsidRPr="00F8024A">
        <w:rPr>
          <w:rFonts w:eastAsia="STFangsong" w:hint="eastAsia"/>
          <w:b/>
          <w:bCs/>
          <w:sz w:val="32"/>
          <w:szCs w:val="32"/>
          <w:u w:val="single"/>
        </w:rPr>
        <w:t xml:space="preserve"> </w:t>
      </w:r>
      <w:r w:rsidR="001E4130" w:rsidRPr="00F8024A">
        <w:rPr>
          <w:rFonts w:eastAsia="STFangsong" w:hint="eastAsia"/>
          <w:b/>
          <w:bCs/>
          <w:sz w:val="32"/>
          <w:szCs w:val="32"/>
          <w:u w:val="single"/>
        </w:rPr>
        <w:t>年</w:t>
      </w:r>
      <w:r w:rsidR="001E4130" w:rsidRPr="00F8024A">
        <w:rPr>
          <w:rFonts w:eastAsia="STFangsong" w:hint="eastAsia"/>
          <w:b/>
          <w:bCs/>
          <w:sz w:val="32"/>
          <w:szCs w:val="32"/>
          <w:u w:val="single"/>
        </w:rPr>
        <w:t xml:space="preserve"> </w:t>
      </w:r>
      <w:r w:rsidR="001E4130" w:rsidRPr="00F8024A">
        <w:rPr>
          <w:rFonts w:eastAsia="STFangsong"/>
          <w:b/>
          <w:bCs/>
          <w:sz w:val="32"/>
          <w:szCs w:val="32"/>
          <w:u w:val="single"/>
        </w:rPr>
        <w:t>1</w:t>
      </w:r>
      <w:r w:rsidR="00DD65AB">
        <w:rPr>
          <w:rFonts w:eastAsia="STFangsong"/>
          <w:b/>
          <w:bCs/>
          <w:sz w:val="32"/>
          <w:szCs w:val="32"/>
          <w:u w:val="single"/>
        </w:rPr>
        <w:t>2</w:t>
      </w:r>
      <w:r w:rsidR="001E4130" w:rsidRPr="00F8024A">
        <w:rPr>
          <w:rFonts w:eastAsia="STFangsong" w:hint="eastAsia"/>
          <w:b/>
          <w:bCs/>
          <w:sz w:val="32"/>
          <w:szCs w:val="32"/>
          <w:u w:val="single"/>
        </w:rPr>
        <w:t xml:space="preserve"> </w:t>
      </w:r>
      <w:r w:rsidR="001E4130" w:rsidRPr="00F8024A">
        <w:rPr>
          <w:rFonts w:eastAsia="STFangsong" w:hint="eastAsia"/>
          <w:b/>
          <w:bCs/>
          <w:sz w:val="32"/>
          <w:szCs w:val="32"/>
          <w:u w:val="single"/>
        </w:rPr>
        <w:t>月</w:t>
      </w:r>
      <w:r w:rsidR="00CA2CC6">
        <w:rPr>
          <w:rFonts w:eastAsia="STFangsong" w:hint="eastAsia"/>
          <w:b/>
          <w:bCs/>
          <w:sz w:val="30"/>
          <w:szCs w:val="30"/>
          <w:u w:val="single"/>
        </w:rPr>
        <w:t xml:space="preserve"> </w:t>
      </w:r>
      <w:r w:rsidRPr="00223C9A">
        <w:rPr>
          <w:rFonts w:eastAsia="STFangsong" w:hint="eastAsia"/>
          <w:b/>
          <w:bCs/>
          <w:sz w:val="30"/>
          <w:szCs w:val="30"/>
          <w:u w:val="single"/>
        </w:rPr>
        <w:t xml:space="preserve"> </w:t>
      </w:r>
      <w:r w:rsidR="00B203C7">
        <w:rPr>
          <w:rFonts w:eastAsia="STFangsong"/>
          <w:b/>
          <w:bCs/>
          <w:sz w:val="30"/>
          <w:szCs w:val="30"/>
          <w:u w:val="single"/>
        </w:rPr>
        <w:t xml:space="preserve"> </w:t>
      </w:r>
      <w:r w:rsidR="00615303">
        <w:rPr>
          <w:rFonts w:eastAsia="STFangsong"/>
          <w:b/>
          <w:bCs/>
          <w:sz w:val="30"/>
          <w:szCs w:val="30"/>
          <w:u w:val="single"/>
        </w:rPr>
        <w:t xml:space="preserve">   </w:t>
      </w:r>
      <w:r w:rsidR="00BA3CC3">
        <w:rPr>
          <w:rFonts w:eastAsia="STFangsong"/>
          <w:b/>
          <w:bCs/>
          <w:sz w:val="30"/>
          <w:szCs w:val="30"/>
          <w:u w:val="single"/>
        </w:rPr>
        <w:t xml:space="preserve"> </w:t>
      </w:r>
    </w:p>
    <w:p w14:paraId="6D6ADF48" w14:textId="6D3F5D80" w:rsidR="006D024C" w:rsidRPr="00223C9A" w:rsidRDefault="006D024C" w:rsidP="00CA2CC6">
      <w:pPr>
        <w:snapToGrid w:val="0"/>
        <w:ind w:leftChars="400" w:left="960"/>
        <w:rPr>
          <w:rFonts w:eastAsia="STFangsong"/>
          <w:b/>
          <w:bCs/>
          <w:sz w:val="30"/>
          <w:szCs w:val="30"/>
          <w:u w:val="single"/>
        </w:rPr>
        <w:sectPr w:rsidR="006D024C" w:rsidRPr="00223C9A" w:rsidSect="00816562">
          <w:headerReference w:type="even" r:id="rId10"/>
          <w:headerReference w:type="default" r:id="rId11"/>
          <w:footerReference w:type="default" r:id="rId12"/>
          <w:pgSz w:w="11906" w:h="16838"/>
          <w:pgMar w:top="1440" w:right="1800" w:bottom="1440" w:left="1800" w:header="1134" w:footer="992" w:gutter="0"/>
          <w:cols w:space="425"/>
          <w:docGrid w:type="linesAndChars" w:linePitch="312"/>
        </w:sectPr>
      </w:pPr>
    </w:p>
    <w:p w14:paraId="2025BDB6" w14:textId="77777777" w:rsidR="00874F8A" w:rsidRPr="00B610D7" w:rsidRDefault="00874F8A" w:rsidP="00874F8A">
      <w:pPr>
        <w:pStyle w:val="a9"/>
        <w:spacing w:before="240" w:after="120"/>
        <w:ind w:left="0"/>
        <w:outlineLvl w:val="9"/>
        <w:rPr>
          <w:rFonts w:ascii="Times New Roman" w:eastAsia="FangSong_GB2312"/>
          <w:b/>
          <w:i/>
          <w:color w:val="FF0000"/>
          <w:sz w:val="32"/>
          <w:szCs w:val="32"/>
        </w:rPr>
      </w:pPr>
      <w:bookmarkStart w:id="0" w:name="_Toc22839226"/>
      <w:r w:rsidRPr="00223C9A">
        <w:rPr>
          <w:rFonts w:ascii="Times New Roman" w:eastAsia="FangSong_GB2312" w:hint="eastAsia"/>
          <w:b/>
          <w:sz w:val="32"/>
          <w:szCs w:val="32"/>
        </w:rPr>
        <w:lastRenderedPageBreak/>
        <w:t>摘</w:t>
      </w:r>
      <w:r w:rsidRPr="00223C9A">
        <w:rPr>
          <w:rFonts w:ascii="Times New Roman" w:eastAsia="FangSong_GB2312" w:hint="eastAsia"/>
          <w:b/>
          <w:sz w:val="32"/>
          <w:szCs w:val="32"/>
        </w:rPr>
        <w:t xml:space="preserve"> </w:t>
      </w:r>
      <w:r w:rsidRPr="00223C9A">
        <w:rPr>
          <w:rFonts w:ascii="Times New Roman" w:eastAsia="FangSong_GB2312" w:hint="eastAsia"/>
          <w:b/>
          <w:sz w:val="32"/>
          <w:szCs w:val="32"/>
        </w:rPr>
        <w:t>要</w:t>
      </w:r>
    </w:p>
    <w:p w14:paraId="62EBA3CA" w14:textId="691291A8" w:rsidR="00874F8A" w:rsidRDefault="00874F8A" w:rsidP="00EE7B33">
      <w:pPr>
        <w:pStyle w:val="a3"/>
        <w:ind w:firstLineChars="0" w:firstLine="0"/>
        <w:rPr>
          <w:rFonts w:ascii="Times New Roman" w:eastAsia="FangSong_GB2312"/>
          <w:sz w:val="24"/>
          <w:szCs w:val="24"/>
        </w:rPr>
      </w:pPr>
    </w:p>
    <w:p w14:paraId="613D2090" w14:textId="5DD8EDA7" w:rsidR="00BB4828" w:rsidRPr="00223C9A" w:rsidRDefault="00280556" w:rsidP="00874F8A">
      <w:pPr>
        <w:pStyle w:val="a3"/>
        <w:ind w:firstLine="480"/>
        <w:rPr>
          <w:rFonts w:ascii="Times New Roman" w:eastAsia="FangSong_GB2312"/>
          <w:sz w:val="24"/>
          <w:szCs w:val="24"/>
        </w:rPr>
      </w:pPr>
      <w:r>
        <w:rPr>
          <w:rFonts w:ascii="Times New Roman" w:eastAsia="FangSong_GB2312" w:hint="eastAsia"/>
          <w:sz w:val="24"/>
          <w:szCs w:val="24"/>
        </w:rPr>
        <w:t>多边形网格可有效表示</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D </w:t>
      </w:r>
      <w:r>
        <w:rPr>
          <w:rFonts w:ascii="Times New Roman" w:eastAsia="FangSong_GB2312" w:hint="eastAsia"/>
          <w:sz w:val="24"/>
          <w:szCs w:val="24"/>
        </w:rPr>
        <w:t>形状。它们</w:t>
      </w:r>
      <w:r w:rsidR="0081771A">
        <w:rPr>
          <w:rFonts w:ascii="Times New Roman" w:eastAsia="FangSong_GB2312" w:hint="eastAsia"/>
          <w:sz w:val="24"/>
          <w:szCs w:val="24"/>
        </w:rPr>
        <w:t>显式</w:t>
      </w:r>
      <w:r>
        <w:rPr>
          <w:rFonts w:ascii="Times New Roman" w:eastAsia="FangSong_GB2312" w:hint="eastAsia"/>
          <w:sz w:val="24"/>
          <w:szCs w:val="24"/>
        </w:rPr>
        <w:t>地捕获形状表面</w:t>
      </w:r>
      <w:r w:rsidR="0080233C">
        <w:rPr>
          <w:rFonts w:ascii="Times New Roman" w:eastAsia="FangSong_GB2312" w:hint="eastAsia"/>
          <w:sz w:val="24"/>
          <w:szCs w:val="24"/>
        </w:rPr>
        <w:t>和拓扑，并利用非均匀性来表示较大的平坦区域以及尖锐、复杂的特征。但是，这种不均匀性和不规则</w:t>
      </w:r>
      <w:r w:rsidR="0081771A">
        <w:rPr>
          <w:rFonts w:ascii="Times New Roman" w:eastAsia="FangSong_GB2312" w:hint="eastAsia"/>
          <w:sz w:val="24"/>
          <w:szCs w:val="24"/>
        </w:rPr>
        <w:t>性</w:t>
      </w:r>
      <w:r w:rsidR="0080233C">
        <w:rPr>
          <w:rFonts w:ascii="Times New Roman" w:eastAsia="FangSong_GB2312" w:hint="eastAsia"/>
          <w:sz w:val="24"/>
          <w:szCs w:val="24"/>
        </w:rPr>
        <w:t>限制了使用结合卷积和池化操作的神经网络进行网格分析的</w:t>
      </w:r>
      <w:r w:rsidR="0081771A">
        <w:rPr>
          <w:rFonts w:ascii="Times New Roman" w:eastAsia="FangSong_GB2312" w:hint="eastAsia"/>
          <w:sz w:val="24"/>
          <w:szCs w:val="24"/>
        </w:rPr>
        <w:t>尝试</w:t>
      </w:r>
      <w:r w:rsidR="0080233C">
        <w:rPr>
          <w:rFonts w:ascii="Times New Roman" w:eastAsia="FangSong_GB2312" w:hint="eastAsia"/>
          <w:sz w:val="24"/>
          <w:szCs w:val="24"/>
        </w:rPr>
        <w:t>。在本文中，我们利用</w:t>
      </w:r>
      <w:r w:rsidR="0080233C">
        <w:rPr>
          <w:rFonts w:ascii="Times New Roman" w:eastAsia="FangSong_GB2312" w:hint="eastAsia"/>
          <w:sz w:val="24"/>
          <w:szCs w:val="24"/>
        </w:rPr>
        <w:t xml:space="preserve"> MeshCNN</w:t>
      </w:r>
      <w:r w:rsidR="0080233C">
        <w:rPr>
          <w:rFonts w:ascii="Times New Roman" w:eastAsia="FangSong_GB2312" w:hint="eastAsia"/>
          <w:sz w:val="24"/>
          <w:szCs w:val="24"/>
        </w:rPr>
        <w:t>（专门为三角形网格设计的卷积神经网络）直接利用网格的独特属性来分析</w:t>
      </w:r>
      <w:r w:rsidR="0080233C">
        <w:rPr>
          <w:rFonts w:ascii="Times New Roman" w:eastAsia="FangSong_GB2312" w:hint="eastAsia"/>
          <w:sz w:val="24"/>
          <w:szCs w:val="24"/>
        </w:rPr>
        <w:t xml:space="preserve"> </w:t>
      </w:r>
      <w:r w:rsidR="0080233C">
        <w:rPr>
          <w:rFonts w:ascii="Times New Roman" w:eastAsia="FangSong_GB2312"/>
          <w:sz w:val="24"/>
          <w:szCs w:val="24"/>
        </w:rPr>
        <w:t>3</w:t>
      </w:r>
      <w:r w:rsidR="0080233C">
        <w:rPr>
          <w:rFonts w:ascii="Times New Roman" w:eastAsia="FangSong_GB2312" w:hint="eastAsia"/>
          <w:sz w:val="24"/>
          <w:szCs w:val="24"/>
        </w:rPr>
        <w:t xml:space="preserve">D </w:t>
      </w:r>
      <w:r w:rsidR="0080233C">
        <w:rPr>
          <w:rFonts w:ascii="Times New Roman" w:eastAsia="FangSong_GB2312" w:hint="eastAsia"/>
          <w:sz w:val="24"/>
          <w:szCs w:val="24"/>
        </w:rPr>
        <w:t>形状。与经典的</w:t>
      </w:r>
      <w:r w:rsidR="0080233C">
        <w:rPr>
          <w:rFonts w:ascii="Times New Roman" w:eastAsia="FangSong_GB2312" w:hint="eastAsia"/>
          <w:sz w:val="24"/>
          <w:szCs w:val="24"/>
        </w:rPr>
        <w:t xml:space="preserve"> CNN </w:t>
      </w:r>
      <w:r w:rsidR="0080233C">
        <w:rPr>
          <w:rFonts w:ascii="Times New Roman" w:eastAsia="FangSong_GB2312" w:hint="eastAsia"/>
          <w:sz w:val="24"/>
          <w:szCs w:val="24"/>
        </w:rPr>
        <w:t>相似，</w:t>
      </w:r>
      <w:r w:rsidR="0080233C">
        <w:rPr>
          <w:rFonts w:ascii="Times New Roman" w:eastAsia="FangSong_GB2312" w:hint="eastAsia"/>
          <w:sz w:val="24"/>
          <w:szCs w:val="24"/>
        </w:rPr>
        <w:t xml:space="preserve">MeshCNN </w:t>
      </w:r>
      <w:r w:rsidR="0080233C">
        <w:rPr>
          <w:rFonts w:ascii="Times New Roman" w:eastAsia="FangSong_GB2312" w:hint="eastAsia"/>
          <w:sz w:val="24"/>
          <w:szCs w:val="24"/>
        </w:rPr>
        <w:t>通过利用固有的测地线连接，将在网格边上运行的特殊卷积和池化层相结合。在边及其伴随三角形的四个边上应用卷积，并通过保留表面拓扑的边收缩操作应用池化，从而为后续的卷积生成新的网络连接。</w:t>
      </w:r>
      <w:r w:rsidR="0080233C">
        <w:rPr>
          <w:rFonts w:ascii="Times New Roman" w:eastAsia="FangSong_GB2312" w:hint="eastAsia"/>
          <w:sz w:val="24"/>
          <w:szCs w:val="24"/>
        </w:rPr>
        <w:t xml:space="preserve">MeshCNN </w:t>
      </w:r>
      <w:r w:rsidR="0080233C">
        <w:rPr>
          <w:rFonts w:ascii="Times New Roman" w:eastAsia="FangSong_GB2312" w:hint="eastAsia"/>
          <w:sz w:val="24"/>
          <w:szCs w:val="24"/>
        </w:rPr>
        <w:t>学习哪些边会收缩，从而形成任务驱动的过程，网络将在其中暴露和扩展重要的特征，同时丢弃冗余特征。我们展示了</w:t>
      </w:r>
      <w:r w:rsidR="0080233C">
        <w:rPr>
          <w:rFonts w:ascii="Times New Roman" w:eastAsia="FangSong_GB2312" w:hint="eastAsia"/>
          <w:sz w:val="24"/>
          <w:szCs w:val="24"/>
        </w:rPr>
        <w:t xml:space="preserve"> MeshCNN </w:t>
      </w:r>
      <w:r w:rsidR="0080233C">
        <w:rPr>
          <w:rFonts w:ascii="Times New Roman" w:eastAsia="FangSong_GB2312" w:hint="eastAsia"/>
          <w:sz w:val="24"/>
          <w:szCs w:val="24"/>
        </w:rPr>
        <w:t>在应用于</w:t>
      </w:r>
      <w:r w:rsidR="0080233C">
        <w:rPr>
          <w:rFonts w:ascii="Times New Roman" w:eastAsia="FangSong_GB2312" w:hint="eastAsia"/>
          <w:sz w:val="24"/>
          <w:szCs w:val="24"/>
        </w:rPr>
        <w:t xml:space="preserve"> </w:t>
      </w:r>
      <w:r w:rsidR="0080233C">
        <w:rPr>
          <w:rFonts w:ascii="Times New Roman" w:eastAsia="FangSong_GB2312"/>
          <w:sz w:val="24"/>
          <w:szCs w:val="24"/>
        </w:rPr>
        <w:t>3</w:t>
      </w:r>
      <w:r w:rsidR="0080233C">
        <w:rPr>
          <w:rFonts w:ascii="Times New Roman" w:eastAsia="FangSong_GB2312" w:hint="eastAsia"/>
          <w:sz w:val="24"/>
          <w:szCs w:val="24"/>
        </w:rPr>
        <w:t xml:space="preserve">D </w:t>
      </w:r>
      <w:r w:rsidR="0080233C">
        <w:rPr>
          <w:rFonts w:ascii="Times New Roman" w:eastAsia="FangSong_GB2312" w:hint="eastAsia"/>
          <w:sz w:val="24"/>
          <w:szCs w:val="24"/>
        </w:rPr>
        <w:t>网格的各种学习任务上的有效性。</w:t>
      </w:r>
    </w:p>
    <w:p w14:paraId="04F770D3" w14:textId="5B6648CE" w:rsidR="00874F8A" w:rsidRDefault="00874F8A" w:rsidP="00874F8A">
      <w:pPr>
        <w:snapToGrid w:val="0"/>
        <w:spacing w:line="360" w:lineRule="auto"/>
        <w:rPr>
          <w:rFonts w:eastAsia="FangSong_GB2312"/>
        </w:rPr>
      </w:pPr>
      <w:r w:rsidRPr="00B610D7">
        <w:rPr>
          <w:rFonts w:eastAsia="FangSong_GB2312" w:hint="eastAsia"/>
          <w:b/>
          <w:noProof/>
        </w:rPr>
        <w:t>关键字</w:t>
      </w:r>
      <w:r w:rsidRPr="00B610D7">
        <w:rPr>
          <w:rFonts w:eastAsia="FangSong_GB2312"/>
          <w:b/>
          <w:noProof/>
        </w:rPr>
        <w:t>：</w:t>
      </w:r>
      <w:r w:rsidR="0080233C">
        <w:rPr>
          <w:rFonts w:eastAsia="FangSong_GB2312" w:hint="eastAsia"/>
        </w:rPr>
        <w:t>卷积神经网络</w:t>
      </w:r>
      <w:r w:rsidRPr="00223C9A">
        <w:rPr>
          <w:rFonts w:eastAsia="FangSong_GB2312" w:hint="eastAsia"/>
        </w:rPr>
        <w:t>、</w:t>
      </w:r>
      <w:r w:rsidR="0080233C">
        <w:rPr>
          <w:rFonts w:eastAsia="FangSong_GB2312" w:hint="eastAsia"/>
        </w:rPr>
        <w:t>形状分析</w:t>
      </w:r>
      <w:r w:rsidR="00EE7B33">
        <w:rPr>
          <w:rFonts w:eastAsia="FangSong_GB2312" w:hint="eastAsia"/>
        </w:rPr>
        <w:t>、</w:t>
      </w:r>
      <w:r w:rsidR="0080233C">
        <w:rPr>
          <w:rFonts w:eastAsia="FangSong_GB2312" w:hint="eastAsia"/>
        </w:rPr>
        <w:t>几何深度学习、形状分割</w:t>
      </w:r>
    </w:p>
    <w:p w14:paraId="7EE176A5" w14:textId="2DD17D43" w:rsidR="00D93A7F" w:rsidRDefault="00D93A7F" w:rsidP="00874F8A">
      <w:pPr>
        <w:snapToGrid w:val="0"/>
        <w:spacing w:line="360" w:lineRule="auto"/>
        <w:rPr>
          <w:rFonts w:eastAsia="FangSong_GB2312"/>
        </w:rPr>
      </w:pPr>
      <w:r>
        <w:rPr>
          <w:rFonts w:eastAsia="FangSong_GB2312"/>
        </w:rPr>
        <w:br w:type="page"/>
      </w:r>
    </w:p>
    <w:p w14:paraId="5CC6AA20" w14:textId="77777777" w:rsidR="00D93A7F" w:rsidRPr="00223C9A" w:rsidRDefault="00D93A7F" w:rsidP="00D93A7F">
      <w:pPr>
        <w:pStyle w:val="a9"/>
        <w:spacing w:before="240" w:after="120"/>
        <w:ind w:left="0"/>
        <w:outlineLvl w:val="9"/>
        <w:rPr>
          <w:rFonts w:ascii="Times New Roman" w:eastAsia="仿宋"/>
          <w:sz w:val="28"/>
          <w:szCs w:val="28"/>
        </w:rPr>
      </w:pPr>
      <w:bookmarkStart w:id="1" w:name="_Toc408471019"/>
      <w:bookmarkStart w:id="2" w:name="_Toc22839225"/>
      <w:r w:rsidRPr="00B610D7">
        <w:rPr>
          <w:rFonts w:ascii="Times New Roman" w:eastAsia="FangSong_GB2312"/>
          <w:b/>
          <w:sz w:val="32"/>
          <w:szCs w:val="32"/>
        </w:rPr>
        <w:lastRenderedPageBreak/>
        <w:t>Abstract</w:t>
      </w:r>
      <w:bookmarkEnd w:id="1"/>
      <w:bookmarkEnd w:id="2"/>
    </w:p>
    <w:p w14:paraId="46C040AC" w14:textId="02DF0757" w:rsidR="008256A7" w:rsidRDefault="008256A7" w:rsidP="00D93A7F">
      <w:pPr>
        <w:spacing w:line="360" w:lineRule="auto"/>
        <w:ind w:firstLineChars="200" w:firstLine="480"/>
        <w:rPr>
          <w:rFonts w:eastAsia="FangSong_GB2312"/>
        </w:rPr>
      </w:pPr>
      <w:r>
        <w:rPr>
          <w:rFonts w:eastAsia="FangSong_GB2312" w:hint="eastAsia"/>
        </w:rPr>
        <w:t>P</w:t>
      </w:r>
      <w:r>
        <w:rPr>
          <w:rFonts w:eastAsia="FangSong_GB2312"/>
        </w:rPr>
        <w:t xml:space="preserve">olygonal meshes provide an efficient representation for 3D shapes. They explicitly capture both shape surface and topology, and leverage non-uniformity to represent large flat represent large flat regions as well as sharp, intricate features. This non-uniformity and irregularity, however, inhibits mesh analysis efforts using neural networks that combine convolution and pooling operations. In this paper, we utilize the unique properties of the mesh for a direct analysis of 3D shapes using </w:t>
      </w:r>
      <w:proofErr w:type="spellStart"/>
      <w:r>
        <w:rPr>
          <w:rFonts w:eastAsia="FangSong_GB2312"/>
        </w:rPr>
        <w:t>MeshCNN</w:t>
      </w:r>
      <w:proofErr w:type="spellEnd"/>
      <w:r>
        <w:rPr>
          <w:rFonts w:eastAsia="FangSong_GB2312"/>
        </w:rPr>
        <w:t xml:space="preserve">, a convolutional neural network designed specifically for triangular meshes. Analogous to classic CNNs, </w:t>
      </w:r>
      <w:proofErr w:type="spellStart"/>
      <w:r>
        <w:rPr>
          <w:rFonts w:eastAsia="FangSong_GB2312"/>
        </w:rPr>
        <w:t>MeshCNN</w:t>
      </w:r>
      <w:proofErr w:type="spellEnd"/>
      <w:r>
        <w:rPr>
          <w:rFonts w:eastAsia="FangSong_GB2312"/>
        </w:rPr>
        <w:t xml:space="preserve"> combines specialized convolution</w:t>
      </w:r>
      <w:r w:rsidR="00C124E3">
        <w:rPr>
          <w:rFonts w:eastAsia="FangSong_GB2312"/>
        </w:rPr>
        <w:t xml:space="preserve"> and pooling layers that operate on the mesh edges, by leveraging their intrinsic geodesic connections. Convolutions are applied via an edge collapse operation that retains surface topology, thereby, generating new mesh connectivity for the subsequent convolutions. </w:t>
      </w:r>
      <w:proofErr w:type="spellStart"/>
      <w:r w:rsidR="00C124E3">
        <w:rPr>
          <w:rFonts w:eastAsia="FangSong_GB2312"/>
        </w:rPr>
        <w:t>MeshCNN</w:t>
      </w:r>
      <w:proofErr w:type="spellEnd"/>
      <w:r w:rsidR="00C124E3">
        <w:rPr>
          <w:rFonts w:eastAsia="FangSong_GB2312"/>
        </w:rPr>
        <w:t xml:space="preserve"> learns which edges to collapse, thus forming a task-driven process where the network exposes</w:t>
      </w:r>
      <w:r w:rsidR="00A65EE9">
        <w:rPr>
          <w:rFonts w:eastAsia="FangSong_GB2312"/>
        </w:rPr>
        <w:t xml:space="preserve"> and expands the important features while discarding the redundant ones. We demonstrate the effectiveness of </w:t>
      </w:r>
      <w:proofErr w:type="spellStart"/>
      <w:r w:rsidR="00A65EE9">
        <w:rPr>
          <w:rFonts w:eastAsia="FangSong_GB2312"/>
        </w:rPr>
        <w:t>MeshCNN</w:t>
      </w:r>
      <w:proofErr w:type="spellEnd"/>
      <w:r w:rsidR="00A65EE9">
        <w:rPr>
          <w:rFonts w:eastAsia="FangSong_GB2312"/>
        </w:rPr>
        <w:t xml:space="preserve"> on various learning tasks applied to 3D meshes.</w:t>
      </w:r>
    </w:p>
    <w:p w14:paraId="6CFB1E6E" w14:textId="3CF16176" w:rsidR="00D93A7F" w:rsidRPr="00223C9A" w:rsidRDefault="00D93A7F" w:rsidP="00D93A7F">
      <w:pPr>
        <w:spacing w:line="360" w:lineRule="auto"/>
        <w:rPr>
          <w:rFonts w:eastAsia="FangSong_GB2312"/>
        </w:rPr>
      </w:pPr>
      <w:r w:rsidRPr="00223C9A">
        <w:rPr>
          <w:rFonts w:eastAsia="FangSong_GB2312"/>
          <w:b/>
        </w:rPr>
        <w:t>Key words</w:t>
      </w:r>
      <w:r w:rsidRPr="00223C9A">
        <w:rPr>
          <w:rFonts w:eastAsia="FangSong_GB2312"/>
        </w:rPr>
        <w:t xml:space="preserve">: </w:t>
      </w:r>
      <w:r w:rsidR="00367845">
        <w:rPr>
          <w:rFonts w:eastAsia="FangSong_GB2312"/>
        </w:rPr>
        <w:t>Convolutional Neural Networks,</w:t>
      </w:r>
      <w:r>
        <w:rPr>
          <w:rFonts w:eastAsia="FangSong_GB2312"/>
        </w:rPr>
        <w:t xml:space="preserve"> </w:t>
      </w:r>
      <w:r w:rsidR="00367845">
        <w:rPr>
          <w:rFonts w:eastAsia="FangSong_GB2312"/>
        </w:rPr>
        <w:t>Shape Analysis,</w:t>
      </w:r>
      <w:r>
        <w:rPr>
          <w:rFonts w:eastAsia="FangSong_GB2312"/>
        </w:rPr>
        <w:t xml:space="preserve"> </w:t>
      </w:r>
      <w:r w:rsidR="00367845">
        <w:rPr>
          <w:rFonts w:eastAsia="FangSong_GB2312"/>
        </w:rPr>
        <w:t>Geometric Deep Learning, Shape Segmentation</w:t>
      </w:r>
    </w:p>
    <w:p w14:paraId="58BF43D0" w14:textId="06849C14" w:rsidR="00D93A7F" w:rsidRDefault="00D93A7F" w:rsidP="00874F8A">
      <w:pPr>
        <w:snapToGrid w:val="0"/>
        <w:spacing w:line="360" w:lineRule="auto"/>
        <w:rPr>
          <w:rFonts w:eastAsia="FangSong_GB2312"/>
          <w:b/>
          <w:noProof/>
        </w:rPr>
      </w:pPr>
      <w:r>
        <w:rPr>
          <w:rFonts w:eastAsia="FangSong_GB2312"/>
          <w:b/>
          <w:noProof/>
        </w:rPr>
        <w:br w:type="page"/>
      </w:r>
    </w:p>
    <w:p w14:paraId="4E2356F4" w14:textId="782B95E0" w:rsidR="00D86FBF" w:rsidRPr="00D93A7F" w:rsidRDefault="00D86FBF" w:rsidP="00D93A7F">
      <w:pPr>
        <w:pStyle w:val="a9"/>
        <w:spacing w:before="240" w:after="120"/>
        <w:ind w:left="0"/>
        <w:outlineLvl w:val="9"/>
        <w:rPr>
          <w:rFonts w:ascii="Times New Roman" w:eastAsia="FangSong_GB2312"/>
          <w:b/>
          <w:sz w:val="32"/>
          <w:szCs w:val="32"/>
        </w:rPr>
      </w:pPr>
      <w:r w:rsidRPr="00B610D7">
        <w:rPr>
          <w:rFonts w:ascii="Times New Roman" w:eastAsia="FangSong_GB2312" w:hint="eastAsia"/>
          <w:b/>
          <w:sz w:val="32"/>
          <w:szCs w:val="32"/>
        </w:rPr>
        <w:lastRenderedPageBreak/>
        <w:t>目</w:t>
      </w:r>
      <w:r w:rsidRPr="00B610D7">
        <w:rPr>
          <w:rFonts w:ascii="Times New Roman" w:eastAsia="FangSong_GB2312" w:hint="eastAsia"/>
          <w:b/>
          <w:sz w:val="32"/>
          <w:szCs w:val="32"/>
        </w:rPr>
        <w:t xml:space="preserve"> </w:t>
      </w:r>
      <w:r w:rsidR="00A574E0" w:rsidRPr="00223C9A">
        <w:rPr>
          <w:rFonts w:ascii="Times New Roman" w:eastAsia="FangSong_GB2312"/>
          <w:b/>
          <w:sz w:val="32"/>
          <w:szCs w:val="32"/>
        </w:rPr>
        <w:t xml:space="preserve">  </w:t>
      </w:r>
      <w:r w:rsidRPr="00B610D7">
        <w:rPr>
          <w:rFonts w:ascii="Times New Roman" w:eastAsia="FangSong_GB2312" w:hint="eastAsia"/>
          <w:b/>
          <w:sz w:val="32"/>
          <w:szCs w:val="32"/>
        </w:rPr>
        <w:t xml:space="preserve"> </w:t>
      </w:r>
      <w:r w:rsidR="00123DB2">
        <w:rPr>
          <w:rFonts w:ascii="Times New Roman" w:eastAsia="FangSong_GB2312" w:hint="eastAsia"/>
          <w:b/>
          <w:sz w:val="32"/>
          <w:szCs w:val="32"/>
        </w:rPr>
        <w:t>录</w:t>
      </w:r>
      <w:bookmarkStart w:id="3" w:name="_GoBack"/>
      <w:bookmarkEnd w:id="0"/>
      <w:bookmarkEnd w:id="3"/>
    </w:p>
    <w:sdt>
      <w:sdtPr>
        <w:rPr>
          <w:rFonts w:eastAsia="Times New Roman" w:hAnsi="Times New Roman"/>
          <w:b w:val="0"/>
          <w:bCs w:val="0"/>
          <w:iCs w:val="0"/>
          <w:noProof w:val="0"/>
        </w:rPr>
        <w:id w:val="-723219408"/>
        <w:docPartObj>
          <w:docPartGallery w:val="Table of Contents"/>
          <w:docPartUnique/>
        </w:docPartObj>
      </w:sdtPr>
      <w:sdtContent>
        <w:p w14:paraId="1D7433CA" w14:textId="15B556BB" w:rsidR="00C9383B" w:rsidRDefault="00917C5A">
          <w:pPr>
            <w:pStyle w:val="TOC1"/>
            <w:rPr>
              <w:rFonts w:asciiTheme="minorHAnsi" w:eastAsiaTheme="minorEastAsia" w:cstheme="minorBidi"/>
              <w:b w:val="0"/>
              <w:bCs w:val="0"/>
              <w:iCs w:val="0"/>
              <w:kern w:val="2"/>
              <w:sz w:val="21"/>
            </w:rPr>
          </w:pPr>
          <w:r>
            <w:rPr>
              <w:rFonts w:asciiTheme="majorHAnsi" w:eastAsiaTheme="majorEastAsia" w:hAnsiTheme="majorHAnsi" w:cstheme="majorBidi"/>
              <w:noProof w:val="0"/>
              <w:color w:val="2F5496" w:themeColor="accent1" w:themeShade="BF"/>
              <w:sz w:val="28"/>
              <w:szCs w:val="28"/>
              <w:lang w:eastAsia="en-US"/>
            </w:rPr>
            <w:fldChar w:fldCharType="begin"/>
          </w:r>
          <w:r>
            <w:instrText xml:space="preserve"> TOC \o "1-3" \h \z \u </w:instrText>
          </w:r>
          <w:r>
            <w:rPr>
              <w:rFonts w:asciiTheme="majorHAnsi" w:eastAsiaTheme="majorEastAsia" w:hAnsiTheme="majorHAnsi" w:cstheme="majorBidi"/>
              <w:noProof w:val="0"/>
              <w:color w:val="2F5496" w:themeColor="accent1" w:themeShade="BF"/>
              <w:sz w:val="28"/>
              <w:szCs w:val="28"/>
              <w:lang w:eastAsia="en-US"/>
            </w:rPr>
            <w:fldChar w:fldCharType="separate"/>
          </w:r>
          <w:hyperlink w:anchor="_Toc28508125" w:history="1">
            <w:r w:rsidR="00C9383B" w:rsidRPr="00B32E54">
              <w:rPr>
                <w:rStyle w:val="Hyperlink"/>
                <w:rFonts w:hint="eastAsia"/>
              </w:rPr>
              <w:t>第</w:t>
            </w:r>
            <w:r w:rsidR="00C9383B" w:rsidRPr="00B32E54">
              <w:rPr>
                <w:rStyle w:val="Hyperlink"/>
              </w:rPr>
              <w:t xml:space="preserve"> 1 </w:t>
            </w:r>
            <w:r w:rsidR="00C9383B" w:rsidRPr="00B32E54">
              <w:rPr>
                <w:rStyle w:val="Hyperlink"/>
                <w:rFonts w:hint="eastAsia"/>
              </w:rPr>
              <w:t>章</w:t>
            </w:r>
            <w:r w:rsidR="00C9383B" w:rsidRPr="00B32E54">
              <w:rPr>
                <w:rStyle w:val="Hyperlink"/>
              </w:rPr>
              <w:t xml:space="preserve">  </w:t>
            </w:r>
            <w:r w:rsidR="00C9383B" w:rsidRPr="00B32E54">
              <w:rPr>
                <w:rStyle w:val="Hyperlink"/>
                <w:rFonts w:hint="eastAsia"/>
              </w:rPr>
              <w:t>引言</w:t>
            </w:r>
            <w:r w:rsidR="00C9383B">
              <w:rPr>
                <w:webHidden/>
              </w:rPr>
              <w:tab/>
            </w:r>
            <w:r w:rsidR="00C9383B">
              <w:rPr>
                <w:webHidden/>
              </w:rPr>
              <w:fldChar w:fldCharType="begin"/>
            </w:r>
            <w:r w:rsidR="00C9383B">
              <w:rPr>
                <w:webHidden/>
              </w:rPr>
              <w:instrText xml:space="preserve"> PAGEREF _Toc28508125 \h </w:instrText>
            </w:r>
            <w:r w:rsidR="00C9383B">
              <w:rPr>
                <w:webHidden/>
              </w:rPr>
            </w:r>
            <w:r w:rsidR="00C9383B">
              <w:rPr>
                <w:webHidden/>
              </w:rPr>
              <w:fldChar w:fldCharType="separate"/>
            </w:r>
            <w:r w:rsidR="00C9383B">
              <w:rPr>
                <w:webHidden/>
              </w:rPr>
              <w:t>1</w:t>
            </w:r>
            <w:r w:rsidR="00C9383B">
              <w:rPr>
                <w:webHidden/>
              </w:rPr>
              <w:fldChar w:fldCharType="end"/>
            </w:r>
          </w:hyperlink>
        </w:p>
        <w:p w14:paraId="0DF37B24" w14:textId="442DB846" w:rsidR="00C9383B" w:rsidRDefault="00C9383B">
          <w:pPr>
            <w:pStyle w:val="TOC1"/>
            <w:rPr>
              <w:rFonts w:asciiTheme="minorHAnsi" w:eastAsiaTheme="minorEastAsia" w:cstheme="minorBidi"/>
              <w:b w:val="0"/>
              <w:bCs w:val="0"/>
              <w:iCs w:val="0"/>
              <w:kern w:val="2"/>
              <w:sz w:val="21"/>
            </w:rPr>
          </w:pPr>
          <w:hyperlink w:anchor="_Toc28508126" w:history="1">
            <w:r w:rsidRPr="00B32E54">
              <w:rPr>
                <w:rStyle w:val="Hyperlink"/>
                <w:rFonts w:hint="eastAsia"/>
              </w:rPr>
              <w:t>第</w:t>
            </w:r>
            <w:r w:rsidRPr="00B32E54">
              <w:rPr>
                <w:rStyle w:val="Hyperlink"/>
              </w:rPr>
              <w:t xml:space="preserve"> 2 </w:t>
            </w:r>
            <w:r w:rsidRPr="00B32E54">
              <w:rPr>
                <w:rStyle w:val="Hyperlink"/>
                <w:rFonts w:hint="eastAsia"/>
              </w:rPr>
              <w:t>章</w:t>
            </w:r>
            <w:r w:rsidRPr="00B32E54">
              <w:rPr>
                <w:rStyle w:val="Hyperlink"/>
              </w:rPr>
              <w:t xml:space="preserve">  </w:t>
            </w:r>
            <w:r w:rsidRPr="00B32E54">
              <w:rPr>
                <w:rStyle w:val="Hyperlink"/>
                <w:rFonts w:hint="eastAsia"/>
              </w:rPr>
              <w:t>相关工作</w:t>
            </w:r>
            <w:r>
              <w:rPr>
                <w:webHidden/>
              </w:rPr>
              <w:tab/>
            </w:r>
            <w:r>
              <w:rPr>
                <w:webHidden/>
              </w:rPr>
              <w:fldChar w:fldCharType="begin"/>
            </w:r>
            <w:r>
              <w:rPr>
                <w:webHidden/>
              </w:rPr>
              <w:instrText xml:space="preserve"> PAGEREF _Toc28508126 \h </w:instrText>
            </w:r>
            <w:r>
              <w:rPr>
                <w:webHidden/>
              </w:rPr>
            </w:r>
            <w:r>
              <w:rPr>
                <w:webHidden/>
              </w:rPr>
              <w:fldChar w:fldCharType="separate"/>
            </w:r>
            <w:r>
              <w:rPr>
                <w:webHidden/>
              </w:rPr>
              <w:t>5</w:t>
            </w:r>
            <w:r>
              <w:rPr>
                <w:webHidden/>
              </w:rPr>
              <w:fldChar w:fldCharType="end"/>
            </w:r>
          </w:hyperlink>
        </w:p>
        <w:p w14:paraId="50C7D4BE" w14:textId="70A7FB0F" w:rsidR="00C9383B" w:rsidRDefault="00C9383B">
          <w:pPr>
            <w:pStyle w:val="TOC2"/>
            <w:tabs>
              <w:tab w:val="right" w:leader="dot" w:pos="8296"/>
            </w:tabs>
            <w:rPr>
              <w:rFonts w:eastAsiaTheme="minorEastAsia" w:cstheme="minorBidi"/>
              <w:b w:val="0"/>
              <w:bCs w:val="0"/>
              <w:noProof/>
              <w:kern w:val="2"/>
              <w:sz w:val="21"/>
              <w:szCs w:val="24"/>
            </w:rPr>
          </w:pPr>
          <w:hyperlink w:anchor="_Toc28508127" w:history="1">
            <w:r w:rsidRPr="00B32E54">
              <w:rPr>
                <w:rStyle w:val="Hyperlink"/>
                <w:rFonts w:ascii="Times New Roman" w:eastAsia="FangSong_GB2312"/>
                <w:noProof/>
              </w:rPr>
              <w:t xml:space="preserve">2.1  </w:t>
            </w:r>
            <w:r w:rsidRPr="00B32E54">
              <w:rPr>
                <w:rStyle w:val="Hyperlink"/>
                <w:rFonts w:ascii="Times New Roman" w:eastAsia="FangSong_GB2312" w:hint="eastAsia"/>
                <w:noProof/>
              </w:rPr>
              <w:t>多视图的</w:t>
            </w:r>
            <w:r w:rsidRPr="00B32E54">
              <w:rPr>
                <w:rStyle w:val="Hyperlink"/>
                <w:rFonts w:ascii="Times New Roman" w:eastAsia="FangSong_GB2312"/>
                <w:noProof/>
              </w:rPr>
              <w:t xml:space="preserve"> 2D </w:t>
            </w:r>
            <w:r w:rsidRPr="00B32E54">
              <w:rPr>
                <w:rStyle w:val="Hyperlink"/>
                <w:rFonts w:ascii="Times New Roman" w:eastAsia="FangSong_GB2312" w:hint="eastAsia"/>
                <w:noProof/>
              </w:rPr>
              <w:t>投影</w:t>
            </w:r>
            <w:r>
              <w:rPr>
                <w:noProof/>
                <w:webHidden/>
              </w:rPr>
              <w:tab/>
            </w:r>
            <w:r>
              <w:rPr>
                <w:noProof/>
                <w:webHidden/>
              </w:rPr>
              <w:fldChar w:fldCharType="begin"/>
            </w:r>
            <w:r>
              <w:rPr>
                <w:noProof/>
                <w:webHidden/>
              </w:rPr>
              <w:instrText xml:space="preserve"> PAGEREF _Toc28508127 \h </w:instrText>
            </w:r>
            <w:r>
              <w:rPr>
                <w:noProof/>
                <w:webHidden/>
              </w:rPr>
            </w:r>
            <w:r>
              <w:rPr>
                <w:noProof/>
                <w:webHidden/>
              </w:rPr>
              <w:fldChar w:fldCharType="separate"/>
            </w:r>
            <w:r>
              <w:rPr>
                <w:noProof/>
                <w:webHidden/>
              </w:rPr>
              <w:t>5</w:t>
            </w:r>
            <w:r>
              <w:rPr>
                <w:noProof/>
                <w:webHidden/>
              </w:rPr>
              <w:fldChar w:fldCharType="end"/>
            </w:r>
          </w:hyperlink>
        </w:p>
        <w:p w14:paraId="1D394D80" w14:textId="18430214" w:rsidR="00C9383B" w:rsidRDefault="00C9383B">
          <w:pPr>
            <w:pStyle w:val="TOC2"/>
            <w:tabs>
              <w:tab w:val="right" w:leader="dot" w:pos="8296"/>
            </w:tabs>
            <w:rPr>
              <w:rFonts w:eastAsiaTheme="minorEastAsia" w:cstheme="minorBidi"/>
              <w:b w:val="0"/>
              <w:bCs w:val="0"/>
              <w:noProof/>
              <w:kern w:val="2"/>
              <w:sz w:val="21"/>
              <w:szCs w:val="24"/>
            </w:rPr>
          </w:pPr>
          <w:hyperlink w:anchor="_Toc28508128" w:history="1">
            <w:r w:rsidRPr="00B32E54">
              <w:rPr>
                <w:rStyle w:val="Hyperlink"/>
                <w:rFonts w:ascii="Times New Roman" w:eastAsia="FangSong_GB2312"/>
                <w:noProof/>
              </w:rPr>
              <w:t xml:space="preserve">2.2  </w:t>
            </w:r>
            <w:r w:rsidRPr="00B32E54">
              <w:rPr>
                <w:rStyle w:val="Hyperlink"/>
                <w:rFonts w:ascii="Times New Roman" w:eastAsia="FangSong_GB2312" w:hint="eastAsia"/>
                <w:noProof/>
              </w:rPr>
              <w:t>体积</w:t>
            </w:r>
            <w:r>
              <w:rPr>
                <w:noProof/>
                <w:webHidden/>
              </w:rPr>
              <w:tab/>
            </w:r>
            <w:r>
              <w:rPr>
                <w:noProof/>
                <w:webHidden/>
              </w:rPr>
              <w:fldChar w:fldCharType="begin"/>
            </w:r>
            <w:r>
              <w:rPr>
                <w:noProof/>
                <w:webHidden/>
              </w:rPr>
              <w:instrText xml:space="preserve"> PAGEREF _Toc28508128 \h </w:instrText>
            </w:r>
            <w:r>
              <w:rPr>
                <w:noProof/>
                <w:webHidden/>
              </w:rPr>
            </w:r>
            <w:r>
              <w:rPr>
                <w:noProof/>
                <w:webHidden/>
              </w:rPr>
              <w:fldChar w:fldCharType="separate"/>
            </w:r>
            <w:r>
              <w:rPr>
                <w:noProof/>
                <w:webHidden/>
              </w:rPr>
              <w:t>5</w:t>
            </w:r>
            <w:r>
              <w:rPr>
                <w:noProof/>
                <w:webHidden/>
              </w:rPr>
              <w:fldChar w:fldCharType="end"/>
            </w:r>
          </w:hyperlink>
        </w:p>
        <w:p w14:paraId="3A5EDE20" w14:textId="1913B56D" w:rsidR="00C9383B" w:rsidRDefault="00C9383B">
          <w:pPr>
            <w:pStyle w:val="TOC2"/>
            <w:tabs>
              <w:tab w:val="right" w:leader="dot" w:pos="8296"/>
            </w:tabs>
            <w:rPr>
              <w:rFonts w:eastAsiaTheme="minorEastAsia" w:cstheme="minorBidi"/>
              <w:b w:val="0"/>
              <w:bCs w:val="0"/>
              <w:noProof/>
              <w:kern w:val="2"/>
              <w:sz w:val="21"/>
              <w:szCs w:val="24"/>
            </w:rPr>
          </w:pPr>
          <w:hyperlink w:anchor="_Toc28508129" w:history="1">
            <w:r w:rsidRPr="00B32E54">
              <w:rPr>
                <w:rStyle w:val="Hyperlink"/>
                <w:rFonts w:ascii="Times New Roman" w:eastAsia="FangSong_GB2312"/>
                <w:noProof/>
              </w:rPr>
              <w:t xml:space="preserve">2.3  </w:t>
            </w:r>
            <w:r w:rsidRPr="00B32E54">
              <w:rPr>
                <w:rStyle w:val="Hyperlink"/>
                <w:rFonts w:ascii="Times New Roman" w:eastAsia="FangSong_GB2312" w:hint="eastAsia"/>
                <w:noProof/>
              </w:rPr>
              <w:t>图结构</w:t>
            </w:r>
            <w:r>
              <w:rPr>
                <w:noProof/>
                <w:webHidden/>
              </w:rPr>
              <w:tab/>
            </w:r>
            <w:r>
              <w:rPr>
                <w:noProof/>
                <w:webHidden/>
              </w:rPr>
              <w:fldChar w:fldCharType="begin"/>
            </w:r>
            <w:r>
              <w:rPr>
                <w:noProof/>
                <w:webHidden/>
              </w:rPr>
              <w:instrText xml:space="preserve"> PAGEREF _Toc28508129 \h </w:instrText>
            </w:r>
            <w:r>
              <w:rPr>
                <w:noProof/>
                <w:webHidden/>
              </w:rPr>
            </w:r>
            <w:r>
              <w:rPr>
                <w:noProof/>
                <w:webHidden/>
              </w:rPr>
              <w:fldChar w:fldCharType="separate"/>
            </w:r>
            <w:r>
              <w:rPr>
                <w:noProof/>
                <w:webHidden/>
              </w:rPr>
              <w:t>6</w:t>
            </w:r>
            <w:r>
              <w:rPr>
                <w:noProof/>
                <w:webHidden/>
              </w:rPr>
              <w:fldChar w:fldCharType="end"/>
            </w:r>
          </w:hyperlink>
        </w:p>
        <w:p w14:paraId="647C350F" w14:textId="7F268BBE" w:rsidR="00C9383B" w:rsidRDefault="00C9383B">
          <w:pPr>
            <w:pStyle w:val="TOC2"/>
            <w:tabs>
              <w:tab w:val="right" w:leader="dot" w:pos="8296"/>
            </w:tabs>
            <w:rPr>
              <w:rFonts w:eastAsiaTheme="minorEastAsia" w:cstheme="minorBidi"/>
              <w:b w:val="0"/>
              <w:bCs w:val="0"/>
              <w:noProof/>
              <w:kern w:val="2"/>
              <w:sz w:val="21"/>
              <w:szCs w:val="24"/>
            </w:rPr>
          </w:pPr>
          <w:hyperlink w:anchor="_Toc28508130" w:history="1">
            <w:r w:rsidRPr="00B32E54">
              <w:rPr>
                <w:rStyle w:val="Hyperlink"/>
                <w:rFonts w:ascii="Times New Roman" w:eastAsia="FangSong_GB2312"/>
                <w:noProof/>
              </w:rPr>
              <w:t xml:space="preserve">2.4  </w:t>
            </w:r>
            <w:r w:rsidRPr="00B32E54">
              <w:rPr>
                <w:rStyle w:val="Hyperlink"/>
                <w:rFonts w:ascii="Times New Roman" w:eastAsia="FangSong_GB2312" w:hint="eastAsia"/>
                <w:noProof/>
              </w:rPr>
              <w:t>流形</w:t>
            </w:r>
            <w:r>
              <w:rPr>
                <w:noProof/>
                <w:webHidden/>
              </w:rPr>
              <w:tab/>
            </w:r>
            <w:r>
              <w:rPr>
                <w:noProof/>
                <w:webHidden/>
              </w:rPr>
              <w:fldChar w:fldCharType="begin"/>
            </w:r>
            <w:r>
              <w:rPr>
                <w:noProof/>
                <w:webHidden/>
              </w:rPr>
              <w:instrText xml:space="preserve"> PAGEREF _Toc28508130 \h </w:instrText>
            </w:r>
            <w:r>
              <w:rPr>
                <w:noProof/>
                <w:webHidden/>
              </w:rPr>
            </w:r>
            <w:r>
              <w:rPr>
                <w:noProof/>
                <w:webHidden/>
              </w:rPr>
              <w:fldChar w:fldCharType="separate"/>
            </w:r>
            <w:r>
              <w:rPr>
                <w:noProof/>
                <w:webHidden/>
              </w:rPr>
              <w:t>6</w:t>
            </w:r>
            <w:r>
              <w:rPr>
                <w:noProof/>
                <w:webHidden/>
              </w:rPr>
              <w:fldChar w:fldCharType="end"/>
            </w:r>
          </w:hyperlink>
        </w:p>
        <w:p w14:paraId="0C0C6C93" w14:textId="28D1934A" w:rsidR="00C9383B" w:rsidRDefault="00C9383B">
          <w:pPr>
            <w:pStyle w:val="TOC2"/>
            <w:tabs>
              <w:tab w:val="right" w:leader="dot" w:pos="8296"/>
            </w:tabs>
            <w:rPr>
              <w:rFonts w:eastAsiaTheme="minorEastAsia" w:cstheme="minorBidi"/>
              <w:b w:val="0"/>
              <w:bCs w:val="0"/>
              <w:noProof/>
              <w:kern w:val="2"/>
              <w:sz w:val="21"/>
              <w:szCs w:val="24"/>
            </w:rPr>
          </w:pPr>
          <w:hyperlink w:anchor="_Toc28508131" w:history="1">
            <w:r w:rsidRPr="00B32E54">
              <w:rPr>
                <w:rStyle w:val="Hyperlink"/>
                <w:rFonts w:ascii="Times New Roman" w:eastAsia="FangSong_GB2312"/>
                <w:noProof/>
              </w:rPr>
              <w:t xml:space="preserve">2.5  </w:t>
            </w:r>
            <w:r w:rsidRPr="00B32E54">
              <w:rPr>
                <w:rStyle w:val="Hyperlink"/>
                <w:rFonts w:ascii="Times New Roman" w:eastAsia="FangSong_GB2312" w:hint="eastAsia"/>
                <w:noProof/>
              </w:rPr>
              <w:t>点云</w:t>
            </w:r>
            <w:r>
              <w:rPr>
                <w:noProof/>
                <w:webHidden/>
              </w:rPr>
              <w:tab/>
            </w:r>
            <w:r>
              <w:rPr>
                <w:noProof/>
                <w:webHidden/>
              </w:rPr>
              <w:fldChar w:fldCharType="begin"/>
            </w:r>
            <w:r>
              <w:rPr>
                <w:noProof/>
                <w:webHidden/>
              </w:rPr>
              <w:instrText xml:space="preserve"> PAGEREF _Toc28508131 \h </w:instrText>
            </w:r>
            <w:r>
              <w:rPr>
                <w:noProof/>
                <w:webHidden/>
              </w:rPr>
            </w:r>
            <w:r>
              <w:rPr>
                <w:noProof/>
                <w:webHidden/>
              </w:rPr>
              <w:fldChar w:fldCharType="separate"/>
            </w:r>
            <w:r>
              <w:rPr>
                <w:noProof/>
                <w:webHidden/>
              </w:rPr>
              <w:t>7</w:t>
            </w:r>
            <w:r>
              <w:rPr>
                <w:noProof/>
                <w:webHidden/>
              </w:rPr>
              <w:fldChar w:fldCharType="end"/>
            </w:r>
          </w:hyperlink>
        </w:p>
        <w:p w14:paraId="53ADFB00" w14:textId="7FB9D0EC" w:rsidR="00C9383B" w:rsidRDefault="00C9383B">
          <w:pPr>
            <w:pStyle w:val="TOC1"/>
            <w:rPr>
              <w:rFonts w:asciiTheme="minorHAnsi" w:eastAsiaTheme="minorEastAsia" w:cstheme="minorBidi"/>
              <w:b w:val="0"/>
              <w:bCs w:val="0"/>
              <w:iCs w:val="0"/>
              <w:kern w:val="2"/>
              <w:sz w:val="21"/>
            </w:rPr>
          </w:pPr>
          <w:hyperlink w:anchor="_Toc28508132" w:history="1">
            <w:r w:rsidRPr="00B32E54">
              <w:rPr>
                <w:rStyle w:val="Hyperlink"/>
                <w:rFonts w:hint="eastAsia"/>
              </w:rPr>
              <w:t>第</w:t>
            </w:r>
            <w:r w:rsidRPr="00B32E54">
              <w:rPr>
                <w:rStyle w:val="Hyperlink"/>
              </w:rPr>
              <w:t xml:space="preserve"> 3 </w:t>
            </w:r>
            <w:r w:rsidRPr="00B32E54">
              <w:rPr>
                <w:rStyle w:val="Hyperlink"/>
                <w:rFonts w:hint="eastAsia"/>
              </w:rPr>
              <w:t>章</w:t>
            </w:r>
            <w:r w:rsidRPr="00B32E54">
              <w:rPr>
                <w:rStyle w:val="Hyperlink"/>
              </w:rPr>
              <w:t xml:space="preserve">  </w:t>
            </w:r>
            <w:r w:rsidRPr="00B32E54">
              <w:rPr>
                <w:rStyle w:val="Hyperlink"/>
                <w:rFonts w:hint="eastAsia"/>
              </w:rPr>
              <w:t>在网格上应用</w:t>
            </w:r>
            <w:r w:rsidRPr="00B32E54">
              <w:rPr>
                <w:rStyle w:val="Hyperlink"/>
              </w:rPr>
              <w:t xml:space="preserve"> CNN</w:t>
            </w:r>
            <w:r>
              <w:rPr>
                <w:webHidden/>
              </w:rPr>
              <w:tab/>
            </w:r>
            <w:r>
              <w:rPr>
                <w:webHidden/>
              </w:rPr>
              <w:fldChar w:fldCharType="begin"/>
            </w:r>
            <w:r>
              <w:rPr>
                <w:webHidden/>
              </w:rPr>
              <w:instrText xml:space="preserve"> PAGEREF _Toc28508132 \h </w:instrText>
            </w:r>
            <w:r>
              <w:rPr>
                <w:webHidden/>
              </w:rPr>
            </w:r>
            <w:r>
              <w:rPr>
                <w:webHidden/>
              </w:rPr>
              <w:fldChar w:fldCharType="separate"/>
            </w:r>
            <w:r>
              <w:rPr>
                <w:webHidden/>
              </w:rPr>
              <w:t>9</w:t>
            </w:r>
            <w:r>
              <w:rPr>
                <w:webHidden/>
              </w:rPr>
              <w:fldChar w:fldCharType="end"/>
            </w:r>
          </w:hyperlink>
        </w:p>
        <w:p w14:paraId="5483004C" w14:textId="735BCDCE" w:rsidR="00C9383B" w:rsidRDefault="00C9383B">
          <w:pPr>
            <w:pStyle w:val="TOC2"/>
            <w:tabs>
              <w:tab w:val="right" w:leader="dot" w:pos="8296"/>
            </w:tabs>
            <w:rPr>
              <w:rFonts w:eastAsiaTheme="minorEastAsia" w:cstheme="minorBidi"/>
              <w:b w:val="0"/>
              <w:bCs w:val="0"/>
              <w:noProof/>
              <w:kern w:val="2"/>
              <w:sz w:val="21"/>
              <w:szCs w:val="24"/>
            </w:rPr>
          </w:pPr>
          <w:hyperlink w:anchor="_Toc28508133" w:history="1">
            <w:r w:rsidRPr="00B32E54">
              <w:rPr>
                <w:rStyle w:val="Hyperlink"/>
                <w:rFonts w:ascii="Times New Roman" w:eastAsia="FangSong_GB2312"/>
                <w:noProof/>
              </w:rPr>
              <w:t>3.1</w:t>
            </w:r>
            <w:r w:rsidRPr="00B32E54">
              <w:rPr>
                <w:rStyle w:val="Hyperlink"/>
                <w:rFonts w:ascii="Times New Roman" w:eastAsia="SimHei"/>
                <w:noProof/>
              </w:rPr>
              <w:t xml:space="preserve">  </w:t>
            </w:r>
            <w:r w:rsidRPr="00B32E54">
              <w:rPr>
                <w:rStyle w:val="Hyperlink"/>
                <w:rFonts w:ascii="Times New Roman" w:eastAsia="FangSong_GB2312" w:hint="eastAsia"/>
                <w:noProof/>
              </w:rPr>
              <w:t>不变卷积</w:t>
            </w:r>
            <w:r>
              <w:rPr>
                <w:noProof/>
                <w:webHidden/>
              </w:rPr>
              <w:tab/>
            </w:r>
            <w:r>
              <w:rPr>
                <w:noProof/>
                <w:webHidden/>
              </w:rPr>
              <w:fldChar w:fldCharType="begin"/>
            </w:r>
            <w:r>
              <w:rPr>
                <w:noProof/>
                <w:webHidden/>
              </w:rPr>
              <w:instrText xml:space="preserve"> PAGEREF _Toc28508133 \h </w:instrText>
            </w:r>
            <w:r>
              <w:rPr>
                <w:noProof/>
                <w:webHidden/>
              </w:rPr>
            </w:r>
            <w:r>
              <w:rPr>
                <w:noProof/>
                <w:webHidden/>
              </w:rPr>
              <w:fldChar w:fldCharType="separate"/>
            </w:r>
            <w:r>
              <w:rPr>
                <w:noProof/>
                <w:webHidden/>
              </w:rPr>
              <w:t>9</w:t>
            </w:r>
            <w:r>
              <w:rPr>
                <w:noProof/>
                <w:webHidden/>
              </w:rPr>
              <w:fldChar w:fldCharType="end"/>
            </w:r>
          </w:hyperlink>
        </w:p>
        <w:p w14:paraId="40AF4085" w14:textId="3C01BD68" w:rsidR="00C9383B" w:rsidRDefault="00C9383B">
          <w:pPr>
            <w:pStyle w:val="TOC2"/>
            <w:tabs>
              <w:tab w:val="right" w:leader="dot" w:pos="8296"/>
            </w:tabs>
            <w:rPr>
              <w:rFonts w:eastAsiaTheme="minorEastAsia" w:cstheme="minorBidi"/>
              <w:b w:val="0"/>
              <w:bCs w:val="0"/>
              <w:noProof/>
              <w:kern w:val="2"/>
              <w:sz w:val="21"/>
              <w:szCs w:val="24"/>
            </w:rPr>
          </w:pPr>
          <w:hyperlink w:anchor="_Toc28508134" w:history="1">
            <w:r w:rsidRPr="00B32E54">
              <w:rPr>
                <w:rStyle w:val="Hyperlink"/>
                <w:rFonts w:ascii="Times New Roman" w:eastAsia="FangSong_GB2312"/>
                <w:noProof/>
              </w:rPr>
              <w:t>3.2</w:t>
            </w:r>
            <w:r w:rsidRPr="00B32E54">
              <w:rPr>
                <w:rStyle w:val="Hyperlink"/>
                <w:rFonts w:ascii="Times New Roman" w:eastAsia="SimHei"/>
                <w:noProof/>
              </w:rPr>
              <w:t xml:space="preserve">  </w:t>
            </w:r>
            <w:r w:rsidRPr="00B32E54">
              <w:rPr>
                <w:rStyle w:val="Hyperlink"/>
                <w:rFonts w:ascii="Times New Roman" w:eastAsia="FangSong_GB2312" w:hint="eastAsia"/>
                <w:noProof/>
              </w:rPr>
              <w:t>输入特征</w:t>
            </w:r>
            <w:r>
              <w:rPr>
                <w:noProof/>
                <w:webHidden/>
              </w:rPr>
              <w:tab/>
            </w:r>
            <w:r>
              <w:rPr>
                <w:noProof/>
                <w:webHidden/>
              </w:rPr>
              <w:fldChar w:fldCharType="begin"/>
            </w:r>
            <w:r>
              <w:rPr>
                <w:noProof/>
                <w:webHidden/>
              </w:rPr>
              <w:instrText xml:space="preserve"> PAGEREF _Toc28508134 \h </w:instrText>
            </w:r>
            <w:r>
              <w:rPr>
                <w:noProof/>
                <w:webHidden/>
              </w:rPr>
            </w:r>
            <w:r>
              <w:rPr>
                <w:noProof/>
                <w:webHidden/>
              </w:rPr>
              <w:fldChar w:fldCharType="separate"/>
            </w:r>
            <w:r>
              <w:rPr>
                <w:noProof/>
                <w:webHidden/>
              </w:rPr>
              <w:t>10</w:t>
            </w:r>
            <w:r>
              <w:rPr>
                <w:noProof/>
                <w:webHidden/>
              </w:rPr>
              <w:fldChar w:fldCharType="end"/>
            </w:r>
          </w:hyperlink>
        </w:p>
        <w:p w14:paraId="1E4B1126" w14:textId="3E4D54CD" w:rsidR="00C9383B" w:rsidRDefault="00C9383B">
          <w:pPr>
            <w:pStyle w:val="TOC2"/>
            <w:tabs>
              <w:tab w:val="right" w:leader="dot" w:pos="8296"/>
            </w:tabs>
            <w:rPr>
              <w:rFonts w:eastAsiaTheme="minorEastAsia" w:cstheme="minorBidi"/>
              <w:b w:val="0"/>
              <w:bCs w:val="0"/>
              <w:noProof/>
              <w:kern w:val="2"/>
              <w:sz w:val="21"/>
              <w:szCs w:val="24"/>
            </w:rPr>
          </w:pPr>
          <w:hyperlink w:anchor="_Toc28508135" w:history="1">
            <w:r w:rsidRPr="00B32E54">
              <w:rPr>
                <w:rStyle w:val="Hyperlink"/>
                <w:rFonts w:ascii="Times New Roman" w:eastAsia="FangSong_GB2312"/>
                <w:noProof/>
              </w:rPr>
              <w:t>3.3</w:t>
            </w:r>
            <w:r w:rsidRPr="00B32E54">
              <w:rPr>
                <w:rStyle w:val="Hyperlink"/>
                <w:rFonts w:ascii="Times New Roman" w:eastAsia="SimHei"/>
                <w:noProof/>
              </w:rPr>
              <w:t xml:space="preserve">  </w:t>
            </w:r>
            <w:r w:rsidRPr="00B32E54">
              <w:rPr>
                <w:rStyle w:val="Hyperlink"/>
                <w:rFonts w:ascii="Times New Roman" w:eastAsia="FangSong_GB2312" w:hint="eastAsia"/>
                <w:noProof/>
              </w:rPr>
              <w:t>全局顺序</w:t>
            </w:r>
            <w:r>
              <w:rPr>
                <w:noProof/>
                <w:webHidden/>
              </w:rPr>
              <w:tab/>
            </w:r>
            <w:r>
              <w:rPr>
                <w:noProof/>
                <w:webHidden/>
              </w:rPr>
              <w:fldChar w:fldCharType="begin"/>
            </w:r>
            <w:r>
              <w:rPr>
                <w:noProof/>
                <w:webHidden/>
              </w:rPr>
              <w:instrText xml:space="preserve"> PAGEREF _Toc28508135 \h </w:instrText>
            </w:r>
            <w:r>
              <w:rPr>
                <w:noProof/>
                <w:webHidden/>
              </w:rPr>
            </w:r>
            <w:r>
              <w:rPr>
                <w:noProof/>
                <w:webHidden/>
              </w:rPr>
              <w:fldChar w:fldCharType="separate"/>
            </w:r>
            <w:r>
              <w:rPr>
                <w:noProof/>
                <w:webHidden/>
              </w:rPr>
              <w:t>10</w:t>
            </w:r>
            <w:r>
              <w:rPr>
                <w:noProof/>
                <w:webHidden/>
              </w:rPr>
              <w:fldChar w:fldCharType="end"/>
            </w:r>
          </w:hyperlink>
        </w:p>
        <w:p w14:paraId="40DDA8AF" w14:textId="3524538F" w:rsidR="00C9383B" w:rsidRDefault="00C9383B">
          <w:pPr>
            <w:pStyle w:val="TOC2"/>
            <w:tabs>
              <w:tab w:val="right" w:leader="dot" w:pos="8296"/>
            </w:tabs>
            <w:rPr>
              <w:rFonts w:eastAsiaTheme="minorEastAsia" w:cstheme="minorBidi"/>
              <w:b w:val="0"/>
              <w:bCs w:val="0"/>
              <w:noProof/>
              <w:kern w:val="2"/>
              <w:sz w:val="21"/>
              <w:szCs w:val="24"/>
            </w:rPr>
          </w:pPr>
          <w:hyperlink w:anchor="_Toc28508136" w:history="1">
            <w:r w:rsidRPr="00B32E54">
              <w:rPr>
                <w:rStyle w:val="Hyperlink"/>
                <w:rFonts w:ascii="Times New Roman" w:eastAsia="FangSong_GB2312"/>
                <w:noProof/>
              </w:rPr>
              <w:t>3.4</w:t>
            </w:r>
            <w:r w:rsidRPr="00B32E54">
              <w:rPr>
                <w:rStyle w:val="Hyperlink"/>
                <w:rFonts w:ascii="Times New Roman" w:eastAsia="SimHei"/>
                <w:noProof/>
              </w:rPr>
              <w:t xml:space="preserve">  </w:t>
            </w:r>
            <w:r w:rsidRPr="00B32E54">
              <w:rPr>
                <w:rStyle w:val="Hyperlink"/>
                <w:rFonts w:ascii="Times New Roman" w:eastAsia="FangSong_GB2312" w:hint="eastAsia"/>
                <w:noProof/>
              </w:rPr>
              <w:t>池化</w:t>
            </w:r>
            <w:r>
              <w:rPr>
                <w:noProof/>
                <w:webHidden/>
              </w:rPr>
              <w:tab/>
            </w:r>
            <w:r>
              <w:rPr>
                <w:noProof/>
                <w:webHidden/>
              </w:rPr>
              <w:fldChar w:fldCharType="begin"/>
            </w:r>
            <w:r>
              <w:rPr>
                <w:noProof/>
                <w:webHidden/>
              </w:rPr>
              <w:instrText xml:space="preserve"> PAGEREF _Toc28508136 \h </w:instrText>
            </w:r>
            <w:r>
              <w:rPr>
                <w:noProof/>
                <w:webHidden/>
              </w:rPr>
            </w:r>
            <w:r>
              <w:rPr>
                <w:noProof/>
                <w:webHidden/>
              </w:rPr>
              <w:fldChar w:fldCharType="separate"/>
            </w:r>
            <w:r>
              <w:rPr>
                <w:noProof/>
                <w:webHidden/>
              </w:rPr>
              <w:t>11</w:t>
            </w:r>
            <w:r>
              <w:rPr>
                <w:noProof/>
                <w:webHidden/>
              </w:rPr>
              <w:fldChar w:fldCharType="end"/>
            </w:r>
          </w:hyperlink>
        </w:p>
        <w:p w14:paraId="129D1F2A" w14:textId="48AB6D11" w:rsidR="00C9383B" w:rsidRDefault="00C9383B">
          <w:pPr>
            <w:pStyle w:val="TOC1"/>
            <w:rPr>
              <w:rFonts w:asciiTheme="minorHAnsi" w:eastAsiaTheme="minorEastAsia" w:cstheme="minorBidi"/>
              <w:b w:val="0"/>
              <w:bCs w:val="0"/>
              <w:iCs w:val="0"/>
              <w:kern w:val="2"/>
              <w:sz w:val="21"/>
            </w:rPr>
          </w:pPr>
          <w:hyperlink w:anchor="_Toc28508137" w:history="1">
            <w:r w:rsidRPr="00B32E54">
              <w:rPr>
                <w:rStyle w:val="Hyperlink"/>
                <w:rFonts w:hint="eastAsia"/>
              </w:rPr>
              <w:t>第</w:t>
            </w:r>
            <w:r w:rsidRPr="00B32E54">
              <w:rPr>
                <w:rStyle w:val="Hyperlink"/>
              </w:rPr>
              <w:t xml:space="preserve"> 4 </w:t>
            </w:r>
            <w:r w:rsidRPr="00B32E54">
              <w:rPr>
                <w:rStyle w:val="Hyperlink"/>
                <w:rFonts w:hint="eastAsia"/>
              </w:rPr>
              <w:t>章</w:t>
            </w:r>
            <w:r w:rsidRPr="00B32E54">
              <w:rPr>
                <w:rStyle w:val="Hyperlink"/>
              </w:rPr>
              <w:t xml:space="preserve">  </w:t>
            </w:r>
            <w:r w:rsidRPr="00B32E54">
              <w:rPr>
                <w:rStyle w:val="Hyperlink"/>
                <w:rFonts w:hint="eastAsia"/>
              </w:rPr>
              <w:t>方法</w:t>
            </w:r>
            <w:r>
              <w:rPr>
                <w:webHidden/>
              </w:rPr>
              <w:tab/>
            </w:r>
            <w:r>
              <w:rPr>
                <w:webHidden/>
              </w:rPr>
              <w:fldChar w:fldCharType="begin"/>
            </w:r>
            <w:r>
              <w:rPr>
                <w:webHidden/>
              </w:rPr>
              <w:instrText xml:space="preserve"> PAGEREF _Toc28508137 \h </w:instrText>
            </w:r>
            <w:r>
              <w:rPr>
                <w:webHidden/>
              </w:rPr>
            </w:r>
            <w:r>
              <w:rPr>
                <w:webHidden/>
              </w:rPr>
              <w:fldChar w:fldCharType="separate"/>
            </w:r>
            <w:r>
              <w:rPr>
                <w:webHidden/>
              </w:rPr>
              <w:t>12</w:t>
            </w:r>
            <w:r>
              <w:rPr>
                <w:webHidden/>
              </w:rPr>
              <w:fldChar w:fldCharType="end"/>
            </w:r>
          </w:hyperlink>
        </w:p>
        <w:p w14:paraId="30C13CB7" w14:textId="696D9F08" w:rsidR="00C9383B" w:rsidRDefault="00C9383B">
          <w:pPr>
            <w:pStyle w:val="TOC2"/>
            <w:tabs>
              <w:tab w:val="right" w:leader="dot" w:pos="8296"/>
            </w:tabs>
            <w:rPr>
              <w:rFonts w:eastAsiaTheme="minorEastAsia" w:cstheme="minorBidi"/>
              <w:b w:val="0"/>
              <w:bCs w:val="0"/>
              <w:noProof/>
              <w:kern w:val="2"/>
              <w:sz w:val="21"/>
              <w:szCs w:val="24"/>
            </w:rPr>
          </w:pPr>
          <w:hyperlink w:anchor="_Toc28508138" w:history="1">
            <w:r w:rsidRPr="00B32E54">
              <w:rPr>
                <w:rStyle w:val="Hyperlink"/>
                <w:rFonts w:ascii="Times New Roman" w:eastAsia="FangSong_GB2312"/>
                <w:noProof/>
              </w:rPr>
              <w:t>4.1</w:t>
            </w:r>
            <w:r w:rsidRPr="00B32E54">
              <w:rPr>
                <w:rStyle w:val="Hyperlink"/>
                <w:rFonts w:ascii="Times New Roman" w:eastAsia="SimHei"/>
                <w:noProof/>
              </w:rPr>
              <w:t xml:space="preserve">  </w:t>
            </w:r>
            <w:r w:rsidRPr="00B32E54">
              <w:rPr>
                <w:rStyle w:val="Hyperlink"/>
                <w:rFonts w:ascii="Times New Roman" w:eastAsia="FangSong_GB2312" w:hint="eastAsia"/>
                <w:noProof/>
              </w:rPr>
              <w:t>网格卷积</w:t>
            </w:r>
            <w:r>
              <w:rPr>
                <w:noProof/>
                <w:webHidden/>
              </w:rPr>
              <w:tab/>
            </w:r>
            <w:r>
              <w:rPr>
                <w:noProof/>
                <w:webHidden/>
              </w:rPr>
              <w:fldChar w:fldCharType="begin"/>
            </w:r>
            <w:r>
              <w:rPr>
                <w:noProof/>
                <w:webHidden/>
              </w:rPr>
              <w:instrText xml:space="preserve"> PAGEREF _Toc28508138 \h </w:instrText>
            </w:r>
            <w:r>
              <w:rPr>
                <w:noProof/>
                <w:webHidden/>
              </w:rPr>
            </w:r>
            <w:r>
              <w:rPr>
                <w:noProof/>
                <w:webHidden/>
              </w:rPr>
              <w:fldChar w:fldCharType="separate"/>
            </w:r>
            <w:r>
              <w:rPr>
                <w:noProof/>
                <w:webHidden/>
              </w:rPr>
              <w:t>12</w:t>
            </w:r>
            <w:r>
              <w:rPr>
                <w:noProof/>
                <w:webHidden/>
              </w:rPr>
              <w:fldChar w:fldCharType="end"/>
            </w:r>
          </w:hyperlink>
        </w:p>
        <w:p w14:paraId="004303A3" w14:textId="3E0F01D3" w:rsidR="00C9383B" w:rsidRDefault="00C9383B">
          <w:pPr>
            <w:pStyle w:val="TOC2"/>
            <w:tabs>
              <w:tab w:val="right" w:leader="dot" w:pos="8296"/>
            </w:tabs>
            <w:rPr>
              <w:rFonts w:eastAsiaTheme="minorEastAsia" w:cstheme="minorBidi"/>
              <w:b w:val="0"/>
              <w:bCs w:val="0"/>
              <w:noProof/>
              <w:kern w:val="2"/>
              <w:sz w:val="21"/>
              <w:szCs w:val="24"/>
            </w:rPr>
          </w:pPr>
          <w:hyperlink w:anchor="_Toc28508139" w:history="1">
            <w:r w:rsidRPr="00B32E54">
              <w:rPr>
                <w:rStyle w:val="Hyperlink"/>
                <w:rFonts w:ascii="Times New Roman" w:eastAsia="FangSong_GB2312"/>
                <w:noProof/>
              </w:rPr>
              <w:t>4.2</w:t>
            </w:r>
            <w:r w:rsidRPr="00B32E54">
              <w:rPr>
                <w:rStyle w:val="Hyperlink"/>
                <w:rFonts w:ascii="Times New Roman" w:eastAsia="SimHei"/>
                <w:noProof/>
              </w:rPr>
              <w:t xml:space="preserve">  </w:t>
            </w:r>
            <w:r w:rsidRPr="00B32E54">
              <w:rPr>
                <w:rStyle w:val="Hyperlink"/>
                <w:rFonts w:ascii="Times New Roman" w:eastAsia="FangSong_GB2312" w:hint="eastAsia"/>
                <w:noProof/>
              </w:rPr>
              <w:t>网格池化</w:t>
            </w:r>
            <w:r>
              <w:rPr>
                <w:noProof/>
                <w:webHidden/>
              </w:rPr>
              <w:tab/>
            </w:r>
            <w:r>
              <w:rPr>
                <w:noProof/>
                <w:webHidden/>
              </w:rPr>
              <w:fldChar w:fldCharType="begin"/>
            </w:r>
            <w:r>
              <w:rPr>
                <w:noProof/>
                <w:webHidden/>
              </w:rPr>
              <w:instrText xml:space="preserve"> PAGEREF _Toc28508139 \h </w:instrText>
            </w:r>
            <w:r>
              <w:rPr>
                <w:noProof/>
                <w:webHidden/>
              </w:rPr>
            </w:r>
            <w:r>
              <w:rPr>
                <w:noProof/>
                <w:webHidden/>
              </w:rPr>
              <w:fldChar w:fldCharType="separate"/>
            </w:r>
            <w:r>
              <w:rPr>
                <w:noProof/>
                <w:webHidden/>
              </w:rPr>
              <w:t>13</w:t>
            </w:r>
            <w:r>
              <w:rPr>
                <w:noProof/>
                <w:webHidden/>
              </w:rPr>
              <w:fldChar w:fldCharType="end"/>
            </w:r>
          </w:hyperlink>
        </w:p>
        <w:p w14:paraId="25EF3ED0" w14:textId="6F2D389E" w:rsidR="00C9383B" w:rsidRDefault="00C9383B">
          <w:pPr>
            <w:pStyle w:val="TOC2"/>
            <w:tabs>
              <w:tab w:val="right" w:leader="dot" w:pos="8296"/>
            </w:tabs>
            <w:rPr>
              <w:rFonts w:eastAsiaTheme="minorEastAsia" w:cstheme="minorBidi"/>
              <w:b w:val="0"/>
              <w:bCs w:val="0"/>
              <w:noProof/>
              <w:kern w:val="2"/>
              <w:sz w:val="21"/>
              <w:szCs w:val="24"/>
            </w:rPr>
          </w:pPr>
          <w:hyperlink w:anchor="_Toc28508140" w:history="1">
            <w:r w:rsidRPr="00B32E54">
              <w:rPr>
                <w:rStyle w:val="Hyperlink"/>
                <w:rFonts w:ascii="Times New Roman" w:eastAsia="FangSong_GB2312"/>
                <w:noProof/>
              </w:rPr>
              <w:t>4.3</w:t>
            </w:r>
            <w:r w:rsidRPr="00B32E54">
              <w:rPr>
                <w:rStyle w:val="Hyperlink"/>
                <w:rFonts w:ascii="Times New Roman" w:eastAsia="SimHei"/>
                <w:noProof/>
              </w:rPr>
              <w:t xml:space="preserve">  </w:t>
            </w:r>
            <w:r w:rsidRPr="00B32E54">
              <w:rPr>
                <w:rStyle w:val="Hyperlink"/>
                <w:rFonts w:ascii="Times New Roman" w:eastAsia="FangSong_GB2312" w:hint="eastAsia"/>
                <w:noProof/>
              </w:rPr>
              <w:t>网格上池化</w:t>
            </w:r>
            <w:r>
              <w:rPr>
                <w:noProof/>
                <w:webHidden/>
              </w:rPr>
              <w:tab/>
            </w:r>
            <w:r>
              <w:rPr>
                <w:noProof/>
                <w:webHidden/>
              </w:rPr>
              <w:fldChar w:fldCharType="begin"/>
            </w:r>
            <w:r>
              <w:rPr>
                <w:noProof/>
                <w:webHidden/>
              </w:rPr>
              <w:instrText xml:space="preserve"> PAGEREF _Toc28508140 \h </w:instrText>
            </w:r>
            <w:r>
              <w:rPr>
                <w:noProof/>
                <w:webHidden/>
              </w:rPr>
            </w:r>
            <w:r>
              <w:rPr>
                <w:noProof/>
                <w:webHidden/>
              </w:rPr>
              <w:fldChar w:fldCharType="separate"/>
            </w:r>
            <w:r>
              <w:rPr>
                <w:noProof/>
                <w:webHidden/>
              </w:rPr>
              <w:t>14</w:t>
            </w:r>
            <w:r>
              <w:rPr>
                <w:noProof/>
                <w:webHidden/>
              </w:rPr>
              <w:fldChar w:fldCharType="end"/>
            </w:r>
          </w:hyperlink>
        </w:p>
        <w:p w14:paraId="664966B0" w14:textId="10419492" w:rsidR="00C9383B" w:rsidRDefault="00C9383B">
          <w:pPr>
            <w:pStyle w:val="TOC1"/>
            <w:rPr>
              <w:rFonts w:asciiTheme="minorHAnsi" w:eastAsiaTheme="minorEastAsia" w:cstheme="minorBidi"/>
              <w:b w:val="0"/>
              <w:bCs w:val="0"/>
              <w:iCs w:val="0"/>
              <w:kern w:val="2"/>
              <w:sz w:val="21"/>
            </w:rPr>
          </w:pPr>
          <w:hyperlink w:anchor="_Toc28508141" w:history="1">
            <w:r w:rsidRPr="00B32E54">
              <w:rPr>
                <w:rStyle w:val="Hyperlink"/>
                <w:rFonts w:hint="eastAsia"/>
              </w:rPr>
              <w:t>第</w:t>
            </w:r>
            <w:r w:rsidRPr="00B32E54">
              <w:rPr>
                <w:rStyle w:val="Hyperlink"/>
              </w:rPr>
              <w:t xml:space="preserve"> 5 </w:t>
            </w:r>
            <w:r w:rsidRPr="00B32E54">
              <w:rPr>
                <w:rStyle w:val="Hyperlink"/>
                <w:rFonts w:hint="eastAsia"/>
              </w:rPr>
              <w:t>章</w:t>
            </w:r>
            <w:r w:rsidRPr="00B32E54">
              <w:rPr>
                <w:rStyle w:val="Hyperlink"/>
              </w:rPr>
              <w:t xml:space="preserve">  </w:t>
            </w:r>
            <w:r w:rsidRPr="00B32E54">
              <w:rPr>
                <w:rStyle w:val="Hyperlink"/>
                <w:rFonts w:hint="eastAsia"/>
              </w:rPr>
              <w:t>实验</w:t>
            </w:r>
            <w:r>
              <w:rPr>
                <w:webHidden/>
              </w:rPr>
              <w:tab/>
            </w:r>
            <w:r>
              <w:rPr>
                <w:webHidden/>
              </w:rPr>
              <w:fldChar w:fldCharType="begin"/>
            </w:r>
            <w:r>
              <w:rPr>
                <w:webHidden/>
              </w:rPr>
              <w:instrText xml:space="preserve"> PAGEREF _Toc28508141 \h </w:instrText>
            </w:r>
            <w:r>
              <w:rPr>
                <w:webHidden/>
              </w:rPr>
            </w:r>
            <w:r>
              <w:rPr>
                <w:webHidden/>
              </w:rPr>
              <w:fldChar w:fldCharType="separate"/>
            </w:r>
            <w:r>
              <w:rPr>
                <w:webHidden/>
              </w:rPr>
              <w:t>16</w:t>
            </w:r>
            <w:r>
              <w:rPr>
                <w:webHidden/>
              </w:rPr>
              <w:fldChar w:fldCharType="end"/>
            </w:r>
          </w:hyperlink>
        </w:p>
        <w:p w14:paraId="28F54DD9" w14:textId="4B49408A" w:rsidR="00C9383B" w:rsidRDefault="00C9383B">
          <w:pPr>
            <w:pStyle w:val="TOC2"/>
            <w:tabs>
              <w:tab w:val="right" w:leader="dot" w:pos="8296"/>
            </w:tabs>
            <w:rPr>
              <w:rFonts w:eastAsiaTheme="minorEastAsia" w:cstheme="minorBidi"/>
              <w:b w:val="0"/>
              <w:bCs w:val="0"/>
              <w:noProof/>
              <w:kern w:val="2"/>
              <w:sz w:val="21"/>
              <w:szCs w:val="24"/>
            </w:rPr>
          </w:pPr>
          <w:hyperlink w:anchor="_Toc28508142" w:history="1">
            <w:r w:rsidRPr="00B32E54">
              <w:rPr>
                <w:rStyle w:val="Hyperlink"/>
                <w:rFonts w:ascii="Times New Roman" w:eastAsia="FangSong_GB2312"/>
                <w:noProof/>
              </w:rPr>
              <w:t>5.1</w:t>
            </w:r>
            <w:r w:rsidRPr="00B32E54">
              <w:rPr>
                <w:rStyle w:val="Hyperlink"/>
                <w:rFonts w:ascii="Times New Roman" w:eastAsia="SimHei"/>
                <w:noProof/>
              </w:rPr>
              <w:t xml:space="preserve">  </w:t>
            </w:r>
            <w:r w:rsidRPr="00B32E54">
              <w:rPr>
                <w:rStyle w:val="Hyperlink"/>
                <w:rFonts w:ascii="Times New Roman" w:eastAsia="FangSong_GB2312" w:hint="eastAsia"/>
                <w:noProof/>
              </w:rPr>
              <w:t>数据处理</w:t>
            </w:r>
            <w:r>
              <w:rPr>
                <w:noProof/>
                <w:webHidden/>
              </w:rPr>
              <w:tab/>
            </w:r>
            <w:r>
              <w:rPr>
                <w:noProof/>
                <w:webHidden/>
              </w:rPr>
              <w:fldChar w:fldCharType="begin"/>
            </w:r>
            <w:r>
              <w:rPr>
                <w:noProof/>
                <w:webHidden/>
              </w:rPr>
              <w:instrText xml:space="preserve"> PAGEREF _Toc28508142 \h </w:instrText>
            </w:r>
            <w:r>
              <w:rPr>
                <w:noProof/>
                <w:webHidden/>
              </w:rPr>
            </w:r>
            <w:r>
              <w:rPr>
                <w:noProof/>
                <w:webHidden/>
              </w:rPr>
              <w:fldChar w:fldCharType="separate"/>
            </w:r>
            <w:r>
              <w:rPr>
                <w:noProof/>
                <w:webHidden/>
              </w:rPr>
              <w:t>16</w:t>
            </w:r>
            <w:r>
              <w:rPr>
                <w:noProof/>
                <w:webHidden/>
              </w:rPr>
              <w:fldChar w:fldCharType="end"/>
            </w:r>
          </w:hyperlink>
        </w:p>
        <w:p w14:paraId="65B8447D" w14:textId="5F80A2D3" w:rsidR="00C9383B" w:rsidRDefault="00C9383B">
          <w:pPr>
            <w:pStyle w:val="TOC3"/>
            <w:tabs>
              <w:tab w:val="right" w:leader="dot" w:pos="8296"/>
            </w:tabs>
            <w:rPr>
              <w:rFonts w:eastAsiaTheme="minorEastAsia" w:cstheme="minorBidi"/>
              <w:noProof/>
              <w:kern w:val="2"/>
              <w:sz w:val="21"/>
              <w:szCs w:val="24"/>
            </w:rPr>
          </w:pPr>
          <w:hyperlink w:anchor="_Toc28508143" w:history="1">
            <w:r w:rsidRPr="00B32E54">
              <w:rPr>
                <w:rStyle w:val="Hyperlink"/>
                <w:rFonts w:ascii="Times New Roman" w:eastAsia="FangSong_GB2312"/>
                <w:b/>
                <w:noProof/>
              </w:rPr>
              <w:t xml:space="preserve">5.1.1  </w:t>
            </w:r>
            <w:r w:rsidRPr="00B32E54">
              <w:rPr>
                <w:rStyle w:val="Hyperlink"/>
                <w:rFonts w:ascii="Times New Roman" w:eastAsia="FangSong_GB2312" w:hint="eastAsia"/>
                <w:b/>
                <w:noProof/>
              </w:rPr>
              <w:t>增强</w:t>
            </w:r>
            <w:r>
              <w:rPr>
                <w:noProof/>
                <w:webHidden/>
              </w:rPr>
              <w:tab/>
            </w:r>
            <w:r>
              <w:rPr>
                <w:noProof/>
                <w:webHidden/>
              </w:rPr>
              <w:fldChar w:fldCharType="begin"/>
            </w:r>
            <w:r>
              <w:rPr>
                <w:noProof/>
                <w:webHidden/>
              </w:rPr>
              <w:instrText xml:space="preserve"> PAGEREF _Toc28508143 \h </w:instrText>
            </w:r>
            <w:r>
              <w:rPr>
                <w:noProof/>
                <w:webHidden/>
              </w:rPr>
            </w:r>
            <w:r>
              <w:rPr>
                <w:noProof/>
                <w:webHidden/>
              </w:rPr>
              <w:fldChar w:fldCharType="separate"/>
            </w:r>
            <w:r>
              <w:rPr>
                <w:noProof/>
                <w:webHidden/>
              </w:rPr>
              <w:t>16</w:t>
            </w:r>
            <w:r>
              <w:rPr>
                <w:noProof/>
                <w:webHidden/>
              </w:rPr>
              <w:fldChar w:fldCharType="end"/>
            </w:r>
          </w:hyperlink>
        </w:p>
        <w:p w14:paraId="69285443" w14:textId="043472BD" w:rsidR="00C9383B" w:rsidRDefault="00C9383B">
          <w:pPr>
            <w:pStyle w:val="TOC2"/>
            <w:tabs>
              <w:tab w:val="right" w:leader="dot" w:pos="8296"/>
            </w:tabs>
            <w:rPr>
              <w:rFonts w:eastAsiaTheme="minorEastAsia" w:cstheme="minorBidi"/>
              <w:b w:val="0"/>
              <w:bCs w:val="0"/>
              <w:noProof/>
              <w:kern w:val="2"/>
              <w:sz w:val="21"/>
              <w:szCs w:val="24"/>
            </w:rPr>
          </w:pPr>
          <w:hyperlink w:anchor="_Toc28508144" w:history="1">
            <w:r w:rsidRPr="00B32E54">
              <w:rPr>
                <w:rStyle w:val="Hyperlink"/>
                <w:rFonts w:ascii="Times New Roman" w:eastAsia="FangSong_GB2312"/>
                <w:noProof/>
              </w:rPr>
              <w:t>5.2</w:t>
            </w:r>
            <w:r w:rsidRPr="00B32E54">
              <w:rPr>
                <w:rStyle w:val="Hyperlink"/>
                <w:rFonts w:ascii="Times New Roman" w:eastAsia="SimHei"/>
                <w:noProof/>
              </w:rPr>
              <w:t xml:space="preserve">  </w:t>
            </w:r>
            <w:r w:rsidRPr="00B32E54">
              <w:rPr>
                <w:rStyle w:val="Hyperlink"/>
                <w:rFonts w:ascii="Times New Roman" w:eastAsia="FangSong_GB2312" w:hint="eastAsia"/>
                <w:noProof/>
              </w:rPr>
              <w:t>网格分类</w:t>
            </w:r>
            <w:r>
              <w:rPr>
                <w:noProof/>
                <w:webHidden/>
              </w:rPr>
              <w:tab/>
            </w:r>
            <w:r>
              <w:rPr>
                <w:noProof/>
                <w:webHidden/>
              </w:rPr>
              <w:fldChar w:fldCharType="begin"/>
            </w:r>
            <w:r>
              <w:rPr>
                <w:noProof/>
                <w:webHidden/>
              </w:rPr>
              <w:instrText xml:space="preserve"> PAGEREF _Toc28508144 \h </w:instrText>
            </w:r>
            <w:r>
              <w:rPr>
                <w:noProof/>
                <w:webHidden/>
              </w:rPr>
            </w:r>
            <w:r>
              <w:rPr>
                <w:noProof/>
                <w:webHidden/>
              </w:rPr>
              <w:fldChar w:fldCharType="separate"/>
            </w:r>
            <w:r>
              <w:rPr>
                <w:noProof/>
                <w:webHidden/>
              </w:rPr>
              <w:t>16</w:t>
            </w:r>
            <w:r>
              <w:rPr>
                <w:noProof/>
                <w:webHidden/>
              </w:rPr>
              <w:fldChar w:fldCharType="end"/>
            </w:r>
          </w:hyperlink>
        </w:p>
        <w:p w14:paraId="4B357AE9" w14:textId="6DF2CB89" w:rsidR="00C9383B" w:rsidRDefault="00C9383B">
          <w:pPr>
            <w:pStyle w:val="TOC3"/>
            <w:tabs>
              <w:tab w:val="right" w:leader="dot" w:pos="8296"/>
            </w:tabs>
            <w:rPr>
              <w:rFonts w:eastAsiaTheme="minorEastAsia" w:cstheme="minorBidi"/>
              <w:noProof/>
              <w:kern w:val="2"/>
              <w:sz w:val="21"/>
              <w:szCs w:val="24"/>
            </w:rPr>
          </w:pPr>
          <w:hyperlink w:anchor="_Toc28508145" w:history="1">
            <w:r w:rsidRPr="00B32E54">
              <w:rPr>
                <w:rStyle w:val="Hyperlink"/>
                <w:rFonts w:ascii="Times New Roman" w:eastAsia="FangSong_GB2312"/>
                <w:b/>
                <w:noProof/>
              </w:rPr>
              <w:t xml:space="preserve">5.2.1  SHREC </w:t>
            </w:r>
            <w:r w:rsidRPr="00B32E54">
              <w:rPr>
                <w:rStyle w:val="Hyperlink"/>
                <w:rFonts w:ascii="Times New Roman" w:eastAsia="FangSong_GB2312" w:hint="eastAsia"/>
                <w:b/>
                <w:noProof/>
              </w:rPr>
              <w:t>数据集</w:t>
            </w:r>
            <w:r>
              <w:rPr>
                <w:noProof/>
                <w:webHidden/>
              </w:rPr>
              <w:tab/>
            </w:r>
            <w:r>
              <w:rPr>
                <w:noProof/>
                <w:webHidden/>
              </w:rPr>
              <w:fldChar w:fldCharType="begin"/>
            </w:r>
            <w:r>
              <w:rPr>
                <w:noProof/>
                <w:webHidden/>
              </w:rPr>
              <w:instrText xml:space="preserve"> PAGEREF _Toc28508145 \h </w:instrText>
            </w:r>
            <w:r>
              <w:rPr>
                <w:noProof/>
                <w:webHidden/>
              </w:rPr>
            </w:r>
            <w:r>
              <w:rPr>
                <w:noProof/>
                <w:webHidden/>
              </w:rPr>
              <w:fldChar w:fldCharType="separate"/>
            </w:r>
            <w:r>
              <w:rPr>
                <w:noProof/>
                <w:webHidden/>
              </w:rPr>
              <w:t>17</w:t>
            </w:r>
            <w:r>
              <w:rPr>
                <w:noProof/>
                <w:webHidden/>
              </w:rPr>
              <w:fldChar w:fldCharType="end"/>
            </w:r>
          </w:hyperlink>
        </w:p>
        <w:p w14:paraId="5DB91E0D" w14:textId="449AF976" w:rsidR="00C9383B" w:rsidRDefault="00C9383B">
          <w:pPr>
            <w:pStyle w:val="TOC3"/>
            <w:tabs>
              <w:tab w:val="right" w:leader="dot" w:pos="8296"/>
            </w:tabs>
            <w:rPr>
              <w:rFonts w:eastAsiaTheme="minorEastAsia" w:cstheme="minorBidi"/>
              <w:noProof/>
              <w:kern w:val="2"/>
              <w:sz w:val="21"/>
              <w:szCs w:val="24"/>
            </w:rPr>
          </w:pPr>
          <w:hyperlink w:anchor="_Toc28508146" w:history="1">
            <w:r w:rsidRPr="00B32E54">
              <w:rPr>
                <w:rStyle w:val="Hyperlink"/>
                <w:rFonts w:ascii="Times New Roman" w:eastAsia="FangSong_GB2312"/>
                <w:b/>
                <w:noProof/>
              </w:rPr>
              <w:t xml:space="preserve">5.2.2  </w:t>
            </w:r>
            <w:r w:rsidRPr="00B32E54">
              <w:rPr>
                <w:rStyle w:val="Hyperlink"/>
                <w:rFonts w:ascii="Times New Roman" w:eastAsia="FangSong_GB2312" w:hint="eastAsia"/>
                <w:b/>
                <w:noProof/>
              </w:rPr>
              <w:t>立方体雕刻</w:t>
            </w:r>
            <w:r>
              <w:rPr>
                <w:noProof/>
                <w:webHidden/>
              </w:rPr>
              <w:tab/>
            </w:r>
            <w:r>
              <w:rPr>
                <w:noProof/>
                <w:webHidden/>
              </w:rPr>
              <w:fldChar w:fldCharType="begin"/>
            </w:r>
            <w:r>
              <w:rPr>
                <w:noProof/>
                <w:webHidden/>
              </w:rPr>
              <w:instrText xml:space="preserve"> PAGEREF _Toc28508146 \h </w:instrText>
            </w:r>
            <w:r>
              <w:rPr>
                <w:noProof/>
                <w:webHidden/>
              </w:rPr>
            </w:r>
            <w:r>
              <w:rPr>
                <w:noProof/>
                <w:webHidden/>
              </w:rPr>
              <w:fldChar w:fldCharType="separate"/>
            </w:r>
            <w:r>
              <w:rPr>
                <w:noProof/>
                <w:webHidden/>
              </w:rPr>
              <w:t>18</w:t>
            </w:r>
            <w:r>
              <w:rPr>
                <w:noProof/>
                <w:webHidden/>
              </w:rPr>
              <w:fldChar w:fldCharType="end"/>
            </w:r>
          </w:hyperlink>
        </w:p>
        <w:p w14:paraId="21C2B7A9" w14:textId="1CA9CC91" w:rsidR="00C9383B" w:rsidRDefault="00C9383B">
          <w:pPr>
            <w:pStyle w:val="TOC2"/>
            <w:tabs>
              <w:tab w:val="right" w:leader="dot" w:pos="8296"/>
            </w:tabs>
            <w:rPr>
              <w:rFonts w:eastAsiaTheme="minorEastAsia" w:cstheme="minorBidi"/>
              <w:b w:val="0"/>
              <w:bCs w:val="0"/>
              <w:noProof/>
              <w:kern w:val="2"/>
              <w:sz w:val="21"/>
              <w:szCs w:val="24"/>
            </w:rPr>
          </w:pPr>
          <w:hyperlink w:anchor="_Toc28508147" w:history="1">
            <w:r w:rsidRPr="00B32E54">
              <w:rPr>
                <w:rStyle w:val="Hyperlink"/>
                <w:rFonts w:ascii="Times New Roman" w:eastAsia="FangSong_GB2312"/>
                <w:noProof/>
              </w:rPr>
              <w:t>5.3</w:t>
            </w:r>
            <w:r w:rsidRPr="00B32E54">
              <w:rPr>
                <w:rStyle w:val="Hyperlink"/>
                <w:rFonts w:ascii="Times New Roman" w:eastAsia="SimHei"/>
                <w:noProof/>
              </w:rPr>
              <w:t xml:space="preserve">  </w:t>
            </w:r>
            <w:r w:rsidRPr="00B32E54">
              <w:rPr>
                <w:rStyle w:val="Hyperlink"/>
                <w:rFonts w:ascii="Times New Roman" w:eastAsia="FangSong_GB2312" w:hint="eastAsia"/>
                <w:noProof/>
              </w:rPr>
              <w:t>网格分割</w:t>
            </w:r>
            <w:r>
              <w:rPr>
                <w:noProof/>
                <w:webHidden/>
              </w:rPr>
              <w:tab/>
            </w:r>
            <w:r>
              <w:rPr>
                <w:noProof/>
                <w:webHidden/>
              </w:rPr>
              <w:fldChar w:fldCharType="begin"/>
            </w:r>
            <w:r>
              <w:rPr>
                <w:noProof/>
                <w:webHidden/>
              </w:rPr>
              <w:instrText xml:space="preserve"> PAGEREF _Toc28508147 \h </w:instrText>
            </w:r>
            <w:r>
              <w:rPr>
                <w:noProof/>
                <w:webHidden/>
              </w:rPr>
            </w:r>
            <w:r>
              <w:rPr>
                <w:noProof/>
                <w:webHidden/>
              </w:rPr>
              <w:fldChar w:fldCharType="separate"/>
            </w:r>
            <w:r>
              <w:rPr>
                <w:noProof/>
                <w:webHidden/>
              </w:rPr>
              <w:t>20</w:t>
            </w:r>
            <w:r>
              <w:rPr>
                <w:noProof/>
                <w:webHidden/>
              </w:rPr>
              <w:fldChar w:fldCharType="end"/>
            </w:r>
          </w:hyperlink>
        </w:p>
        <w:p w14:paraId="460C8731" w14:textId="19E7E673" w:rsidR="00C9383B" w:rsidRDefault="00C9383B">
          <w:pPr>
            <w:pStyle w:val="TOC3"/>
            <w:tabs>
              <w:tab w:val="right" w:leader="dot" w:pos="8296"/>
            </w:tabs>
            <w:rPr>
              <w:rFonts w:eastAsiaTheme="minorEastAsia" w:cstheme="minorBidi"/>
              <w:noProof/>
              <w:kern w:val="2"/>
              <w:sz w:val="21"/>
              <w:szCs w:val="24"/>
            </w:rPr>
          </w:pPr>
          <w:hyperlink w:anchor="_Toc28508148" w:history="1">
            <w:r w:rsidRPr="00B32E54">
              <w:rPr>
                <w:rStyle w:val="Hyperlink"/>
                <w:rFonts w:ascii="Times New Roman" w:eastAsia="FangSong_GB2312"/>
                <w:b/>
                <w:noProof/>
              </w:rPr>
              <w:t xml:space="preserve">5.3.1  COSEG </w:t>
            </w:r>
            <w:r w:rsidRPr="00B32E54">
              <w:rPr>
                <w:rStyle w:val="Hyperlink"/>
                <w:rFonts w:ascii="Times New Roman" w:eastAsia="FangSong_GB2312" w:hint="eastAsia"/>
                <w:b/>
                <w:noProof/>
              </w:rPr>
              <w:t>数据集</w:t>
            </w:r>
            <w:r>
              <w:rPr>
                <w:noProof/>
                <w:webHidden/>
              </w:rPr>
              <w:tab/>
            </w:r>
            <w:r>
              <w:rPr>
                <w:noProof/>
                <w:webHidden/>
              </w:rPr>
              <w:fldChar w:fldCharType="begin"/>
            </w:r>
            <w:r>
              <w:rPr>
                <w:noProof/>
                <w:webHidden/>
              </w:rPr>
              <w:instrText xml:space="preserve"> PAGEREF _Toc28508148 \h </w:instrText>
            </w:r>
            <w:r>
              <w:rPr>
                <w:noProof/>
                <w:webHidden/>
              </w:rPr>
            </w:r>
            <w:r>
              <w:rPr>
                <w:noProof/>
                <w:webHidden/>
              </w:rPr>
              <w:fldChar w:fldCharType="separate"/>
            </w:r>
            <w:r>
              <w:rPr>
                <w:noProof/>
                <w:webHidden/>
              </w:rPr>
              <w:t>21</w:t>
            </w:r>
            <w:r>
              <w:rPr>
                <w:noProof/>
                <w:webHidden/>
              </w:rPr>
              <w:fldChar w:fldCharType="end"/>
            </w:r>
          </w:hyperlink>
        </w:p>
        <w:p w14:paraId="69AB3080" w14:textId="20B6FE4B" w:rsidR="00C9383B" w:rsidRDefault="00C9383B">
          <w:pPr>
            <w:pStyle w:val="TOC3"/>
            <w:tabs>
              <w:tab w:val="right" w:leader="dot" w:pos="8296"/>
            </w:tabs>
            <w:rPr>
              <w:rFonts w:eastAsiaTheme="minorEastAsia" w:cstheme="minorBidi"/>
              <w:noProof/>
              <w:kern w:val="2"/>
              <w:sz w:val="21"/>
              <w:szCs w:val="24"/>
            </w:rPr>
          </w:pPr>
          <w:hyperlink w:anchor="_Toc28508149" w:history="1">
            <w:r w:rsidRPr="00B32E54">
              <w:rPr>
                <w:rStyle w:val="Hyperlink"/>
                <w:rFonts w:ascii="Times New Roman" w:eastAsia="FangSong_GB2312"/>
                <w:b/>
                <w:noProof/>
              </w:rPr>
              <w:t xml:space="preserve">5.3.2  </w:t>
            </w:r>
            <w:r w:rsidRPr="00B32E54">
              <w:rPr>
                <w:rStyle w:val="Hyperlink"/>
                <w:rFonts w:ascii="Times New Roman" w:eastAsia="FangSong_GB2312" w:hint="eastAsia"/>
                <w:b/>
                <w:noProof/>
              </w:rPr>
              <w:t>人体分割数据集</w:t>
            </w:r>
            <w:r>
              <w:rPr>
                <w:noProof/>
                <w:webHidden/>
              </w:rPr>
              <w:tab/>
            </w:r>
            <w:r>
              <w:rPr>
                <w:noProof/>
                <w:webHidden/>
              </w:rPr>
              <w:fldChar w:fldCharType="begin"/>
            </w:r>
            <w:r>
              <w:rPr>
                <w:noProof/>
                <w:webHidden/>
              </w:rPr>
              <w:instrText xml:space="preserve"> PAGEREF _Toc28508149 \h </w:instrText>
            </w:r>
            <w:r>
              <w:rPr>
                <w:noProof/>
                <w:webHidden/>
              </w:rPr>
            </w:r>
            <w:r>
              <w:rPr>
                <w:noProof/>
                <w:webHidden/>
              </w:rPr>
              <w:fldChar w:fldCharType="separate"/>
            </w:r>
            <w:r>
              <w:rPr>
                <w:noProof/>
                <w:webHidden/>
              </w:rPr>
              <w:t>22</w:t>
            </w:r>
            <w:r>
              <w:rPr>
                <w:noProof/>
                <w:webHidden/>
              </w:rPr>
              <w:fldChar w:fldCharType="end"/>
            </w:r>
          </w:hyperlink>
        </w:p>
        <w:p w14:paraId="67708633" w14:textId="0D1374B0" w:rsidR="00C9383B" w:rsidRDefault="00C9383B">
          <w:pPr>
            <w:pStyle w:val="TOC2"/>
            <w:tabs>
              <w:tab w:val="right" w:leader="dot" w:pos="8296"/>
            </w:tabs>
            <w:rPr>
              <w:rFonts w:eastAsiaTheme="minorEastAsia" w:cstheme="minorBidi"/>
              <w:b w:val="0"/>
              <w:bCs w:val="0"/>
              <w:noProof/>
              <w:kern w:val="2"/>
              <w:sz w:val="21"/>
              <w:szCs w:val="24"/>
            </w:rPr>
          </w:pPr>
          <w:hyperlink w:anchor="_Toc28508150" w:history="1">
            <w:r w:rsidRPr="00B32E54">
              <w:rPr>
                <w:rStyle w:val="Hyperlink"/>
                <w:rFonts w:ascii="Times New Roman" w:eastAsia="FangSong_GB2312"/>
                <w:noProof/>
              </w:rPr>
              <w:t>5.4</w:t>
            </w:r>
            <w:r w:rsidRPr="00B32E54">
              <w:rPr>
                <w:rStyle w:val="Hyperlink"/>
                <w:rFonts w:ascii="Times New Roman" w:eastAsia="SimHei"/>
                <w:noProof/>
              </w:rPr>
              <w:t xml:space="preserve">  </w:t>
            </w:r>
            <w:r w:rsidRPr="00B32E54">
              <w:rPr>
                <w:rStyle w:val="Hyperlink"/>
                <w:rFonts w:ascii="Times New Roman" w:eastAsia="FangSong_GB2312" w:hint="eastAsia"/>
                <w:noProof/>
              </w:rPr>
              <w:t>额外评估</w:t>
            </w:r>
            <w:r>
              <w:rPr>
                <w:noProof/>
                <w:webHidden/>
              </w:rPr>
              <w:tab/>
            </w:r>
            <w:r>
              <w:rPr>
                <w:noProof/>
                <w:webHidden/>
              </w:rPr>
              <w:fldChar w:fldCharType="begin"/>
            </w:r>
            <w:r>
              <w:rPr>
                <w:noProof/>
                <w:webHidden/>
              </w:rPr>
              <w:instrText xml:space="preserve"> PAGEREF _Toc28508150 \h </w:instrText>
            </w:r>
            <w:r>
              <w:rPr>
                <w:noProof/>
                <w:webHidden/>
              </w:rPr>
            </w:r>
            <w:r>
              <w:rPr>
                <w:noProof/>
                <w:webHidden/>
              </w:rPr>
              <w:fldChar w:fldCharType="separate"/>
            </w:r>
            <w:r>
              <w:rPr>
                <w:noProof/>
                <w:webHidden/>
              </w:rPr>
              <w:t>24</w:t>
            </w:r>
            <w:r>
              <w:rPr>
                <w:noProof/>
                <w:webHidden/>
              </w:rPr>
              <w:fldChar w:fldCharType="end"/>
            </w:r>
          </w:hyperlink>
        </w:p>
        <w:p w14:paraId="62D93B5A" w14:textId="67B7DA4A" w:rsidR="00C9383B" w:rsidRDefault="00C9383B">
          <w:pPr>
            <w:pStyle w:val="TOC3"/>
            <w:tabs>
              <w:tab w:val="right" w:leader="dot" w:pos="8296"/>
            </w:tabs>
            <w:rPr>
              <w:rFonts w:eastAsiaTheme="minorEastAsia" w:cstheme="minorBidi"/>
              <w:noProof/>
              <w:kern w:val="2"/>
              <w:sz w:val="21"/>
              <w:szCs w:val="24"/>
            </w:rPr>
          </w:pPr>
          <w:hyperlink w:anchor="_Toc28508151" w:history="1">
            <w:r w:rsidRPr="00B32E54">
              <w:rPr>
                <w:rStyle w:val="Hyperlink"/>
                <w:rFonts w:ascii="Times New Roman" w:eastAsia="FangSong_GB2312"/>
                <w:b/>
                <w:noProof/>
              </w:rPr>
              <w:t xml:space="preserve">5.4.1  </w:t>
            </w:r>
            <w:r w:rsidRPr="00B32E54">
              <w:rPr>
                <w:rStyle w:val="Hyperlink"/>
                <w:rFonts w:ascii="Times New Roman" w:eastAsia="FangSong_GB2312" w:hint="eastAsia"/>
                <w:b/>
                <w:noProof/>
              </w:rPr>
              <w:t>计算时间</w:t>
            </w:r>
            <w:r>
              <w:rPr>
                <w:noProof/>
                <w:webHidden/>
              </w:rPr>
              <w:tab/>
            </w:r>
            <w:r>
              <w:rPr>
                <w:noProof/>
                <w:webHidden/>
              </w:rPr>
              <w:fldChar w:fldCharType="begin"/>
            </w:r>
            <w:r>
              <w:rPr>
                <w:noProof/>
                <w:webHidden/>
              </w:rPr>
              <w:instrText xml:space="preserve"> PAGEREF _Toc28508151 \h </w:instrText>
            </w:r>
            <w:r>
              <w:rPr>
                <w:noProof/>
                <w:webHidden/>
              </w:rPr>
            </w:r>
            <w:r>
              <w:rPr>
                <w:noProof/>
                <w:webHidden/>
              </w:rPr>
              <w:fldChar w:fldCharType="separate"/>
            </w:r>
            <w:r>
              <w:rPr>
                <w:noProof/>
                <w:webHidden/>
              </w:rPr>
              <w:t>24</w:t>
            </w:r>
            <w:r>
              <w:rPr>
                <w:noProof/>
                <w:webHidden/>
              </w:rPr>
              <w:fldChar w:fldCharType="end"/>
            </w:r>
          </w:hyperlink>
        </w:p>
        <w:p w14:paraId="42C6C9F5" w14:textId="180033E5" w:rsidR="00C9383B" w:rsidRDefault="00C9383B">
          <w:pPr>
            <w:pStyle w:val="TOC3"/>
            <w:tabs>
              <w:tab w:val="right" w:leader="dot" w:pos="8296"/>
            </w:tabs>
            <w:rPr>
              <w:rFonts w:eastAsiaTheme="minorEastAsia" w:cstheme="minorBidi"/>
              <w:noProof/>
              <w:kern w:val="2"/>
              <w:sz w:val="21"/>
              <w:szCs w:val="24"/>
            </w:rPr>
          </w:pPr>
          <w:hyperlink w:anchor="_Toc28508152" w:history="1">
            <w:r w:rsidRPr="00B32E54">
              <w:rPr>
                <w:rStyle w:val="Hyperlink"/>
                <w:rFonts w:ascii="Times New Roman" w:eastAsia="FangSong_GB2312"/>
                <w:b/>
                <w:noProof/>
              </w:rPr>
              <w:t xml:space="preserve">5.4.2  </w:t>
            </w:r>
            <w:r w:rsidRPr="00B32E54">
              <w:rPr>
                <w:rStyle w:val="Hyperlink"/>
                <w:rFonts w:ascii="Times New Roman" w:eastAsia="FangSong_GB2312" w:hint="eastAsia"/>
                <w:b/>
                <w:noProof/>
              </w:rPr>
              <w:t>细分鲁棒性</w:t>
            </w:r>
            <w:r>
              <w:rPr>
                <w:noProof/>
                <w:webHidden/>
              </w:rPr>
              <w:tab/>
            </w:r>
            <w:r>
              <w:rPr>
                <w:noProof/>
                <w:webHidden/>
              </w:rPr>
              <w:fldChar w:fldCharType="begin"/>
            </w:r>
            <w:r>
              <w:rPr>
                <w:noProof/>
                <w:webHidden/>
              </w:rPr>
              <w:instrText xml:space="preserve"> PAGEREF _Toc28508152 \h </w:instrText>
            </w:r>
            <w:r>
              <w:rPr>
                <w:noProof/>
                <w:webHidden/>
              </w:rPr>
            </w:r>
            <w:r>
              <w:rPr>
                <w:noProof/>
                <w:webHidden/>
              </w:rPr>
              <w:fldChar w:fldCharType="separate"/>
            </w:r>
            <w:r>
              <w:rPr>
                <w:noProof/>
                <w:webHidden/>
              </w:rPr>
              <w:t>25</w:t>
            </w:r>
            <w:r>
              <w:rPr>
                <w:noProof/>
                <w:webHidden/>
              </w:rPr>
              <w:fldChar w:fldCharType="end"/>
            </w:r>
          </w:hyperlink>
        </w:p>
        <w:p w14:paraId="5F3E82CF" w14:textId="300F3F5A" w:rsidR="00C9383B" w:rsidRDefault="00C9383B">
          <w:pPr>
            <w:pStyle w:val="TOC3"/>
            <w:tabs>
              <w:tab w:val="right" w:leader="dot" w:pos="8296"/>
            </w:tabs>
            <w:rPr>
              <w:rFonts w:eastAsiaTheme="minorEastAsia" w:cstheme="minorBidi"/>
              <w:noProof/>
              <w:kern w:val="2"/>
              <w:sz w:val="21"/>
              <w:szCs w:val="24"/>
            </w:rPr>
          </w:pPr>
          <w:hyperlink w:anchor="_Toc28508153" w:history="1">
            <w:r w:rsidRPr="00B32E54">
              <w:rPr>
                <w:rStyle w:val="Hyperlink"/>
                <w:rFonts w:ascii="Times New Roman" w:eastAsia="FangSong_GB2312"/>
                <w:b/>
                <w:noProof/>
              </w:rPr>
              <w:t xml:space="preserve">5.4.3  </w:t>
            </w:r>
            <w:r w:rsidRPr="00B32E54">
              <w:rPr>
                <w:rStyle w:val="Hyperlink"/>
                <w:rFonts w:ascii="Times New Roman" w:eastAsia="FangSong_GB2312" w:hint="eastAsia"/>
                <w:b/>
                <w:noProof/>
              </w:rPr>
              <w:t>不变特征</w:t>
            </w:r>
            <w:r>
              <w:rPr>
                <w:noProof/>
                <w:webHidden/>
              </w:rPr>
              <w:tab/>
            </w:r>
            <w:r>
              <w:rPr>
                <w:noProof/>
                <w:webHidden/>
              </w:rPr>
              <w:fldChar w:fldCharType="begin"/>
            </w:r>
            <w:r>
              <w:rPr>
                <w:noProof/>
                <w:webHidden/>
              </w:rPr>
              <w:instrText xml:space="preserve"> PAGEREF _Toc28508153 \h </w:instrText>
            </w:r>
            <w:r>
              <w:rPr>
                <w:noProof/>
                <w:webHidden/>
              </w:rPr>
            </w:r>
            <w:r>
              <w:rPr>
                <w:noProof/>
                <w:webHidden/>
              </w:rPr>
              <w:fldChar w:fldCharType="separate"/>
            </w:r>
            <w:r>
              <w:rPr>
                <w:noProof/>
                <w:webHidden/>
              </w:rPr>
              <w:t>26</w:t>
            </w:r>
            <w:r>
              <w:rPr>
                <w:noProof/>
                <w:webHidden/>
              </w:rPr>
              <w:fldChar w:fldCharType="end"/>
            </w:r>
          </w:hyperlink>
        </w:p>
        <w:p w14:paraId="7C2D31FC" w14:textId="70D7B256" w:rsidR="00C9383B" w:rsidRDefault="00C9383B">
          <w:pPr>
            <w:pStyle w:val="TOC1"/>
            <w:rPr>
              <w:rFonts w:asciiTheme="minorHAnsi" w:eastAsiaTheme="minorEastAsia" w:cstheme="minorBidi"/>
              <w:b w:val="0"/>
              <w:bCs w:val="0"/>
              <w:iCs w:val="0"/>
              <w:kern w:val="2"/>
              <w:sz w:val="21"/>
            </w:rPr>
          </w:pPr>
          <w:hyperlink w:anchor="_Toc28508154" w:history="1">
            <w:r w:rsidRPr="00B32E54">
              <w:rPr>
                <w:rStyle w:val="Hyperlink"/>
                <w:rFonts w:hint="eastAsia"/>
              </w:rPr>
              <w:t>第</w:t>
            </w:r>
            <w:r w:rsidRPr="00B32E54">
              <w:rPr>
                <w:rStyle w:val="Hyperlink"/>
              </w:rPr>
              <w:t xml:space="preserve"> 6 </w:t>
            </w:r>
            <w:r w:rsidRPr="00B32E54">
              <w:rPr>
                <w:rStyle w:val="Hyperlink"/>
                <w:rFonts w:hint="eastAsia"/>
              </w:rPr>
              <w:t>章</w:t>
            </w:r>
            <w:r w:rsidRPr="00B32E54">
              <w:rPr>
                <w:rStyle w:val="Hyperlink"/>
              </w:rPr>
              <w:t xml:space="preserve">  </w:t>
            </w:r>
            <w:r w:rsidRPr="00B32E54">
              <w:rPr>
                <w:rStyle w:val="Hyperlink"/>
                <w:rFonts w:hint="eastAsia"/>
              </w:rPr>
              <w:t>讨论与未来工作</w:t>
            </w:r>
            <w:r>
              <w:rPr>
                <w:webHidden/>
              </w:rPr>
              <w:tab/>
            </w:r>
            <w:r>
              <w:rPr>
                <w:webHidden/>
              </w:rPr>
              <w:fldChar w:fldCharType="begin"/>
            </w:r>
            <w:r>
              <w:rPr>
                <w:webHidden/>
              </w:rPr>
              <w:instrText xml:space="preserve"> PAGEREF _Toc28508154 \h </w:instrText>
            </w:r>
            <w:r>
              <w:rPr>
                <w:webHidden/>
              </w:rPr>
            </w:r>
            <w:r>
              <w:rPr>
                <w:webHidden/>
              </w:rPr>
              <w:fldChar w:fldCharType="separate"/>
            </w:r>
            <w:r>
              <w:rPr>
                <w:webHidden/>
              </w:rPr>
              <w:t>27</w:t>
            </w:r>
            <w:r>
              <w:rPr>
                <w:webHidden/>
              </w:rPr>
              <w:fldChar w:fldCharType="end"/>
            </w:r>
          </w:hyperlink>
        </w:p>
        <w:p w14:paraId="6CE39B3D" w14:textId="3665BD27" w:rsidR="00C9383B" w:rsidRDefault="00C9383B">
          <w:pPr>
            <w:pStyle w:val="TOC2"/>
            <w:tabs>
              <w:tab w:val="right" w:leader="dot" w:pos="8296"/>
            </w:tabs>
            <w:rPr>
              <w:rFonts w:eastAsiaTheme="minorEastAsia" w:cstheme="minorBidi"/>
              <w:b w:val="0"/>
              <w:bCs w:val="0"/>
              <w:noProof/>
              <w:kern w:val="2"/>
              <w:sz w:val="21"/>
              <w:szCs w:val="24"/>
            </w:rPr>
          </w:pPr>
          <w:hyperlink w:anchor="_Toc28508155" w:history="1">
            <w:r w:rsidRPr="00B32E54">
              <w:rPr>
                <w:rStyle w:val="Hyperlink"/>
                <w:rFonts w:ascii="Times New Roman" w:eastAsia="FangSong_GB2312"/>
                <w:noProof/>
              </w:rPr>
              <w:t>6.1</w:t>
            </w:r>
            <w:r w:rsidRPr="00B32E54">
              <w:rPr>
                <w:rStyle w:val="Hyperlink"/>
                <w:rFonts w:ascii="Times New Roman" w:eastAsia="SimHei"/>
                <w:noProof/>
              </w:rPr>
              <w:t xml:space="preserve">  </w:t>
            </w:r>
            <w:r w:rsidRPr="00B32E54">
              <w:rPr>
                <w:rStyle w:val="Hyperlink"/>
                <w:rFonts w:ascii="Times New Roman" w:eastAsia="FangSong_GB2312" w:hint="eastAsia"/>
                <w:noProof/>
              </w:rPr>
              <w:t>不变卷积</w:t>
            </w:r>
            <w:r>
              <w:rPr>
                <w:noProof/>
                <w:webHidden/>
              </w:rPr>
              <w:tab/>
            </w:r>
            <w:r>
              <w:rPr>
                <w:noProof/>
                <w:webHidden/>
              </w:rPr>
              <w:fldChar w:fldCharType="begin"/>
            </w:r>
            <w:r>
              <w:rPr>
                <w:noProof/>
                <w:webHidden/>
              </w:rPr>
              <w:instrText xml:space="preserve"> PAGEREF _Toc28508155 \h </w:instrText>
            </w:r>
            <w:r>
              <w:rPr>
                <w:noProof/>
                <w:webHidden/>
              </w:rPr>
            </w:r>
            <w:r>
              <w:rPr>
                <w:noProof/>
                <w:webHidden/>
              </w:rPr>
              <w:fldChar w:fldCharType="separate"/>
            </w:r>
            <w:r>
              <w:rPr>
                <w:noProof/>
                <w:webHidden/>
              </w:rPr>
              <w:t>27</w:t>
            </w:r>
            <w:r>
              <w:rPr>
                <w:noProof/>
                <w:webHidden/>
              </w:rPr>
              <w:fldChar w:fldCharType="end"/>
            </w:r>
          </w:hyperlink>
        </w:p>
        <w:p w14:paraId="72C75563" w14:textId="687564A8" w:rsidR="00C9383B" w:rsidRDefault="00C9383B">
          <w:pPr>
            <w:pStyle w:val="TOC2"/>
            <w:tabs>
              <w:tab w:val="right" w:leader="dot" w:pos="8296"/>
            </w:tabs>
            <w:rPr>
              <w:rFonts w:eastAsiaTheme="minorEastAsia" w:cstheme="minorBidi"/>
              <w:b w:val="0"/>
              <w:bCs w:val="0"/>
              <w:noProof/>
              <w:kern w:val="2"/>
              <w:sz w:val="21"/>
              <w:szCs w:val="24"/>
            </w:rPr>
          </w:pPr>
          <w:hyperlink w:anchor="_Toc28508156" w:history="1">
            <w:r w:rsidRPr="00B32E54">
              <w:rPr>
                <w:rStyle w:val="Hyperlink"/>
                <w:rFonts w:ascii="Times New Roman" w:eastAsia="FangSong_GB2312"/>
                <w:noProof/>
              </w:rPr>
              <w:t>6.2</w:t>
            </w:r>
            <w:r w:rsidRPr="00B32E54">
              <w:rPr>
                <w:rStyle w:val="Hyperlink"/>
                <w:rFonts w:ascii="Times New Roman" w:eastAsia="SimHei"/>
                <w:noProof/>
              </w:rPr>
              <w:t xml:space="preserve">  </w:t>
            </w:r>
            <w:r w:rsidRPr="00B32E54">
              <w:rPr>
                <w:rStyle w:val="Hyperlink"/>
                <w:rFonts w:ascii="Times New Roman" w:eastAsia="FangSong_GB2312" w:hint="eastAsia"/>
                <w:noProof/>
              </w:rPr>
              <w:t>空间自适应池化</w:t>
            </w:r>
            <w:r>
              <w:rPr>
                <w:noProof/>
                <w:webHidden/>
              </w:rPr>
              <w:tab/>
            </w:r>
            <w:r>
              <w:rPr>
                <w:noProof/>
                <w:webHidden/>
              </w:rPr>
              <w:fldChar w:fldCharType="begin"/>
            </w:r>
            <w:r>
              <w:rPr>
                <w:noProof/>
                <w:webHidden/>
              </w:rPr>
              <w:instrText xml:space="preserve"> PAGEREF _Toc28508156 \h </w:instrText>
            </w:r>
            <w:r>
              <w:rPr>
                <w:noProof/>
                <w:webHidden/>
              </w:rPr>
            </w:r>
            <w:r>
              <w:rPr>
                <w:noProof/>
                <w:webHidden/>
              </w:rPr>
              <w:fldChar w:fldCharType="separate"/>
            </w:r>
            <w:r>
              <w:rPr>
                <w:noProof/>
                <w:webHidden/>
              </w:rPr>
              <w:t>27</w:t>
            </w:r>
            <w:r>
              <w:rPr>
                <w:noProof/>
                <w:webHidden/>
              </w:rPr>
              <w:fldChar w:fldCharType="end"/>
            </w:r>
          </w:hyperlink>
        </w:p>
        <w:p w14:paraId="6423BC43" w14:textId="058CB7D9" w:rsidR="00C9383B" w:rsidRDefault="00C9383B">
          <w:pPr>
            <w:pStyle w:val="TOC2"/>
            <w:tabs>
              <w:tab w:val="right" w:leader="dot" w:pos="8296"/>
            </w:tabs>
            <w:rPr>
              <w:rFonts w:eastAsiaTheme="minorEastAsia" w:cstheme="minorBidi"/>
              <w:b w:val="0"/>
              <w:bCs w:val="0"/>
              <w:noProof/>
              <w:kern w:val="2"/>
              <w:sz w:val="21"/>
              <w:szCs w:val="24"/>
            </w:rPr>
          </w:pPr>
          <w:hyperlink w:anchor="_Toc28508157" w:history="1">
            <w:r w:rsidRPr="00B32E54">
              <w:rPr>
                <w:rStyle w:val="Hyperlink"/>
                <w:rFonts w:ascii="Times New Roman" w:eastAsia="FangSong_GB2312"/>
                <w:noProof/>
              </w:rPr>
              <w:t>6.3</w:t>
            </w:r>
            <w:r w:rsidRPr="00B32E54">
              <w:rPr>
                <w:rStyle w:val="Hyperlink"/>
                <w:rFonts w:ascii="Times New Roman" w:eastAsia="SimHei"/>
                <w:noProof/>
              </w:rPr>
              <w:t xml:space="preserve">  </w:t>
            </w:r>
            <w:r w:rsidRPr="00B32E54">
              <w:rPr>
                <w:rStyle w:val="Hyperlink"/>
                <w:rFonts w:ascii="Times New Roman" w:eastAsia="FangSong_GB2312" w:hint="eastAsia"/>
                <w:noProof/>
              </w:rPr>
              <w:t>局限性和未来工作</w:t>
            </w:r>
            <w:r>
              <w:rPr>
                <w:noProof/>
                <w:webHidden/>
              </w:rPr>
              <w:tab/>
            </w:r>
            <w:r>
              <w:rPr>
                <w:noProof/>
                <w:webHidden/>
              </w:rPr>
              <w:fldChar w:fldCharType="begin"/>
            </w:r>
            <w:r>
              <w:rPr>
                <w:noProof/>
                <w:webHidden/>
              </w:rPr>
              <w:instrText xml:space="preserve"> PAGEREF _Toc28508157 \h </w:instrText>
            </w:r>
            <w:r>
              <w:rPr>
                <w:noProof/>
                <w:webHidden/>
              </w:rPr>
            </w:r>
            <w:r>
              <w:rPr>
                <w:noProof/>
                <w:webHidden/>
              </w:rPr>
              <w:fldChar w:fldCharType="separate"/>
            </w:r>
            <w:r>
              <w:rPr>
                <w:noProof/>
                <w:webHidden/>
              </w:rPr>
              <w:t>28</w:t>
            </w:r>
            <w:r>
              <w:rPr>
                <w:noProof/>
                <w:webHidden/>
              </w:rPr>
              <w:fldChar w:fldCharType="end"/>
            </w:r>
          </w:hyperlink>
        </w:p>
        <w:p w14:paraId="49FA3593" w14:textId="3318EB05" w:rsidR="00C9383B" w:rsidRDefault="00C9383B">
          <w:pPr>
            <w:pStyle w:val="TOC1"/>
            <w:rPr>
              <w:rFonts w:asciiTheme="minorHAnsi" w:eastAsiaTheme="minorEastAsia" w:cstheme="minorBidi"/>
              <w:b w:val="0"/>
              <w:bCs w:val="0"/>
              <w:iCs w:val="0"/>
              <w:kern w:val="2"/>
              <w:sz w:val="21"/>
            </w:rPr>
          </w:pPr>
          <w:hyperlink w:anchor="_Toc28508158" w:history="1">
            <w:r w:rsidRPr="00B32E54">
              <w:rPr>
                <w:rStyle w:val="Hyperlink"/>
                <w:rFonts w:hint="eastAsia"/>
                <w:kern w:val="44"/>
              </w:rPr>
              <w:t>参考文献</w:t>
            </w:r>
            <w:r>
              <w:rPr>
                <w:webHidden/>
              </w:rPr>
              <w:tab/>
            </w:r>
            <w:r>
              <w:rPr>
                <w:webHidden/>
              </w:rPr>
              <w:fldChar w:fldCharType="begin"/>
            </w:r>
            <w:r>
              <w:rPr>
                <w:webHidden/>
              </w:rPr>
              <w:instrText xml:space="preserve"> PAGEREF _Toc28508158 \h </w:instrText>
            </w:r>
            <w:r>
              <w:rPr>
                <w:webHidden/>
              </w:rPr>
            </w:r>
            <w:r>
              <w:rPr>
                <w:webHidden/>
              </w:rPr>
              <w:fldChar w:fldCharType="separate"/>
            </w:r>
            <w:r>
              <w:rPr>
                <w:webHidden/>
              </w:rPr>
              <w:t>29</w:t>
            </w:r>
            <w:r>
              <w:rPr>
                <w:webHidden/>
              </w:rPr>
              <w:fldChar w:fldCharType="end"/>
            </w:r>
          </w:hyperlink>
        </w:p>
        <w:p w14:paraId="1EE61D13" w14:textId="5106EFD5" w:rsidR="00C9383B" w:rsidRDefault="00C9383B">
          <w:pPr>
            <w:pStyle w:val="TOC1"/>
            <w:rPr>
              <w:rFonts w:asciiTheme="minorHAnsi" w:eastAsiaTheme="minorEastAsia" w:cstheme="minorBidi"/>
              <w:b w:val="0"/>
              <w:bCs w:val="0"/>
              <w:iCs w:val="0"/>
              <w:kern w:val="2"/>
              <w:sz w:val="21"/>
            </w:rPr>
          </w:pPr>
          <w:hyperlink w:anchor="_Toc28508159" w:history="1">
            <w:r w:rsidRPr="00B32E54">
              <w:rPr>
                <w:rStyle w:val="Hyperlink"/>
                <w:rFonts w:hint="eastAsia"/>
              </w:rPr>
              <w:t>附录</w:t>
            </w:r>
            <w:r>
              <w:rPr>
                <w:webHidden/>
              </w:rPr>
              <w:tab/>
            </w:r>
            <w:r>
              <w:rPr>
                <w:webHidden/>
              </w:rPr>
              <w:fldChar w:fldCharType="begin"/>
            </w:r>
            <w:r>
              <w:rPr>
                <w:webHidden/>
              </w:rPr>
              <w:instrText xml:space="preserve"> PAGEREF _Toc28508159 \h </w:instrText>
            </w:r>
            <w:r>
              <w:rPr>
                <w:webHidden/>
              </w:rPr>
            </w:r>
            <w:r>
              <w:rPr>
                <w:webHidden/>
              </w:rPr>
              <w:fldChar w:fldCharType="separate"/>
            </w:r>
            <w:r>
              <w:rPr>
                <w:webHidden/>
              </w:rPr>
              <w:t>35</w:t>
            </w:r>
            <w:r>
              <w:rPr>
                <w:webHidden/>
              </w:rPr>
              <w:fldChar w:fldCharType="end"/>
            </w:r>
          </w:hyperlink>
        </w:p>
        <w:p w14:paraId="7CF61F1E" w14:textId="08DF24A5" w:rsidR="00C9383B" w:rsidRDefault="00C9383B">
          <w:pPr>
            <w:pStyle w:val="TOC2"/>
            <w:tabs>
              <w:tab w:val="right" w:leader="dot" w:pos="8296"/>
            </w:tabs>
            <w:rPr>
              <w:rFonts w:eastAsiaTheme="minorEastAsia" w:cstheme="minorBidi"/>
              <w:b w:val="0"/>
              <w:bCs w:val="0"/>
              <w:noProof/>
              <w:kern w:val="2"/>
              <w:sz w:val="21"/>
              <w:szCs w:val="24"/>
            </w:rPr>
          </w:pPr>
          <w:hyperlink w:anchor="_Toc28508160" w:history="1">
            <w:r w:rsidRPr="00B32E54">
              <w:rPr>
                <w:rStyle w:val="Hyperlink"/>
                <w:rFonts w:ascii="Times New Roman" w:eastAsia="FangSong_GB2312" w:hint="eastAsia"/>
                <w:noProof/>
              </w:rPr>
              <w:t>神经网络训练配置</w:t>
            </w:r>
            <w:r>
              <w:rPr>
                <w:noProof/>
                <w:webHidden/>
              </w:rPr>
              <w:tab/>
            </w:r>
            <w:r>
              <w:rPr>
                <w:noProof/>
                <w:webHidden/>
              </w:rPr>
              <w:fldChar w:fldCharType="begin"/>
            </w:r>
            <w:r>
              <w:rPr>
                <w:noProof/>
                <w:webHidden/>
              </w:rPr>
              <w:instrText xml:space="preserve"> PAGEREF _Toc28508160 \h </w:instrText>
            </w:r>
            <w:r>
              <w:rPr>
                <w:noProof/>
                <w:webHidden/>
              </w:rPr>
            </w:r>
            <w:r>
              <w:rPr>
                <w:noProof/>
                <w:webHidden/>
              </w:rPr>
              <w:fldChar w:fldCharType="separate"/>
            </w:r>
            <w:r>
              <w:rPr>
                <w:noProof/>
                <w:webHidden/>
              </w:rPr>
              <w:t>35</w:t>
            </w:r>
            <w:r>
              <w:rPr>
                <w:noProof/>
                <w:webHidden/>
              </w:rPr>
              <w:fldChar w:fldCharType="end"/>
            </w:r>
          </w:hyperlink>
        </w:p>
        <w:p w14:paraId="17D42AB8" w14:textId="0914AB1A" w:rsidR="00B203C7" w:rsidRPr="008F6156" w:rsidRDefault="00917C5A" w:rsidP="00B203C7">
          <w:pPr>
            <w:sectPr w:rsidR="00B203C7" w:rsidRPr="008F6156" w:rsidSect="00D93A7F">
              <w:footerReference w:type="default" r:id="rId13"/>
              <w:pgSz w:w="11906" w:h="16838"/>
              <w:pgMar w:top="1440" w:right="1800" w:bottom="1440" w:left="1800" w:header="1134" w:footer="680" w:gutter="0"/>
              <w:pgNumType w:fmt="upperRoman" w:start="1"/>
              <w:cols w:space="425"/>
              <w:docGrid w:type="linesAndChars" w:linePitch="326"/>
            </w:sectPr>
          </w:pPr>
          <w:r>
            <w:rPr>
              <w:b/>
              <w:bCs/>
              <w:noProof/>
            </w:rPr>
            <w:fldChar w:fldCharType="end"/>
          </w:r>
        </w:p>
      </w:sdtContent>
    </w:sdt>
    <w:p w14:paraId="7BF4B374" w14:textId="4A4B7E56" w:rsidR="00494ABB" w:rsidRPr="00223C9A" w:rsidRDefault="00051660" w:rsidP="00081CB4">
      <w:pPr>
        <w:pStyle w:val="a9"/>
        <w:spacing w:before="240" w:after="120"/>
        <w:ind w:left="0"/>
        <w:rPr>
          <w:rFonts w:ascii="Times New Roman" w:eastAsia="FangSong_GB2312"/>
          <w:b/>
          <w:sz w:val="32"/>
          <w:szCs w:val="32"/>
        </w:rPr>
      </w:pPr>
      <w:bookmarkStart w:id="4" w:name="_Toc28508125"/>
      <w:r>
        <w:rPr>
          <w:rFonts w:ascii="Times New Roman" w:eastAsia="FangSong_GB2312" w:hint="eastAsia"/>
          <w:b/>
          <w:sz w:val="32"/>
          <w:szCs w:val="32"/>
        </w:rPr>
        <w:lastRenderedPageBreak/>
        <w:t>第</w:t>
      </w:r>
      <w:r>
        <w:rPr>
          <w:rFonts w:ascii="Times New Roman" w:eastAsia="FangSong_GB2312" w:hint="eastAsia"/>
          <w:b/>
          <w:sz w:val="32"/>
          <w:szCs w:val="32"/>
        </w:rPr>
        <w:t xml:space="preserve"> </w:t>
      </w:r>
      <w:r>
        <w:rPr>
          <w:rFonts w:ascii="Times New Roman" w:eastAsia="FangSong_GB2312"/>
          <w:b/>
          <w:sz w:val="32"/>
          <w:szCs w:val="32"/>
        </w:rPr>
        <w:t>1</w:t>
      </w:r>
      <w:r>
        <w:rPr>
          <w:rFonts w:ascii="Times New Roman" w:eastAsia="FangSong_GB2312" w:hint="eastAsia"/>
          <w:b/>
          <w:sz w:val="32"/>
          <w:szCs w:val="32"/>
        </w:rPr>
        <w:t xml:space="preserve"> </w:t>
      </w:r>
      <w:r>
        <w:rPr>
          <w:rFonts w:ascii="Times New Roman" w:eastAsia="FangSong_GB2312" w:hint="eastAsia"/>
          <w:b/>
          <w:sz w:val="32"/>
          <w:szCs w:val="32"/>
        </w:rPr>
        <w:t>章</w:t>
      </w:r>
      <w:r w:rsidR="00903E39">
        <w:rPr>
          <w:rFonts w:ascii="Times New Roman" w:eastAsia="FangSong_GB2312" w:hint="eastAsia"/>
          <w:b/>
          <w:sz w:val="32"/>
          <w:szCs w:val="32"/>
        </w:rPr>
        <w:t xml:space="preserve"> </w:t>
      </w:r>
      <w:r w:rsidR="00ED3BE6">
        <w:rPr>
          <w:rFonts w:ascii="Times New Roman" w:eastAsia="FangSong_GB2312"/>
          <w:b/>
          <w:sz w:val="32"/>
          <w:szCs w:val="32"/>
        </w:rPr>
        <w:t xml:space="preserve"> </w:t>
      </w:r>
      <w:r w:rsidR="00600A07">
        <w:rPr>
          <w:rFonts w:ascii="Times New Roman" w:eastAsia="FangSong_GB2312" w:hint="eastAsia"/>
          <w:b/>
          <w:sz w:val="32"/>
          <w:szCs w:val="32"/>
        </w:rPr>
        <w:t>引言</w:t>
      </w:r>
      <w:bookmarkEnd w:id="4"/>
    </w:p>
    <w:p w14:paraId="16F37A12" w14:textId="262624B4" w:rsidR="00756C34" w:rsidRDefault="00756C34" w:rsidP="00197591">
      <w:pPr>
        <w:pStyle w:val="a3"/>
        <w:ind w:firstLine="480"/>
        <w:rPr>
          <w:rFonts w:ascii="Times New Roman" w:eastAsia="FangSong_GB2312"/>
          <w:sz w:val="24"/>
          <w:szCs w:val="24"/>
        </w:rPr>
      </w:pPr>
      <w:r>
        <w:rPr>
          <w:rFonts w:ascii="Times New Roman" w:eastAsia="FangSong_GB2312" w:hint="eastAsia"/>
          <w:sz w:val="24"/>
          <w:szCs w:val="24"/>
        </w:rPr>
        <w:t>三维形状在计算机图形学领域十分普遍，在计算机视觉和计算几何学中也是主要的研究对象。我们周围的形状，尤其是描述自然实体的形状，通常由连续的表面组成。由于计算的原因，并且为了便于数据处理，对于</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D </w:t>
      </w:r>
      <w:r>
        <w:rPr>
          <w:rFonts w:ascii="Times New Roman" w:eastAsia="FangSong_GB2312" w:hint="eastAsia"/>
          <w:sz w:val="24"/>
          <w:szCs w:val="24"/>
        </w:rPr>
        <w:t>形状的各种离散近似被用来表示一系列应用程序中的形状。多边形网格表示（简称网格）是许多人的首选，它可以用过</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D </w:t>
      </w:r>
      <w:r>
        <w:rPr>
          <w:rFonts w:ascii="Times New Roman" w:eastAsia="FangSong_GB2312" w:hint="eastAsia"/>
          <w:sz w:val="24"/>
          <w:szCs w:val="24"/>
        </w:rPr>
        <w:t>空间中的一组</w:t>
      </w:r>
      <w:r>
        <w:rPr>
          <w:rFonts w:ascii="Times New Roman" w:eastAsia="FangSong_GB2312" w:hint="eastAsia"/>
          <w:sz w:val="24"/>
          <w:szCs w:val="24"/>
        </w:rPr>
        <w:t xml:space="preserve"> </w:t>
      </w:r>
      <w:r>
        <w:rPr>
          <w:rFonts w:ascii="Times New Roman" w:eastAsia="FangSong_GB2312"/>
          <w:sz w:val="24"/>
          <w:szCs w:val="24"/>
        </w:rPr>
        <w:t>2</w:t>
      </w:r>
      <w:r>
        <w:rPr>
          <w:rFonts w:ascii="Times New Roman" w:eastAsia="FangSong_GB2312" w:hint="eastAsia"/>
          <w:sz w:val="24"/>
          <w:szCs w:val="24"/>
        </w:rPr>
        <w:t xml:space="preserve">D </w:t>
      </w:r>
      <w:r>
        <w:rPr>
          <w:rFonts w:ascii="Times New Roman" w:eastAsia="FangSong_GB2312" w:hint="eastAsia"/>
          <w:sz w:val="24"/>
          <w:szCs w:val="24"/>
        </w:rPr>
        <w:t>多边形来近似曲面。网格提供了有效、不均匀的形状表示。一方面，只需要少量的多边形即可捕获大而简单的表面。另一方面，表示灵活性可在需要时支持更高的分辨率，从而可以忠实地重建或描绘通常在几何上</w:t>
      </w:r>
      <w:r w:rsidR="00E50B54">
        <w:rPr>
          <w:rFonts w:ascii="Times New Roman" w:eastAsia="FangSong_GB2312" w:hint="eastAsia"/>
          <w:sz w:val="24"/>
          <w:szCs w:val="24"/>
        </w:rPr>
        <w:t>复杂的显著形状特征。网格的另一个优势是具有对连接信息进行编码的固有能力。这形成了表面的综合表示。</w:t>
      </w:r>
    </w:p>
    <w:p w14:paraId="205AD373" w14:textId="4A3B7120" w:rsidR="00E50B54" w:rsidRDefault="00E50B54" w:rsidP="00197591">
      <w:pPr>
        <w:pStyle w:val="a3"/>
        <w:ind w:firstLine="480"/>
        <w:rPr>
          <w:rFonts w:ascii="Times New Roman" w:eastAsia="FangSong_GB2312"/>
          <w:sz w:val="24"/>
          <w:szCs w:val="24"/>
        </w:rPr>
      </w:pPr>
      <w:r>
        <w:rPr>
          <w:rFonts w:ascii="Times New Roman" w:eastAsia="FangSong_GB2312" w:hint="eastAsia"/>
          <w:sz w:val="24"/>
          <w:szCs w:val="24"/>
        </w:rPr>
        <w:t>与另一个流行的选择（点云）相比，这些优势显而易见。尽管点云简单，并且与常见的数据采集技术（扫描）有直接的关系，但当需要更高质量和保留尖锐的形状特征时，点云表示就力有未逮了。</w:t>
      </w:r>
    </w:p>
    <w:p w14:paraId="656FBADB" w14:textId="29E0DB10" w:rsidR="001C2601" w:rsidRDefault="001C2601" w:rsidP="00AE53D8">
      <w:pPr>
        <w:pStyle w:val="a3"/>
        <w:ind w:firstLineChars="0" w:firstLine="0"/>
        <w:rPr>
          <w:rFonts w:ascii="Times New Roman" w:eastAsia="FangSong_GB2312"/>
          <w:sz w:val="24"/>
          <w:szCs w:val="24"/>
        </w:rPr>
      </w:pPr>
      <w:r>
        <w:rPr>
          <w:rFonts w:ascii="Times New Roman" w:eastAsia="FangSong_GB2312" w:hint="eastAsia"/>
          <w:sz w:val="24"/>
          <w:szCs w:val="24"/>
        </w:rPr>
        <w:lastRenderedPageBreak/>
        <w:drawing>
          <wp:inline distT="0" distB="0" distL="0" distR="0" wp14:anchorId="3240C6A3" wp14:editId="458DF15F">
            <wp:extent cx="5274310" cy="5103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5103495"/>
                    </a:xfrm>
                    <a:prstGeom prst="rect">
                      <a:avLst/>
                    </a:prstGeom>
                  </pic:spPr>
                </pic:pic>
              </a:graphicData>
            </a:graphic>
          </wp:inline>
        </w:drawing>
      </w:r>
    </w:p>
    <w:p w14:paraId="4392C8E1" w14:textId="28650565" w:rsidR="001C2601" w:rsidRPr="00060B7F" w:rsidRDefault="001C2601" w:rsidP="001C2601">
      <w:pPr>
        <w:jc w:val="center"/>
        <w:rPr>
          <w:rFonts w:eastAsia="仿宋"/>
          <w:b/>
          <w:color w:val="000000"/>
          <w:sz w:val="21"/>
          <w:szCs w:val="21"/>
        </w:rPr>
      </w:pPr>
      <w:r w:rsidRPr="00410150">
        <w:rPr>
          <w:rFonts w:ascii="SimSun" w:eastAsia="SimSun" w:hAnsi="SimSun" w:hint="eastAsia"/>
          <w:b/>
          <w:color w:val="000000"/>
          <w:sz w:val="21"/>
          <w:szCs w:val="21"/>
        </w:rPr>
        <w:t>图</w:t>
      </w:r>
      <w:r w:rsidRPr="00060B7F">
        <w:rPr>
          <w:rFonts w:eastAsia="仿宋"/>
          <w:b/>
          <w:color w:val="000000"/>
          <w:sz w:val="21"/>
          <w:szCs w:val="21"/>
        </w:rPr>
        <w:t xml:space="preserve">1 </w:t>
      </w:r>
      <w:r w:rsidR="00D377DD">
        <w:rPr>
          <w:rFonts w:ascii="SimSun" w:eastAsia="SimSun" w:hAnsi="SimSun" w:hint="eastAsia"/>
          <w:b/>
          <w:color w:val="000000"/>
          <w:sz w:val="21"/>
          <w:szCs w:val="21"/>
        </w:rPr>
        <w:t>网格池化在不规则结构上运行，并在空间上适应任务。与几何简化（删除具有最小几何变形的边）不同，网格池化将哪些边收缩的选择交给网络。上行：</w:t>
      </w:r>
      <w:proofErr w:type="spellStart"/>
      <w:r w:rsidR="00D377DD">
        <w:rPr>
          <w:rFonts w:ascii="SimSun" w:eastAsia="SimSun" w:hAnsi="SimSun" w:hint="eastAsia"/>
          <w:b/>
          <w:color w:val="000000"/>
          <w:sz w:val="21"/>
          <w:szCs w:val="21"/>
        </w:rPr>
        <w:t>MeshCNN</w:t>
      </w:r>
      <w:proofErr w:type="spellEnd"/>
      <w:r w:rsidR="00D377DD">
        <w:rPr>
          <w:rFonts w:ascii="SimSun" w:eastAsia="SimSun" w:hAnsi="SimSun" w:hint="eastAsia"/>
          <w:b/>
          <w:color w:val="000000"/>
          <w:sz w:val="21"/>
          <w:szCs w:val="21"/>
        </w:rPr>
        <w:t xml:space="preserve"> 训练后可对花瓶是否具有手柄进行分类，下行：</w:t>
      </w:r>
      <w:proofErr w:type="spellStart"/>
      <w:r w:rsidR="00D377DD">
        <w:rPr>
          <w:rFonts w:ascii="SimSun" w:eastAsia="SimSun" w:hAnsi="SimSun" w:hint="eastAsia"/>
          <w:b/>
          <w:color w:val="000000"/>
          <w:sz w:val="21"/>
          <w:szCs w:val="21"/>
        </w:rPr>
        <w:t>MeshCNN</w:t>
      </w:r>
      <w:proofErr w:type="spellEnd"/>
      <w:r w:rsidR="00D377DD">
        <w:rPr>
          <w:rFonts w:ascii="SimSun" w:eastAsia="SimSun" w:hAnsi="SimSun" w:hint="eastAsia"/>
          <w:b/>
          <w:color w:val="000000"/>
          <w:sz w:val="21"/>
          <w:szCs w:val="21"/>
        </w:rPr>
        <w:t xml:space="preserve"> 训练的是花瓶是否具有瓶颈。</w:t>
      </w:r>
    </w:p>
    <w:p w14:paraId="3004A053" w14:textId="77777777" w:rsidR="001C2601" w:rsidRPr="001C2601" w:rsidRDefault="001C2601" w:rsidP="00197591">
      <w:pPr>
        <w:pStyle w:val="a3"/>
        <w:ind w:firstLine="480"/>
        <w:rPr>
          <w:rFonts w:ascii="Times New Roman" w:eastAsia="FangSong_GB2312"/>
          <w:sz w:val="24"/>
          <w:szCs w:val="24"/>
        </w:rPr>
      </w:pPr>
    </w:p>
    <w:p w14:paraId="50D84A9D" w14:textId="7171A645" w:rsidR="00E50B54" w:rsidRDefault="00E50B54" w:rsidP="00197591">
      <w:pPr>
        <w:pStyle w:val="a3"/>
        <w:ind w:firstLine="480"/>
        <w:rPr>
          <w:rFonts w:ascii="Times New Roman" w:eastAsia="FangSong_GB2312"/>
          <w:sz w:val="24"/>
          <w:szCs w:val="24"/>
        </w:rPr>
      </w:pPr>
      <w:r>
        <w:rPr>
          <w:rFonts w:ascii="Times New Roman" w:eastAsia="FangSong_GB2312" w:hint="eastAsia"/>
          <w:sz w:val="24"/>
          <w:szCs w:val="24"/>
        </w:rPr>
        <w:t>近年来，在图像上使用卷积神经网络（</w:t>
      </w:r>
      <w:r>
        <w:rPr>
          <w:rFonts w:ascii="Times New Roman" w:eastAsia="FangSong_GB2312" w:hint="eastAsia"/>
          <w:sz w:val="24"/>
          <w:szCs w:val="24"/>
        </w:rPr>
        <w:t>CNN</w:t>
      </w:r>
      <w:r>
        <w:rPr>
          <w:rFonts w:ascii="Times New Roman" w:eastAsia="FangSong_GB2312" w:hint="eastAsia"/>
          <w:sz w:val="24"/>
          <w:szCs w:val="24"/>
        </w:rPr>
        <w:t>）</w:t>
      </w:r>
      <w:r>
        <w:rPr>
          <w:rFonts w:ascii="Times New Roman" w:eastAsia="FangSong_GB2312" w:hint="eastAsia"/>
          <w:sz w:val="24"/>
          <w:szCs w:val="24"/>
        </w:rPr>
        <w:t xml:space="preserve"> </w:t>
      </w:r>
      <w:r>
        <w:rPr>
          <w:rFonts w:ascii="Times New Roman" w:eastAsia="FangSong_GB2312" w:hint="eastAsia"/>
          <w:sz w:val="24"/>
          <w:szCs w:val="24"/>
        </w:rPr>
        <w:t>已显示出在各种任务（例如分类和语义分割）上的出色表现。成功的秘诀在于卷积、非线性和池化层的结合，从而形成了一个框架，该框架对于</w:t>
      </w:r>
      <w:r w:rsidR="008671F4">
        <w:rPr>
          <w:rFonts w:ascii="Times New Roman" w:eastAsia="FangSong_GB2312" w:hint="eastAsia"/>
          <w:sz w:val="24"/>
          <w:szCs w:val="24"/>
        </w:rPr>
        <w:t>输入中无关变量的波动是鲁棒的。但是，由于图像是在规则的离散值网格中表示的，因此扩展</w:t>
      </w:r>
      <w:r w:rsidR="008671F4">
        <w:rPr>
          <w:rFonts w:ascii="Times New Roman" w:eastAsia="FangSong_GB2312" w:hint="eastAsia"/>
          <w:sz w:val="24"/>
          <w:szCs w:val="24"/>
        </w:rPr>
        <w:t xml:space="preserve"> CNN </w:t>
      </w:r>
      <w:r w:rsidR="008671F4">
        <w:rPr>
          <w:rFonts w:ascii="Times New Roman" w:eastAsia="FangSong_GB2312" w:hint="eastAsia"/>
          <w:sz w:val="24"/>
          <w:szCs w:val="24"/>
        </w:rPr>
        <w:t>以在不规则结构上工作并不容易。</w:t>
      </w:r>
    </w:p>
    <w:p w14:paraId="2A62EF97" w14:textId="6DD6552D" w:rsidR="008671F4" w:rsidRDefault="008671F4" w:rsidP="00197591">
      <w:pPr>
        <w:pStyle w:val="a3"/>
        <w:ind w:firstLine="480"/>
        <w:rPr>
          <w:rFonts w:ascii="Times New Roman" w:eastAsia="FangSong_GB2312"/>
          <w:sz w:val="24"/>
          <w:szCs w:val="24"/>
        </w:rPr>
      </w:pPr>
      <w:r>
        <w:rPr>
          <w:rFonts w:ascii="Times New Roman" w:eastAsia="FangSong_GB2312" w:hint="eastAsia"/>
          <w:sz w:val="24"/>
          <w:szCs w:val="24"/>
        </w:rPr>
        <w:t>最初的方法是通过使用规则表示来使</w:t>
      </w:r>
      <w:r>
        <w:rPr>
          <w:rFonts w:ascii="Times New Roman" w:eastAsia="FangSong_GB2312" w:hint="eastAsia"/>
          <w:sz w:val="24"/>
          <w:szCs w:val="24"/>
        </w:rPr>
        <w:t xml:space="preserve"> CNN </w:t>
      </w:r>
      <w:r>
        <w:rPr>
          <w:rFonts w:ascii="Times New Roman" w:eastAsia="FangSong_GB2312" w:hint="eastAsia"/>
          <w:sz w:val="24"/>
          <w:szCs w:val="24"/>
        </w:rPr>
        <w:t>适应不规则数据：将</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D </w:t>
      </w:r>
      <w:r>
        <w:rPr>
          <w:rFonts w:ascii="Times New Roman" w:eastAsia="FangSong_GB2312" w:hint="eastAsia"/>
          <w:sz w:val="24"/>
          <w:szCs w:val="24"/>
        </w:rPr>
        <w:t>形状映射到多个</w:t>
      </w:r>
      <w:r>
        <w:rPr>
          <w:rFonts w:ascii="Times New Roman" w:eastAsia="FangSong_GB2312" w:hint="eastAsia"/>
          <w:sz w:val="24"/>
          <w:szCs w:val="24"/>
        </w:rPr>
        <w:t xml:space="preserve"> </w:t>
      </w:r>
      <w:r>
        <w:rPr>
          <w:rFonts w:ascii="Times New Roman" w:eastAsia="FangSong_GB2312"/>
          <w:sz w:val="24"/>
          <w:szCs w:val="24"/>
        </w:rPr>
        <w:t>2</w:t>
      </w:r>
      <w:r>
        <w:rPr>
          <w:rFonts w:ascii="Times New Roman" w:eastAsia="FangSong_GB2312" w:hint="eastAsia"/>
          <w:sz w:val="24"/>
          <w:szCs w:val="24"/>
        </w:rPr>
        <w:t xml:space="preserve">D </w:t>
      </w:r>
      <w:r>
        <w:rPr>
          <w:rFonts w:ascii="Times New Roman" w:eastAsia="FangSong_GB2312" w:hint="eastAsia"/>
          <w:sz w:val="24"/>
          <w:szCs w:val="24"/>
        </w:rPr>
        <w:t>投影或</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D </w:t>
      </w:r>
      <w:r>
        <w:rPr>
          <w:rFonts w:ascii="Times New Roman" w:eastAsia="FangSong_GB2312" w:hint="eastAsia"/>
          <w:sz w:val="24"/>
          <w:szCs w:val="24"/>
        </w:rPr>
        <w:t>体素网格。虽然这些方法可以直接使用众所周知的图像</w:t>
      </w:r>
      <w:r>
        <w:rPr>
          <w:rFonts w:ascii="Times New Roman" w:eastAsia="FangSong_GB2312" w:hint="eastAsia"/>
          <w:sz w:val="24"/>
          <w:szCs w:val="24"/>
        </w:rPr>
        <w:t xml:space="preserve"> CNN </w:t>
      </w:r>
      <w:r>
        <w:rPr>
          <w:rFonts w:ascii="Times New Roman" w:eastAsia="FangSong_GB2312" w:hint="eastAsia"/>
          <w:sz w:val="24"/>
          <w:szCs w:val="24"/>
        </w:rPr>
        <w:t>运算符，但它们的间接表示却需要浪费大量多余的</w:t>
      </w:r>
      <w:r>
        <w:rPr>
          <w:rFonts w:ascii="Times New Roman" w:eastAsia="FangSong_GB2312" w:hint="eastAsia"/>
          <w:sz w:val="24"/>
          <w:szCs w:val="24"/>
        </w:rPr>
        <w:t xml:space="preserve"> CNN </w:t>
      </w:r>
      <w:r>
        <w:rPr>
          <w:rFonts w:ascii="Times New Roman" w:eastAsia="FangSong_GB2312" w:hint="eastAsia"/>
          <w:sz w:val="24"/>
          <w:szCs w:val="24"/>
        </w:rPr>
        <w:t>计算（例如，在未占用的体素上进行卷积）内存。</w:t>
      </w:r>
    </w:p>
    <w:p w14:paraId="528E94E9" w14:textId="04948065" w:rsidR="008671F4" w:rsidRDefault="008671F4" w:rsidP="00197591">
      <w:pPr>
        <w:pStyle w:val="a3"/>
        <w:ind w:firstLine="480"/>
        <w:rPr>
          <w:rFonts w:ascii="Times New Roman" w:eastAsia="FangSong_GB2312"/>
          <w:sz w:val="24"/>
          <w:szCs w:val="24"/>
        </w:rPr>
      </w:pPr>
      <w:r>
        <w:rPr>
          <w:rFonts w:ascii="Times New Roman" w:eastAsia="FangSong_GB2312" w:hint="eastAsia"/>
          <w:sz w:val="24"/>
          <w:szCs w:val="24"/>
        </w:rPr>
        <w:lastRenderedPageBreak/>
        <w:t>更有效的方法将</w:t>
      </w:r>
      <w:r>
        <w:rPr>
          <w:rFonts w:ascii="Times New Roman" w:eastAsia="FangSong_GB2312" w:hint="eastAsia"/>
          <w:sz w:val="24"/>
          <w:szCs w:val="24"/>
        </w:rPr>
        <w:t xml:space="preserve"> CNN </w:t>
      </w:r>
      <w:r>
        <w:rPr>
          <w:rFonts w:ascii="Times New Roman" w:eastAsia="FangSong_GB2312" w:hint="eastAsia"/>
          <w:sz w:val="24"/>
          <w:szCs w:val="24"/>
        </w:rPr>
        <w:t>直接应用于</w:t>
      </w:r>
      <w:r w:rsidR="00DB59F5">
        <w:rPr>
          <w:rFonts w:ascii="Times New Roman" w:eastAsia="FangSong_GB2312" w:hint="eastAsia"/>
          <w:sz w:val="24"/>
          <w:szCs w:val="24"/>
        </w:rPr>
        <w:t>不规则和稀疏的点云表示。尽管这些方法得益于紧凑的输入表示形式，但它们本质上是不考虑局部表面的。此外，邻居和连通性的概念定义不清，使得卷积和池化操作的应用变的不平凡。这种含糊不清导致了一系列旨在克服这一挑战的工作。</w:t>
      </w:r>
    </w:p>
    <w:p w14:paraId="20D05526" w14:textId="1A9E0A99" w:rsidR="001D7D1E" w:rsidRDefault="00DB59F5" w:rsidP="001D7D1E">
      <w:pPr>
        <w:pStyle w:val="a3"/>
        <w:ind w:firstLine="480"/>
        <w:rPr>
          <w:rFonts w:ascii="Times New Roman" w:eastAsia="FangSong_GB2312"/>
          <w:sz w:val="24"/>
          <w:szCs w:val="24"/>
        </w:rPr>
      </w:pPr>
      <w:r>
        <w:rPr>
          <w:rFonts w:ascii="Times New Roman" w:eastAsia="FangSong_GB2312" w:hint="eastAsia"/>
          <w:sz w:val="24"/>
          <w:szCs w:val="24"/>
        </w:rPr>
        <w:t>为了挖掘原始网格表示的自然潜力</w:t>
      </w:r>
      <w:r w:rsidR="00320047">
        <w:rPr>
          <w:rFonts w:ascii="Times New Roman" w:eastAsia="FangSong_GB2312" w:hint="eastAsia"/>
          <w:sz w:val="24"/>
          <w:szCs w:val="24"/>
        </w:rPr>
        <w:t>，我们提出了</w:t>
      </w:r>
      <w:r w:rsidR="00320047">
        <w:rPr>
          <w:rFonts w:ascii="Times New Roman" w:eastAsia="FangSong_GB2312" w:hint="eastAsia"/>
          <w:sz w:val="24"/>
          <w:szCs w:val="24"/>
        </w:rPr>
        <w:t xml:space="preserve"> MeshCNN</w:t>
      </w:r>
      <w:r w:rsidR="00320047">
        <w:rPr>
          <w:rFonts w:ascii="Times New Roman" w:eastAsia="FangSong_GB2312" w:hint="eastAsia"/>
          <w:sz w:val="24"/>
          <w:szCs w:val="24"/>
        </w:rPr>
        <w:t>：类似于众所周知的</w:t>
      </w:r>
      <w:r w:rsidR="00320047">
        <w:rPr>
          <w:rFonts w:ascii="Times New Roman" w:eastAsia="FangSong_GB2312" w:hint="eastAsia"/>
          <w:sz w:val="24"/>
          <w:szCs w:val="24"/>
        </w:rPr>
        <w:t xml:space="preserve"> CNN</w:t>
      </w:r>
      <w:r w:rsidR="00320047">
        <w:rPr>
          <w:rFonts w:ascii="Times New Roman" w:eastAsia="FangSong_GB2312"/>
          <w:sz w:val="24"/>
          <w:szCs w:val="24"/>
        </w:rPr>
        <w:t xml:space="preserve"> </w:t>
      </w:r>
      <w:r w:rsidR="00320047">
        <w:rPr>
          <w:rFonts w:ascii="Times New Roman" w:eastAsia="FangSong_GB2312" w:hint="eastAsia"/>
          <w:sz w:val="24"/>
          <w:szCs w:val="24"/>
        </w:rPr>
        <w:t>的神经网络，但专门为网格设计。</w:t>
      </w:r>
      <w:r w:rsidR="00320047">
        <w:rPr>
          <w:rFonts w:ascii="Times New Roman" w:eastAsia="FangSong_GB2312" w:hint="eastAsia"/>
          <w:sz w:val="24"/>
          <w:szCs w:val="24"/>
        </w:rPr>
        <w:t xml:space="preserve">MeshCNN </w:t>
      </w:r>
      <w:r w:rsidR="00320047">
        <w:rPr>
          <w:rFonts w:ascii="Times New Roman" w:eastAsia="FangSong_GB2312" w:hint="eastAsia"/>
          <w:sz w:val="24"/>
          <w:szCs w:val="24"/>
        </w:rPr>
        <w:t>直接在不规则的三角形网格上运行，执行与独特的网格属性协调设计的卷积和池化操作。在</w:t>
      </w:r>
      <w:r w:rsidR="00320047">
        <w:rPr>
          <w:rFonts w:ascii="Times New Roman" w:eastAsia="FangSong_GB2312" w:hint="eastAsia"/>
          <w:sz w:val="24"/>
          <w:szCs w:val="24"/>
        </w:rPr>
        <w:t xml:space="preserve"> MeshCNN </w:t>
      </w:r>
      <w:r w:rsidR="00320047">
        <w:rPr>
          <w:rFonts w:ascii="Times New Roman" w:eastAsia="FangSong_GB2312" w:hint="eastAsia"/>
          <w:sz w:val="24"/>
          <w:szCs w:val="24"/>
        </w:rPr>
        <w:t>中，网格的边缘类似于图像中的像素，因为它们是应用所有操作的基本构件。我们选择使用边，因为每条边</w:t>
      </w:r>
      <w:r w:rsidR="001D7D1E">
        <w:rPr>
          <w:rFonts w:ascii="Times New Roman" w:eastAsia="FangSong_GB2312" w:hint="eastAsia"/>
          <w:sz w:val="24"/>
          <w:szCs w:val="24"/>
        </w:rPr>
        <w:t>都恰好伴随两个面（三角形），这定义了四个边的自然固定大小的卷积邻域（参见图</w:t>
      </w:r>
      <w:r w:rsidR="001D7D1E">
        <w:rPr>
          <w:rFonts w:ascii="Times New Roman" w:eastAsia="FangSong_GB2312" w:hint="eastAsia"/>
          <w:sz w:val="24"/>
          <w:szCs w:val="24"/>
        </w:rPr>
        <w:t xml:space="preserve"> </w:t>
      </w:r>
      <w:r w:rsidR="001D7D1E">
        <w:rPr>
          <w:rFonts w:ascii="Times New Roman" w:eastAsia="FangSong_GB2312"/>
          <w:sz w:val="24"/>
          <w:szCs w:val="24"/>
        </w:rPr>
        <w:t>2</w:t>
      </w:r>
      <w:r w:rsidR="001D7D1E">
        <w:rPr>
          <w:rFonts w:ascii="Times New Roman" w:eastAsia="FangSong_GB2312" w:hint="eastAsia"/>
          <w:sz w:val="24"/>
          <w:szCs w:val="24"/>
        </w:rPr>
        <w:t>）。</w:t>
      </w:r>
      <w:r w:rsidR="00C36D2A">
        <w:rPr>
          <w:rFonts w:ascii="Times New Roman" w:eastAsia="FangSong_GB2312" w:hint="eastAsia"/>
          <w:sz w:val="24"/>
          <w:szCs w:val="24"/>
        </w:rPr>
        <w:t>我们利用一致的面法线顺序应用对称卷积运算，该运算可以学习旋转</w:t>
      </w:r>
      <w:r w:rsidR="00B56856">
        <w:rPr>
          <w:rFonts w:ascii="Times New Roman" w:eastAsia="FangSong_GB2312" w:hint="eastAsia"/>
          <w:sz w:val="24"/>
          <w:szCs w:val="24"/>
        </w:rPr>
        <w:t>、缩放和平移不变的边缘特征。</w:t>
      </w:r>
    </w:p>
    <w:p w14:paraId="3C0959D6" w14:textId="3381A743" w:rsidR="00EC712A" w:rsidRDefault="00EC712A" w:rsidP="00EC712A">
      <w:pPr>
        <w:pStyle w:val="a3"/>
        <w:ind w:firstLineChars="0" w:firstLine="0"/>
        <w:rPr>
          <w:rFonts w:ascii="Times New Roman" w:eastAsia="FangSong_GB2312"/>
          <w:sz w:val="24"/>
          <w:szCs w:val="24"/>
        </w:rPr>
      </w:pPr>
      <w:r>
        <w:rPr>
          <w:rFonts w:ascii="Times New Roman" w:eastAsia="FangSong_GB2312" w:hint="eastAsia"/>
          <w:sz w:val="24"/>
          <w:szCs w:val="24"/>
        </w:rPr>
        <w:drawing>
          <wp:inline distT="0" distB="0" distL="0" distR="0" wp14:anchorId="22BB8089" wp14:editId="02A5F3AB">
            <wp:extent cx="5274310" cy="139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390015"/>
                    </a:xfrm>
                    <a:prstGeom prst="rect">
                      <a:avLst/>
                    </a:prstGeom>
                  </pic:spPr>
                </pic:pic>
              </a:graphicData>
            </a:graphic>
          </wp:inline>
        </w:drawing>
      </w:r>
    </w:p>
    <w:p w14:paraId="72299192" w14:textId="36D40B5E" w:rsidR="00EC712A" w:rsidRPr="00060B7F" w:rsidRDefault="00EC712A" w:rsidP="00EC712A">
      <w:pPr>
        <w:jc w:val="center"/>
        <w:rPr>
          <w:rFonts w:eastAsia="仿宋"/>
          <w:b/>
          <w:color w:val="000000"/>
          <w:sz w:val="21"/>
          <w:szCs w:val="21"/>
        </w:rPr>
      </w:pPr>
      <w:r w:rsidRPr="00410150">
        <w:rPr>
          <w:rFonts w:ascii="SimSun" w:eastAsia="SimSun" w:hAnsi="SimSun" w:hint="eastAsia"/>
          <w:b/>
          <w:color w:val="000000"/>
          <w:sz w:val="21"/>
          <w:szCs w:val="21"/>
        </w:rPr>
        <w:t>图</w:t>
      </w:r>
      <w:r w:rsidR="00F23D56">
        <w:rPr>
          <w:rFonts w:eastAsia="仿宋"/>
          <w:b/>
          <w:color w:val="000000"/>
          <w:sz w:val="21"/>
          <w:szCs w:val="21"/>
        </w:rPr>
        <w:t>2</w:t>
      </w:r>
      <w:r w:rsidRPr="00060B7F">
        <w:rPr>
          <w:rFonts w:eastAsia="仿宋"/>
          <w:b/>
          <w:color w:val="000000"/>
          <w:sz w:val="21"/>
          <w:szCs w:val="21"/>
        </w:rPr>
        <w:t xml:space="preserve"> </w:t>
      </w:r>
      <w:r>
        <w:rPr>
          <w:rFonts w:ascii="SimSun" w:eastAsia="SimSun" w:hAnsi="SimSun" w:hint="eastAsia"/>
          <w:b/>
          <w:color w:val="000000"/>
          <w:sz w:val="21"/>
          <w:szCs w:val="21"/>
        </w:rPr>
        <w:t>(</w:t>
      </w:r>
      <w:r>
        <w:rPr>
          <w:rFonts w:ascii="SimSun" w:eastAsia="SimSun" w:hAnsi="SimSun"/>
          <w:b/>
          <w:color w:val="000000"/>
          <w:sz w:val="21"/>
          <w:szCs w:val="21"/>
        </w:rPr>
        <w:t>a)</w:t>
      </w:r>
      <w:r>
        <w:rPr>
          <w:rFonts w:ascii="SimSun" w:eastAsia="SimSun" w:hAnsi="SimSun" w:hint="eastAsia"/>
          <w:b/>
          <w:color w:val="000000"/>
          <w:sz w:val="21"/>
          <w:szCs w:val="21"/>
        </w:rPr>
        <w:t>通过对</w:t>
      </w:r>
      <w:r w:rsidR="0037099E">
        <w:rPr>
          <w:rFonts w:ascii="SimSun" w:eastAsia="SimSun" w:hAnsi="SimSun" w:hint="eastAsia"/>
          <w:b/>
          <w:color w:val="000000"/>
          <w:sz w:val="21"/>
          <w:szCs w:val="21"/>
        </w:rPr>
        <w:t>边(红色</w:t>
      </w:r>
      <w:r w:rsidR="0037099E">
        <w:rPr>
          <w:rFonts w:ascii="SimSun" w:eastAsia="SimSun" w:hAnsi="SimSun"/>
          <w:b/>
          <w:color w:val="000000"/>
          <w:sz w:val="21"/>
          <w:szCs w:val="21"/>
        </w:rPr>
        <w:t>)</w:t>
      </w:r>
      <w:r w:rsidR="0037099E">
        <w:rPr>
          <w:rFonts w:ascii="SimSun" w:eastAsia="SimSun" w:hAnsi="SimSun" w:hint="eastAsia"/>
          <w:b/>
          <w:color w:val="000000"/>
          <w:sz w:val="21"/>
          <w:szCs w:val="21"/>
        </w:rPr>
        <w:t>的</w:t>
      </w:r>
      <w:r>
        <w:rPr>
          <w:rFonts w:ascii="SimSun" w:eastAsia="SimSun" w:hAnsi="SimSun" w:hint="eastAsia"/>
          <w:b/>
          <w:color w:val="000000"/>
          <w:sz w:val="21"/>
          <w:szCs w:val="21"/>
        </w:rPr>
        <w:t>两个伴随三角形的四个边(蓝色</w:t>
      </w:r>
      <w:r>
        <w:rPr>
          <w:rFonts w:ascii="SimSun" w:eastAsia="SimSun" w:hAnsi="SimSun"/>
          <w:b/>
          <w:color w:val="000000"/>
          <w:sz w:val="21"/>
          <w:szCs w:val="21"/>
        </w:rPr>
        <w:t>)</w:t>
      </w:r>
      <w:r w:rsidR="0037099E">
        <w:rPr>
          <w:rFonts w:ascii="SimSun" w:eastAsia="SimSun" w:hAnsi="SimSun" w:hint="eastAsia"/>
          <w:b/>
          <w:color w:val="000000"/>
          <w:sz w:val="21"/>
          <w:szCs w:val="21"/>
        </w:rPr>
        <w:t>组成的</w:t>
      </w:r>
      <w:r>
        <w:rPr>
          <w:rFonts w:ascii="SimSun" w:eastAsia="SimSun" w:hAnsi="SimSun" w:hint="eastAsia"/>
          <w:b/>
          <w:color w:val="000000"/>
          <w:sz w:val="21"/>
          <w:szCs w:val="21"/>
        </w:rPr>
        <w:t>邻居进行卷积，在边上计算卷积。(</w:t>
      </w:r>
      <w:r>
        <w:rPr>
          <w:rFonts w:ascii="SimSun" w:eastAsia="SimSun" w:hAnsi="SimSun"/>
          <w:b/>
          <w:color w:val="000000"/>
          <w:sz w:val="21"/>
          <w:szCs w:val="21"/>
        </w:rPr>
        <w:t>b)</w:t>
      </w:r>
      <w:r>
        <w:rPr>
          <w:rFonts w:ascii="SimSun" w:eastAsia="SimSun" w:hAnsi="SimSun" w:hint="eastAsia"/>
          <w:b/>
          <w:color w:val="000000"/>
          <w:sz w:val="21"/>
          <w:szCs w:val="21"/>
        </w:rPr>
        <w:t xml:space="preserve"> 和 (</w:t>
      </w:r>
      <w:r>
        <w:rPr>
          <w:rFonts w:ascii="SimSun" w:eastAsia="SimSun" w:hAnsi="SimSun"/>
          <w:b/>
          <w:color w:val="000000"/>
          <w:sz w:val="21"/>
          <w:szCs w:val="21"/>
        </w:rPr>
        <w:t>c)</w:t>
      </w:r>
      <w:r>
        <w:rPr>
          <w:rFonts w:ascii="SimSun" w:eastAsia="SimSun" w:hAnsi="SimSun" w:hint="eastAsia"/>
          <w:b/>
          <w:color w:val="000000"/>
          <w:sz w:val="21"/>
          <w:szCs w:val="21"/>
        </w:rPr>
        <w:t xml:space="preserve"> 中显示了</w:t>
      </w:r>
      <w:r w:rsidR="0037099E">
        <w:rPr>
          <w:rFonts w:ascii="SimSun" w:eastAsia="SimSun" w:hAnsi="SimSun" w:hint="eastAsia"/>
          <w:b/>
          <w:color w:val="000000"/>
          <w:sz w:val="21"/>
          <w:szCs w:val="21"/>
        </w:rPr>
        <w:t>池化</w:t>
      </w:r>
      <w:r>
        <w:rPr>
          <w:rFonts w:ascii="SimSun" w:eastAsia="SimSun" w:hAnsi="SimSun" w:hint="eastAsia"/>
          <w:b/>
          <w:color w:val="000000"/>
          <w:sz w:val="21"/>
          <w:szCs w:val="21"/>
        </w:rPr>
        <w:t>步骤。</w:t>
      </w:r>
    </w:p>
    <w:p w14:paraId="0FFA7B67" w14:textId="77777777" w:rsidR="00EC712A" w:rsidRPr="00EC712A" w:rsidRDefault="00EC712A" w:rsidP="00EC712A">
      <w:pPr>
        <w:pStyle w:val="a3"/>
        <w:ind w:firstLineChars="0" w:firstLine="0"/>
        <w:rPr>
          <w:rFonts w:ascii="Times New Roman" w:eastAsia="FangSong_GB2312"/>
          <w:sz w:val="24"/>
          <w:szCs w:val="24"/>
        </w:rPr>
      </w:pPr>
    </w:p>
    <w:p w14:paraId="050E29D3" w14:textId="6C35BF0A" w:rsidR="00246AD2" w:rsidRDefault="00246AD2" w:rsidP="00197591">
      <w:pPr>
        <w:pStyle w:val="a3"/>
        <w:ind w:firstLine="480"/>
        <w:rPr>
          <w:rFonts w:ascii="Times New Roman" w:eastAsia="FangSong_GB2312"/>
          <w:sz w:val="24"/>
          <w:szCs w:val="24"/>
        </w:rPr>
      </w:pPr>
      <w:r>
        <w:rPr>
          <w:rFonts w:ascii="Times New Roman" w:eastAsia="FangSong_GB2312" w:hint="eastAsia"/>
          <w:sz w:val="24"/>
          <w:szCs w:val="24"/>
        </w:rPr>
        <w:t>M</w:t>
      </w:r>
      <w:r>
        <w:rPr>
          <w:rFonts w:ascii="Times New Roman" w:eastAsia="FangSong_GB2312"/>
          <w:sz w:val="24"/>
          <w:szCs w:val="24"/>
        </w:rPr>
        <w:t xml:space="preserve">eshCNN </w:t>
      </w:r>
      <w:r>
        <w:rPr>
          <w:rFonts w:ascii="Times New Roman" w:eastAsia="FangSong_GB2312" w:hint="eastAsia"/>
          <w:sz w:val="24"/>
          <w:szCs w:val="24"/>
        </w:rPr>
        <w:t>提出了网格池化，该池化可在不规则结构上运行并在空间上适应任务。在</w:t>
      </w:r>
      <w:r>
        <w:rPr>
          <w:rFonts w:ascii="Times New Roman" w:eastAsia="FangSong_GB2312" w:hint="eastAsia"/>
          <w:sz w:val="24"/>
          <w:szCs w:val="24"/>
        </w:rPr>
        <w:t xml:space="preserve"> CNN </w:t>
      </w:r>
      <w:r>
        <w:rPr>
          <w:rFonts w:ascii="Times New Roman" w:eastAsia="FangSong_GB2312" w:hint="eastAsia"/>
          <w:sz w:val="24"/>
          <w:szCs w:val="24"/>
        </w:rPr>
        <w:t>中，池化会对网络中特征的数量进行下采样，从而学习消除信息量较少的功能。由于特征在边上，向下采样的一种直观方法是使用众所周知的网格简化技术</w:t>
      </w:r>
      <w:r w:rsidR="001C2601">
        <w:rPr>
          <w:rFonts w:ascii="Times New Roman" w:eastAsia="FangSong_GB2312" w:hint="eastAsia"/>
          <w:sz w:val="24"/>
          <w:szCs w:val="24"/>
        </w:rPr>
        <w:t>——</w:t>
      </w:r>
      <w:r>
        <w:rPr>
          <w:rFonts w:ascii="Times New Roman" w:eastAsia="FangSong_GB2312" w:hint="eastAsia"/>
          <w:sz w:val="24"/>
          <w:szCs w:val="24"/>
        </w:rPr>
        <w:t>边收缩。</w:t>
      </w:r>
      <w:r w:rsidR="001C2601">
        <w:rPr>
          <w:rFonts w:ascii="Times New Roman" w:eastAsia="FangSong_GB2312" w:hint="eastAsia"/>
          <w:sz w:val="24"/>
          <w:szCs w:val="24"/>
        </w:rPr>
        <w:t>传统的边收缩旨在通过去除引入最小几何形变的边来保持原始形状。尽管可以使用传统的边收缩进行池化，但我们选择了学习型边收缩：将哪些边收缩的选择权交给网络。删除的边是其特征对使用的目标贡献最小的边（参见图</w:t>
      </w:r>
      <w:r w:rsidR="001C2601">
        <w:rPr>
          <w:rFonts w:ascii="Times New Roman" w:eastAsia="FangSong_GB2312" w:hint="eastAsia"/>
          <w:sz w:val="24"/>
          <w:szCs w:val="24"/>
        </w:rPr>
        <w:t xml:space="preserve"> </w:t>
      </w:r>
      <w:r w:rsidR="001C2601">
        <w:rPr>
          <w:rFonts w:ascii="Times New Roman" w:eastAsia="FangSong_GB2312"/>
          <w:sz w:val="24"/>
          <w:szCs w:val="24"/>
        </w:rPr>
        <w:t>1</w:t>
      </w:r>
      <w:r w:rsidR="001C2601">
        <w:rPr>
          <w:rFonts w:ascii="Times New Roman" w:eastAsia="FangSong_GB2312" w:hint="eastAsia"/>
          <w:sz w:val="24"/>
          <w:szCs w:val="24"/>
        </w:rPr>
        <w:t xml:space="preserve"> </w:t>
      </w:r>
      <w:r w:rsidR="001C2601">
        <w:rPr>
          <w:rFonts w:ascii="Times New Roman" w:eastAsia="FangSong_GB2312" w:hint="eastAsia"/>
          <w:sz w:val="24"/>
          <w:szCs w:val="24"/>
        </w:rPr>
        <w:t>和图</w:t>
      </w:r>
      <w:r w:rsidR="001C2601">
        <w:rPr>
          <w:rFonts w:ascii="Times New Roman" w:eastAsia="FangSong_GB2312" w:hint="eastAsia"/>
          <w:sz w:val="24"/>
          <w:szCs w:val="24"/>
        </w:rPr>
        <w:t xml:space="preserve"> </w:t>
      </w:r>
      <w:r w:rsidR="001C2601">
        <w:rPr>
          <w:rFonts w:ascii="Times New Roman" w:eastAsia="FangSong_GB2312"/>
          <w:sz w:val="24"/>
          <w:szCs w:val="24"/>
        </w:rPr>
        <w:t>8</w:t>
      </w:r>
      <w:r w:rsidR="001C2601">
        <w:rPr>
          <w:rFonts w:ascii="Times New Roman" w:eastAsia="FangSong_GB2312" w:hint="eastAsia"/>
          <w:sz w:val="24"/>
          <w:szCs w:val="24"/>
        </w:rPr>
        <w:t>）</w:t>
      </w:r>
    </w:p>
    <w:p w14:paraId="64EEC2FD" w14:textId="476CD0D3" w:rsidR="00E17521" w:rsidRDefault="00E17521" w:rsidP="00197591">
      <w:pPr>
        <w:pStyle w:val="a3"/>
        <w:ind w:firstLine="480"/>
        <w:rPr>
          <w:rFonts w:ascii="Times New Roman" w:eastAsia="FangSong_GB2312"/>
          <w:sz w:val="24"/>
          <w:szCs w:val="24"/>
        </w:rPr>
      </w:pPr>
      <w:r>
        <w:rPr>
          <w:rFonts w:ascii="Times New Roman" w:eastAsia="FangSong_GB2312" w:hint="eastAsia"/>
          <w:sz w:val="24"/>
          <w:szCs w:val="24"/>
        </w:rPr>
        <w:t>为了增加灵活性并支持各种可用数据，每个池化层将网格简化为预定的恒定边数。虽然我们的方法在数学上不依赖于相似变换和边排序，但不能保证它对于表面上的不同三角剖分或顶点移动是不变的。为了概括不同的网格划分和顶点</w:t>
      </w:r>
      <w:r w:rsidR="0013401C">
        <w:rPr>
          <w:rFonts w:ascii="Times New Roman" w:eastAsia="FangSong_GB2312" w:hint="eastAsia"/>
          <w:sz w:val="24"/>
          <w:szCs w:val="24"/>
        </w:rPr>
        <w:t>变</w:t>
      </w:r>
      <w:r w:rsidR="0013401C">
        <w:rPr>
          <w:rFonts w:ascii="Times New Roman" w:eastAsia="FangSong_GB2312" w:hint="eastAsia"/>
          <w:sz w:val="24"/>
          <w:szCs w:val="24"/>
        </w:rPr>
        <w:lastRenderedPageBreak/>
        <w:t>化，我们在训练中采用了多种数据增强技术，例如边翻转和顶点扰动，这在实践中保证了鲁棒性。为了说明我们方法的适用性，我们对形状分类和分割任务进行了各种实验，并在通用数据集和高度非均匀网格上展示了优于最新方法的结果。</w:t>
      </w:r>
    </w:p>
    <w:p w14:paraId="023BF7BE" w14:textId="2C52E039" w:rsidR="00051660" w:rsidRPr="007331DA" w:rsidRDefault="00051660" w:rsidP="00051660">
      <w:r>
        <w:br w:type="page"/>
      </w:r>
    </w:p>
    <w:p w14:paraId="7570ED9C" w14:textId="26895588" w:rsidR="00081CB4" w:rsidRPr="00081CB4" w:rsidRDefault="00704AAC" w:rsidP="00081CB4">
      <w:pPr>
        <w:pStyle w:val="a9"/>
        <w:spacing w:before="240" w:after="120"/>
        <w:ind w:left="0"/>
        <w:rPr>
          <w:rFonts w:ascii="Times New Roman" w:eastAsia="FangSong_GB2312"/>
          <w:b/>
          <w:sz w:val="32"/>
          <w:szCs w:val="32"/>
        </w:rPr>
      </w:pPr>
      <w:bookmarkStart w:id="5" w:name="_Toc28508126"/>
      <w:r>
        <w:rPr>
          <w:rFonts w:ascii="Times New Roman" w:eastAsia="FangSong_GB2312" w:hint="eastAsia"/>
          <w:b/>
          <w:sz w:val="32"/>
          <w:szCs w:val="32"/>
        </w:rPr>
        <w:lastRenderedPageBreak/>
        <w:t>第</w:t>
      </w:r>
      <w:r>
        <w:rPr>
          <w:rFonts w:ascii="Times New Roman" w:eastAsia="FangSong_GB2312" w:hint="eastAsia"/>
          <w:b/>
          <w:sz w:val="32"/>
          <w:szCs w:val="32"/>
        </w:rPr>
        <w:t xml:space="preserve"> </w:t>
      </w:r>
      <w:r>
        <w:rPr>
          <w:rFonts w:ascii="Times New Roman" w:eastAsia="FangSong_GB2312"/>
          <w:b/>
          <w:sz w:val="32"/>
          <w:szCs w:val="32"/>
        </w:rPr>
        <w:t>2</w:t>
      </w:r>
      <w:r>
        <w:rPr>
          <w:rFonts w:ascii="Times New Roman" w:eastAsia="FangSong_GB2312" w:hint="eastAsia"/>
          <w:b/>
          <w:sz w:val="32"/>
          <w:szCs w:val="32"/>
        </w:rPr>
        <w:t xml:space="preserve"> </w:t>
      </w:r>
      <w:r>
        <w:rPr>
          <w:rFonts w:ascii="Times New Roman" w:eastAsia="FangSong_GB2312" w:hint="eastAsia"/>
          <w:b/>
          <w:sz w:val="32"/>
          <w:szCs w:val="32"/>
        </w:rPr>
        <w:t>章</w:t>
      </w:r>
      <w:r w:rsidR="00081CB4">
        <w:rPr>
          <w:rFonts w:ascii="Times New Roman" w:eastAsia="FangSong_GB2312" w:hint="eastAsia"/>
          <w:b/>
          <w:sz w:val="32"/>
          <w:szCs w:val="32"/>
        </w:rPr>
        <w:t xml:space="preserve"> </w:t>
      </w:r>
      <w:r w:rsidR="00D93A7F">
        <w:rPr>
          <w:rFonts w:ascii="Times New Roman" w:eastAsia="FangSong_GB2312"/>
          <w:b/>
          <w:sz w:val="32"/>
          <w:szCs w:val="32"/>
        </w:rPr>
        <w:t xml:space="preserve"> </w:t>
      </w:r>
      <w:r w:rsidR="00004DBE">
        <w:rPr>
          <w:rFonts w:ascii="Times New Roman" w:eastAsia="FangSong_GB2312" w:hint="eastAsia"/>
          <w:b/>
          <w:sz w:val="32"/>
          <w:szCs w:val="32"/>
        </w:rPr>
        <w:t>相关工作</w:t>
      </w:r>
      <w:bookmarkEnd w:id="5"/>
    </w:p>
    <w:p w14:paraId="3C30A427" w14:textId="16854F34" w:rsidR="00004DBE" w:rsidRDefault="00004DBE" w:rsidP="00A8049B">
      <w:pPr>
        <w:pStyle w:val="a3"/>
        <w:ind w:firstLineChars="250" w:firstLine="600"/>
        <w:rPr>
          <w:rFonts w:ascii="Times New Roman" w:eastAsia="FangSong_GB2312"/>
          <w:sz w:val="24"/>
          <w:szCs w:val="24"/>
        </w:rPr>
      </w:pPr>
      <w:r>
        <w:rPr>
          <w:rFonts w:ascii="Times New Roman" w:eastAsia="FangSong_GB2312" w:hint="eastAsia"/>
          <w:sz w:val="24"/>
          <w:szCs w:val="24"/>
        </w:rPr>
        <w:t>我们在工作中使用的许多算子都是基于经典的网格处理技术，或更具体地说，是网格简化技术。特别地，我们将边收缩技术用于任务驱动的池化算子。传统的网格简化技术旨在以最小的几何形变减少网格元素的数量，在这项工作中，我们使用网格简化技术来降低神经网络环境下特征图的分辨率。接下来，我们将根据输入表示类型重新组织有关使用神经网络进行</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D </w:t>
      </w:r>
      <w:r>
        <w:rPr>
          <w:rFonts w:ascii="Times New Roman" w:eastAsia="FangSong_GB2312" w:hint="eastAsia"/>
          <w:sz w:val="24"/>
          <w:szCs w:val="24"/>
        </w:rPr>
        <w:t>数据分析的相关工作。</w:t>
      </w:r>
    </w:p>
    <w:p w14:paraId="0967D03B" w14:textId="0D992C6A" w:rsidR="007811ED" w:rsidRPr="00223C9A" w:rsidRDefault="007811ED" w:rsidP="00B203C7">
      <w:pPr>
        <w:pStyle w:val="a3"/>
        <w:ind w:firstLineChars="0" w:firstLine="0"/>
        <w:outlineLvl w:val="1"/>
        <w:rPr>
          <w:rFonts w:ascii="Times New Roman" w:eastAsia="FangSong_GB2312"/>
          <w:b/>
          <w:sz w:val="30"/>
          <w:szCs w:val="30"/>
        </w:rPr>
      </w:pPr>
      <w:bookmarkStart w:id="6" w:name="_Toc28508127"/>
      <w:r w:rsidRPr="00223C9A">
        <w:rPr>
          <w:rFonts w:ascii="Times New Roman" w:eastAsia="FangSong_GB2312" w:hint="eastAsia"/>
          <w:b/>
          <w:sz w:val="30"/>
          <w:szCs w:val="30"/>
        </w:rPr>
        <w:t>2</w:t>
      </w:r>
      <w:r>
        <w:rPr>
          <w:rFonts w:ascii="Times New Roman" w:eastAsia="FangSong_GB2312" w:hint="eastAsia"/>
          <w:b/>
          <w:sz w:val="30"/>
          <w:szCs w:val="30"/>
        </w:rPr>
        <w:t>.1</w:t>
      </w:r>
      <w:r w:rsidRPr="00223C9A">
        <w:rPr>
          <w:rFonts w:ascii="Times New Roman" w:eastAsia="FangSong_GB2312" w:hint="eastAsia"/>
          <w:b/>
          <w:sz w:val="30"/>
          <w:szCs w:val="30"/>
        </w:rPr>
        <w:t xml:space="preserve"> </w:t>
      </w:r>
      <w:r w:rsidR="00704AAC">
        <w:rPr>
          <w:rFonts w:ascii="Times New Roman" w:eastAsia="FangSong_GB2312"/>
          <w:b/>
          <w:sz w:val="30"/>
          <w:szCs w:val="30"/>
        </w:rPr>
        <w:t xml:space="preserve"> </w:t>
      </w:r>
      <w:r w:rsidR="006F03E8">
        <w:rPr>
          <w:rFonts w:ascii="Times New Roman" w:eastAsia="FangSong_GB2312" w:hint="eastAsia"/>
          <w:b/>
          <w:sz w:val="30"/>
          <w:szCs w:val="30"/>
        </w:rPr>
        <w:t>多视图的</w:t>
      </w:r>
      <w:r w:rsidR="006F03E8">
        <w:rPr>
          <w:rFonts w:ascii="Times New Roman" w:eastAsia="FangSong_GB2312" w:hint="eastAsia"/>
          <w:b/>
          <w:sz w:val="30"/>
          <w:szCs w:val="30"/>
        </w:rPr>
        <w:t xml:space="preserve"> </w:t>
      </w:r>
      <w:r w:rsidR="006F03E8">
        <w:rPr>
          <w:rFonts w:ascii="Times New Roman" w:eastAsia="FangSong_GB2312"/>
          <w:b/>
          <w:sz w:val="30"/>
          <w:szCs w:val="30"/>
        </w:rPr>
        <w:t>2</w:t>
      </w:r>
      <w:r w:rsidR="006F03E8">
        <w:rPr>
          <w:rFonts w:ascii="Times New Roman" w:eastAsia="FangSong_GB2312" w:hint="eastAsia"/>
          <w:b/>
          <w:sz w:val="30"/>
          <w:szCs w:val="30"/>
        </w:rPr>
        <w:t xml:space="preserve">D </w:t>
      </w:r>
      <w:r w:rsidR="006F03E8">
        <w:rPr>
          <w:rFonts w:ascii="Times New Roman" w:eastAsia="FangSong_GB2312" w:hint="eastAsia"/>
          <w:b/>
          <w:sz w:val="30"/>
          <w:szCs w:val="30"/>
        </w:rPr>
        <w:t>投影</w:t>
      </w:r>
      <w:bookmarkEnd w:id="6"/>
    </w:p>
    <w:p w14:paraId="3CA89EA4" w14:textId="4A0A4026" w:rsidR="00CF0706" w:rsidRDefault="002A2B4F" w:rsidP="0040044F">
      <w:pPr>
        <w:pStyle w:val="a3"/>
        <w:ind w:firstLineChars="250" w:firstLine="600"/>
        <w:rPr>
          <w:rFonts w:ascii="Times New Roman" w:eastAsia="FangSong_GB2312"/>
          <w:sz w:val="24"/>
          <w:szCs w:val="24"/>
        </w:rPr>
      </w:pPr>
      <w:r>
        <w:rPr>
          <w:rFonts w:ascii="Times New Roman" w:eastAsia="FangSong_GB2312" w:hint="eastAsia"/>
          <w:sz w:val="24"/>
          <w:szCs w:val="24"/>
        </w:rPr>
        <w:t>通过从各种角度用</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D </w:t>
      </w:r>
      <w:r>
        <w:rPr>
          <w:rFonts w:ascii="Times New Roman" w:eastAsia="FangSong_GB2312" w:hint="eastAsia"/>
          <w:sz w:val="24"/>
          <w:szCs w:val="24"/>
        </w:rPr>
        <w:t>形状的</w:t>
      </w:r>
      <w:r>
        <w:rPr>
          <w:rFonts w:ascii="Times New Roman" w:eastAsia="FangSong_GB2312" w:hint="eastAsia"/>
          <w:sz w:val="24"/>
          <w:szCs w:val="24"/>
        </w:rPr>
        <w:t xml:space="preserve"> </w:t>
      </w:r>
      <w:r>
        <w:rPr>
          <w:rFonts w:ascii="Times New Roman" w:eastAsia="FangSong_GB2312"/>
          <w:sz w:val="24"/>
          <w:szCs w:val="24"/>
        </w:rPr>
        <w:t>2</w:t>
      </w:r>
      <w:r>
        <w:rPr>
          <w:rFonts w:ascii="Times New Roman" w:eastAsia="FangSong_GB2312" w:hint="eastAsia"/>
          <w:sz w:val="24"/>
          <w:szCs w:val="24"/>
        </w:rPr>
        <w:t xml:space="preserve">D </w:t>
      </w:r>
      <w:r>
        <w:rPr>
          <w:rFonts w:ascii="Times New Roman" w:eastAsia="FangSong_GB2312" w:hint="eastAsia"/>
          <w:sz w:val="24"/>
          <w:szCs w:val="24"/>
        </w:rPr>
        <w:t>投影表示</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D </w:t>
      </w:r>
      <w:r>
        <w:rPr>
          <w:rFonts w:ascii="Times New Roman" w:eastAsia="FangSong_GB2312" w:hint="eastAsia"/>
          <w:sz w:val="24"/>
          <w:szCs w:val="24"/>
        </w:rPr>
        <w:t>形状，可以充分利用</w:t>
      </w:r>
      <w:r>
        <w:rPr>
          <w:rFonts w:ascii="Times New Roman" w:eastAsia="FangSong_GB2312" w:hint="eastAsia"/>
          <w:sz w:val="24"/>
          <w:szCs w:val="24"/>
        </w:rPr>
        <w:t xml:space="preserve"> </w:t>
      </w:r>
      <w:r>
        <w:rPr>
          <w:rFonts w:ascii="Times New Roman" w:eastAsia="FangSong_GB2312"/>
          <w:sz w:val="24"/>
          <w:szCs w:val="24"/>
        </w:rPr>
        <w:t>2</w:t>
      </w:r>
      <w:r>
        <w:rPr>
          <w:rFonts w:ascii="Times New Roman" w:eastAsia="FangSong_GB2312" w:hint="eastAsia"/>
          <w:sz w:val="24"/>
          <w:szCs w:val="24"/>
        </w:rPr>
        <w:t xml:space="preserve">D </w:t>
      </w:r>
      <w:r>
        <w:rPr>
          <w:rFonts w:ascii="Times New Roman" w:eastAsia="FangSong_GB2312" w:hint="eastAsia"/>
          <w:sz w:val="24"/>
          <w:szCs w:val="24"/>
        </w:rPr>
        <w:t>域中的现有技术和体系结构。这些已渲染的图像集被标准</w:t>
      </w:r>
      <w:r>
        <w:rPr>
          <w:rFonts w:ascii="Times New Roman" w:eastAsia="FangSong_GB2312" w:hint="eastAsia"/>
          <w:sz w:val="24"/>
          <w:szCs w:val="24"/>
        </w:rPr>
        <w:t xml:space="preserve"> CNN </w:t>
      </w:r>
      <w:r>
        <w:rPr>
          <w:rFonts w:ascii="Times New Roman" w:eastAsia="FangSong_GB2312" w:hint="eastAsia"/>
          <w:sz w:val="24"/>
          <w:szCs w:val="24"/>
        </w:rPr>
        <w:t>模型用作进行后续处理的输入。</w:t>
      </w:r>
      <w:r>
        <w:rPr>
          <w:rFonts w:ascii="Times New Roman" w:eastAsia="FangSong_GB2312" w:hint="eastAsia"/>
          <w:sz w:val="24"/>
          <w:szCs w:val="24"/>
        </w:rPr>
        <w:t xml:space="preserve">Su </w:t>
      </w:r>
      <w:r>
        <w:rPr>
          <w:rFonts w:ascii="Times New Roman" w:eastAsia="FangSong_GB2312" w:hint="eastAsia"/>
          <w:sz w:val="24"/>
          <w:szCs w:val="24"/>
        </w:rPr>
        <w:t>等人是第一个将多视图</w:t>
      </w:r>
      <w:r>
        <w:rPr>
          <w:rFonts w:ascii="Times New Roman" w:eastAsia="FangSong_GB2312" w:hint="eastAsia"/>
          <w:sz w:val="24"/>
          <w:szCs w:val="24"/>
        </w:rPr>
        <w:t xml:space="preserve"> CNN </w:t>
      </w:r>
      <w:r>
        <w:rPr>
          <w:rFonts w:ascii="Times New Roman" w:eastAsia="FangSong_GB2312" w:hint="eastAsia"/>
          <w:sz w:val="24"/>
          <w:szCs w:val="24"/>
        </w:rPr>
        <w:t>用于形状分类任务</w:t>
      </w:r>
      <w:r w:rsidR="0059063D">
        <w:rPr>
          <w:rFonts w:ascii="Times New Roman" w:eastAsia="FangSong_GB2312" w:hint="eastAsia"/>
          <w:sz w:val="24"/>
          <w:szCs w:val="24"/>
        </w:rPr>
        <w:t>，但是，这种方法（按原样）无法执行语义分割。后来，</w:t>
      </w:r>
      <w:r w:rsidR="0059063D">
        <w:rPr>
          <w:rFonts w:ascii="Times New Roman" w:eastAsia="FangSong_GB2312" w:hint="eastAsia"/>
          <w:sz w:val="24"/>
          <w:szCs w:val="24"/>
        </w:rPr>
        <w:t xml:space="preserve">Kalogerakis </w:t>
      </w:r>
      <w:r w:rsidR="0059063D">
        <w:rPr>
          <w:rFonts w:ascii="Times New Roman" w:eastAsia="FangSong_GB2312" w:hint="eastAsia"/>
          <w:sz w:val="24"/>
          <w:szCs w:val="24"/>
        </w:rPr>
        <w:t>等人提出了一种更全面的形状分割多视图框架：为每个视图生成图像级分割图，然后使用</w:t>
      </w:r>
      <w:r w:rsidR="0059063D">
        <w:rPr>
          <w:rFonts w:ascii="Times New Roman" w:eastAsia="FangSong_GB2312" w:hint="eastAsia"/>
          <w:sz w:val="24"/>
          <w:szCs w:val="24"/>
        </w:rPr>
        <w:t xml:space="preserve"> CRF</w:t>
      </w:r>
      <w:r w:rsidR="0059063D">
        <w:rPr>
          <w:rFonts w:ascii="Times New Roman" w:eastAsia="FangSong_GB2312"/>
          <w:sz w:val="24"/>
          <w:szCs w:val="24"/>
        </w:rPr>
        <w:t>(</w:t>
      </w:r>
      <w:r w:rsidR="0059063D">
        <w:rPr>
          <w:rFonts w:ascii="Times New Roman" w:eastAsia="FangSong_GB2312" w:hint="eastAsia"/>
          <w:sz w:val="24"/>
          <w:szCs w:val="24"/>
        </w:rPr>
        <w:t>经过训练的端到端</w:t>
      </w:r>
      <w:r w:rsidR="0059063D">
        <w:rPr>
          <w:rFonts w:ascii="Times New Roman" w:eastAsia="FangSong_GB2312"/>
          <w:sz w:val="24"/>
          <w:szCs w:val="24"/>
        </w:rPr>
        <w:t>)</w:t>
      </w:r>
      <w:r w:rsidR="0059063D">
        <w:rPr>
          <w:rFonts w:ascii="Times New Roman" w:eastAsia="FangSong_GB2312" w:hint="eastAsia"/>
          <w:sz w:val="24"/>
          <w:szCs w:val="24"/>
        </w:rPr>
        <w:t>解决标签的一致性。</w:t>
      </w:r>
      <w:r w:rsidR="0059063D">
        <w:rPr>
          <w:rFonts w:ascii="Times New Roman" w:eastAsia="FangSong_GB2312" w:hint="eastAsia"/>
          <w:sz w:val="24"/>
          <w:szCs w:val="24"/>
        </w:rPr>
        <w:t xml:space="preserve">Qi </w:t>
      </w:r>
      <w:r w:rsidR="0059063D">
        <w:rPr>
          <w:rFonts w:ascii="Times New Roman" w:eastAsia="FangSong_GB2312" w:hint="eastAsia"/>
          <w:sz w:val="24"/>
          <w:szCs w:val="24"/>
        </w:rPr>
        <w:t>等探索了基于视图的方法和基于体积的方法，并注意到了第一种方法与当时可用方法的优越性。最近，</w:t>
      </w:r>
      <w:r w:rsidR="0040044F">
        <w:rPr>
          <w:rFonts w:ascii="Times New Roman" w:eastAsia="FangSong_GB2312" w:hint="eastAsia"/>
          <w:sz w:val="24"/>
          <w:szCs w:val="24"/>
        </w:rPr>
        <w:t>一些工作考虑了每个视图的多层表示。</w:t>
      </w:r>
      <w:r w:rsidR="0040044F">
        <w:rPr>
          <w:rFonts w:ascii="Times New Roman" w:eastAsia="FangSong_GB2312" w:hint="eastAsia"/>
          <w:sz w:val="24"/>
          <w:szCs w:val="24"/>
        </w:rPr>
        <w:t xml:space="preserve">Sarkar </w:t>
      </w:r>
      <w:r w:rsidR="0040044F">
        <w:rPr>
          <w:rFonts w:ascii="Times New Roman" w:eastAsia="FangSong_GB2312" w:hint="eastAsia"/>
          <w:sz w:val="24"/>
          <w:szCs w:val="24"/>
        </w:rPr>
        <w:t>等使用多层高度图以及新颖的多视图合并技术表示</w:t>
      </w:r>
      <w:r w:rsidR="0040044F">
        <w:rPr>
          <w:rFonts w:ascii="Times New Roman" w:eastAsia="FangSong_GB2312" w:hint="eastAsia"/>
          <w:sz w:val="24"/>
          <w:szCs w:val="24"/>
        </w:rPr>
        <w:t xml:space="preserve"> </w:t>
      </w:r>
      <w:r w:rsidR="0040044F">
        <w:rPr>
          <w:rFonts w:ascii="Times New Roman" w:eastAsia="FangSong_GB2312"/>
          <w:sz w:val="24"/>
          <w:szCs w:val="24"/>
        </w:rPr>
        <w:t>3</w:t>
      </w:r>
      <w:r w:rsidR="0040044F">
        <w:rPr>
          <w:rFonts w:ascii="Times New Roman" w:eastAsia="FangSong_GB2312" w:hint="eastAsia"/>
          <w:sz w:val="24"/>
          <w:szCs w:val="24"/>
        </w:rPr>
        <w:t xml:space="preserve">D </w:t>
      </w:r>
      <w:r w:rsidR="0040044F">
        <w:rPr>
          <w:rFonts w:ascii="Times New Roman" w:eastAsia="FangSong_GB2312" w:hint="eastAsia"/>
          <w:sz w:val="24"/>
          <w:szCs w:val="24"/>
        </w:rPr>
        <w:t>形状。</w:t>
      </w:r>
      <w:r w:rsidR="0040044F">
        <w:rPr>
          <w:rFonts w:ascii="Times New Roman" w:eastAsia="FangSong_GB2312" w:hint="eastAsia"/>
          <w:sz w:val="24"/>
          <w:szCs w:val="24"/>
        </w:rPr>
        <w:t xml:space="preserve">Zhou </w:t>
      </w:r>
      <w:r w:rsidR="0040044F">
        <w:rPr>
          <w:rFonts w:ascii="Times New Roman" w:eastAsia="FangSong_GB2312" w:hint="eastAsia"/>
          <w:sz w:val="24"/>
          <w:szCs w:val="24"/>
        </w:rPr>
        <w:t>等在运动剪辑上训练以执行视图推断。</w:t>
      </w:r>
      <w:r w:rsidR="0040044F">
        <w:rPr>
          <w:rFonts w:ascii="Times New Roman" w:eastAsia="FangSong_GB2312" w:hint="eastAsia"/>
          <w:sz w:val="24"/>
          <w:szCs w:val="24"/>
        </w:rPr>
        <w:t>Gomez</w:t>
      </w:r>
      <w:r w:rsidR="0040044F">
        <w:rPr>
          <w:rFonts w:ascii="Times New Roman" w:eastAsia="FangSong_GB2312"/>
          <w:sz w:val="24"/>
          <w:szCs w:val="24"/>
        </w:rPr>
        <w:t>-</w:t>
      </w:r>
      <w:r w:rsidR="0040044F">
        <w:rPr>
          <w:rFonts w:ascii="Times New Roman" w:eastAsia="FangSong_GB2312" w:hint="eastAsia"/>
          <w:sz w:val="24"/>
          <w:szCs w:val="24"/>
        </w:rPr>
        <w:t xml:space="preserve">Donoso </w:t>
      </w:r>
      <w:r w:rsidR="0040044F">
        <w:rPr>
          <w:rFonts w:ascii="Times New Roman" w:eastAsia="FangSong_GB2312" w:hint="eastAsia"/>
          <w:sz w:val="24"/>
          <w:szCs w:val="24"/>
        </w:rPr>
        <w:t>等使用</w:t>
      </w:r>
      <w:r w:rsidR="0040044F">
        <w:rPr>
          <w:rFonts w:ascii="Times New Roman" w:eastAsia="FangSong_GB2312" w:hint="eastAsia"/>
          <w:sz w:val="24"/>
          <w:szCs w:val="24"/>
        </w:rPr>
        <w:t xml:space="preserve"> </w:t>
      </w:r>
      <w:r w:rsidR="0040044F">
        <w:rPr>
          <w:rFonts w:ascii="Times New Roman" w:eastAsia="FangSong_GB2312"/>
          <w:sz w:val="24"/>
          <w:szCs w:val="24"/>
        </w:rPr>
        <w:t>3</w:t>
      </w:r>
      <w:r w:rsidR="0040044F">
        <w:rPr>
          <w:rFonts w:ascii="Times New Roman" w:eastAsia="FangSong_GB2312" w:hint="eastAsia"/>
          <w:sz w:val="24"/>
          <w:szCs w:val="24"/>
        </w:rPr>
        <w:t xml:space="preserve">D </w:t>
      </w:r>
      <w:r w:rsidR="0040044F">
        <w:rPr>
          <w:rFonts w:ascii="Times New Roman" w:eastAsia="FangSong_GB2312" w:hint="eastAsia"/>
          <w:sz w:val="24"/>
          <w:szCs w:val="24"/>
        </w:rPr>
        <w:t>点云的三个切片（每个轴一个）进行物体分类。</w:t>
      </w:r>
    </w:p>
    <w:p w14:paraId="064BCD12" w14:textId="77777777" w:rsidR="0040044F" w:rsidRPr="0040044F" w:rsidRDefault="0040044F" w:rsidP="0040044F">
      <w:pPr>
        <w:pStyle w:val="a3"/>
        <w:ind w:firstLineChars="250" w:firstLine="600"/>
        <w:rPr>
          <w:rFonts w:ascii="Times New Roman" w:eastAsia="FangSong_GB2312"/>
          <w:sz w:val="24"/>
          <w:szCs w:val="24"/>
        </w:rPr>
      </w:pPr>
    </w:p>
    <w:p w14:paraId="08125835" w14:textId="72A079F6" w:rsidR="009434F5" w:rsidRPr="00223C9A" w:rsidRDefault="009434F5" w:rsidP="00B203C7">
      <w:pPr>
        <w:pStyle w:val="a3"/>
        <w:ind w:firstLineChars="0" w:firstLine="0"/>
        <w:outlineLvl w:val="1"/>
        <w:rPr>
          <w:rFonts w:ascii="Times New Roman" w:eastAsia="FangSong_GB2312"/>
          <w:b/>
          <w:sz w:val="30"/>
          <w:szCs w:val="30"/>
        </w:rPr>
      </w:pPr>
      <w:bookmarkStart w:id="7" w:name="_Toc28508128"/>
      <w:r w:rsidRPr="00223C9A">
        <w:rPr>
          <w:rFonts w:ascii="Times New Roman" w:eastAsia="FangSong_GB2312" w:hint="eastAsia"/>
          <w:b/>
          <w:sz w:val="30"/>
          <w:szCs w:val="30"/>
        </w:rPr>
        <w:t>2</w:t>
      </w:r>
      <w:r>
        <w:rPr>
          <w:rFonts w:ascii="Times New Roman" w:eastAsia="FangSong_GB2312" w:hint="eastAsia"/>
          <w:b/>
          <w:sz w:val="30"/>
          <w:szCs w:val="30"/>
        </w:rPr>
        <w:t>.</w:t>
      </w:r>
      <w:r w:rsidR="00AB3428">
        <w:rPr>
          <w:rFonts w:ascii="Times New Roman" w:eastAsia="FangSong_GB2312"/>
          <w:b/>
          <w:sz w:val="30"/>
          <w:szCs w:val="30"/>
        </w:rPr>
        <w:t>2</w:t>
      </w:r>
      <w:r w:rsidRPr="00223C9A">
        <w:rPr>
          <w:rFonts w:ascii="Times New Roman" w:eastAsia="FangSong_GB2312" w:hint="eastAsia"/>
          <w:b/>
          <w:sz w:val="30"/>
          <w:szCs w:val="30"/>
        </w:rPr>
        <w:t xml:space="preserve"> </w:t>
      </w:r>
      <w:r w:rsidR="00704AAC">
        <w:rPr>
          <w:rFonts w:ascii="Times New Roman" w:eastAsia="FangSong_GB2312"/>
          <w:b/>
          <w:sz w:val="30"/>
          <w:szCs w:val="30"/>
        </w:rPr>
        <w:t xml:space="preserve"> </w:t>
      </w:r>
      <w:r w:rsidR="0040044F">
        <w:rPr>
          <w:rFonts w:ascii="Times New Roman" w:eastAsia="FangSong_GB2312" w:hint="eastAsia"/>
          <w:b/>
          <w:sz w:val="30"/>
          <w:szCs w:val="30"/>
        </w:rPr>
        <w:t>体积</w:t>
      </w:r>
      <w:bookmarkEnd w:id="7"/>
    </w:p>
    <w:p w14:paraId="7E5197F7" w14:textId="4EE0A9AA" w:rsidR="0040044F" w:rsidRDefault="0040044F" w:rsidP="009434F5">
      <w:pPr>
        <w:pStyle w:val="a3"/>
        <w:ind w:firstLine="480"/>
        <w:rPr>
          <w:rFonts w:ascii="Times New Roman" w:eastAsia="FangSong_GB2312"/>
          <w:sz w:val="24"/>
          <w:szCs w:val="24"/>
        </w:rPr>
      </w:pPr>
      <w:r>
        <w:rPr>
          <w:rFonts w:ascii="Times New Roman" w:eastAsia="FangSong_GB2312" w:hint="eastAsia"/>
          <w:sz w:val="24"/>
          <w:szCs w:val="24"/>
        </w:rPr>
        <w:t>将</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D </w:t>
      </w:r>
      <w:r>
        <w:rPr>
          <w:rFonts w:ascii="Times New Roman" w:eastAsia="FangSong_GB2312" w:hint="eastAsia"/>
          <w:sz w:val="24"/>
          <w:szCs w:val="24"/>
        </w:rPr>
        <w:t>形状转换为二进制体素形式可以提供类似于图像的</w:t>
      </w:r>
      <w:r>
        <w:rPr>
          <w:rFonts w:ascii="Times New Roman" w:eastAsia="FangSong_GB2312" w:hint="eastAsia"/>
          <w:sz w:val="24"/>
          <w:szCs w:val="24"/>
        </w:rPr>
        <w:t xml:space="preserve"> </w:t>
      </w:r>
      <w:r>
        <w:rPr>
          <w:rFonts w:ascii="Times New Roman" w:eastAsia="FangSong_GB2312"/>
          <w:sz w:val="24"/>
          <w:szCs w:val="24"/>
        </w:rPr>
        <w:t>2</w:t>
      </w:r>
      <w:r>
        <w:rPr>
          <w:rFonts w:ascii="Times New Roman" w:eastAsia="FangSong_GB2312" w:hint="eastAsia"/>
          <w:sz w:val="24"/>
          <w:szCs w:val="24"/>
        </w:rPr>
        <w:t xml:space="preserve">D </w:t>
      </w:r>
      <w:r>
        <w:rPr>
          <w:rFonts w:ascii="Times New Roman" w:eastAsia="FangSong_GB2312" w:hint="eastAsia"/>
          <w:sz w:val="24"/>
          <w:szCs w:val="24"/>
        </w:rPr>
        <w:t>网格的基于网格的表示。可以以直接的方式将应用于</w:t>
      </w:r>
      <w:r>
        <w:rPr>
          <w:rFonts w:ascii="Times New Roman" w:eastAsia="FangSong_GB2312" w:hint="eastAsia"/>
          <w:sz w:val="24"/>
          <w:szCs w:val="24"/>
        </w:rPr>
        <w:t xml:space="preserve"> </w:t>
      </w:r>
      <w:r>
        <w:rPr>
          <w:rFonts w:ascii="Times New Roman" w:eastAsia="FangSong_GB2312"/>
          <w:sz w:val="24"/>
          <w:szCs w:val="24"/>
        </w:rPr>
        <w:t>2</w:t>
      </w:r>
      <w:r>
        <w:rPr>
          <w:rFonts w:ascii="Times New Roman" w:eastAsia="FangSong_GB2312" w:hint="eastAsia"/>
          <w:sz w:val="24"/>
          <w:szCs w:val="24"/>
        </w:rPr>
        <w:t xml:space="preserve">D </w:t>
      </w:r>
      <w:r>
        <w:rPr>
          <w:rFonts w:ascii="Times New Roman" w:eastAsia="FangSong_GB2312" w:hint="eastAsia"/>
          <w:sz w:val="24"/>
          <w:szCs w:val="24"/>
        </w:rPr>
        <w:t>网格的操作扩展到</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D </w:t>
      </w:r>
      <w:r>
        <w:rPr>
          <w:rFonts w:ascii="Times New Roman" w:eastAsia="FangSong_GB2312" w:hint="eastAsia"/>
          <w:sz w:val="24"/>
          <w:szCs w:val="24"/>
        </w:rPr>
        <w:t>网格，从而允许将基于图像的常见方法自然地转移到形状域。</w:t>
      </w:r>
      <w:r>
        <w:rPr>
          <w:rFonts w:ascii="Times New Roman" w:eastAsia="FangSong_GB2312" w:hint="eastAsia"/>
          <w:sz w:val="24"/>
          <w:szCs w:val="24"/>
        </w:rPr>
        <w:t xml:space="preserve">Wu </w:t>
      </w:r>
      <w:r>
        <w:rPr>
          <w:rFonts w:ascii="Times New Roman" w:eastAsia="FangSong_GB2312" w:hint="eastAsia"/>
          <w:sz w:val="24"/>
          <w:szCs w:val="24"/>
        </w:rPr>
        <w:t>等率先提出了这一概念，并提出了一种</w:t>
      </w:r>
      <w:r w:rsidR="0010478A">
        <w:rPr>
          <w:rFonts w:ascii="Times New Roman" w:eastAsia="FangSong_GB2312" w:hint="eastAsia"/>
          <w:sz w:val="24"/>
          <w:szCs w:val="24"/>
        </w:rPr>
        <w:t>处理体素化形状的</w:t>
      </w:r>
      <w:r w:rsidR="0010478A">
        <w:rPr>
          <w:rFonts w:ascii="Times New Roman" w:eastAsia="FangSong_GB2312" w:hint="eastAsia"/>
          <w:sz w:val="24"/>
          <w:szCs w:val="24"/>
        </w:rPr>
        <w:t xml:space="preserve"> CNN </w:t>
      </w:r>
      <w:r w:rsidR="0010478A">
        <w:rPr>
          <w:rFonts w:ascii="Times New Roman" w:eastAsia="FangSong_GB2312" w:hint="eastAsia"/>
          <w:sz w:val="24"/>
          <w:szCs w:val="24"/>
        </w:rPr>
        <w:t>以进行分类和实现。</w:t>
      </w:r>
      <w:r w:rsidR="0010478A">
        <w:rPr>
          <w:rFonts w:ascii="Times New Roman" w:eastAsia="FangSong_GB2312" w:hint="eastAsia"/>
          <w:sz w:val="24"/>
          <w:szCs w:val="24"/>
        </w:rPr>
        <w:t xml:space="preserve">Brock </w:t>
      </w:r>
      <w:r w:rsidR="0010478A">
        <w:rPr>
          <w:rFonts w:ascii="Times New Roman" w:eastAsia="FangSong_GB2312" w:hint="eastAsia"/>
          <w:sz w:val="24"/>
          <w:szCs w:val="24"/>
        </w:rPr>
        <w:t>等使用基于体素的变分自动编码器解决了形状重构问题，</w:t>
      </w:r>
      <w:r w:rsidR="0010478A">
        <w:rPr>
          <w:rFonts w:ascii="Times New Roman" w:eastAsia="FangSong_GB2312" w:hint="eastAsia"/>
          <w:sz w:val="24"/>
          <w:szCs w:val="24"/>
        </w:rPr>
        <w:t xml:space="preserve">Tchapmi </w:t>
      </w:r>
      <w:r w:rsidR="0010478A">
        <w:rPr>
          <w:rFonts w:ascii="Times New Roman" w:eastAsia="FangSong_GB2312" w:hint="eastAsia"/>
          <w:sz w:val="24"/>
          <w:szCs w:val="24"/>
        </w:rPr>
        <w:t>等将三线性插值和条件随机场（</w:t>
      </w:r>
      <w:r w:rsidR="0010478A">
        <w:rPr>
          <w:rFonts w:ascii="Times New Roman" w:eastAsia="FangSong_GB2312" w:hint="eastAsia"/>
          <w:sz w:val="24"/>
          <w:szCs w:val="24"/>
        </w:rPr>
        <w:t>CRF</w:t>
      </w:r>
      <w:r w:rsidR="0010478A">
        <w:rPr>
          <w:rFonts w:ascii="Times New Roman" w:eastAsia="FangSong_GB2312" w:hint="eastAsia"/>
          <w:sz w:val="24"/>
          <w:szCs w:val="24"/>
        </w:rPr>
        <w:t>）</w:t>
      </w:r>
      <w:r w:rsidR="0010478A">
        <w:rPr>
          <w:rFonts w:ascii="Times New Roman" w:eastAsia="FangSong_GB2312" w:hint="eastAsia"/>
          <w:sz w:val="24"/>
          <w:szCs w:val="24"/>
        </w:rPr>
        <w:t xml:space="preserve"> </w:t>
      </w:r>
      <w:r w:rsidR="0010478A">
        <w:rPr>
          <w:rFonts w:ascii="Times New Roman" w:eastAsia="FangSong_GB2312" w:hint="eastAsia"/>
          <w:sz w:val="24"/>
          <w:szCs w:val="24"/>
        </w:rPr>
        <w:t>与体积网络相结合，以促进语义形状分割。</w:t>
      </w:r>
      <w:r w:rsidR="0010478A">
        <w:rPr>
          <w:rFonts w:ascii="Times New Roman" w:eastAsia="FangSong_GB2312" w:hint="eastAsia"/>
          <w:sz w:val="24"/>
          <w:szCs w:val="24"/>
        </w:rPr>
        <w:t xml:space="preserve">Hanocka </w:t>
      </w:r>
      <w:r w:rsidR="0010478A">
        <w:rPr>
          <w:rFonts w:ascii="Times New Roman" w:eastAsia="FangSong_GB2312" w:hint="eastAsia"/>
          <w:sz w:val="24"/>
          <w:szCs w:val="24"/>
        </w:rPr>
        <w:t>等使用体积形状表示来训练网络以回归基于网格的</w:t>
      </w:r>
      <w:r w:rsidR="0096414D">
        <w:rPr>
          <w:rFonts w:ascii="Times New Roman" w:eastAsia="FangSong_GB2312" w:hint="eastAsia"/>
          <w:sz w:val="24"/>
          <w:szCs w:val="24"/>
        </w:rPr>
        <w:t>扭曲场以进行形状对齐，并将估计的变形应用于原始网格。</w:t>
      </w:r>
    </w:p>
    <w:p w14:paraId="1BD9CABB" w14:textId="6F0FF27C" w:rsidR="0096414D" w:rsidRDefault="0096414D" w:rsidP="009434F5">
      <w:pPr>
        <w:pStyle w:val="a3"/>
        <w:ind w:firstLine="480"/>
        <w:rPr>
          <w:rFonts w:ascii="Times New Roman" w:eastAsia="FangSong_GB2312"/>
          <w:sz w:val="24"/>
          <w:szCs w:val="24"/>
        </w:rPr>
      </w:pPr>
      <w:r>
        <w:rPr>
          <w:rFonts w:ascii="Times New Roman" w:eastAsia="FangSong_GB2312" w:hint="eastAsia"/>
          <w:sz w:val="24"/>
          <w:szCs w:val="24"/>
        </w:rPr>
        <w:lastRenderedPageBreak/>
        <w:t>尽管它具有诱人的简单性，但其体积表示仍需要大量计算，这需要占用大量内存。为了缓解这种情况，一种加速策略已经被提出来了，其中利用</w:t>
      </w:r>
      <w:r w:rsidR="00450327">
        <w:rPr>
          <w:rFonts w:ascii="Times New Roman" w:eastAsia="FangSong_GB2312" w:hint="eastAsia"/>
          <w:sz w:val="24"/>
          <w:szCs w:val="24"/>
        </w:rPr>
        <w:t>空间中形状占比的稀疏性来压缩表示。</w:t>
      </w:r>
    </w:p>
    <w:p w14:paraId="1B8446EA" w14:textId="5F79EDB8" w:rsidR="00913E25" w:rsidRDefault="00913E25" w:rsidP="00913E25">
      <w:pPr>
        <w:pStyle w:val="a3"/>
        <w:ind w:firstLine="480"/>
        <w:rPr>
          <w:rFonts w:ascii="Times New Roman" w:eastAsia="FangSong_GB2312"/>
          <w:sz w:val="24"/>
          <w:szCs w:val="24"/>
        </w:rPr>
      </w:pPr>
    </w:p>
    <w:p w14:paraId="55137E49" w14:textId="2A11AE8D" w:rsidR="00CF0706" w:rsidRPr="00223C9A" w:rsidRDefault="00CF0706" w:rsidP="00CF0706">
      <w:pPr>
        <w:pStyle w:val="a3"/>
        <w:ind w:firstLineChars="0" w:firstLine="0"/>
        <w:outlineLvl w:val="1"/>
        <w:rPr>
          <w:rFonts w:ascii="Times New Roman" w:eastAsia="FangSong_GB2312"/>
          <w:b/>
          <w:sz w:val="30"/>
          <w:szCs w:val="30"/>
        </w:rPr>
      </w:pPr>
      <w:bookmarkStart w:id="8" w:name="_Toc28508129"/>
      <w:r w:rsidRPr="00223C9A">
        <w:rPr>
          <w:rFonts w:ascii="Times New Roman" w:eastAsia="FangSong_GB2312" w:hint="eastAsia"/>
          <w:b/>
          <w:sz w:val="30"/>
          <w:szCs w:val="30"/>
        </w:rPr>
        <w:t>2</w:t>
      </w:r>
      <w:r>
        <w:rPr>
          <w:rFonts w:ascii="Times New Roman" w:eastAsia="FangSong_GB2312" w:hint="eastAsia"/>
          <w:b/>
          <w:sz w:val="30"/>
          <w:szCs w:val="30"/>
        </w:rPr>
        <w:t>.</w:t>
      </w:r>
      <w:r>
        <w:rPr>
          <w:rFonts w:ascii="Times New Roman" w:eastAsia="FangSong_GB2312"/>
          <w:b/>
          <w:sz w:val="30"/>
          <w:szCs w:val="30"/>
        </w:rPr>
        <w:t>3</w:t>
      </w:r>
      <w:r w:rsidRPr="00223C9A">
        <w:rPr>
          <w:rFonts w:ascii="Times New Roman" w:eastAsia="FangSong_GB2312" w:hint="eastAsia"/>
          <w:b/>
          <w:sz w:val="30"/>
          <w:szCs w:val="30"/>
        </w:rPr>
        <w:t xml:space="preserve"> </w:t>
      </w:r>
      <w:r>
        <w:rPr>
          <w:rFonts w:ascii="Times New Roman" w:eastAsia="FangSong_GB2312"/>
          <w:b/>
          <w:sz w:val="30"/>
          <w:szCs w:val="30"/>
        </w:rPr>
        <w:t xml:space="preserve"> </w:t>
      </w:r>
      <w:r w:rsidR="00450327">
        <w:rPr>
          <w:rFonts w:ascii="Times New Roman" w:eastAsia="FangSong_GB2312" w:hint="eastAsia"/>
          <w:b/>
          <w:sz w:val="30"/>
          <w:szCs w:val="30"/>
        </w:rPr>
        <w:t>图结构</w:t>
      </w:r>
      <w:bookmarkEnd w:id="8"/>
    </w:p>
    <w:p w14:paraId="0EFD3B70" w14:textId="638098C8" w:rsidR="00450327" w:rsidRDefault="00450327" w:rsidP="00CF0706">
      <w:pPr>
        <w:pStyle w:val="a3"/>
        <w:ind w:firstLine="480"/>
        <w:rPr>
          <w:rFonts w:ascii="Times New Roman" w:eastAsia="FangSong_GB2312"/>
          <w:sz w:val="24"/>
          <w:szCs w:val="24"/>
        </w:rPr>
      </w:pPr>
      <w:r>
        <w:rPr>
          <w:rFonts w:ascii="Times New Roman" w:eastAsia="FangSong_GB2312" w:hint="eastAsia"/>
          <w:sz w:val="24"/>
          <w:szCs w:val="24"/>
        </w:rPr>
        <w:t>图结构是允许不规则性的基于网格的表示形式的泛化。为了支持基于图的数据分析，相当大的注意力已集中到将神经网络应用到</w:t>
      </w:r>
      <w:r w:rsidR="000B00A2">
        <w:rPr>
          <w:rFonts w:ascii="Times New Roman" w:eastAsia="FangSong_GB2312" w:hint="eastAsia"/>
          <w:sz w:val="24"/>
          <w:szCs w:val="24"/>
        </w:rPr>
        <w:t>涉及以图结构表示的数据（主要是社交网络、通信中的传感器网络或基因数据）的流形任务上。一种方法主张处理图表示的拉普拉斯算子，因此在频域上工作。另一种</w:t>
      </w:r>
      <w:r w:rsidR="0089502A">
        <w:rPr>
          <w:rFonts w:ascii="Times New Roman" w:eastAsia="FangSong_GB2312" w:hint="eastAsia"/>
          <w:sz w:val="24"/>
          <w:szCs w:val="24"/>
        </w:rPr>
        <w:t>方法是</w:t>
      </w:r>
      <w:r w:rsidR="00CB2A88">
        <w:rPr>
          <w:rFonts w:ascii="Times New Roman" w:eastAsia="FangSong_GB2312" w:hint="eastAsia"/>
          <w:sz w:val="24"/>
          <w:szCs w:val="24"/>
        </w:rPr>
        <w:t>通过提取局部连通区域并将其转换为要由神经网络处理的规范形式来直接处理图。</w:t>
      </w:r>
      <w:r w:rsidR="00CB2A88">
        <w:rPr>
          <w:rFonts w:ascii="Times New Roman" w:eastAsia="FangSong_GB2312" w:hint="eastAsia"/>
          <w:sz w:val="24"/>
          <w:szCs w:val="24"/>
        </w:rPr>
        <w:t xml:space="preserve">Atwood </w:t>
      </w:r>
      <w:r w:rsidR="00CB2A88">
        <w:rPr>
          <w:rFonts w:ascii="Times New Roman" w:eastAsia="FangSong_GB2312" w:hint="eastAsia"/>
          <w:sz w:val="24"/>
          <w:szCs w:val="24"/>
        </w:rPr>
        <w:t>等提出</w:t>
      </w:r>
      <w:r w:rsidR="00D22E13">
        <w:rPr>
          <w:rFonts w:ascii="Times New Roman" w:eastAsia="FangSong_GB2312" w:hint="eastAsia"/>
          <w:sz w:val="24"/>
          <w:szCs w:val="24"/>
        </w:rPr>
        <w:t>了扩散卷积</w:t>
      </w:r>
      <w:r w:rsidR="000226D4">
        <w:rPr>
          <w:rFonts w:ascii="Times New Roman" w:eastAsia="FangSong_GB2312" w:hint="eastAsia"/>
          <w:sz w:val="24"/>
          <w:szCs w:val="24"/>
        </w:rPr>
        <w:t>，其中在每个节点上应用扩散来确定其局部领域。</w:t>
      </w:r>
      <w:r w:rsidR="000226D4">
        <w:rPr>
          <w:rFonts w:ascii="Times New Roman" w:eastAsia="FangSong_GB2312" w:hint="eastAsia"/>
          <w:sz w:val="24"/>
          <w:szCs w:val="24"/>
        </w:rPr>
        <w:t xml:space="preserve">Monti </w:t>
      </w:r>
      <w:r w:rsidR="000226D4">
        <w:rPr>
          <w:rFonts w:ascii="Times New Roman" w:eastAsia="FangSong_GB2312" w:hint="eastAsia"/>
          <w:sz w:val="24"/>
          <w:szCs w:val="24"/>
        </w:rPr>
        <w:t>等使用图空间域将表面参数化为局部小块。</w:t>
      </w:r>
      <w:r w:rsidR="000226D4">
        <w:rPr>
          <w:rFonts w:ascii="Times New Roman" w:eastAsia="FangSong_GB2312" w:hint="eastAsia"/>
          <w:sz w:val="24"/>
          <w:szCs w:val="24"/>
        </w:rPr>
        <w:t xml:space="preserve">Xu </w:t>
      </w:r>
      <w:r w:rsidR="000226D4">
        <w:rPr>
          <w:rFonts w:ascii="Times New Roman" w:eastAsia="FangSong_GB2312" w:hint="eastAsia"/>
          <w:sz w:val="24"/>
          <w:szCs w:val="24"/>
        </w:rPr>
        <w:t>等使用表面小块上的</w:t>
      </w:r>
      <w:r w:rsidR="00E209B8">
        <w:rPr>
          <w:rFonts w:ascii="Times New Roman" w:eastAsia="FangSong_GB2312" w:hint="eastAsia"/>
          <w:sz w:val="24"/>
          <w:szCs w:val="24"/>
        </w:rPr>
        <w:t>定向卷积来完成语义分割任务。</w:t>
      </w:r>
      <w:r w:rsidR="00E209B8">
        <w:rPr>
          <w:rFonts w:ascii="Times New Roman" w:eastAsia="FangSong_GB2312" w:hint="eastAsia"/>
          <w:sz w:val="24"/>
          <w:szCs w:val="24"/>
        </w:rPr>
        <w:t>Y</w:t>
      </w:r>
      <w:r w:rsidR="00E209B8">
        <w:rPr>
          <w:rFonts w:ascii="Times New Roman" w:eastAsia="FangSong_GB2312"/>
          <w:sz w:val="24"/>
          <w:szCs w:val="24"/>
        </w:rPr>
        <w:t>i</w:t>
      </w:r>
      <w:r w:rsidR="00E209B8">
        <w:rPr>
          <w:rFonts w:ascii="Times New Roman" w:eastAsia="FangSong_GB2312" w:hint="eastAsia"/>
          <w:sz w:val="24"/>
          <w:szCs w:val="24"/>
        </w:rPr>
        <w:t xml:space="preserve"> </w:t>
      </w:r>
      <w:r w:rsidR="00E209B8">
        <w:rPr>
          <w:rFonts w:ascii="Times New Roman" w:eastAsia="FangSong_GB2312" w:hint="eastAsia"/>
          <w:sz w:val="24"/>
          <w:szCs w:val="24"/>
        </w:rPr>
        <w:t>等在</w:t>
      </w:r>
      <w:r w:rsidR="00E209B8">
        <w:rPr>
          <w:rFonts w:ascii="Times New Roman" w:eastAsia="FangSong_GB2312" w:hint="eastAsia"/>
          <w:sz w:val="24"/>
          <w:szCs w:val="24"/>
        </w:rPr>
        <w:t xml:space="preserve"> </w:t>
      </w:r>
      <w:r w:rsidR="00E209B8">
        <w:rPr>
          <w:rFonts w:ascii="Times New Roman" w:eastAsia="FangSong_GB2312"/>
          <w:sz w:val="24"/>
          <w:szCs w:val="24"/>
        </w:rPr>
        <w:t>3</w:t>
      </w:r>
      <w:r w:rsidR="00E209B8">
        <w:rPr>
          <w:rFonts w:ascii="Times New Roman" w:eastAsia="FangSong_GB2312" w:hint="eastAsia"/>
          <w:sz w:val="24"/>
          <w:szCs w:val="24"/>
        </w:rPr>
        <w:t xml:space="preserve">D </w:t>
      </w:r>
      <w:r w:rsidR="00E209B8">
        <w:rPr>
          <w:rFonts w:ascii="Times New Roman" w:eastAsia="FangSong_GB2312" w:hint="eastAsia"/>
          <w:sz w:val="24"/>
          <w:szCs w:val="24"/>
        </w:rPr>
        <w:t>分割任务中在频域中使用图卷积。</w:t>
      </w:r>
      <w:r w:rsidR="00E209B8">
        <w:rPr>
          <w:rFonts w:ascii="Times New Roman" w:eastAsia="FangSong_GB2312" w:hint="eastAsia"/>
          <w:sz w:val="24"/>
          <w:szCs w:val="24"/>
        </w:rPr>
        <w:t xml:space="preserve">Kostrikov </w:t>
      </w:r>
      <w:r w:rsidR="00E209B8">
        <w:rPr>
          <w:rFonts w:ascii="Times New Roman" w:eastAsia="FangSong_GB2312" w:hint="eastAsia"/>
          <w:sz w:val="24"/>
          <w:szCs w:val="24"/>
        </w:rPr>
        <w:t>等使用拉普拉斯曲面网络，用于开发</w:t>
      </w:r>
      <w:r w:rsidR="00E209B8">
        <w:rPr>
          <w:rFonts w:ascii="Times New Roman" w:eastAsia="FangSong_GB2312" w:hint="eastAsia"/>
          <w:sz w:val="24"/>
          <w:szCs w:val="24"/>
        </w:rPr>
        <w:t xml:space="preserve"> </w:t>
      </w:r>
      <w:r w:rsidR="00E209B8">
        <w:rPr>
          <w:rFonts w:ascii="Times New Roman" w:eastAsia="FangSong_GB2312"/>
          <w:sz w:val="24"/>
          <w:szCs w:val="24"/>
        </w:rPr>
        <w:t>3</w:t>
      </w:r>
      <w:r w:rsidR="00E209B8">
        <w:rPr>
          <w:rFonts w:ascii="Times New Roman" w:eastAsia="FangSong_GB2312" w:hint="eastAsia"/>
          <w:sz w:val="24"/>
          <w:szCs w:val="24"/>
        </w:rPr>
        <w:t xml:space="preserve">D </w:t>
      </w:r>
      <w:r w:rsidR="00E209B8">
        <w:rPr>
          <w:rFonts w:ascii="Times New Roman" w:eastAsia="FangSong_GB2312" w:hint="eastAsia"/>
          <w:sz w:val="24"/>
          <w:szCs w:val="24"/>
        </w:rPr>
        <w:t>形状的生成模型。</w:t>
      </w:r>
      <w:r w:rsidR="00E209B8">
        <w:rPr>
          <w:rFonts w:ascii="Times New Roman" w:eastAsia="FangSong_GB2312" w:hint="eastAsia"/>
          <w:sz w:val="24"/>
          <w:szCs w:val="24"/>
        </w:rPr>
        <w:t xml:space="preserve">Such </w:t>
      </w:r>
      <w:r w:rsidR="00E209B8">
        <w:rPr>
          <w:rFonts w:ascii="Times New Roman" w:eastAsia="FangSong_GB2312" w:hint="eastAsia"/>
          <w:sz w:val="24"/>
          <w:szCs w:val="24"/>
        </w:rPr>
        <w:t>等引入了图上顶点滤波的概念，但没有包含用于特征聚合的池化操作。这些方法通常在图中的顶点上运行。</w:t>
      </w:r>
    </w:p>
    <w:p w14:paraId="533C7240" w14:textId="77777777" w:rsidR="00A3654A" w:rsidRPr="00A3654A" w:rsidRDefault="00A3654A" w:rsidP="00913E25">
      <w:pPr>
        <w:pStyle w:val="a3"/>
        <w:ind w:firstLine="480"/>
        <w:rPr>
          <w:rFonts w:ascii="Times New Roman" w:eastAsia="FangSong_GB2312"/>
          <w:sz w:val="24"/>
          <w:szCs w:val="24"/>
        </w:rPr>
      </w:pPr>
    </w:p>
    <w:p w14:paraId="2F6EF9A7" w14:textId="1027D5E2" w:rsidR="00E209B8" w:rsidRPr="00223C9A" w:rsidRDefault="00E209B8" w:rsidP="00E209B8">
      <w:pPr>
        <w:pStyle w:val="a3"/>
        <w:ind w:firstLineChars="0" w:firstLine="0"/>
        <w:outlineLvl w:val="1"/>
        <w:rPr>
          <w:rFonts w:ascii="Times New Roman" w:eastAsia="FangSong_GB2312"/>
          <w:b/>
          <w:sz w:val="30"/>
          <w:szCs w:val="30"/>
        </w:rPr>
      </w:pPr>
      <w:bookmarkStart w:id="9" w:name="_Toc28508130"/>
      <w:r w:rsidRPr="00223C9A">
        <w:rPr>
          <w:rFonts w:ascii="Times New Roman" w:eastAsia="FangSong_GB2312" w:hint="eastAsia"/>
          <w:b/>
          <w:sz w:val="30"/>
          <w:szCs w:val="30"/>
        </w:rPr>
        <w:t>2</w:t>
      </w:r>
      <w:r>
        <w:rPr>
          <w:rFonts w:ascii="Times New Roman" w:eastAsia="FangSong_GB2312" w:hint="eastAsia"/>
          <w:b/>
          <w:sz w:val="30"/>
          <w:szCs w:val="30"/>
        </w:rPr>
        <w:t>.</w:t>
      </w:r>
      <w:r>
        <w:rPr>
          <w:rFonts w:ascii="Times New Roman" w:eastAsia="FangSong_GB2312"/>
          <w:b/>
          <w:sz w:val="30"/>
          <w:szCs w:val="30"/>
        </w:rPr>
        <w:t>4</w:t>
      </w:r>
      <w:r w:rsidRPr="00223C9A">
        <w:rPr>
          <w:rFonts w:ascii="Times New Roman" w:eastAsia="FangSong_GB2312" w:hint="eastAsia"/>
          <w:b/>
          <w:sz w:val="30"/>
          <w:szCs w:val="30"/>
        </w:rPr>
        <w:t xml:space="preserve"> </w:t>
      </w:r>
      <w:r>
        <w:rPr>
          <w:rFonts w:ascii="Times New Roman" w:eastAsia="FangSong_GB2312"/>
          <w:b/>
          <w:sz w:val="30"/>
          <w:szCs w:val="30"/>
        </w:rPr>
        <w:t xml:space="preserve"> </w:t>
      </w:r>
      <w:r>
        <w:rPr>
          <w:rFonts w:ascii="Times New Roman" w:eastAsia="FangSong_GB2312" w:hint="eastAsia"/>
          <w:b/>
          <w:sz w:val="30"/>
          <w:szCs w:val="30"/>
        </w:rPr>
        <w:t>流形</w:t>
      </w:r>
      <w:bookmarkEnd w:id="9"/>
    </w:p>
    <w:p w14:paraId="2196544E" w14:textId="771A31C5" w:rsidR="00BB6D5E" w:rsidRDefault="00E209B8" w:rsidP="006A7C12">
      <w:pPr>
        <w:pStyle w:val="a3"/>
        <w:ind w:firstLine="480"/>
        <w:rPr>
          <w:rFonts w:ascii="Times New Roman" w:eastAsia="FangSong_GB2312"/>
          <w:sz w:val="24"/>
          <w:szCs w:val="24"/>
        </w:rPr>
      </w:pPr>
      <w:r>
        <w:rPr>
          <w:rFonts w:ascii="Times New Roman" w:eastAsia="FangSong_GB2312" w:hint="eastAsia"/>
          <w:sz w:val="24"/>
          <w:szCs w:val="24"/>
        </w:rPr>
        <w:t xml:space="preserve">Masci </w:t>
      </w:r>
      <w:r>
        <w:rPr>
          <w:rFonts w:ascii="Times New Roman" w:eastAsia="FangSong_GB2312" w:hint="eastAsia"/>
          <w:sz w:val="24"/>
          <w:szCs w:val="24"/>
        </w:rPr>
        <w:t>等人的开拓性工作引入了深度学习网格上的局部特征（类似于</w:t>
      </w:r>
      <w:r>
        <w:rPr>
          <w:rFonts w:ascii="Times New Roman" w:eastAsia="FangSong_GB2312" w:hint="eastAsia"/>
          <w:sz w:val="24"/>
          <w:szCs w:val="24"/>
        </w:rPr>
        <w:t xml:space="preserve"> Kokkinos </w:t>
      </w:r>
      <w:r w:rsidR="006A7C12">
        <w:rPr>
          <w:rFonts w:ascii="Times New Roman" w:eastAsia="FangSong_GB2312" w:hint="eastAsia"/>
          <w:sz w:val="24"/>
          <w:szCs w:val="24"/>
        </w:rPr>
        <w:t>等人的本征网格描述符</w:t>
      </w:r>
      <w:r>
        <w:rPr>
          <w:rFonts w:ascii="Times New Roman" w:eastAsia="FangSong_GB2312" w:hint="eastAsia"/>
          <w:sz w:val="24"/>
          <w:szCs w:val="24"/>
        </w:rPr>
        <w:t>）</w:t>
      </w:r>
      <w:r w:rsidR="006A7C12">
        <w:rPr>
          <w:rFonts w:ascii="Times New Roman" w:eastAsia="FangSong_GB2312" w:hint="eastAsia"/>
          <w:sz w:val="24"/>
          <w:szCs w:val="24"/>
        </w:rPr>
        <w:t>，该算法用于对应和检索。具体来说，他们演示了如何使卷积运算成为网格所固有的。</w:t>
      </w:r>
    </w:p>
    <w:p w14:paraId="42F45278" w14:textId="1D00567B" w:rsidR="006A7C12" w:rsidRDefault="006A7C12" w:rsidP="006A7C12">
      <w:pPr>
        <w:pStyle w:val="a3"/>
        <w:ind w:firstLine="480"/>
        <w:rPr>
          <w:rFonts w:ascii="Times New Roman" w:eastAsia="FangSong_GB2312"/>
          <w:sz w:val="24"/>
          <w:szCs w:val="24"/>
        </w:rPr>
      </w:pPr>
      <w:r>
        <w:rPr>
          <w:rFonts w:ascii="Times New Roman" w:eastAsia="FangSong_GB2312" w:hint="eastAsia"/>
          <w:sz w:val="24"/>
          <w:szCs w:val="24"/>
        </w:rPr>
        <w:t>通常，流形上的局部小块近似于欧几里得（空间中的局部小块）。通过将</w:t>
      </w:r>
      <w:r w:rsidR="00972546">
        <w:rPr>
          <w:rFonts w:ascii="Times New Roman" w:eastAsia="FangSong_GB2312" w:hint="eastAsia"/>
          <w:sz w:val="24"/>
          <w:szCs w:val="24"/>
        </w:rPr>
        <w:t xml:space="preserve"> </w:t>
      </w:r>
      <w:r w:rsidR="00972546">
        <w:rPr>
          <w:rFonts w:ascii="Times New Roman" w:eastAsia="FangSong_GB2312"/>
          <w:sz w:val="24"/>
          <w:szCs w:val="24"/>
        </w:rPr>
        <w:t>3</w:t>
      </w:r>
      <w:r w:rsidR="00972546">
        <w:rPr>
          <w:rFonts w:ascii="Times New Roman" w:eastAsia="FangSong_GB2312" w:hint="eastAsia"/>
          <w:sz w:val="24"/>
          <w:szCs w:val="24"/>
        </w:rPr>
        <w:t xml:space="preserve">D </w:t>
      </w:r>
      <w:r w:rsidR="00972546">
        <w:rPr>
          <w:rFonts w:ascii="Times New Roman" w:eastAsia="FangSong_GB2312" w:hint="eastAsia"/>
          <w:sz w:val="24"/>
          <w:szCs w:val="24"/>
        </w:rPr>
        <w:t>流形参数化为</w:t>
      </w:r>
      <w:r w:rsidR="00972546">
        <w:rPr>
          <w:rFonts w:ascii="Times New Roman" w:eastAsia="FangSong_GB2312" w:hint="eastAsia"/>
          <w:sz w:val="24"/>
          <w:szCs w:val="24"/>
        </w:rPr>
        <w:t xml:space="preserve"> </w:t>
      </w:r>
      <w:r w:rsidR="00972546">
        <w:rPr>
          <w:rFonts w:ascii="Times New Roman" w:eastAsia="FangSong_GB2312"/>
          <w:sz w:val="24"/>
          <w:szCs w:val="24"/>
        </w:rPr>
        <w:t>2</w:t>
      </w:r>
      <w:r w:rsidR="00972546">
        <w:rPr>
          <w:rFonts w:ascii="Times New Roman" w:eastAsia="FangSong_GB2312" w:hint="eastAsia"/>
          <w:sz w:val="24"/>
          <w:szCs w:val="24"/>
        </w:rPr>
        <w:t>D</w:t>
      </w:r>
      <w:r w:rsidR="00972546">
        <w:rPr>
          <w:rFonts w:ascii="Times New Roman" w:eastAsia="FangSong_GB2312" w:hint="eastAsia"/>
          <w:sz w:val="24"/>
          <w:szCs w:val="24"/>
        </w:rPr>
        <w:t>，可以使用标准</w:t>
      </w:r>
      <w:r w:rsidR="00972546">
        <w:rPr>
          <w:rFonts w:ascii="Times New Roman" w:eastAsia="FangSong_GB2312" w:hint="eastAsia"/>
          <w:sz w:val="24"/>
          <w:szCs w:val="24"/>
        </w:rPr>
        <w:t xml:space="preserve"> CNN </w:t>
      </w:r>
      <w:r w:rsidR="00972546">
        <w:rPr>
          <w:rFonts w:ascii="Times New Roman" w:eastAsia="FangSong_GB2312" w:hint="eastAsia"/>
          <w:sz w:val="24"/>
          <w:szCs w:val="24"/>
        </w:rPr>
        <w:t>将此特征用于流形形状分析。</w:t>
      </w:r>
      <w:r w:rsidR="00972546">
        <w:rPr>
          <w:rFonts w:ascii="Times New Roman" w:eastAsia="FangSong_GB2312" w:hint="eastAsia"/>
          <w:sz w:val="24"/>
          <w:szCs w:val="24"/>
        </w:rPr>
        <w:t xml:space="preserve">Boscaini </w:t>
      </w:r>
      <w:r w:rsidR="00972546">
        <w:rPr>
          <w:rFonts w:ascii="Times New Roman" w:eastAsia="FangSong_GB2312" w:hint="eastAsia"/>
          <w:sz w:val="24"/>
          <w:szCs w:val="24"/>
        </w:rPr>
        <w:t>等使用顶点频率分析来学习局部</w:t>
      </w:r>
      <w:r w:rsidR="00972546">
        <w:rPr>
          <w:rFonts w:ascii="Times New Roman" w:eastAsia="FangSong_GB2312" w:hint="eastAsia"/>
          <w:sz w:val="24"/>
          <w:szCs w:val="24"/>
        </w:rPr>
        <w:t xml:space="preserve"> </w:t>
      </w:r>
      <w:r w:rsidR="00972546">
        <w:rPr>
          <w:rFonts w:ascii="Times New Roman" w:eastAsia="FangSong_GB2312"/>
          <w:sz w:val="24"/>
          <w:szCs w:val="24"/>
        </w:rPr>
        <w:t>3</w:t>
      </w:r>
      <w:r w:rsidR="00972546">
        <w:rPr>
          <w:rFonts w:ascii="Times New Roman" w:eastAsia="FangSong_GB2312" w:hint="eastAsia"/>
          <w:sz w:val="24"/>
          <w:szCs w:val="24"/>
        </w:rPr>
        <w:t xml:space="preserve">D </w:t>
      </w:r>
      <w:r w:rsidR="00972546">
        <w:rPr>
          <w:rFonts w:ascii="Times New Roman" w:eastAsia="FangSong_GB2312" w:hint="eastAsia"/>
          <w:sz w:val="24"/>
          <w:szCs w:val="24"/>
        </w:rPr>
        <w:t>形状描述符。另一种方法</w:t>
      </w:r>
      <w:r w:rsidR="00975392">
        <w:rPr>
          <w:rFonts w:ascii="Times New Roman" w:eastAsia="FangSong_GB2312" w:hint="eastAsia"/>
          <w:sz w:val="24"/>
          <w:szCs w:val="24"/>
        </w:rPr>
        <w:t>将球体形状参数化为平面上的平坦环面，其中明确定义了卷积。最近，</w:t>
      </w:r>
      <w:r w:rsidR="00975392">
        <w:rPr>
          <w:rFonts w:ascii="Times New Roman" w:eastAsia="FangSong_GB2312" w:hint="eastAsia"/>
          <w:sz w:val="24"/>
          <w:szCs w:val="24"/>
        </w:rPr>
        <w:t xml:space="preserve">Jiang </w:t>
      </w:r>
      <w:r w:rsidR="00975392">
        <w:rPr>
          <w:rFonts w:ascii="Times New Roman" w:eastAsia="FangSong_GB2312" w:hint="eastAsia"/>
          <w:sz w:val="24"/>
          <w:szCs w:val="24"/>
        </w:rPr>
        <w:t>等将</w:t>
      </w:r>
      <w:r w:rsidR="00975392">
        <w:rPr>
          <w:rFonts w:ascii="Times New Roman" w:eastAsia="FangSong_GB2312" w:hint="eastAsia"/>
          <w:sz w:val="24"/>
          <w:szCs w:val="24"/>
        </w:rPr>
        <w:t xml:space="preserve"> </w:t>
      </w:r>
      <w:r w:rsidR="00975392">
        <w:rPr>
          <w:rFonts w:ascii="Times New Roman" w:eastAsia="FangSong_GB2312"/>
          <w:sz w:val="24"/>
          <w:szCs w:val="24"/>
        </w:rPr>
        <w:t>3</w:t>
      </w:r>
      <w:r w:rsidR="00975392">
        <w:rPr>
          <w:rFonts w:ascii="Times New Roman" w:eastAsia="FangSong_GB2312" w:hint="eastAsia"/>
          <w:sz w:val="24"/>
          <w:szCs w:val="24"/>
        </w:rPr>
        <w:t>D</w:t>
      </w:r>
      <w:r w:rsidR="000112A9">
        <w:rPr>
          <w:rFonts w:ascii="Times New Roman" w:eastAsia="FangSong_GB2312" w:hint="eastAsia"/>
          <w:sz w:val="24"/>
          <w:szCs w:val="24"/>
        </w:rPr>
        <w:t xml:space="preserve"> </w:t>
      </w:r>
      <w:r w:rsidR="000112A9">
        <w:rPr>
          <w:rFonts w:ascii="Times New Roman" w:eastAsia="FangSong_GB2312" w:hint="eastAsia"/>
          <w:sz w:val="24"/>
          <w:szCs w:val="24"/>
        </w:rPr>
        <w:t>网格参数化为二十面体球，并提出了一种新的高效卷积算子。</w:t>
      </w:r>
      <w:r w:rsidR="000307F7">
        <w:rPr>
          <w:rFonts w:ascii="Times New Roman" w:eastAsia="FangSong_GB2312" w:hint="eastAsia"/>
          <w:sz w:val="24"/>
          <w:szCs w:val="24"/>
        </w:rPr>
        <w:t xml:space="preserve">Poulenard </w:t>
      </w:r>
      <w:r w:rsidR="000307F7">
        <w:rPr>
          <w:rFonts w:ascii="Times New Roman" w:eastAsia="FangSong_GB2312" w:hint="eastAsia"/>
          <w:sz w:val="24"/>
          <w:szCs w:val="24"/>
        </w:rPr>
        <w:t>等定义了一个新的卷积层，允许在整个网络层中传播测地信息。</w:t>
      </w:r>
    </w:p>
    <w:p w14:paraId="31028147" w14:textId="55122731" w:rsidR="000307F7" w:rsidRDefault="000307F7" w:rsidP="006A7C12">
      <w:pPr>
        <w:pStyle w:val="a3"/>
        <w:ind w:firstLine="480"/>
        <w:rPr>
          <w:rFonts w:ascii="Times New Roman" w:eastAsia="FangSong_GB2312"/>
          <w:sz w:val="24"/>
          <w:szCs w:val="24"/>
        </w:rPr>
      </w:pPr>
      <w:r>
        <w:rPr>
          <w:rFonts w:ascii="Times New Roman" w:eastAsia="FangSong_GB2312" w:hint="eastAsia"/>
          <w:sz w:val="24"/>
          <w:szCs w:val="24"/>
        </w:rPr>
        <w:lastRenderedPageBreak/>
        <w:t xml:space="preserve">Verma </w:t>
      </w:r>
      <w:r>
        <w:rPr>
          <w:rFonts w:ascii="Times New Roman" w:eastAsia="FangSong_GB2312" w:hint="eastAsia"/>
          <w:sz w:val="24"/>
          <w:szCs w:val="24"/>
        </w:rPr>
        <w:t>等提出了一种图神经网络，其中卷积运算的每个顶点的邻域不是预先定义的，而是根据其特征动态计算的。</w:t>
      </w:r>
      <w:r>
        <w:rPr>
          <w:rFonts w:ascii="Times New Roman" w:eastAsia="FangSong_GB2312" w:hint="eastAsia"/>
          <w:sz w:val="24"/>
          <w:szCs w:val="24"/>
        </w:rPr>
        <w:t xml:space="preserve">Tatarchenko </w:t>
      </w:r>
      <w:r>
        <w:rPr>
          <w:rFonts w:ascii="Times New Roman" w:eastAsia="FangSong_GB2312" w:hint="eastAsia"/>
          <w:sz w:val="24"/>
          <w:szCs w:val="24"/>
        </w:rPr>
        <w:t>等引入了切线卷积，其中每个点周围的一个小邻域用于重构应用卷积的局部函数。与此前的工作不同，</w:t>
      </w:r>
      <w:r w:rsidR="00E843FD">
        <w:rPr>
          <w:rFonts w:ascii="Times New Roman" w:eastAsia="FangSong_GB2312" w:hint="eastAsia"/>
          <w:sz w:val="24"/>
          <w:szCs w:val="24"/>
        </w:rPr>
        <w:t>他们通过在规则</w:t>
      </w:r>
      <w:r w:rsidR="00E843FD">
        <w:rPr>
          <w:rFonts w:ascii="Times New Roman" w:eastAsia="FangSong_GB2312" w:hint="eastAsia"/>
          <w:sz w:val="24"/>
          <w:szCs w:val="24"/>
        </w:rPr>
        <w:t xml:space="preserve"> </w:t>
      </w:r>
      <w:r w:rsidR="00E843FD">
        <w:rPr>
          <w:rFonts w:ascii="Times New Roman" w:eastAsia="FangSong_GB2312"/>
          <w:sz w:val="24"/>
          <w:szCs w:val="24"/>
        </w:rPr>
        <w:t>3</w:t>
      </w:r>
      <w:r w:rsidR="00E843FD">
        <w:rPr>
          <w:rFonts w:ascii="Times New Roman" w:eastAsia="FangSong_GB2312" w:hint="eastAsia"/>
          <w:sz w:val="24"/>
          <w:szCs w:val="24"/>
        </w:rPr>
        <w:t xml:space="preserve">D </w:t>
      </w:r>
      <w:r w:rsidR="00E843FD">
        <w:rPr>
          <w:rFonts w:ascii="Times New Roman" w:eastAsia="FangSong_GB2312" w:hint="eastAsia"/>
          <w:sz w:val="24"/>
          <w:szCs w:val="24"/>
        </w:rPr>
        <w:t>网格上进行下采样来合并池化操作。一些生成模型也被提了出来。</w:t>
      </w:r>
      <w:r w:rsidR="00E843FD">
        <w:rPr>
          <w:rFonts w:ascii="Times New Roman" w:eastAsia="FangSong_GB2312" w:hint="eastAsia"/>
          <w:sz w:val="24"/>
          <w:szCs w:val="24"/>
        </w:rPr>
        <w:t xml:space="preserve">Litany </w:t>
      </w:r>
      <w:r w:rsidR="00E843FD">
        <w:rPr>
          <w:rFonts w:ascii="Times New Roman" w:eastAsia="FangSong_GB2312" w:hint="eastAsia"/>
          <w:sz w:val="24"/>
          <w:szCs w:val="24"/>
        </w:rPr>
        <w:t>等引入了形状完成的自动编码器。</w:t>
      </w:r>
      <w:r w:rsidR="00E843FD">
        <w:rPr>
          <w:rFonts w:ascii="Times New Roman" w:eastAsia="FangSong_GB2312" w:hint="eastAsia"/>
          <w:sz w:val="24"/>
          <w:szCs w:val="24"/>
        </w:rPr>
        <w:t xml:space="preserve">Ranjan </w:t>
      </w:r>
      <w:r w:rsidR="00E843FD">
        <w:rPr>
          <w:rFonts w:ascii="Times New Roman" w:eastAsia="FangSong_GB2312" w:hint="eastAsia"/>
          <w:sz w:val="24"/>
          <w:szCs w:val="24"/>
        </w:rPr>
        <w:t>等演示了网格自动编码器如何生成</w:t>
      </w:r>
      <w:r w:rsidR="00E843FD">
        <w:rPr>
          <w:rFonts w:ascii="Times New Roman" w:eastAsia="FangSong_GB2312" w:hint="eastAsia"/>
          <w:sz w:val="24"/>
          <w:szCs w:val="24"/>
        </w:rPr>
        <w:t xml:space="preserve"> </w:t>
      </w:r>
      <w:r w:rsidR="00E843FD">
        <w:rPr>
          <w:rFonts w:ascii="Times New Roman" w:eastAsia="FangSong_GB2312"/>
          <w:sz w:val="24"/>
          <w:szCs w:val="24"/>
        </w:rPr>
        <w:t>3</w:t>
      </w:r>
      <w:r w:rsidR="00E843FD">
        <w:rPr>
          <w:rFonts w:ascii="Times New Roman" w:eastAsia="FangSong_GB2312" w:hint="eastAsia"/>
          <w:sz w:val="24"/>
          <w:szCs w:val="24"/>
        </w:rPr>
        <w:t xml:space="preserve">D </w:t>
      </w:r>
      <w:r w:rsidR="00E843FD">
        <w:rPr>
          <w:rFonts w:ascii="Times New Roman" w:eastAsia="FangSong_GB2312" w:hint="eastAsia"/>
          <w:sz w:val="24"/>
          <w:szCs w:val="24"/>
        </w:rPr>
        <w:t>面部。</w:t>
      </w:r>
    </w:p>
    <w:p w14:paraId="01A5FB87" w14:textId="57AF2C6E" w:rsidR="00894883" w:rsidRDefault="00E843FD" w:rsidP="00894883">
      <w:pPr>
        <w:pStyle w:val="a3"/>
        <w:ind w:firstLine="480"/>
        <w:rPr>
          <w:rFonts w:ascii="Times New Roman" w:eastAsia="FangSong_GB2312"/>
          <w:sz w:val="24"/>
          <w:szCs w:val="24"/>
        </w:rPr>
      </w:pPr>
      <w:r>
        <w:rPr>
          <w:rFonts w:ascii="Times New Roman" w:eastAsia="FangSong_GB2312" w:hint="eastAsia"/>
          <w:sz w:val="24"/>
          <w:szCs w:val="24"/>
        </w:rPr>
        <w:t>参见</w:t>
      </w:r>
      <w:r>
        <w:rPr>
          <w:rFonts w:ascii="Times New Roman" w:eastAsia="FangSong_GB2312" w:hint="eastAsia"/>
          <w:sz w:val="24"/>
          <w:szCs w:val="24"/>
        </w:rPr>
        <w:t xml:space="preserve"> Bronstein </w:t>
      </w:r>
      <w:r>
        <w:rPr>
          <w:rFonts w:ascii="Times New Roman" w:eastAsia="FangSong_GB2312" w:hint="eastAsia"/>
          <w:sz w:val="24"/>
          <w:szCs w:val="24"/>
        </w:rPr>
        <w:t>等对几何深度学习的全面调研。与之前的方法相比，我们的方法的独特之处在于我们的网络操作是专门为适应网格结构而设计的。特别地，我们学习了一个独特的池化算子，它可以根据目标任务选择要简化的区域。</w:t>
      </w:r>
    </w:p>
    <w:p w14:paraId="0C32CB50" w14:textId="44DADB30" w:rsidR="00894883" w:rsidRDefault="00E843FD" w:rsidP="00894883">
      <w:pPr>
        <w:pStyle w:val="a3"/>
        <w:ind w:firstLine="480"/>
        <w:rPr>
          <w:rFonts w:ascii="Times New Roman" w:eastAsia="FangSong_GB2312"/>
          <w:sz w:val="24"/>
          <w:szCs w:val="24"/>
        </w:rPr>
      </w:pPr>
      <w:r>
        <w:rPr>
          <w:rFonts w:ascii="Times New Roman" w:eastAsia="FangSong_GB2312" w:hint="eastAsia"/>
          <w:sz w:val="24"/>
          <w:szCs w:val="24"/>
        </w:rPr>
        <w:t>据我们所知</w:t>
      </w:r>
      <w:r w:rsidR="00894883">
        <w:rPr>
          <w:rFonts w:ascii="Times New Roman" w:eastAsia="FangSong_GB2312" w:hint="eastAsia"/>
          <w:sz w:val="24"/>
          <w:szCs w:val="24"/>
        </w:rPr>
        <w:t>，这是第一个提出的工作（</w:t>
      </w:r>
      <w:r w:rsidR="00894883">
        <w:rPr>
          <w:rFonts w:ascii="Times New Roman" w:eastAsia="FangSong_GB2312" w:hint="eastAsia"/>
          <w:sz w:val="24"/>
          <w:szCs w:val="24"/>
        </w:rPr>
        <w:t>i</w:t>
      </w:r>
      <w:r w:rsidR="00894883">
        <w:rPr>
          <w:rFonts w:ascii="Times New Roman" w:eastAsia="FangSong_GB2312" w:hint="eastAsia"/>
          <w:sz w:val="24"/>
          <w:szCs w:val="24"/>
        </w:rPr>
        <w:t>）</w:t>
      </w:r>
      <w:r w:rsidR="00894883">
        <w:rPr>
          <w:rFonts w:ascii="Times New Roman" w:eastAsia="FangSong_GB2312" w:hint="eastAsia"/>
          <w:sz w:val="24"/>
          <w:szCs w:val="24"/>
        </w:rPr>
        <w:t xml:space="preserve"> </w:t>
      </w:r>
      <w:r w:rsidR="00894883">
        <w:rPr>
          <w:rFonts w:ascii="Times New Roman" w:eastAsia="FangSong_GB2312" w:hint="eastAsia"/>
          <w:sz w:val="24"/>
          <w:szCs w:val="24"/>
        </w:rPr>
        <w:t>在网格边缘上的等变卷积，以及（</w:t>
      </w:r>
      <w:r w:rsidR="00894883">
        <w:rPr>
          <w:rFonts w:ascii="Times New Roman" w:eastAsia="FangSong_GB2312" w:hint="eastAsia"/>
          <w:sz w:val="24"/>
          <w:szCs w:val="24"/>
        </w:rPr>
        <w:t>ii</w:t>
      </w:r>
      <w:r w:rsidR="00894883">
        <w:rPr>
          <w:rFonts w:ascii="Times New Roman" w:eastAsia="FangSong_GB2312" w:hint="eastAsia"/>
          <w:sz w:val="24"/>
          <w:szCs w:val="24"/>
        </w:rPr>
        <w:t>）适应于当前任务的学习到的网格池化操作。</w:t>
      </w:r>
      <w:r w:rsidR="00894883">
        <w:rPr>
          <w:rFonts w:ascii="Times New Roman" w:eastAsia="FangSong_GB2312" w:hint="eastAsia"/>
          <w:sz w:val="24"/>
          <w:szCs w:val="24"/>
        </w:rPr>
        <w:t xml:space="preserve">Ranjan </w:t>
      </w:r>
      <w:r w:rsidR="00894883">
        <w:rPr>
          <w:rFonts w:ascii="Times New Roman" w:eastAsia="FangSong_GB2312" w:hint="eastAsia"/>
          <w:sz w:val="24"/>
          <w:szCs w:val="24"/>
        </w:rPr>
        <w:t>等人已经提出了针对网格自动编码器的固定池化操作。在图神经网络的背景下，</w:t>
      </w:r>
      <w:r w:rsidR="00894883">
        <w:rPr>
          <w:rFonts w:ascii="Times New Roman" w:eastAsia="FangSong_GB2312" w:hint="eastAsia"/>
          <w:sz w:val="24"/>
          <w:szCs w:val="24"/>
        </w:rPr>
        <w:t xml:space="preserve">Ying </w:t>
      </w:r>
      <w:r w:rsidR="00894883">
        <w:rPr>
          <w:rFonts w:ascii="Times New Roman" w:eastAsia="FangSong_GB2312" w:hint="eastAsia"/>
          <w:sz w:val="24"/>
          <w:szCs w:val="24"/>
        </w:rPr>
        <w:t>等人提出了学习型的池化操作。</w:t>
      </w:r>
      <w:r w:rsidR="00894883">
        <w:rPr>
          <w:rFonts w:ascii="Times New Roman" w:eastAsia="FangSong_GB2312" w:hint="eastAsia"/>
          <w:sz w:val="24"/>
          <w:szCs w:val="24"/>
        </w:rPr>
        <w:t xml:space="preserve">Monti </w:t>
      </w:r>
      <w:r w:rsidR="00894883">
        <w:rPr>
          <w:rFonts w:ascii="Times New Roman" w:eastAsia="FangSong_GB2312" w:hint="eastAsia"/>
          <w:sz w:val="24"/>
          <w:szCs w:val="24"/>
        </w:rPr>
        <w:t>等利用对偶图卷积模型提出了一种提取边特征的卷积。然而，由于这些方法适用于一般图形，因此它们并为利用独特的网格属性，及多边形网格面。在这项工作中，我们</w:t>
      </w:r>
      <w:r w:rsidR="00931B7C">
        <w:rPr>
          <w:rFonts w:ascii="Times New Roman" w:eastAsia="FangSong_GB2312" w:hint="eastAsia"/>
          <w:sz w:val="24"/>
          <w:szCs w:val="24"/>
        </w:rPr>
        <w:t>定义了网格的算子，这些算子利用了它们的独特结构和属性。这使我们</w:t>
      </w:r>
      <w:r w:rsidR="003B25B1">
        <w:rPr>
          <w:rFonts w:ascii="Times New Roman" w:eastAsia="FangSong_GB2312" w:hint="eastAsia"/>
          <w:sz w:val="24"/>
          <w:szCs w:val="24"/>
        </w:rPr>
        <w:t>能够定义等变卷积和相似不变输入特征。</w:t>
      </w:r>
    </w:p>
    <w:p w14:paraId="74FC16A6" w14:textId="1B679D5F" w:rsidR="003B25B1" w:rsidRPr="00223C9A" w:rsidRDefault="003B25B1" w:rsidP="003B25B1">
      <w:pPr>
        <w:pStyle w:val="a3"/>
        <w:ind w:firstLineChars="0" w:firstLine="0"/>
        <w:outlineLvl w:val="1"/>
        <w:rPr>
          <w:rFonts w:ascii="Times New Roman" w:eastAsia="FangSong_GB2312"/>
          <w:b/>
          <w:sz w:val="30"/>
          <w:szCs w:val="30"/>
        </w:rPr>
      </w:pPr>
      <w:bookmarkStart w:id="10" w:name="_Toc28508131"/>
      <w:r w:rsidRPr="00223C9A">
        <w:rPr>
          <w:rFonts w:ascii="Times New Roman" w:eastAsia="FangSong_GB2312" w:hint="eastAsia"/>
          <w:b/>
          <w:sz w:val="30"/>
          <w:szCs w:val="30"/>
        </w:rPr>
        <w:t>2</w:t>
      </w:r>
      <w:r>
        <w:rPr>
          <w:rFonts w:ascii="Times New Roman" w:eastAsia="FangSong_GB2312" w:hint="eastAsia"/>
          <w:b/>
          <w:sz w:val="30"/>
          <w:szCs w:val="30"/>
        </w:rPr>
        <w:t>.</w:t>
      </w:r>
      <w:r>
        <w:rPr>
          <w:rFonts w:ascii="Times New Roman" w:eastAsia="FangSong_GB2312"/>
          <w:b/>
          <w:sz w:val="30"/>
          <w:szCs w:val="30"/>
        </w:rPr>
        <w:t>5</w:t>
      </w:r>
      <w:r w:rsidRPr="00223C9A">
        <w:rPr>
          <w:rFonts w:ascii="Times New Roman" w:eastAsia="FangSong_GB2312" w:hint="eastAsia"/>
          <w:b/>
          <w:sz w:val="30"/>
          <w:szCs w:val="30"/>
        </w:rPr>
        <w:t xml:space="preserve"> </w:t>
      </w:r>
      <w:r>
        <w:rPr>
          <w:rFonts w:ascii="Times New Roman" w:eastAsia="FangSong_GB2312"/>
          <w:b/>
          <w:sz w:val="30"/>
          <w:szCs w:val="30"/>
        </w:rPr>
        <w:t xml:space="preserve"> </w:t>
      </w:r>
      <w:r>
        <w:rPr>
          <w:rFonts w:ascii="Times New Roman" w:eastAsia="FangSong_GB2312" w:hint="eastAsia"/>
          <w:b/>
          <w:sz w:val="30"/>
          <w:szCs w:val="30"/>
        </w:rPr>
        <w:t>点云</w:t>
      </w:r>
      <w:bookmarkEnd w:id="10"/>
    </w:p>
    <w:p w14:paraId="1B17A405" w14:textId="0616E1F3" w:rsidR="003B25B1" w:rsidRDefault="003B25B1" w:rsidP="00727F30">
      <w:pPr>
        <w:pStyle w:val="a3"/>
        <w:ind w:firstLine="480"/>
        <w:rPr>
          <w:rFonts w:ascii="Times New Roman" w:eastAsia="FangSong_GB2312"/>
          <w:sz w:val="24"/>
          <w:szCs w:val="24"/>
        </w:rPr>
      </w:pPr>
      <w:r>
        <w:rPr>
          <w:rFonts w:ascii="Times New Roman" w:eastAsia="FangSong_GB2312" w:hint="eastAsia"/>
          <w:sz w:val="24"/>
          <w:szCs w:val="24"/>
        </w:rPr>
        <w:t>点云表示形式可以说是所有表示形式中最简单的，它提供了基本</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D </w:t>
      </w:r>
      <w:r>
        <w:rPr>
          <w:rFonts w:ascii="Times New Roman" w:eastAsia="FangSong_GB2312" w:hint="eastAsia"/>
          <w:sz w:val="24"/>
          <w:szCs w:val="24"/>
        </w:rPr>
        <w:t>形状的</w:t>
      </w:r>
      <w:r w:rsidR="00727F30">
        <w:rPr>
          <w:rFonts w:ascii="Times New Roman" w:eastAsia="FangSong_GB2312" w:hint="eastAsia"/>
          <w:sz w:val="24"/>
          <w:szCs w:val="24"/>
        </w:rPr>
        <w:t>近似。与数据采集的紧密关系以及从其他表示形式转换的便捷性，使点云成为数据分析的经典候选者。因此，最近的努力集中在开发使用神经网络进行点云形状分析的技术。</w:t>
      </w:r>
      <w:r w:rsidR="00727F30">
        <w:rPr>
          <w:rFonts w:ascii="Times New Roman" w:eastAsia="FangSong_GB2312" w:hint="eastAsia"/>
          <w:sz w:val="24"/>
          <w:szCs w:val="24"/>
        </w:rPr>
        <w:t xml:space="preserve">PointNet </w:t>
      </w:r>
      <w:r w:rsidR="00727F30">
        <w:rPr>
          <w:rFonts w:ascii="Times New Roman" w:eastAsia="FangSong_GB2312" w:hint="eastAsia"/>
          <w:sz w:val="24"/>
          <w:szCs w:val="24"/>
        </w:rPr>
        <w:t>建议使用</w:t>
      </w:r>
      <w:r w:rsidR="00727F30">
        <w:rPr>
          <w:rFonts w:ascii="Times New Roman" w:eastAsia="FangSong_GB2312" w:hint="eastAsia"/>
          <w:sz w:val="24"/>
          <w:szCs w:val="24"/>
        </w:rPr>
        <w:t xml:space="preserve"> </w:t>
      </w:r>
      <w:r w:rsidR="00727F30">
        <w:rPr>
          <w:rFonts w:ascii="Times New Roman" w:eastAsia="FangSong_GB2312"/>
          <w:sz w:val="24"/>
          <w:szCs w:val="24"/>
        </w:rPr>
        <w:t>1x1</w:t>
      </w:r>
      <w:r w:rsidR="00727F30">
        <w:rPr>
          <w:rFonts w:ascii="Times New Roman" w:eastAsia="FangSong_GB2312" w:hint="eastAsia"/>
          <w:sz w:val="24"/>
          <w:szCs w:val="24"/>
        </w:rPr>
        <w:t xml:space="preserve"> </w:t>
      </w:r>
      <w:r w:rsidR="00727F30">
        <w:rPr>
          <w:rFonts w:ascii="Times New Roman" w:eastAsia="FangSong_GB2312" w:hint="eastAsia"/>
          <w:sz w:val="24"/>
          <w:szCs w:val="24"/>
        </w:rPr>
        <w:t>的卷积，然后用全局最大池化使得阶数不变形。在其后续工作中，</w:t>
      </w:r>
      <w:r w:rsidR="00727F30">
        <w:rPr>
          <w:rFonts w:ascii="Times New Roman" w:eastAsia="FangSong_GB2312" w:hint="eastAsia"/>
          <w:sz w:val="24"/>
          <w:szCs w:val="24"/>
        </w:rPr>
        <w:t>PointNet</w:t>
      </w:r>
      <w:r w:rsidR="00727F30">
        <w:rPr>
          <w:rFonts w:ascii="Times New Roman" w:eastAsia="FangSong_GB2312"/>
          <w:sz w:val="24"/>
          <w:szCs w:val="24"/>
        </w:rPr>
        <w:t xml:space="preserve">++ </w:t>
      </w:r>
      <w:r w:rsidR="00727F30">
        <w:rPr>
          <w:rFonts w:ascii="Times New Roman" w:eastAsia="FangSong_GB2312" w:hint="eastAsia"/>
          <w:sz w:val="24"/>
          <w:szCs w:val="24"/>
        </w:rPr>
        <w:t>对点进行分区以更好地捕获局部结构。</w:t>
      </w:r>
      <w:r w:rsidR="00727F30">
        <w:rPr>
          <w:rFonts w:ascii="Times New Roman" w:eastAsia="FangSong_GB2312" w:hint="eastAsia"/>
          <w:sz w:val="24"/>
          <w:szCs w:val="24"/>
        </w:rPr>
        <w:t xml:space="preserve">Wang </w:t>
      </w:r>
      <w:r w:rsidR="00727F30">
        <w:rPr>
          <w:rFonts w:ascii="Times New Roman" w:eastAsia="FangSong_GB2312" w:hint="eastAsia"/>
          <w:sz w:val="24"/>
          <w:szCs w:val="24"/>
        </w:rPr>
        <w:t>等考虑到局部点</w:t>
      </w:r>
      <w:r w:rsidR="00991B7D">
        <w:rPr>
          <w:rFonts w:ascii="Times New Roman" w:eastAsia="FangSong_GB2312" w:hint="eastAsia"/>
          <w:sz w:val="24"/>
          <w:szCs w:val="24"/>
        </w:rPr>
        <w:t>邻域信息，并基于特征空间中的距离执行由点之间的相似性驱动的动态更新。尽管大多数基于点的方法都侧重于全局或中级属性，</w:t>
      </w:r>
      <w:r w:rsidR="00991B7D">
        <w:rPr>
          <w:rFonts w:ascii="Times New Roman" w:eastAsia="FangSong_GB2312" w:hint="eastAsia"/>
          <w:sz w:val="24"/>
          <w:szCs w:val="24"/>
        </w:rPr>
        <w:t xml:space="preserve">Guerrero </w:t>
      </w:r>
      <w:r w:rsidR="00991B7D">
        <w:rPr>
          <w:rFonts w:ascii="Times New Roman" w:eastAsia="FangSong_GB2312" w:hint="eastAsia"/>
          <w:sz w:val="24"/>
          <w:szCs w:val="24"/>
        </w:rPr>
        <w:t>等提出了一个网络来估计局部形状属性，例如，来自原始点云的法线和曲率，而</w:t>
      </w:r>
      <w:r w:rsidR="00991B7D">
        <w:rPr>
          <w:rFonts w:ascii="Times New Roman" w:eastAsia="FangSong_GB2312" w:hint="eastAsia"/>
          <w:sz w:val="24"/>
          <w:szCs w:val="24"/>
        </w:rPr>
        <w:t xml:space="preserve"> Williams </w:t>
      </w:r>
      <w:r w:rsidR="00991B7D">
        <w:rPr>
          <w:rFonts w:ascii="Times New Roman" w:eastAsia="FangSong_GB2312" w:hint="eastAsia"/>
          <w:sz w:val="24"/>
          <w:szCs w:val="24"/>
        </w:rPr>
        <w:t>等从点云中学习曲面重建的几何先验。</w:t>
      </w:r>
      <w:r w:rsidR="00991B7D">
        <w:rPr>
          <w:rFonts w:ascii="Times New Roman" w:eastAsia="FangSong_GB2312" w:hint="eastAsia"/>
          <w:sz w:val="24"/>
          <w:szCs w:val="24"/>
        </w:rPr>
        <w:t xml:space="preserve">Atzmon </w:t>
      </w:r>
      <w:r w:rsidR="00991B7D">
        <w:rPr>
          <w:rFonts w:ascii="Times New Roman" w:eastAsia="FangSong_GB2312" w:hint="eastAsia"/>
          <w:sz w:val="24"/>
          <w:szCs w:val="24"/>
        </w:rPr>
        <w:t>等通过将点云函数映射到体积函数，在点云上定义了高效的卷积算子。这使得该方法对于点的顺序不变，并且对数据中的某些形变具有鲁棒性。最近，</w:t>
      </w:r>
      <w:r w:rsidR="00991B7D">
        <w:rPr>
          <w:rFonts w:ascii="Times New Roman" w:eastAsia="FangSong_GB2312" w:hint="eastAsia"/>
          <w:sz w:val="24"/>
          <w:szCs w:val="24"/>
        </w:rPr>
        <w:t>Li</w:t>
      </w:r>
      <w:r w:rsidR="00991B7D">
        <w:rPr>
          <w:rFonts w:ascii="Times New Roman" w:eastAsia="FangSong_GB2312"/>
          <w:sz w:val="24"/>
          <w:szCs w:val="24"/>
        </w:rPr>
        <w:t xml:space="preserve"> </w:t>
      </w:r>
      <w:r w:rsidR="00991B7D">
        <w:rPr>
          <w:rFonts w:ascii="Times New Roman" w:eastAsia="FangSong_GB2312" w:hint="eastAsia"/>
          <w:sz w:val="24"/>
          <w:szCs w:val="24"/>
        </w:rPr>
        <w:t>等人提出了</w:t>
      </w:r>
      <w:r w:rsidR="00991B7D">
        <w:rPr>
          <w:rFonts w:ascii="Times New Roman" w:eastAsia="FangSong_GB2312" w:hint="eastAsia"/>
          <w:sz w:val="24"/>
          <w:szCs w:val="24"/>
        </w:rPr>
        <w:lastRenderedPageBreak/>
        <w:t>PointCNN</w:t>
      </w:r>
      <w:r w:rsidR="00991B7D">
        <w:rPr>
          <w:rFonts w:ascii="Times New Roman" w:eastAsia="FangSong_GB2312" w:hint="eastAsia"/>
          <w:sz w:val="24"/>
          <w:szCs w:val="24"/>
        </w:rPr>
        <w:t>，将卷积的概念从局部网络扩展到了位于其欧几里得邻域上的点的</w:t>
      </w:r>
      <m:oMath>
        <m:r>
          <w:rPr>
            <w:rFonts w:ascii="Cambria Math" w:eastAsia="FangSong_GB2312" w:hAnsi="Cambria Math"/>
            <w:sz w:val="24"/>
            <w:szCs w:val="24"/>
          </w:rPr>
          <m:t>χ</m:t>
        </m:r>
      </m:oMath>
      <w:r w:rsidR="00991B7D">
        <w:rPr>
          <w:rFonts w:ascii="Times New Roman" w:eastAsia="FangSong_GB2312"/>
          <w:sz w:val="24"/>
          <w:szCs w:val="24"/>
        </w:rPr>
        <w:t>-</w:t>
      </w:r>
      <w:r w:rsidR="00991B7D">
        <w:rPr>
          <w:rFonts w:ascii="Times New Roman" w:eastAsia="FangSong_GB2312" w:hint="eastAsia"/>
          <w:sz w:val="24"/>
          <w:szCs w:val="24"/>
        </w:rPr>
        <w:t>卷积。</w:t>
      </w:r>
    </w:p>
    <w:p w14:paraId="36E6E6E4" w14:textId="4A20A22E" w:rsidR="00365444" w:rsidRPr="00991B7D" w:rsidRDefault="00365444" w:rsidP="00727F30">
      <w:pPr>
        <w:pStyle w:val="a3"/>
        <w:ind w:firstLine="480"/>
        <w:rPr>
          <w:rFonts w:ascii="Times New Roman" w:eastAsia="FangSong_GB2312"/>
          <w:sz w:val="24"/>
          <w:szCs w:val="24"/>
        </w:rPr>
      </w:pPr>
      <w:r>
        <w:rPr>
          <w:rFonts w:ascii="Times New Roman" w:eastAsia="FangSong_GB2312" w:hint="eastAsia"/>
          <w:sz w:val="24"/>
          <w:szCs w:val="24"/>
        </w:rPr>
        <w:t>在这项</w:t>
      </w:r>
      <w:r w:rsidR="00E34CCA">
        <w:rPr>
          <w:rFonts w:ascii="Times New Roman" w:eastAsia="FangSong_GB2312" w:hint="eastAsia"/>
          <w:sz w:val="24"/>
          <w:szCs w:val="24"/>
        </w:rPr>
        <w:t>工作中，与以前的工作不同，我们依靠网格的边来提供非均匀的测地邻域信息，并具有一致数量的卷积邻居。不变特征计算是在边上执行的，同时以符合几何形状和拓扑的方式利用网格抽取技术（例如边收缩）。</w:t>
      </w:r>
    </w:p>
    <w:p w14:paraId="51F6A6B4" w14:textId="59A86037" w:rsidR="00345EEA" w:rsidRDefault="00AB3428" w:rsidP="007331DA">
      <w:pPr>
        <w:rPr>
          <w:rFonts w:eastAsia="FangSong_GB2312"/>
          <w:noProof/>
        </w:rPr>
      </w:pPr>
      <w:r>
        <w:rPr>
          <w:rFonts w:eastAsia="FangSong_GB2312"/>
        </w:rPr>
        <w:br w:type="page"/>
      </w:r>
    </w:p>
    <w:p w14:paraId="560B74E5" w14:textId="12DF8A96" w:rsidR="00081CB4" w:rsidRDefault="00704AAC" w:rsidP="00081CB4">
      <w:pPr>
        <w:pStyle w:val="a9"/>
        <w:spacing w:before="240" w:after="120"/>
        <w:ind w:left="0"/>
        <w:rPr>
          <w:rFonts w:ascii="Times New Roman" w:eastAsia="FangSong_GB2312"/>
          <w:b/>
          <w:sz w:val="32"/>
          <w:szCs w:val="32"/>
        </w:rPr>
      </w:pPr>
      <w:bookmarkStart w:id="11" w:name="_Toc28508132"/>
      <w:r>
        <w:rPr>
          <w:rFonts w:ascii="Times New Roman" w:eastAsia="FangSong_GB2312" w:hint="eastAsia"/>
          <w:b/>
          <w:sz w:val="32"/>
          <w:szCs w:val="32"/>
        </w:rPr>
        <w:lastRenderedPageBreak/>
        <w:t>第</w:t>
      </w:r>
      <w:r>
        <w:rPr>
          <w:rFonts w:ascii="Times New Roman" w:eastAsia="FangSong_GB2312" w:hint="eastAsia"/>
          <w:b/>
          <w:sz w:val="32"/>
          <w:szCs w:val="32"/>
        </w:rPr>
        <w:t xml:space="preserve"> </w:t>
      </w:r>
      <w:r>
        <w:rPr>
          <w:rFonts w:ascii="Times New Roman" w:eastAsia="FangSong_GB2312"/>
          <w:b/>
          <w:sz w:val="32"/>
          <w:szCs w:val="32"/>
        </w:rPr>
        <w:t>3</w:t>
      </w:r>
      <w:r>
        <w:rPr>
          <w:rFonts w:ascii="Times New Roman" w:eastAsia="FangSong_GB2312" w:hint="eastAsia"/>
          <w:b/>
          <w:sz w:val="32"/>
          <w:szCs w:val="32"/>
        </w:rPr>
        <w:t xml:space="preserve"> </w:t>
      </w:r>
      <w:r>
        <w:rPr>
          <w:rFonts w:ascii="Times New Roman" w:eastAsia="FangSong_GB2312" w:hint="eastAsia"/>
          <w:b/>
          <w:sz w:val="32"/>
          <w:szCs w:val="32"/>
        </w:rPr>
        <w:t>章</w:t>
      </w:r>
      <w:r w:rsidR="00081CB4">
        <w:rPr>
          <w:rFonts w:ascii="Times New Roman" w:eastAsia="FangSong_GB2312" w:hint="eastAsia"/>
          <w:b/>
          <w:sz w:val="32"/>
          <w:szCs w:val="32"/>
        </w:rPr>
        <w:t xml:space="preserve"> </w:t>
      </w:r>
      <w:r w:rsidR="00D93A7F">
        <w:rPr>
          <w:rFonts w:ascii="Times New Roman" w:eastAsia="FangSong_GB2312"/>
          <w:b/>
          <w:sz w:val="32"/>
          <w:szCs w:val="32"/>
        </w:rPr>
        <w:t xml:space="preserve"> </w:t>
      </w:r>
      <w:r w:rsidR="004A457F">
        <w:rPr>
          <w:rFonts w:ascii="Times New Roman" w:eastAsia="FangSong_GB2312" w:hint="eastAsia"/>
          <w:b/>
          <w:sz w:val="32"/>
          <w:szCs w:val="32"/>
        </w:rPr>
        <w:t>在网格上应用</w:t>
      </w:r>
      <w:r w:rsidR="004A457F">
        <w:rPr>
          <w:rFonts w:ascii="Times New Roman" w:eastAsia="FangSong_GB2312" w:hint="eastAsia"/>
          <w:b/>
          <w:sz w:val="32"/>
          <w:szCs w:val="32"/>
        </w:rPr>
        <w:t xml:space="preserve"> CNN</w:t>
      </w:r>
      <w:bookmarkEnd w:id="11"/>
    </w:p>
    <w:p w14:paraId="3ED683B9" w14:textId="47435FE7" w:rsidR="00A8284F" w:rsidRDefault="00A8284F" w:rsidP="00EF615A">
      <w:pPr>
        <w:pStyle w:val="a3"/>
        <w:ind w:firstLine="480"/>
        <w:rPr>
          <w:rFonts w:ascii="Times New Roman" w:eastAsia="FangSong_GB2312"/>
          <w:sz w:val="24"/>
          <w:szCs w:val="24"/>
        </w:rPr>
      </w:pPr>
      <w:r>
        <w:rPr>
          <w:rFonts w:ascii="Times New Roman" w:eastAsia="FangSong_GB2312" w:hint="eastAsia"/>
          <w:sz w:val="24"/>
          <w:szCs w:val="24"/>
        </w:rPr>
        <w:t>计算机图形学中最基本，最常用的</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D </w:t>
      </w:r>
      <w:r>
        <w:rPr>
          <w:rFonts w:ascii="Times New Roman" w:eastAsia="FangSong_GB2312" w:hint="eastAsia"/>
          <w:sz w:val="24"/>
          <w:szCs w:val="24"/>
        </w:rPr>
        <w:t>数据表示法是非均匀多边形网格。大的平坦区域使用少量的大多边形，而细节区域使用大量的多边形。网格明确表示表面的拓扑：忠实地描述复杂的结构，同时消除与附近表面的接近性</w:t>
      </w:r>
      <w:r w:rsidR="00161713">
        <w:rPr>
          <w:rFonts w:ascii="Times New Roman" w:eastAsia="FangSong_GB2312" w:hint="eastAsia"/>
          <w:sz w:val="24"/>
          <w:szCs w:val="24"/>
        </w:rPr>
        <w:t>（见图</w:t>
      </w:r>
      <w:r w:rsidR="00161713">
        <w:rPr>
          <w:rFonts w:ascii="Times New Roman" w:eastAsia="FangSong_GB2312" w:hint="eastAsia"/>
          <w:sz w:val="24"/>
          <w:szCs w:val="24"/>
        </w:rPr>
        <w:t xml:space="preserve"> </w:t>
      </w:r>
      <w:r w:rsidR="00161713">
        <w:rPr>
          <w:rFonts w:ascii="Times New Roman" w:eastAsia="FangSong_GB2312"/>
          <w:sz w:val="24"/>
          <w:szCs w:val="24"/>
        </w:rPr>
        <w:t>2-1</w:t>
      </w:r>
      <w:r w:rsidR="00161713">
        <w:rPr>
          <w:rFonts w:ascii="Times New Roman" w:eastAsia="FangSong_GB2312" w:hint="eastAsia"/>
          <w:sz w:val="24"/>
          <w:szCs w:val="24"/>
        </w:rPr>
        <w:t>）。</w:t>
      </w:r>
    </w:p>
    <w:p w14:paraId="63A16C33" w14:textId="788C24DE" w:rsidR="00161713" w:rsidRDefault="00161713" w:rsidP="00161713">
      <w:pPr>
        <w:pStyle w:val="a3"/>
        <w:ind w:firstLineChars="0" w:firstLine="0"/>
        <w:rPr>
          <w:rFonts w:ascii="Times New Roman" w:eastAsia="FangSong_GB2312"/>
          <w:sz w:val="24"/>
          <w:szCs w:val="24"/>
        </w:rPr>
      </w:pPr>
      <w:r>
        <w:rPr>
          <w:rFonts w:ascii="Times New Roman" w:eastAsia="FangSong_GB2312" w:hint="eastAsia"/>
          <w:sz w:val="24"/>
          <w:szCs w:val="24"/>
        </w:rPr>
        <w:drawing>
          <wp:inline distT="0" distB="0" distL="0" distR="0" wp14:anchorId="336F48F8" wp14:editId="7B8646C2">
            <wp:extent cx="5274310" cy="2376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376170"/>
                    </a:xfrm>
                    <a:prstGeom prst="rect">
                      <a:avLst/>
                    </a:prstGeom>
                  </pic:spPr>
                </pic:pic>
              </a:graphicData>
            </a:graphic>
          </wp:inline>
        </w:drawing>
      </w:r>
    </w:p>
    <w:p w14:paraId="179749BF" w14:textId="4065821E" w:rsidR="00161713" w:rsidRPr="00060B7F" w:rsidRDefault="00161713" w:rsidP="00161713">
      <w:pPr>
        <w:jc w:val="center"/>
        <w:rPr>
          <w:rFonts w:eastAsia="仿宋"/>
          <w:b/>
          <w:color w:val="000000"/>
          <w:sz w:val="21"/>
          <w:szCs w:val="21"/>
        </w:rPr>
      </w:pPr>
      <w:r w:rsidRPr="00410150">
        <w:rPr>
          <w:rFonts w:ascii="SimSun" w:eastAsia="SimSun" w:hAnsi="SimSun" w:hint="eastAsia"/>
          <w:b/>
          <w:color w:val="000000"/>
          <w:sz w:val="21"/>
          <w:szCs w:val="21"/>
        </w:rPr>
        <w:t>图</w:t>
      </w:r>
      <w:r w:rsidR="00F23D56">
        <w:rPr>
          <w:rFonts w:eastAsia="仿宋"/>
          <w:b/>
          <w:color w:val="000000"/>
          <w:sz w:val="21"/>
          <w:szCs w:val="21"/>
        </w:rPr>
        <w:t>3</w:t>
      </w:r>
      <w:r w:rsidRPr="00060B7F">
        <w:rPr>
          <w:rFonts w:eastAsia="仿宋"/>
          <w:b/>
          <w:color w:val="000000"/>
          <w:sz w:val="21"/>
          <w:szCs w:val="21"/>
        </w:rPr>
        <w:t xml:space="preserve"> </w:t>
      </w:r>
      <w:r>
        <w:rPr>
          <w:rFonts w:ascii="SimSun" w:eastAsia="SimSun" w:hAnsi="SimSun" w:hint="eastAsia"/>
          <w:b/>
          <w:color w:val="000000"/>
          <w:sz w:val="21"/>
          <w:szCs w:val="21"/>
        </w:rPr>
        <w:t>多边形网格的优点。左：形状结构的准确描绘。网格与点云不同，尽管它们位于欧几里得空间中，但可以通过测地间隔轻松的传达骆驼关节（放大）的不同特性。右：自适应非均匀表示。较大的平坦区域可以由少量的大多边形表示，而详细区域可以由大量的小多边形表示。</w:t>
      </w:r>
    </w:p>
    <w:p w14:paraId="10CEBE08" w14:textId="77777777" w:rsidR="00161713" w:rsidRPr="00161713" w:rsidRDefault="00161713" w:rsidP="00EF615A">
      <w:pPr>
        <w:pStyle w:val="a3"/>
        <w:ind w:firstLine="480"/>
        <w:rPr>
          <w:rFonts w:ascii="Times New Roman" w:eastAsia="FangSong_GB2312"/>
          <w:sz w:val="24"/>
          <w:szCs w:val="24"/>
        </w:rPr>
      </w:pPr>
    </w:p>
    <w:p w14:paraId="14CAE9FC" w14:textId="452607E7" w:rsidR="00161713" w:rsidRDefault="00161713" w:rsidP="00EF615A">
      <w:pPr>
        <w:pStyle w:val="a3"/>
        <w:ind w:firstLine="480"/>
        <w:rPr>
          <w:rFonts w:ascii="Times New Roman" w:eastAsia="FangSong_GB2312"/>
          <w:sz w:val="24"/>
          <w:szCs w:val="24"/>
        </w:rPr>
      </w:pPr>
      <w:r>
        <w:rPr>
          <w:rFonts w:ascii="Times New Roman" w:eastAsia="FangSong_GB2312" w:hint="eastAsia"/>
          <w:sz w:val="24"/>
          <w:szCs w:val="24"/>
        </w:rPr>
        <w:t>将</w:t>
      </w:r>
      <w:r>
        <w:rPr>
          <w:rFonts w:ascii="Times New Roman" w:eastAsia="FangSong_GB2312" w:hint="eastAsia"/>
          <w:sz w:val="24"/>
          <w:szCs w:val="24"/>
        </w:rPr>
        <w:t xml:space="preserve"> CNN </w:t>
      </w:r>
      <w:r>
        <w:rPr>
          <w:rFonts w:ascii="Times New Roman" w:eastAsia="FangSong_GB2312" w:hint="eastAsia"/>
          <w:sz w:val="24"/>
          <w:szCs w:val="24"/>
        </w:rPr>
        <w:t>范式直接应用到三角形网格，需要对</w:t>
      </w:r>
      <w:r>
        <w:rPr>
          <w:rFonts w:ascii="Times New Roman" w:eastAsia="FangSong_GB2312" w:hint="eastAsia"/>
          <w:sz w:val="24"/>
          <w:szCs w:val="24"/>
        </w:rPr>
        <w:t xml:space="preserve"> CNN </w:t>
      </w:r>
      <w:r>
        <w:rPr>
          <w:rFonts w:ascii="Times New Roman" w:eastAsia="FangSong_GB2312" w:hint="eastAsia"/>
          <w:sz w:val="24"/>
          <w:szCs w:val="24"/>
        </w:rPr>
        <w:t>的标准构建块进行类似的定义和实现：卷积和池化层。与在离散值的规则网格上表示的图像相反，网格分析的关键挑战是网格固有的不规则形和不均匀性。在这项工作中，我们旨在利用这些具有挑战性的独特属性，而不是绕开它们。因此，我们将网络有意设计为将卷积和池化操作直接应用于网络元素，并避免转换为规则且统一的表示形式。</w:t>
      </w:r>
    </w:p>
    <w:p w14:paraId="4013F5AE" w14:textId="76776591" w:rsidR="00D52AE8" w:rsidRDefault="00D52AE8" w:rsidP="00EF615A">
      <w:pPr>
        <w:pStyle w:val="a3"/>
        <w:ind w:firstLine="480"/>
        <w:rPr>
          <w:rFonts w:ascii="Times New Roman" w:eastAsia="FangSong_GB2312"/>
          <w:sz w:val="24"/>
          <w:szCs w:val="24"/>
        </w:rPr>
      </w:pPr>
    </w:p>
    <w:p w14:paraId="79F81C09" w14:textId="33A4ED4D" w:rsidR="00FC36EE" w:rsidRPr="00223C9A" w:rsidRDefault="00FC36EE" w:rsidP="00FC36EE">
      <w:pPr>
        <w:pStyle w:val="a3"/>
        <w:ind w:firstLineChars="0" w:firstLine="0"/>
        <w:outlineLvl w:val="1"/>
        <w:rPr>
          <w:rFonts w:ascii="Times New Roman" w:eastAsia="SimHei"/>
        </w:rPr>
      </w:pPr>
      <w:bookmarkStart w:id="12" w:name="_Toc28508133"/>
      <w:r>
        <w:rPr>
          <w:rFonts w:ascii="Times New Roman" w:eastAsia="FangSong_GB2312"/>
          <w:b/>
          <w:sz w:val="30"/>
          <w:szCs w:val="30"/>
        </w:rPr>
        <w:t>3</w:t>
      </w:r>
      <w:r>
        <w:rPr>
          <w:rFonts w:ascii="Times New Roman" w:eastAsia="FangSong_GB2312" w:hint="eastAsia"/>
          <w:b/>
          <w:sz w:val="30"/>
          <w:szCs w:val="30"/>
        </w:rPr>
        <w:t>.1</w:t>
      </w:r>
      <w:r w:rsidRPr="00223C9A">
        <w:rPr>
          <w:rFonts w:ascii="Times New Roman" w:eastAsia="SimHei" w:hint="eastAsia"/>
        </w:rPr>
        <w:t xml:space="preserve"> </w:t>
      </w:r>
      <w:r>
        <w:rPr>
          <w:rFonts w:ascii="Times New Roman" w:eastAsia="SimHei" w:hint="eastAsia"/>
        </w:rPr>
        <w:t xml:space="preserve"> </w:t>
      </w:r>
      <w:r w:rsidR="00161713">
        <w:rPr>
          <w:rFonts w:ascii="Times New Roman" w:eastAsia="FangSong_GB2312" w:hint="eastAsia"/>
          <w:b/>
          <w:sz w:val="30"/>
          <w:szCs w:val="30"/>
        </w:rPr>
        <w:t>不变卷积</w:t>
      </w:r>
      <w:bookmarkEnd w:id="12"/>
    </w:p>
    <w:p w14:paraId="757800F4" w14:textId="6D034893" w:rsidR="00681917" w:rsidRDefault="00681917" w:rsidP="00FC36EE">
      <w:pPr>
        <w:pStyle w:val="a3"/>
        <w:ind w:firstLine="480"/>
        <w:rPr>
          <w:rFonts w:ascii="Times New Roman" w:eastAsia="FangSong_GB2312"/>
          <w:sz w:val="24"/>
          <w:szCs w:val="24"/>
        </w:rPr>
      </w:pPr>
      <w:r>
        <w:rPr>
          <w:rFonts w:ascii="Times New Roman" w:eastAsia="FangSong_GB2312" w:hint="eastAsia"/>
          <w:sz w:val="24"/>
          <w:szCs w:val="24"/>
        </w:rPr>
        <w:t>在我们的设置中，假定所有形状都表示为流行网格，可能</w:t>
      </w:r>
      <w:r w:rsidR="000F6F4B">
        <w:rPr>
          <w:rFonts w:ascii="Times New Roman" w:eastAsia="FangSong_GB2312" w:hint="eastAsia"/>
          <w:sz w:val="24"/>
          <w:szCs w:val="24"/>
        </w:rPr>
        <w:t>带有边界。这样的假设保证了每条边最多伴随两个面（三角形），因此与两个或四个其他的边相邻。面的顶点按逆时针方向排序，从而定义了每条边的四个邻居的两种可能的排序方式。例如，参见图</w:t>
      </w:r>
      <w:r w:rsidR="000F6F4B">
        <w:rPr>
          <w:rFonts w:ascii="Times New Roman" w:eastAsia="FangSong_GB2312" w:hint="eastAsia"/>
          <w:sz w:val="24"/>
          <w:szCs w:val="24"/>
        </w:rPr>
        <w:t xml:space="preserve"> </w:t>
      </w:r>
      <w:r w:rsidR="000F6F4B">
        <w:rPr>
          <w:rFonts w:ascii="Times New Roman" w:eastAsia="FangSong_GB2312"/>
          <w:sz w:val="24"/>
          <w:szCs w:val="24"/>
        </w:rPr>
        <w:t>4</w:t>
      </w:r>
      <w:r w:rsidR="000F6F4B">
        <w:rPr>
          <w:rFonts w:ascii="Times New Roman" w:eastAsia="FangSong_GB2312" w:hint="eastAsia"/>
          <w:sz w:val="24"/>
          <w:szCs w:val="24"/>
        </w:rPr>
        <w:t>，其中</w:t>
      </w:r>
      <w:r w:rsidR="000F6F4B">
        <w:rPr>
          <w:rFonts w:ascii="Times New Roman" w:eastAsia="FangSong_GB2312" w:hint="eastAsia"/>
          <w:sz w:val="24"/>
          <w:szCs w:val="24"/>
        </w:rPr>
        <w:t xml:space="preserve"> e </w:t>
      </w:r>
      <w:r w:rsidR="000F6F4B">
        <w:rPr>
          <w:rFonts w:ascii="Times New Roman" w:eastAsia="FangSong_GB2312" w:hint="eastAsia"/>
          <w:sz w:val="24"/>
          <w:szCs w:val="24"/>
        </w:rPr>
        <w:t>的</w:t>
      </w:r>
      <w:r w:rsidR="000F6F4B">
        <w:rPr>
          <w:rFonts w:ascii="Times New Roman" w:eastAsia="FangSong_GB2312" w:hint="eastAsia"/>
          <w:sz w:val="24"/>
          <w:szCs w:val="24"/>
        </w:rPr>
        <w:t xml:space="preserve"> </w:t>
      </w:r>
      <w:r w:rsidR="000F6F4B">
        <w:rPr>
          <w:rFonts w:ascii="Times New Roman" w:eastAsia="FangSong_GB2312"/>
          <w:sz w:val="24"/>
          <w:szCs w:val="24"/>
        </w:rPr>
        <w:t>1</w:t>
      </w:r>
      <w:r w:rsidR="000F6F4B">
        <w:rPr>
          <w:rFonts w:ascii="Times New Roman" w:eastAsia="FangSong_GB2312" w:hint="eastAsia"/>
          <w:sz w:val="24"/>
          <w:szCs w:val="24"/>
        </w:rPr>
        <w:t xml:space="preserve"> </w:t>
      </w:r>
      <w:r w:rsidR="000F6F4B">
        <w:rPr>
          <w:rFonts w:ascii="Times New Roman" w:eastAsia="FangSong_GB2312" w:hint="eastAsia"/>
          <w:sz w:val="24"/>
          <w:szCs w:val="24"/>
        </w:rPr>
        <w:t>环邻居可以按如下顺序排序：</w:t>
      </w:r>
      <w:r w:rsidR="000F6F4B">
        <w:rPr>
          <w:rFonts w:ascii="Times New Roman" w:eastAsia="FangSong_GB2312" w:hint="eastAsia"/>
          <w:sz w:val="24"/>
          <w:szCs w:val="24"/>
        </w:rPr>
        <w:t>(</w:t>
      </w:r>
      <w:r w:rsidR="000F6F4B">
        <w:rPr>
          <w:rFonts w:ascii="Times New Roman" w:eastAsia="FangSong_GB2312"/>
          <w:sz w:val="24"/>
          <w:szCs w:val="24"/>
        </w:rPr>
        <w:t>a, b, c, d)</w:t>
      </w:r>
      <w:r w:rsidR="000F6F4B">
        <w:rPr>
          <w:rFonts w:ascii="Times New Roman" w:eastAsia="FangSong_GB2312" w:hint="eastAsia"/>
          <w:sz w:val="24"/>
          <w:szCs w:val="24"/>
        </w:rPr>
        <w:t xml:space="preserve"> </w:t>
      </w:r>
      <w:r w:rsidR="000F6F4B">
        <w:rPr>
          <w:rFonts w:ascii="Times New Roman" w:eastAsia="FangSong_GB2312" w:hint="eastAsia"/>
          <w:sz w:val="24"/>
          <w:szCs w:val="24"/>
        </w:rPr>
        <w:t>或</w:t>
      </w:r>
      <w:r w:rsidR="000F6F4B">
        <w:rPr>
          <w:rFonts w:ascii="Times New Roman" w:eastAsia="FangSong_GB2312" w:hint="eastAsia"/>
          <w:sz w:val="24"/>
          <w:szCs w:val="24"/>
        </w:rPr>
        <w:t xml:space="preserve"> </w:t>
      </w:r>
      <w:r w:rsidR="000F6F4B">
        <w:rPr>
          <w:rFonts w:ascii="Times New Roman" w:eastAsia="FangSong_GB2312"/>
          <w:sz w:val="24"/>
          <w:szCs w:val="24"/>
        </w:rPr>
        <w:lastRenderedPageBreak/>
        <w:t>(c, d, a, b)</w:t>
      </w:r>
      <w:r w:rsidR="000F6F4B">
        <w:rPr>
          <w:rFonts w:ascii="Times New Roman" w:eastAsia="FangSong_GB2312" w:hint="eastAsia"/>
          <w:sz w:val="24"/>
          <w:szCs w:val="24"/>
        </w:rPr>
        <w:t>，具体取决于哪个面定义了第一个邻居。这使得卷积接收场令人费解，阻碍了不变特征的形成。</w:t>
      </w:r>
    </w:p>
    <w:p w14:paraId="320416CE" w14:textId="109C2B43" w:rsidR="000E2EB6" w:rsidRDefault="000E2EB6" w:rsidP="000E2EB6">
      <w:pPr>
        <w:pStyle w:val="a3"/>
        <w:ind w:firstLine="480"/>
        <w:jc w:val="center"/>
        <w:rPr>
          <w:rFonts w:ascii="Times New Roman" w:eastAsia="FangSong_GB2312"/>
          <w:sz w:val="24"/>
          <w:szCs w:val="24"/>
        </w:rPr>
      </w:pPr>
      <w:r>
        <w:rPr>
          <w:rFonts w:ascii="Times New Roman" w:eastAsia="FangSong_GB2312" w:hint="eastAsia"/>
          <w:sz w:val="24"/>
          <w:szCs w:val="24"/>
        </w:rPr>
        <w:drawing>
          <wp:inline distT="0" distB="0" distL="0" distR="0" wp14:anchorId="52888E83" wp14:editId="58535978">
            <wp:extent cx="571500" cy="1003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 cy="1003300"/>
                    </a:xfrm>
                    <a:prstGeom prst="rect">
                      <a:avLst/>
                    </a:prstGeom>
                  </pic:spPr>
                </pic:pic>
              </a:graphicData>
            </a:graphic>
          </wp:inline>
        </w:drawing>
      </w:r>
    </w:p>
    <w:p w14:paraId="77225E86" w14:textId="1E1079FF" w:rsidR="000E2EB6" w:rsidRPr="00060B7F" w:rsidRDefault="000E2EB6" w:rsidP="000E2EB6">
      <w:pPr>
        <w:jc w:val="center"/>
        <w:rPr>
          <w:rFonts w:eastAsia="仿宋"/>
          <w:b/>
          <w:color w:val="000000"/>
          <w:sz w:val="21"/>
          <w:szCs w:val="21"/>
        </w:rPr>
      </w:pPr>
      <w:r w:rsidRPr="00410150">
        <w:rPr>
          <w:rFonts w:ascii="SimSun" w:eastAsia="SimSun" w:hAnsi="SimSun" w:hint="eastAsia"/>
          <w:b/>
          <w:color w:val="000000"/>
          <w:sz w:val="21"/>
          <w:szCs w:val="21"/>
        </w:rPr>
        <w:t>图</w:t>
      </w:r>
      <w:r w:rsidR="00F23D56">
        <w:rPr>
          <w:rFonts w:eastAsia="仿宋"/>
          <w:b/>
          <w:color w:val="000000"/>
          <w:sz w:val="21"/>
          <w:szCs w:val="21"/>
        </w:rPr>
        <w:t>4</w:t>
      </w:r>
      <w:r w:rsidRPr="00060B7F">
        <w:rPr>
          <w:rFonts w:eastAsia="仿宋"/>
          <w:b/>
          <w:color w:val="000000"/>
          <w:sz w:val="21"/>
          <w:szCs w:val="21"/>
        </w:rPr>
        <w:t xml:space="preserve"> </w:t>
      </w:r>
      <w:r>
        <w:rPr>
          <w:rFonts w:ascii="SimSun" w:eastAsia="SimSun" w:hAnsi="SimSun" w:hint="eastAsia"/>
          <w:b/>
          <w:color w:val="000000"/>
          <w:sz w:val="21"/>
          <w:szCs w:val="21"/>
        </w:rPr>
        <w:t>示意图</w:t>
      </w:r>
    </w:p>
    <w:p w14:paraId="52345493" w14:textId="77777777" w:rsidR="000E2EB6" w:rsidRPr="000E2EB6" w:rsidRDefault="000E2EB6" w:rsidP="000E2EB6">
      <w:pPr>
        <w:pStyle w:val="a3"/>
        <w:ind w:firstLine="480"/>
        <w:jc w:val="center"/>
        <w:rPr>
          <w:rFonts w:ascii="Times New Roman" w:eastAsia="FangSong_GB2312"/>
          <w:sz w:val="24"/>
          <w:szCs w:val="24"/>
        </w:rPr>
      </w:pPr>
    </w:p>
    <w:p w14:paraId="47904342" w14:textId="1FE3460E" w:rsidR="000F6F4B" w:rsidRDefault="000F6F4B" w:rsidP="00FC36EE">
      <w:pPr>
        <w:pStyle w:val="a3"/>
        <w:ind w:firstLine="480"/>
        <w:rPr>
          <w:rFonts w:ascii="Times New Roman" w:eastAsia="FangSong_GB2312"/>
          <w:sz w:val="24"/>
          <w:szCs w:val="24"/>
        </w:rPr>
      </w:pPr>
      <w:r>
        <w:rPr>
          <w:rFonts w:ascii="Times New Roman" w:eastAsia="FangSong_GB2312" w:hint="eastAsia"/>
          <w:sz w:val="24"/>
          <w:szCs w:val="24"/>
        </w:rPr>
        <w:t>我们采取了两种措施来解决此问题，并</w:t>
      </w:r>
      <w:r w:rsidR="000E2EB6">
        <w:rPr>
          <w:rFonts w:ascii="Times New Roman" w:eastAsia="FangSong_GB2312" w:hint="eastAsia"/>
          <w:sz w:val="24"/>
          <w:szCs w:val="24"/>
        </w:rPr>
        <w:t>保证网络中相似性转换（旋转、平移和缩放）的不变形。首先，我们精心设计了一条边的输入描述符，使其仅包含相对于相似变换内在不变的相对几何特征。其次，我们将四个</w:t>
      </w:r>
      <w:r w:rsidR="000E2EB6">
        <w:rPr>
          <w:rFonts w:ascii="Times New Roman" w:eastAsia="FangSong_GB2312" w:hint="eastAsia"/>
          <w:sz w:val="24"/>
          <w:szCs w:val="24"/>
        </w:rPr>
        <w:t xml:space="preserve"> </w:t>
      </w:r>
      <w:r w:rsidR="000E2EB6">
        <w:rPr>
          <w:rFonts w:ascii="Times New Roman" w:eastAsia="FangSong_GB2312"/>
          <w:sz w:val="24"/>
          <w:szCs w:val="24"/>
        </w:rPr>
        <w:t>1</w:t>
      </w:r>
      <w:r w:rsidR="000E2EB6">
        <w:rPr>
          <w:rFonts w:ascii="Times New Roman" w:eastAsia="FangSong_GB2312" w:hint="eastAsia"/>
          <w:sz w:val="24"/>
          <w:szCs w:val="24"/>
        </w:rPr>
        <w:t xml:space="preserve"> </w:t>
      </w:r>
      <w:r w:rsidR="000E2EB6">
        <w:rPr>
          <w:rFonts w:ascii="Times New Roman" w:eastAsia="FangSong_GB2312" w:hint="eastAsia"/>
          <w:sz w:val="24"/>
          <w:szCs w:val="24"/>
        </w:rPr>
        <w:t>环边聚合为两对具有模糊性的边（例如</w:t>
      </w:r>
      <w:r w:rsidR="000E2EB6">
        <w:rPr>
          <w:rFonts w:ascii="Times New Roman" w:eastAsia="FangSong_GB2312" w:hint="eastAsia"/>
          <w:sz w:val="24"/>
          <w:szCs w:val="24"/>
        </w:rPr>
        <w:t xml:space="preserve"> </w:t>
      </w:r>
      <w:r w:rsidR="000E2EB6">
        <w:rPr>
          <w:rFonts w:ascii="Times New Roman" w:eastAsia="FangSong_GB2312"/>
          <w:sz w:val="24"/>
          <w:szCs w:val="24"/>
        </w:rPr>
        <w:t>a</w:t>
      </w:r>
      <w:r w:rsidR="000E2EB6">
        <w:rPr>
          <w:rFonts w:ascii="Times New Roman" w:eastAsia="FangSong_GB2312" w:hint="eastAsia"/>
          <w:sz w:val="24"/>
          <w:szCs w:val="24"/>
        </w:rPr>
        <w:t xml:space="preserve"> </w:t>
      </w:r>
      <w:r w:rsidR="000E2EB6">
        <w:rPr>
          <w:rFonts w:ascii="Times New Roman" w:eastAsia="FangSong_GB2312" w:hint="eastAsia"/>
          <w:sz w:val="24"/>
          <w:szCs w:val="24"/>
        </w:rPr>
        <w:t>和</w:t>
      </w:r>
      <w:r w:rsidR="000E2EB6">
        <w:rPr>
          <w:rFonts w:ascii="Times New Roman" w:eastAsia="FangSong_GB2312" w:hint="eastAsia"/>
          <w:sz w:val="24"/>
          <w:szCs w:val="24"/>
        </w:rPr>
        <w:t xml:space="preserve"> c</w:t>
      </w:r>
      <w:r w:rsidR="000E2EB6">
        <w:rPr>
          <w:rFonts w:ascii="Times New Roman" w:eastAsia="FangSong_GB2312" w:hint="eastAsia"/>
          <w:sz w:val="24"/>
          <w:szCs w:val="24"/>
        </w:rPr>
        <w:t>，以及</w:t>
      </w:r>
      <w:r w:rsidR="000E2EB6">
        <w:rPr>
          <w:rFonts w:ascii="Times New Roman" w:eastAsia="FangSong_GB2312" w:hint="eastAsia"/>
          <w:sz w:val="24"/>
          <w:szCs w:val="24"/>
        </w:rPr>
        <w:t xml:space="preserve"> b </w:t>
      </w:r>
      <w:r w:rsidR="000E2EB6">
        <w:rPr>
          <w:rFonts w:ascii="Times New Roman" w:eastAsia="FangSong_GB2312" w:hint="eastAsia"/>
          <w:sz w:val="24"/>
          <w:szCs w:val="24"/>
        </w:rPr>
        <w:t>和</w:t>
      </w:r>
      <w:r w:rsidR="000E2EB6">
        <w:rPr>
          <w:rFonts w:ascii="Times New Roman" w:eastAsia="FangSong_GB2312" w:hint="eastAsia"/>
          <w:sz w:val="24"/>
          <w:szCs w:val="24"/>
        </w:rPr>
        <w:t xml:space="preserve"> d</w:t>
      </w:r>
      <w:r w:rsidR="000E2EB6">
        <w:rPr>
          <w:rFonts w:ascii="Times New Roman" w:eastAsia="FangSong_GB2312" w:hint="eastAsia"/>
          <w:sz w:val="24"/>
          <w:szCs w:val="24"/>
        </w:rPr>
        <w:t>），并通过在每对边缘上应用简单的对称函数（例如</w:t>
      </w:r>
      <w:r w:rsidR="000E2EB6">
        <w:rPr>
          <w:rFonts w:ascii="Times New Roman" w:eastAsia="FangSong_GB2312" w:hint="eastAsia"/>
          <w:sz w:val="24"/>
          <w:szCs w:val="24"/>
        </w:rPr>
        <w:t xml:space="preserve"> </w:t>
      </w:r>
      <w:r w:rsidR="000E2EB6">
        <w:rPr>
          <w:rFonts w:ascii="Times New Roman" w:eastAsia="FangSong_GB2312"/>
          <w:sz w:val="24"/>
          <w:szCs w:val="24"/>
        </w:rPr>
        <w:t>sum(a, c)</w:t>
      </w:r>
      <w:r w:rsidR="000E2EB6">
        <w:rPr>
          <w:rFonts w:ascii="Times New Roman" w:eastAsia="FangSong_GB2312" w:hint="eastAsia"/>
          <w:sz w:val="24"/>
          <w:szCs w:val="24"/>
        </w:rPr>
        <w:t>）。将卷积应用于新的对称特征，从而消除了任何顺序歧义。</w:t>
      </w:r>
    </w:p>
    <w:p w14:paraId="64EF35BD" w14:textId="77777777" w:rsidR="003D5D48" w:rsidRDefault="003D5D48" w:rsidP="003D5D48">
      <w:pPr>
        <w:pStyle w:val="a3"/>
        <w:ind w:firstLine="480"/>
        <w:rPr>
          <w:rFonts w:ascii="Times New Roman" w:eastAsia="FangSong_GB2312"/>
          <w:sz w:val="24"/>
          <w:szCs w:val="24"/>
        </w:rPr>
      </w:pPr>
    </w:p>
    <w:p w14:paraId="10905853" w14:textId="6E9DD780" w:rsidR="00081CB4" w:rsidRPr="00223C9A" w:rsidRDefault="00AB3428" w:rsidP="00B203C7">
      <w:pPr>
        <w:pStyle w:val="a3"/>
        <w:ind w:firstLineChars="0" w:firstLine="0"/>
        <w:outlineLvl w:val="1"/>
        <w:rPr>
          <w:rFonts w:ascii="Times New Roman" w:eastAsia="SimHei"/>
        </w:rPr>
      </w:pPr>
      <w:bookmarkStart w:id="13" w:name="_Toc28508134"/>
      <w:r>
        <w:rPr>
          <w:rFonts w:ascii="Times New Roman" w:eastAsia="FangSong_GB2312"/>
          <w:b/>
          <w:sz w:val="30"/>
          <w:szCs w:val="30"/>
        </w:rPr>
        <w:t>3</w:t>
      </w:r>
      <w:r w:rsidR="00081CB4">
        <w:rPr>
          <w:rFonts w:ascii="Times New Roman" w:eastAsia="FangSong_GB2312" w:hint="eastAsia"/>
          <w:b/>
          <w:sz w:val="30"/>
          <w:szCs w:val="30"/>
        </w:rPr>
        <w:t>.</w:t>
      </w:r>
      <w:r w:rsidR="00A171C2">
        <w:rPr>
          <w:rFonts w:ascii="Times New Roman" w:eastAsia="FangSong_GB2312"/>
          <w:b/>
          <w:sz w:val="30"/>
          <w:szCs w:val="30"/>
        </w:rPr>
        <w:t>2</w:t>
      </w:r>
      <w:r w:rsidR="00081CB4" w:rsidRPr="00223C9A">
        <w:rPr>
          <w:rFonts w:ascii="Times New Roman" w:eastAsia="SimHei" w:hint="eastAsia"/>
        </w:rPr>
        <w:t xml:space="preserve"> </w:t>
      </w:r>
      <w:r w:rsidR="00081CB4">
        <w:rPr>
          <w:rFonts w:ascii="Times New Roman" w:eastAsia="SimHei" w:hint="eastAsia"/>
        </w:rPr>
        <w:t xml:space="preserve"> </w:t>
      </w:r>
      <w:r w:rsidR="000E2EB6">
        <w:rPr>
          <w:rFonts w:ascii="Times New Roman" w:eastAsia="FangSong_GB2312" w:hint="eastAsia"/>
          <w:b/>
          <w:sz w:val="30"/>
          <w:szCs w:val="30"/>
        </w:rPr>
        <w:t>输入特征</w:t>
      </w:r>
      <w:bookmarkEnd w:id="13"/>
    </w:p>
    <w:p w14:paraId="0EC15538" w14:textId="00D6BBBF" w:rsidR="000E2EB6" w:rsidRDefault="000E2EB6" w:rsidP="00081CB4">
      <w:pPr>
        <w:pStyle w:val="a3"/>
        <w:ind w:firstLine="480"/>
        <w:rPr>
          <w:rFonts w:ascii="Times New Roman" w:eastAsia="FangSong_GB2312"/>
          <w:sz w:val="24"/>
          <w:szCs w:val="24"/>
        </w:rPr>
      </w:pPr>
      <w:r>
        <w:rPr>
          <w:rFonts w:ascii="Times New Roman" w:eastAsia="FangSong_GB2312" w:hint="eastAsia"/>
          <w:sz w:val="24"/>
          <w:szCs w:val="24"/>
        </w:rPr>
        <w:t>输入边</w:t>
      </w:r>
      <w:r w:rsidR="00726624">
        <w:rPr>
          <w:rFonts w:ascii="Times New Roman" w:eastAsia="FangSong_GB2312" w:hint="eastAsia"/>
          <w:sz w:val="24"/>
          <w:szCs w:val="24"/>
        </w:rPr>
        <w:t>特征时每条边的</w:t>
      </w:r>
      <w:r w:rsidR="00726624">
        <w:rPr>
          <w:rFonts w:ascii="Times New Roman" w:eastAsia="FangSong_GB2312" w:hint="eastAsia"/>
          <w:sz w:val="24"/>
          <w:szCs w:val="24"/>
        </w:rPr>
        <w:t xml:space="preserve"> </w:t>
      </w:r>
      <w:r w:rsidR="00726624">
        <w:rPr>
          <w:rFonts w:ascii="Times New Roman" w:eastAsia="FangSong_GB2312"/>
          <w:sz w:val="24"/>
          <w:szCs w:val="24"/>
        </w:rPr>
        <w:t>5</w:t>
      </w:r>
      <w:r w:rsidR="00726624">
        <w:rPr>
          <w:rFonts w:ascii="Times New Roman" w:eastAsia="FangSong_GB2312" w:hint="eastAsia"/>
          <w:sz w:val="24"/>
          <w:szCs w:val="24"/>
        </w:rPr>
        <w:t xml:space="preserve"> </w:t>
      </w:r>
      <w:r w:rsidR="00726624">
        <w:rPr>
          <w:rFonts w:ascii="Times New Roman" w:eastAsia="FangSong_GB2312" w:hint="eastAsia"/>
          <w:sz w:val="24"/>
          <w:szCs w:val="24"/>
        </w:rPr>
        <w:t>维向量：二面角，两个内角和两个面的边长度比</w:t>
      </w:r>
      <w:r w:rsidR="00D96598">
        <w:rPr>
          <w:rFonts w:ascii="Times New Roman" w:eastAsia="FangSong_GB2312" w:hint="eastAsia"/>
          <w:sz w:val="24"/>
          <w:szCs w:val="24"/>
        </w:rPr>
        <w:t>。边比率</w:t>
      </w:r>
      <w:r w:rsidR="00F77F64">
        <w:rPr>
          <w:rFonts w:ascii="Times New Roman" w:eastAsia="FangSong_GB2312" w:hint="eastAsia"/>
          <w:sz w:val="24"/>
          <w:szCs w:val="24"/>
        </w:rPr>
        <w:t>是</w:t>
      </w:r>
      <w:r w:rsidR="00D96598">
        <w:rPr>
          <w:rFonts w:ascii="Times New Roman" w:eastAsia="FangSong_GB2312" w:hint="eastAsia"/>
          <w:sz w:val="24"/>
          <w:szCs w:val="24"/>
        </w:rPr>
        <w:t>边的长度和每个相邻面的垂直（虚线）之</w:t>
      </w:r>
      <w:r w:rsidR="00F77F64">
        <w:rPr>
          <w:rFonts w:ascii="Times New Roman" w:eastAsia="FangSong_GB2312" w:hint="eastAsia"/>
          <w:sz w:val="24"/>
          <w:szCs w:val="24"/>
        </w:rPr>
        <w:t>比</w:t>
      </w:r>
      <w:r w:rsidR="00D96598">
        <w:rPr>
          <w:rFonts w:ascii="Times New Roman" w:eastAsia="FangSong_GB2312" w:hint="eastAsia"/>
          <w:sz w:val="24"/>
          <w:szCs w:val="24"/>
        </w:rPr>
        <w:t>。我们对两个基于面的特征（内角和边长比）中的每一个进行排序，从而解决了顺序的歧义并保证了不变性。观察到这些特征都是相对的，从而使它们对于平移，旋转和均匀放缩具有不变性。</w:t>
      </w:r>
    </w:p>
    <w:p w14:paraId="14D4D27F" w14:textId="545C4086" w:rsidR="00D96598" w:rsidRDefault="00D96598" w:rsidP="00D96598">
      <w:pPr>
        <w:pStyle w:val="a3"/>
        <w:ind w:firstLine="480"/>
        <w:jc w:val="center"/>
        <w:rPr>
          <w:rFonts w:ascii="Times New Roman" w:eastAsia="FangSong_GB2312"/>
          <w:sz w:val="24"/>
          <w:szCs w:val="24"/>
        </w:rPr>
      </w:pPr>
      <w:r>
        <w:rPr>
          <w:rFonts w:ascii="Times New Roman" w:eastAsia="FangSong_GB2312" w:hint="eastAsia"/>
          <w:sz w:val="24"/>
          <w:szCs w:val="24"/>
        </w:rPr>
        <w:drawing>
          <wp:inline distT="0" distB="0" distL="0" distR="0" wp14:anchorId="72243C61" wp14:editId="25BE47DA">
            <wp:extent cx="899652" cy="1355245"/>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Feature.png"/>
                    <pic:cNvPicPr/>
                  </pic:nvPicPr>
                  <pic:blipFill>
                    <a:blip r:embed="rId18">
                      <a:extLst>
                        <a:ext uri="{28A0092B-C50C-407E-A947-70E740481C1C}">
                          <a14:useLocalDpi xmlns:a14="http://schemas.microsoft.com/office/drawing/2010/main" val="0"/>
                        </a:ext>
                      </a:extLst>
                    </a:blip>
                    <a:stretch>
                      <a:fillRect/>
                    </a:stretch>
                  </pic:blipFill>
                  <pic:spPr>
                    <a:xfrm>
                      <a:off x="0" y="0"/>
                      <a:ext cx="906073" cy="1364917"/>
                    </a:xfrm>
                    <a:prstGeom prst="rect">
                      <a:avLst/>
                    </a:prstGeom>
                  </pic:spPr>
                </pic:pic>
              </a:graphicData>
            </a:graphic>
          </wp:inline>
        </w:drawing>
      </w:r>
    </w:p>
    <w:p w14:paraId="044278A5" w14:textId="77777777" w:rsidR="00152976" w:rsidRDefault="00152976" w:rsidP="000828F8">
      <w:pPr>
        <w:pStyle w:val="a3"/>
        <w:ind w:firstLineChars="0" w:firstLine="0"/>
        <w:rPr>
          <w:rFonts w:ascii="Times New Roman" w:eastAsia="FangSong_GB2312"/>
          <w:sz w:val="24"/>
          <w:szCs w:val="24"/>
        </w:rPr>
      </w:pPr>
    </w:p>
    <w:p w14:paraId="3AF74B8A" w14:textId="73C43B57" w:rsidR="003F586B" w:rsidRPr="00223C9A" w:rsidRDefault="003F586B" w:rsidP="003F586B">
      <w:pPr>
        <w:pStyle w:val="a3"/>
        <w:ind w:firstLineChars="0" w:firstLine="0"/>
        <w:outlineLvl w:val="1"/>
        <w:rPr>
          <w:rFonts w:ascii="Times New Roman" w:eastAsia="SimHei"/>
        </w:rPr>
      </w:pPr>
      <w:bookmarkStart w:id="14" w:name="_Toc28508135"/>
      <w:r>
        <w:rPr>
          <w:rFonts w:ascii="Times New Roman" w:eastAsia="FangSong_GB2312"/>
          <w:b/>
          <w:sz w:val="30"/>
          <w:szCs w:val="30"/>
        </w:rPr>
        <w:t>3</w:t>
      </w:r>
      <w:r>
        <w:rPr>
          <w:rFonts w:ascii="Times New Roman" w:eastAsia="FangSong_GB2312" w:hint="eastAsia"/>
          <w:b/>
          <w:sz w:val="30"/>
          <w:szCs w:val="30"/>
        </w:rPr>
        <w:t>.</w:t>
      </w:r>
      <w:r w:rsidR="00A171C2">
        <w:rPr>
          <w:rFonts w:ascii="Times New Roman" w:eastAsia="FangSong_GB2312"/>
          <w:b/>
          <w:sz w:val="30"/>
          <w:szCs w:val="30"/>
        </w:rPr>
        <w:t>3</w:t>
      </w:r>
      <w:r w:rsidRPr="00223C9A">
        <w:rPr>
          <w:rFonts w:ascii="Times New Roman" w:eastAsia="SimHei" w:hint="eastAsia"/>
        </w:rPr>
        <w:t xml:space="preserve"> </w:t>
      </w:r>
      <w:r>
        <w:rPr>
          <w:rFonts w:ascii="Times New Roman" w:eastAsia="SimHei" w:hint="eastAsia"/>
        </w:rPr>
        <w:t xml:space="preserve"> </w:t>
      </w:r>
      <w:r w:rsidR="00D96598">
        <w:rPr>
          <w:rFonts w:ascii="Times New Roman" w:eastAsia="FangSong_GB2312" w:hint="eastAsia"/>
          <w:b/>
          <w:sz w:val="30"/>
          <w:szCs w:val="30"/>
        </w:rPr>
        <w:t>全局顺序</w:t>
      </w:r>
      <w:bookmarkEnd w:id="14"/>
    </w:p>
    <w:p w14:paraId="2926CAFA" w14:textId="0C30F0B8" w:rsidR="00D96598" w:rsidRDefault="00D96598" w:rsidP="003F586B">
      <w:pPr>
        <w:pStyle w:val="a3"/>
        <w:ind w:firstLine="480"/>
        <w:rPr>
          <w:rFonts w:ascii="Times New Roman" w:eastAsia="FangSong_GB2312"/>
          <w:sz w:val="24"/>
          <w:szCs w:val="24"/>
        </w:rPr>
      </w:pPr>
      <w:r>
        <w:rPr>
          <w:rFonts w:ascii="Times New Roman" w:eastAsia="FangSong_GB2312" w:hint="eastAsia"/>
          <w:sz w:val="24"/>
          <w:szCs w:val="24"/>
        </w:rPr>
        <w:t>边的全局顺序是特定形状的边缘数据（输入特征）进入网络的顺序。由于在局部邻域内进行卷积，因此该顺序在卷积阶段没有影响。</w:t>
      </w:r>
      <w:r w:rsidR="00D01CC4">
        <w:rPr>
          <w:rFonts w:ascii="Times New Roman" w:eastAsia="FangSong_GB2312" w:hint="eastAsia"/>
          <w:sz w:val="24"/>
          <w:szCs w:val="24"/>
        </w:rPr>
        <w:t>通过扩展，完全卷积的</w:t>
      </w:r>
      <w:r w:rsidR="00D01CC4">
        <w:rPr>
          <w:rFonts w:ascii="Times New Roman" w:eastAsia="FangSong_GB2312" w:hint="eastAsia"/>
          <w:sz w:val="24"/>
          <w:szCs w:val="24"/>
        </w:rPr>
        <w:lastRenderedPageBreak/>
        <w:t>任务（例如分段）不受其影响。对于需要全局特征聚合的任务（例如分类），我们遵循</w:t>
      </w:r>
      <w:r w:rsidR="00D01CC4">
        <w:rPr>
          <w:rFonts w:ascii="Times New Roman" w:eastAsia="FangSong_GB2312" w:hint="eastAsia"/>
          <w:sz w:val="24"/>
          <w:szCs w:val="24"/>
        </w:rPr>
        <w:t xml:space="preserve"> Qi </w:t>
      </w:r>
      <w:r w:rsidR="00D01CC4">
        <w:rPr>
          <w:rFonts w:ascii="Times New Roman" w:eastAsia="FangSong_GB2312" w:hint="eastAsia"/>
          <w:sz w:val="24"/>
          <w:szCs w:val="24"/>
        </w:rPr>
        <w:t>等人的建议。在</w:t>
      </w:r>
      <w:r w:rsidR="00D01CC4">
        <w:rPr>
          <w:rFonts w:ascii="Times New Roman" w:eastAsia="FangSong_GB2312" w:hint="eastAsia"/>
          <w:sz w:val="24"/>
          <w:szCs w:val="24"/>
        </w:rPr>
        <w:t xml:space="preserve"> PointNet </w:t>
      </w:r>
      <w:r w:rsidR="00D01CC4">
        <w:rPr>
          <w:rFonts w:ascii="Times New Roman" w:eastAsia="FangSong_GB2312" w:hint="eastAsia"/>
          <w:sz w:val="24"/>
          <w:szCs w:val="24"/>
        </w:rPr>
        <w:t>中，放置一个连接</w:t>
      </w:r>
      <w:r w:rsidR="00E41BC7">
        <w:rPr>
          <w:rFonts w:ascii="Times New Roman" w:eastAsia="FangSong_GB2312" w:hint="eastAsia"/>
          <w:sz w:val="24"/>
          <w:szCs w:val="24"/>
        </w:rPr>
        <w:t>网络</w:t>
      </w:r>
      <w:r w:rsidR="00D01CC4">
        <w:rPr>
          <w:rFonts w:ascii="Times New Roman" w:eastAsia="FangSong_GB2312" w:hint="eastAsia"/>
          <w:sz w:val="24"/>
          <w:szCs w:val="24"/>
        </w:rPr>
        <w:t>卷积</w:t>
      </w:r>
      <w:r w:rsidR="00E41BC7">
        <w:rPr>
          <w:rFonts w:ascii="Times New Roman" w:eastAsia="FangSong_GB2312" w:hint="eastAsia"/>
          <w:sz w:val="24"/>
          <w:szCs w:val="24"/>
        </w:rPr>
        <w:t>部分和全连接部分之间的全局平均池化层。该层使初始顺序无关紧要，从而保证了转换的不变性。</w:t>
      </w:r>
    </w:p>
    <w:p w14:paraId="065DC3C5" w14:textId="77777777" w:rsidR="00152976" w:rsidRPr="00152976" w:rsidRDefault="00152976" w:rsidP="003D5D48">
      <w:pPr>
        <w:pStyle w:val="a3"/>
        <w:ind w:firstLineChars="0" w:firstLine="0"/>
        <w:outlineLvl w:val="1"/>
        <w:rPr>
          <w:rFonts w:ascii="Times New Roman" w:eastAsia="FangSong_GB2312"/>
          <w:b/>
          <w:sz w:val="30"/>
          <w:szCs w:val="30"/>
        </w:rPr>
      </w:pPr>
    </w:p>
    <w:p w14:paraId="2E0A8730" w14:textId="65C20A02" w:rsidR="003D5D48" w:rsidRPr="00223C9A" w:rsidRDefault="003D5D48" w:rsidP="003D5D48">
      <w:pPr>
        <w:pStyle w:val="a3"/>
        <w:ind w:firstLineChars="0" w:firstLine="0"/>
        <w:outlineLvl w:val="1"/>
        <w:rPr>
          <w:rFonts w:ascii="Times New Roman" w:eastAsia="SimHei"/>
        </w:rPr>
      </w:pPr>
      <w:bookmarkStart w:id="15" w:name="_Toc28508136"/>
      <w:r>
        <w:rPr>
          <w:rFonts w:ascii="Times New Roman" w:eastAsia="FangSong_GB2312"/>
          <w:b/>
          <w:sz w:val="30"/>
          <w:szCs w:val="30"/>
        </w:rPr>
        <w:t>3</w:t>
      </w:r>
      <w:r>
        <w:rPr>
          <w:rFonts w:ascii="Times New Roman" w:eastAsia="FangSong_GB2312" w:hint="eastAsia"/>
          <w:b/>
          <w:sz w:val="30"/>
          <w:szCs w:val="30"/>
        </w:rPr>
        <w:t>.</w:t>
      </w:r>
      <w:r w:rsidR="00A171C2">
        <w:rPr>
          <w:rFonts w:ascii="Times New Roman" w:eastAsia="FangSong_GB2312"/>
          <w:b/>
          <w:sz w:val="30"/>
          <w:szCs w:val="30"/>
        </w:rPr>
        <w:t>4</w:t>
      </w:r>
      <w:r w:rsidRPr="00223C9A">
        <w:rPr>
          <w:rFonts w:ascii="Times New Roman" w:eastAsia="SimHei" w:hint="eastAsia"/>
        </w:rPr>
        <w:t xml:space="preserve"> </w:t>
      </w:r>
      <w:r>
        <w:rPr>
          <w:rFonts w:ascii="Times New Roman" w:eastAsia="SimHei" w:hint="eastAsia"/>
        </w:rPr>
        <w:t xml:space="preserve"> </w:t>
      </w:r>
      <w:r w:rsidR="00E41BC7">
        <w:rPr>
          <w:rFonts w:ascii="Times New Roman" w:eastAsia="FangSong_GB2312" w:hint="eastAsia"/>
          <w:b/>
          <w:sz w:val="30"/>
          <w:szCs w:val="30"/>
        </w:rPr>
        <w:t>池化</w:t>
      </w:r>
      <w:bookmarkEnd w:id="15"/>
    </w:p>
    <w:p w14:paraId="5A3505E9" w14:textId="2347863C" w:rsidR="00E41BC7" w:rsidRDefault="00E41BC7" w:rsidP="003D5D48">
      <w:pPr>
        <w:pStyle w:val="a3"/>
        <w:ind w:firstLine="480"/>
        <w:rPr>
          <w:rFonts w:ascii="Times New Roman" w:eastAsia="FangSong_GB2312"/>
          <w:sz w:val="24"/>
          <w:szCs w:val="24"/>
        </w:rPr>
      </w:pPr>
      <w:r>
        <w:rPr>
          <w:rFonts w:ascii="Times New Roman" w:eastAsia="FangSong_GB2312" w:hint="eastAsia"/>
          <w:sz w:val="24"/>
          <w:szCs w:val="24"/>
        </w:rPr>
        <w:t>网格池化是通过边收缩来完成的，如图</w:t>
      </w:r>
      <w:r>
        <w:rPr>
          <w:rFonts w:ascii="Times New Roman" w:eastAsia="FangSong_GB2312" w:hint="eastAsia"/>
          <w:sz w:val="24"/>
          <w:szCs w:val="24"/>
        </w:rPr>
        <w:t xml:space="preserve"> </w:t>
      </w:r>
      <w:r>
        <w:rPr>
          <w:rFonts w:ascii="Times New Roman" w:eastAsia="FangSong_GB2312"/>
          <w:sz w:val="24"/>
          <w:szCs w:val="24"/>
        </w:rPr>
        <w:t xml:space="preserve">2 (b) </w:t>
      </w:r>
      <w:r>
        <w:rPr>
          <w:rFonts w:ascii="Times New Roman" w:eastAsia="FangSong_GB2312" w:hint="eastAsia"/>
          <w:sz w:val="24"/>
          <w:szCs w:val="24"/>
        </w:rPr>
        <w:t>和</w:t>
      </w:r>
      <w:r>
        <w:rPr>
          <w:rFonts w:ascii="Times New Roman" w:eastAsia="FangSong_GB2312" w:hint="eastAsia"/>
          <w:sz w:val="24"/>
          <w:szCs w:val="24"/>
        </w:rPr>
        <w:t xml:space="preserve"> </w:t>
      </w:r>
      <w:r>
        <w:rPr>
          <w:rFonts w:ascii="Times New Roman" w:eastAsia="FangSong_GB2312"/>
          <w:sz w:val="24"/>
          <w:szCs w:val="24"/>
        </w:rPr>
        <w:t xml:space="preserve">(c) </w:t>
      </w:r>
      <w:r>
        <w:rPr>
          <w:rFonts w:ascii="Times New Roman" w:eastAsia="FangSong_GB2312" w:hint="eastAsia"/>
          <w:sz w:val="24"/>
          <w:szCs w:val="24"/>
        </w:rPr>
        <w:t>所示</w:t>
      </w:r>
      <w:r w:rsidR="009B0EAA">
        <w:rPr>
          <w:rFonts w:ascii="Times New Roman" w:eastAsia="FangSong_GB2312" w:hint="eastAsia"/>
          <w:sz w:val="24"/>
          <w:szCs w:val="24"/>
        </w:rPr>
        <w:t>，虚线边收缩到一个点，然后四个伴随的边（</w:t>
      </w:r>
      <w:r w:rsidR="00EE6831">
        <w:rPr>
          <w:rFonts w:ascii="Times New Roman" w:eastAsia="FangSong_GB2312" w:hint="eastAsia"/>
          <w:sz w:val="24"/>
          <w:szCs w:val="24"/>
        </w:rPr>
        <w:t>蓝色</w:t>
      </w:r>
      <w:r w:rsidR="009B0EAA">
        <w:rPr>
          <w:rFonts w:ascii="Times New Roman" w:eastAsia="FangSong_GB2312" w:hint="eastAsia"/>
          <w:sz w:val="24"/>
          <w:szCs w:val="24"/>
        </w:rPr>
        <w:t>）</w:t>
      </w:r>
      <w:r w:rsidR="00EE6831">
        <w:rPr>
          <w:rFonts w:ascii="Times New Roman" w:eastAsia="FangSong_GB2312" w:hint="eastAsia"/>
          <w:sz w:val="24"/>
          <w:szCs w:val="24"/>
        </w:rPr>
        <w:t>合并到</w:t>
      </w:r>
      <w:r w:rsidR="00EE6831">
        <w:rPr>
          <w:rFonts w:ascii="Times New Roman" w:eastAsia="FangSong_GB2312" w:hint="eastAsia"/>
          <w:sz w:val="24"/>
          <w:szCs w:val="24"/>
        </w:rPr>
        <w:t xml:space="preserve"> (</w:t>
      </w:r>
      <w:r w:rsidR="00EE6831">
        <w:rPr>
          <w:rFonts w:ascii="Times New Roman" w:eastAsia="FangSong_GB2312"/>
          <w:sz w:val="24"/>
          <w:szCs w:val="24"/>
        </w:rPr>
        <w:t xml:space="preserve">c) </w:t>
      </w:r>
      <w:r w:rsidR="00EE6831">
        <w:rPr>
          <w:rFonts w:ascii="Times New Roman" w:eastAsia="FangSong_GB2312" w:hint="eastAsia"/>
          <w:sz w:val="24"/>
          <w:szCs w:val="24"/>
        </w:rPr>
        <w:t>中的两个（蓝色）边。请注意，在此边收缩操作中，五条边被转换为两条边。（最小范数）边特征为算子确定了优先级，从而使网络可以选择要简化的网格部分以及要保留的网格部分。这将创建一个任务感知过程，网络将学会根据任务确定对象部分的重要性（见图</w:t>
      </w:r>
      <w:r w:rsidR="00EE6831">
        <w:rPr>
          <w:rFonts w:ascii="Times New Roman" w:eastAsia="FangSong_GB2312" w:hint="eastAsia"/>
          <w:sz w:val="24"/>
          <w:szCs w:val="24"/>
        </w:rPr>
        <w:t xml:space="preserve"> </w:t>
      </w:r>
      <w:r w:rsidR="00EE6831">
        <w:rPr>
          <w:rFonts w:ascii="Times New Roman" w:eastAsia="FangSong_GB2312"/>
          <w:sz w:val="24"/>
          <w:szCs w:val="24"/>
        </w:rPr>
        <w:t>1</w:t>
      </w:r>
      <w:r w:rsidR="00EE6831">
        <w:rPr>
          <w:rFonts w:ascii="Times New Roman" w:eastAsia="FangSong_GB2312" w:hint="eastAsia"/>
          <w:sz w:val="24"/>
          <w:szCs w:val="24"/>
        </w:rPr>
        <w:t>）。</w:t>
      </w:r>
    </w:p>
    <w:p w14:paraId="09F55E14" w14:textId="04C94C3F" w:rsidR="00EE6831" w:rsidRDefault="00EE6831" w:rsidP="003D5D48">
      <w:pPr>
        <w:pStyle w:val="a3"/>
        <w:ind w:firstLine="480"/>
        <w:rPr>
          <w:rFonts w:ascii="Times New Roman" w:eastAsia="FangSong_GB2312"/>
          <w:sz w:val="24"/>
          <w:szCs w:val="24"/>
        </w:rPr>
      </w:pPr>
      <w:r>
        <w:rPr>
          <w:rFonts w:ascii="Times New Roman" w:eastAsia="FangSong_GB2312" w:hint="eastAsia"/>
          <w:sz w:val="24"/>
          <w:szCs w:val="24"/>
        </w:rPr>
        <w:t>我们的简化性质的一个显著优势是，就</w:t>
      </w:r>
      <w:r w:rsidR="00E5405F">
        <w:rPr>
          <w:rFonts w:ascii="Times New Roman" w:eastAsia="FangSong_GB2312" w:hint="eastAsia"/>
          <w:sz w:val="24"/>
          <w:szCs w:val="24"/>
        </w:rPr>
        <w:t>池化层的输出尺寸而言，它在到达最终的全连接层之前就提供了灵活性。池化还有助于增强初始网格三角剖分的鲁棒性。尽管它不能为三角剖分提供同变性，但实际上，通过不断收缩边和简化网格，尽管初始曲面细分有所不同，但我们仍观察到收敛到相似表示的情况。</w:t>
      </w:r>
    </w:p>
    <w:p w14:paraId="297AF4E2" w14:textId="01B04C5C" w:rsidR="00E77B36" w:rsidRPr="00E77B36" w:rsidRDefault="00BC438E" w:rsidP="00E77B36">
      <w:pPr>
        <w:rPr>
          <w:rFonts w:eastAsia="FangSong_GB2312"/>
          <w:noProof/>
        </w:rPr>
      </w:pPr>
      <w:r>
        <w:rPr>
          <w:rFonts w:eastAsia="FangSong_GB2312"/>
        </w:rPr>
        <w:br w:type="page"/>
      </w:r>
    </w:p>
    <w:p w14:paraId="1BD2B666" w14:textId="2FCF432F" w:rsidR="001D39C3" w:rsidRPr="001D39C3" w:rsidRDefault="00314B12" w:rsidP="001D39C3">
      <w:pPr>
        <w:pStyle w:val="a9"/>
        <w:spacing w:before="240" w:after="120"/>
        <w:ind w:left="0"/>
        <w:rPr>
          <w:rFonts w:ascii="Times New Roman" w:eastAsia="FangSong_GB2312"/>
          <w:b/>
          <w:sz w:val="32"/>
          <w:szCs w:val="32"/>
        </w:rPr>
      </w:pPr>
      <w:bookmarkStart w:id="16" w:name="_Toc28508137"/>
      <w:r>
        <w:rPr>
          <w:rFonts w:ascii="Times New Roman" w:eastAsia="FangSong_GB2312" w:hint="eastAsia"/>
          <w:b/>
          <w:sz w:val="32"/>
          <w:szCs w:val="32"/>
        </w:rPr>
        <w:lastRenderedPageBreak/>
        <w:t>第</w:t>
      </w:r>
      <w:r>
        <w:rPr>
          <w:rFonts w:ascii="Times New Roman" w:eastAsia="FangSong_GB2312" w:hint="eastAsia"/>
          <w:b/>
          <w:sz w:val="32"/>
          <w:szCs w:val="32"/>
        </w:rPr>
        <w:t xml:space="preserve"> </w:t>
      </w:r>
      <w:r>
        <w:rPr>
          <w:rFonts w:ascii="Times New Roman" w:eastAsia="FangSong_GB2312"/>
          <w:b/>
          <w:sz w:val="32"/>
          <w:szCs w:val="32"/>
        </w:rPr>
        <w:t>4</w:t>
      </w:r>
      <w:r>
        <w:rPr>
          <w:rFonts w:ascii="Times New Roman" w:eastAsia="FangSong_GB2312" w:hint="eastAsia"/>
          <w:b/>
          <w:sz w:val="32"/>
          <w:szCs w:val="32"/>
        </w:rPr>
        <w:t xml:space="preserve"> </w:t>
      </w:r>
      <w:r>
        <w:rPr>
          <w:rFonts w:ascii="Times New Roman" w:eastAsia="FangSong_GB2312" w:hint="eastAsia"/>
          <w:b/>
          <w:sz w:val="32"/>
          <w:szCs w:val="32"/>
        </w:rPr>
        <w:t>章</w:t>
      </w:r>
      <w:r>
        <w:rPr>
          <w:rFonts w:ascii="Times New Roman" w:eastAsia="FangSong_GB2312" w:hint="eastAsia"/>
          <w:b/>
          <w:sz w:val="32"/>
          <w:szCs w:val="32"/>
        </w:rPr>
        <w:t xml:space="preserve"> </w:t>
      </w:r>
      <w:r>
        <w:rPr>
          <w:rFonts w:ascii="Times New Roman" w:eastAsia="FangSong_GB2312"/>
          <w:b/>
          <w:sz w:val="32"/>
          <w:szCs w:val="32"/>
        </w:rPr>
        <w:t xml:space="preserve"> </w:t>
      </w:r>
      <w:r w:rsidR="00E5405F">
        <w:rPr>
          <w:rFonts w:ascii="Times New Roman" w:eastAsia="FangSong_GB2312" w:hint="eastAsia"/>
          <w:b/>
          <w:sz w:val="32"/>
          <w:szCs w:val="32"/>
        </w:rPr>
        <w:t>方法</w:t>
      </w:r>
      <w:bookmarkEnd w:id="16"/>
    </w:p>
    <w:p w14:paraId="465C4052" w14:textId="065BC269" w:rsidR="00AF745C" w:rsidRDefault="00E5405F" w:rsidP="00E5405F">
      <w:pPr>
        <w:pStyle w:val="a3"/>
        <w:ind w:firstLine="480"/>
        <w:rPr>
          <w:rFonts w:ascii="Times New Roman" w:eastAsia="FangSong_GB2312"/>
          <w:sz w:val="24"/>
          <w:szCs w:val="24"/>
        </w:rPr>
      </w:pPr>
      <w:r>
        <w:rPr>
          <w:rFonts w:ascii="Times New Roman" w:eastAsia="FangSong_GB2312" w:hint="eastAsia"/>
          <w:sz w:val="24"/>
          <w:szCs w:val="24"/>
        </w:rPr>
        <w:t>基于网格的</w:t>
      </w:r>
      <w:r w:rsidR="00AF745C">
        <w:rPr>
          <w:rFonts w:ascii="Times New Roman" w:eastAsia="FangSong_GB2312" w:hint="eastAsia"/>
          <w:sz w:val="24"/>
          <w:szCs w:val="24"/>
        </w:rPr>
        <w:t>（例如，图像）表示可以方便地在单个矩阵中同时提供空间邻居（连接性）和特征。但是，由于不规则网格不符合此格式，因此我们必须与连接分开定义特征。我们通过在网格的标准构造中工作来完成此任务。</w:t>
      </w:r>
    </w:p>
    <w:p w14:paraId="093DE1D5" w14:textId="12C49B00" w:rsidR="00AF745C" w:rsidRDefault="00AF745C" w:rsidP="00E5405F">
      <w:pPr>
        <w:pStyle w:val="a3"/>
        <w:ind w:firstLine="480"/>
        <w:rPr>
          <w:rFonts w:ascii="Times New Roman" w:eastAsia="FangSong_GB2312"/>
          <w:sz w:val="24"/>
          <w:szCs w:val="24"/>
        </w:rPr>
      </w:pPr>
      <w:r>
        <w:rPr>
          <w:rFonts w:ascii="Times New Roman" w:eastAsia="FangSong_GB2312" w:hint="eastAsia"/>
          <w:sz w:val="24"/>
          <w:szCs w:val="24"/>
        </w:rPr>
        <w:t>网格由对</w:t>
      </w:r>
      <w:r>
        <w:rPr>
          <w:rFonts w:ascii="Times New Roman" w:eastAsia="FangSong_GB2312" w:hint="eastAsia"/>
          <w:sz w:val="24"/>
          <w:szCs w:val="24"/>
        </w:rPr>
        <w:t xml:space="preserve"> </w:t>
      </w:r>
      <m:oMath>
        <m:r>
          <w:rPr>
            <w:rFonts w:ascii="Cambria Math" w:eastAsia="FangSong_GB2312" w:hAnsi="Cambria Math"/>
            <w:sz w:val="24"/>
            <w:szCs w:val="24"/>
          </w:rPr>
          <m:t>(V, F)</m:t>
        </m:r>
      </m:oMath>
      <w:r>
        <w:rPr>
          <w:rFonts w:ascii="Times New Roman" w:eastAsia="FangSong_GB2312" w:hint="eastAsia"/>
          <w:sz w:val="24"/>
          <w:szCs w:val="24"/>
        </w:rPr>
        <w:t xml:space="preserve"> </w:t>
      </w:r>
      <w:r>
        <w:rPr>
          <w:rFonts w:ascii="Times New Roman" w:eastAsia="FangSong_GB2312" w:hint="eastAsia"/>
          <w:sz w:val="24"/>
          <w:szCs w:val="24"/>
        </w:rPr>
        <w:t>定义，其中</w:t>
      </w:r>
      <m:oMath>
        <m:r>
          <w:rPr>
            <w:rFonts w:ascii="Cambria Math" w:eastAsia="FangSong_GB2312" w:hAnsi="Cambria Math" w:hint="eastAsia"/>
            <w:sz w:val="24"/>
            <w:szCs w:val="24"/>
          </w:rPr>
          <m:t xml:space="preserve"> V</m:t>
        </m:r>
        <m:r>
          <w:rPr>
            <w:rFonts w:ascii="Cambria Math" w:eastAsia="FangSong_GB2312" w:hAnsi="Cambria Math"/>
            <w:sz w:val="24"/>
            <w:szCs w:val="24"/>
          </w:rPr>
          <m:t>={</m:t>
        </m:r>
        <m:sSub>
          <m:sSubPr>
            <m:ctrlPr>
              <w:rPr>
                <w:rFonts w:ascii="Cambria Math" w:eastAsia="FangSong_GB2312" w:hAnsi="Cambria Math"/>
                <w:i/>
                <w:sz w:val="24"/>
                <w:szCs w:val="24"/>
              </w:rPr>
            </m:ctrlPr>
          </m:sSubPr>
          <m:e>
            <m:r>
              <w:rPr>
                <w:rFonts w:ascii="Cambria Math" w:eastAsia="FangSong_GB2312" w:hAnsi="Cambria Math"/>
                <w:sz w:val="24"/>
                <w:szCs w:val="24"/>
              </w:rPr>
              <m:t>v</m:t>
            </m:r>
          </m:e>
          <m:sub>
            <m:r>
              <w:rPr>
                <w:rFonts w:ascii="Cambria Math" w:eastAsia="FangSong_GB2312" w:hAnsi="Cambria Math"/>
                <w:sz w:val="24"/>
                <w:szCs w:val="24"/>
              </w:rPr>
              <m:t>1</m:t>
            </m:r>
          </m:sub>
        </m:sSub>
        <m:r>
          <w:rPr>
            <w:rFonts w:ascii="Cambria Math" w:eastAsia="FangSong_GB2312" w:hAnsi="Cambria Math"/>
            <w:sz w:val="24"/>
            <w:szCs w:val="24"/>
          </w:rPr>
          <m:t>,</m:t>
        </m:r>
        <m:sSub>
          <m:sSubPr>
            <m:ctrlPr>
              <w:rPr>
                <w:rFonts w:ascii="Cambria Math" w:eastAsia="FangSong_GB2312" w:hAnsi="Cambria Math"/>
                <w:i/>
                <w:sz w:val="24"/>
                <w:szCs w:val="24"/>
              </w:rPr>
            </m:ctrlPr>
          </m:sSubPr>
          <m:e>
            <m:r>
              <w:rPr>
                <w:rFonts w:ascii="Cambria Math" w:eastAsia="FangSong_GB2312" w:hAnsi="Cambria Math"/>
                <w:sz w:val="24"/>
                <w:szCs w:val="24"/>
              </w:rPr>
              <m:t>v</m:t>
            </m:r>
          </m:e>
          <m:sub>
            <m:r>
              <w:rPr>
                <w:rFonts w:ascii="Cambria Math" w:eastAsia="FangSong_GB2312" w:hAnsi="Cambria Math"/>
                <w:sz w:val="24"/>
                <w:szCs w:val="24"/>
              </w:rPr>
              <m:t>2</m:t>
            </m:r>
          </m:sub>
        </m:sSub>
        <m:r>
          <w:rPr>
            <w:rFonts w:ascii="Cambria Math" w:eastAsia="FangSong_GB2312" w:hAnsi="Cambria Math"/>
            <w:sz w:val="24"/>
            <w:szCs w:val="24"/>
          </w:rPr>
          <m:t>⋯}</m:t>
        </m:r>
      </m:oMath>
      <w:r>
        <w:rPr>
          <w:rFonts w:ascii="Times New Roman" w:eastAsia="FangSong_GB2312" w:hint="eastAsia"/>
          <w:sz w:val="24"/>
          <w:szCs w:val="24"/>
        </w:rPr>
        <w:t xml:space="preserve"> </w:t>
      </w:r>
      <w:r>
        <w:rPr>
          <w:rFonts w:ascii="Times New Roman" w:eastAsia="FangSong_GB2312" w:hint="eastAsia"/>
          <w:sz w:val="24"/>
          <w:szCs w:val="24"/>
        </w:rPr>
        <w:t>是</w:t>
      </w:r>
      <w:r>
        <w:rPr>
          <w:rFonts w:ascii="Times New Roman" w:eastAsia="FangSong_GB2312" w:hint="eastAsia"/>
          <w:sz w:val="24"/>
          <w:szCs w:val="24"/>
        </w:rPr>
        <w:t xml:space="preserve"> </w:t>
      </w:r>
      <m:oMath>
        <m:sSup>
          <m:sSupPr>
            <m:ctrlPr>
              <w:rPr>
                <w:rFonts w:ascii="Cambria Math" w:eastAsia="FangSong_GB2312" w:hAnsi="Cambria Math"/>
                <w:i/>
                <w:sz w:val="24"/>
                <w:szCs w:val="24"/>
              </w:rPr>
            </m:ctrlPr>
          </m:sSupPr>
          <m:e>
            <m:r>
              <m:rPr>
                <m:scr m:val="double-struck"/>
              </m:rPr>
              <w:rPr>
                <w:rFonts w:ascii="Cambria Math" w:eastAsia="FangSong_GB2312" w:hAnsi="Cambria Math"/>
                <w:sz w:val="24"/>
                <w:szCs w:val="24"/>
              </w:rPr>
              <m:t>R</m:t>
            </m:r>
          </m:e>
          <m:sup>
            <m:r>
              <w:rPr>
                <w:rFonts w:ascii="Cambria Math" w:eastAsia="FangSong_GB2312" w:hAnsi="Cambria Math"/>
                <w:sz w:val="24"/>
                <w:szCs w:val="24"/>
              </w:rPr>
              <m:t>3</m:t>
            </m:r>
          </m:sup>
        </m:sSup>
      </m:oMath>
      <w:r>
        <w:rPr>
          <w:rFonts w:ascii="Times New Roman" w:eastAsia="FangSong_GB2312" w:hint="eastAsia"/>
          <w:sz w:val="24"/>
          <w:szCs w:val="24"/>
        </w:rPr>
        <w:t xml:space="preserve"> </w:t>
      </w:r>
      <w:r>
        <w:rPr>
          <w:rFonts w:ascii="Times New Roman" w:eastAsia="FangSong_GB2312" w:hint="eastAsia"/>
          <w:sz w:val="24"/>
          <w:szCs w:val="24"/>
        </w:rPr>
        <w:t>中顶点位置的几何，而</w:t>
      </w:r>
      <m:oMath>
        <m:r>
          <w:rPr>
            <w:rFonts w:ascii="Cambria Math" w:eastAsia="FangSong_GB2312" w:hAnsi="Cambria Math" w:hint="eastAsia"/>
            <w:sz w:val="24"/>
            <w:szCs w:val="24"/>
          </w:rPr>
          <m:t xml:space="preserve"> F</m:t>
        </m:r>
      </m:oMath>
      <w:r>
        <w:rPr>
          <w:rFonts w:ascii="Times New Roman" w:eastAsia="FangSong_GB2312" w:hint="eastAsia"/>
          <w:sz w:val="24"/>
          <w:szCs w:val="24"/>
        </w:rPr>
        <w:t xml:space="preserve"> </w:t>
      </w:r>
      <w:r>
        <w:rPr>
          <w:rFonts w:ascii="Times New Roman" w:eastAsia="FangSong_GB2312" w:hint="eastAsia"/>
          <w:sz w:val="24"/>
          <w:szCs w:val="24"/>
        </w:rPr>
        <w:t>定义连通性（三角网格的顶点三元组）。给定</w:t>
      </w:r>
      <w:r>
        <w:rPr>
          <w:rFonts w:ascii="Times New Roman" w:eastAsia="FangSong_GB2312" w:hint="eastAsia"/>
          <w:sz w:val="24"/>
          <w:szCs w:val="24"/>
        </w:rPr>
        <w:t xml:space="preserve"> </w:t>
      </w:r>
      <m:oMath>
        <m:d>
          <m:dPr>
            <m:ctrlPr>
              <w:rPr>
                <w:rFonts w:ascii="Cambria Math" w:eastAsia="FangSong_GB2312" w:hAnsi="Cambria Math"/>
                <w:i/>
                <w:sz w:val="24"/>
                <w:szCs w:val="24"/>
              </w:rPr>
            </m:ctrlPr>
          </m:dPr>
          <m:e>
            <m:r>
              <w:rPr>
                <w:rFonts w:ascii="Cambria Math" w:eastAsia="FangSong_GB2312" w:hAnsi="Cambria Math"/>
                <w:sz w:val="24"/>
                <w:szCs w:val="24"/>
              </w:rPr>
              <m:t>V, F</m:t>
            </m:r>
          </m:e>
        </m:d>
      </m:oMath>
      <w:r>
        <w:rPr>
          <w:rFonts w:ascii="Times New Roman" w:eastAsia="FangSong_GB2312" w:hint="eastAsia"/>
          <w:sz w:val="24"/>
          <w:szCs w:val="24"/>
        </w:rPr>
        <w:t xml:space="preserve"> </w:t>
      </w:r>
      <w:r>
        <w:rPr>
          <w:rFonts w:ascii="Times New Roman" w:eastAsia="FangSong_GB2312" w:hint="eastAsia"/>
          <w:sz w:val="24"/>
          <w:szCs w:val="24"/>
        </w:rPr>
        <w:t>，还使用边</w:t>
      </w:r>
      <w:r>
        <w:rPr>
          <w:rFonts w:ascii="Times New Roman" w:eastAsia="FangSong_GB2312" w:hint="eastAsia"/>
          <w:sz w:val="24"/>
          <w:szCs w:val="24"/>
        </w:rPr>
        <w:t xml:space="preserve"> </w:t>
      </w:r>
      <m:oMath>
        <m:r>
          <w:rPr>
            <w:rFonts w:ascii="Cambria Math" w:eastAsia="FangSong_GB2312" w:hAnsi="Cambria Math"/>
            <w:sz w:val="24"/>
            <w:szCs w:val="24"/>
          </w:rPr>
          <m:t>E</m:t>
        </m:r>
      </m:oMath>
      <w:r>
        <w:rPr>
          <w:rFonts w:ascii="Times New Roman" w:eastAsia="FangSong_GB2312" w:hint="eastAsia"/>
          <w:sz w:val="24"/>
          <w:szCs w:val="24"/>
        </w:rPr>
        <w:t xml:space="preserve"> </w:t>
      </w:r>
      <w:r>
        <w:rPr>
          <w:rFonts w:ascii="Times New Roman" w:eastAsia="FangSong_GB2312" w:hint="eastAsia"/>
          <w:sz w:val="24"/>
          <w:szCs w:val="24"/>
        </w:rPr>
        <w:t>（一组顶点对）定义网络连接。</w:t>
      </w:r>
    </w:p>
    <w:p w14:paraId="1B7B1848" w14:textId="2B009B35" w:rsidR="00AF745C" w:rsidRDefault="00AF745C" w:rsidP="00E5405F">
      <w:pPr>
        <w:pStyle w:val="a3"/>
        <w:ind w:firstLine="480"/>
        <w:rPr>
          <w:rFonts w:ascii="Times New Roman" w:eastAsia="FangSong_GB2312"/>
          <w:sz w:val="24"/>
          <w:szCs w:val="24"/>
        </w:rPr>
      </w:pPr>
      <w:r>
        <w:rPr>
          <w:rFonts w:ascii="Times New Roman" w:eastAsia="FangSong_GB2312" w:hint="eastAsia"/>
          <w:sz w:val="24"/>
          <w:szCs w:val="24"/>
        </w:rPr>
        <w:t>所有网格元素</w:t>
      </w:r>
      <w:r>
        <w:rPr>
          <w:rFonts w:ascii="Times New Roman" w:eastAsia="FangSong_GB2312" w:hint="eastAsia"/>
          <w:sz w:val="24"/>
          <w:szCs w:val="24"/>
        </w:rPr>
        <w:t xml:space="preserve"> </w:t>
      </w:r>
      <m:oMath>
        <m:r>
          <w:rPr>
            <w:rFonts w:ascii="Cambria Math" w:eastAsia="FangSong_GB2312" w:hAnsi="Cambria Math"/>
            <w:sz w:val="24"/>
            <w:szCs w:val="24"/>
          </w:rPr>
          <m:t>V, F</m:t>
        </m:r>
      </m:oMath>
      <w:r>
        <w:rPr>
          <w:rFonts w:ascii="Times New Roman" w:eastAsia="FangSong_GB2312" w:hint="eastAsia"/>
          <w:sz w:val="24"/>
          <w:szCs w:val="24"/>
        </w:rPr>
        <w:t xml:space="preserve"> </w:t>
      </w:r>
      <w:r>
        <w:rPr>
          <w:rFonts w:ascii="Times New Roman" w:eastAsia="FangSong_GB2312" w:hint="eastAsia"/>
          <w:sz w:val="24"/>
          <w:szCs w:val="24"/>
        </w:rPr>
        <w:t>和</w:t>
      </w:r>
      <w:r>
        <w:rPr>
          <w:rFonts w:ascii="Times New Roman" w:eastAsia="FangSong_GB2312" w:hint="eastAsia"/>
          <w:sz w:val="24"/>
          <w:szCs w:val="24"/>
        </w:rPr>
        <w:t xml:space="preserve"> </w:t>
      </w:r>
      <m:oMath>
        <m:r>
          <w:rPr>
            <w:rFonts w:ascii="Cambria Math" w:eastAsia="FangSong_GB2312" w:hAnsi="Cambria Math" w:hint="eastAsia"/>
            <w:sz w:val="24"/>
            <w:szCs w:val="24"/>
          </w:rPr>
          <m:t>E</m:t>
        </m:r>
      </m:oMath>
      <w:r>
        <w:rPr>
          <w:rFonts w:ascii="Times New Roman" w:eastAsia="FangSong_GB2312" w:hint="eastAsia"/>
          <w:sz w:val="24"/>
          <w:szCs w:val="24"/>
        </w:rPr>
        <w:t xml:space="preserve"> </w:t>
      </w:r>
      <w:r>
        <w:rPr>
          <w:rFonts w:ascii="Times New Roman" w:eastAsia="FangSong_GB2312" w:hint="eastAsia"/>
          <w:sz w:val="24"/>
          <w:szCs w:val="24"/>
        </w:rPr>
        <w:t>都可以与各种特征（例如法线或颜色）关联。在这项工作中，</w:t>
      </w:r>
      <m:oMath>
        <m:r>
          <w:rPr>
            <w:rFonts w:ascii="Cambria Math" w:eastAsia="FangSong_GB2312" w:hAnsi="Cambria Math"/>
            <w:sz w:val="24"/>
            <w:szCs w:val="24"/>
          </w:rPr>
          <m:t>E</m:t>
        </m:r>
      </m:oMath>
      <w:r>
        <w:rPr>
          <w:rFonts w:ascii="Times New Roman" w:eastAsia="FangSong_GB2312" w:hint="eastAsia"/>
          <w:sz w:val="24"/>
          <w:szCs w:val="24"/>
        </w:rPr>
        <w:t xml:space="preserve"> </w:t>
      </w:r>
      <w:r>
        <w:rPr>
          <w:rFonts w:ascii="Times New Roman" w:eastAsia="FangSong_GB2312" w:hint="eastAsia"/>
          <w:sz w:val="24"/>
          <w:szCs w:val="24"/>
        </w:rPr>
        <w:t>还具有一组特征。边特征从一组相似的不变几何特征开始（在图像的情况下相当于</w:t>
      </w:r>
      <w:r>
        <w:rPr>
          <w:rFonts w:ascii="Times New Roman" w:eastAsia="FangSong_GB2312" w:hint="eastAsia"/>
          <w:sz w:val="24"/>
          <w:szCs w:val="24"/>
        </w:rPr>
        <w:t xml:space="preserve"> RGB </w:t>
      </w:r>
      <w:r>
        <w:rPr>
          <w:rFonts w:ascii="Times New Roman" w:eastAsia="FangSong_GB2312" w:hint="eastAsia"/>
          <w:sz w:val="24"/>
          <w:szCs w:val="24"/>
        </w:rPr>
        <w:t>值），并</w:t>
      </w:r>
      <w:r w:rsidR="002A2A12">
        <w:rPr>
          <w:rFonts w:ascii="Times New Roman" w:eastAsia="FangSong_GB2312" w:hint="eastAsia"/>
          <w:sz w:val="24"/>
          <w:szCs w:val="24"/>
        </w:rPr>
        <w:t>随着它们通过网络层而发展出更高的抽象度。</w:t>
      </w:r>
    </w:p>
    <w:p w14:paraId="514F1359" w14:textId="30E47099" w:rsidR="002A2A12" w:rsidRDefault="002A2A12" w:rsidP="00E5405F">
      <w:pPr>
        <w:pStyle w:val="a3"/>
        <w:ind w:firstLine="480"/>
        <w:rPr>
          <w:rFonts w:ascii="Times New Roman" w:eastAsia="FangSong_GB2312"/>
          <w:sz w:val="24"/>
          <w:szCs w:val="24"/>
        </w:rPr>
      </w:pPr>
      <w:r>
        <w:rPr>
          <w:rFonts w:ascii="Times New Roman" w:eastAsia="FangSong_GB2312" w:hint="eastAsia"/>
          <w:sz w:val="24"/>
          <w:szCs w:val="24"/>
        </w:rPr>
        <w:t>在我们的设置中，网格为网络提供了两个属性：卷积邻居的连接性和初始几何输入特征。一旦提取了输入特征，网格顶点就没有任何意义。边收缩操作之后的新顶点位置对分类和分割任务没有影响，并且仅出于可视化目的对其进行计算。</w:t>
      </w:r>
    </w:p>
    <w:p w14:paraId="46C078C5" w14:textId="17CB95DA" w:rsidR="002A2A12" w:rsidRDefault="002A2A12" w:rsidP="00E5405F">
      <w:pPr>
        <w:pStyle w:val="a3"/>
        <w:ind w:firstLine="480"/>
        <w:rPr>
          <w:rFonts w:ascii="Times New Roman" w:eastAsia="FangSong_GB2312"/>
          <w:sz w:val="24"/>
          <w:szCs w:val="24"/>
        </w:rPr>
      </w:pPr>
      <w:r>
        <w:rPr>
          <w:rFonts w:ascii="Times New Roman" w:eastAsia="FangSong_GB2312" w:hint="eastAsia"/>
          <w:sz w:val="24"/>
          <w:szCs w:val="24"/>
        </w:rPr>
        <w:t>接下来，我们扩展并提供有关网格卷积，网格池化和网格上池化操作的详细信息。</w:t>
      </w:r>
    </w:p>
    <w:p w14:paraId="109FF7D5" w14:textId="77777777" w:rsidR="00E5405F" w:rsidRPr="00E5405F" w:rsidRDefault="00E5405F" w:rsidP="00147E7E">
      <w:pPr>
        <w:pStyle w:val="a3"/>
        <w:ind w:firstLineChars="0" w:firstLine="0"/>
        <w:outlineLvl w:val="1"/>
        <w:rPr>
          <w:rFonts w:ascii="Times New Roman" w:eastAsia="FangSong_GB2312"/>
          <w:b/>
          <w:sz w:val="30"/>
          <w:szCs w:val="30"/>
        </w:rPr>
      </w:pPr>
    </w:p>
    <w:p w14:paraId="2D59AF7B" w14:textId="42DFE240" w:rsidR="00147E7E" w:rsidRPr="00223C9A" w:rsidRDefault="00E5405F" w:rsidP="00147E7E">
      <w:pPr>
        <w:pStyle w:val="a3"/>
        <w:ind w:firstLineChars="0" w:firstLine="0"/>
        <w:outlineLvl w:val="1"/>
        <w:rPr>
          <w:rFonts w:ascii="Times New Roman" w:eastAsia="SimHei"/>
        </w:rPr>
      </w:pPr>
      <w:bookmarkStart w:id="17" w:name="_Toc28508138"/>
      <w:r>
        <w:rPr>
          <w:rFonts w:ascii="Times New Roman" w:eastAsia="FangSong_GB2312"/>
          <w:b/>
          <w:sz w:val="30"/>
          <w:szCs w:val="30"/>
        </w:rPr>
        <w:t>4</w:t>
      </w:r>
      <w:r>
        <w:rPr>
          <w:rFonts w:ascii="Times New Roman" w:eastAsia="FangSong_GB2312" w:hint="eastAsia"/>
          <w:b/>
          <w:sz w:val="30"/>
          <w:szCs w:val="30"/>
        </w:rPr>
        <w:t>.1</w:t>
      </w:r>
      <w:r w:rsidRPr="00223C9A">
        <w:rPr>
          <w:rFonts w:ascii="Times New Roman" w:eastAsia="SimHei" w:hint="eastAsia"/>
        </w:rPr>
        <w:t xml:space="preserve"> </w:t>
      </w:r>
      <w:r>
        <w:rPr>
          <w:rFonts w:ascii="Times New Roman" w:eastAsia="SimHei" w:hint="eastAsia"/>
        </w:rPr>
        <w:t xml:space="preserve"> </w:t>
      </w:r>
      <w:r w:rsidR="002A2A12">
        <w:rPr>
          <w:rFonts w:ascii="Times New Roman" w:eastAsia="FangSong_GB2312" w:hint="eastAsia"/>
          <w:b/>
          <w:sz w:val="30"/>
          <w:szCs w:val="30"/>
        </w:rPr>
        <w:t>网格卷积</w:t>
      </w:r>
      <w:bookmarkEnd w:id="17"/>
    </w:p>
    <w:p w14:paraId="4D7DAC41" w14:textId="260CC402" w:rsidR="00544962" w:rsidRDefault="00544962" w:rsidP="00147E7E">
      <w:pPr>
        <w:pStyle w:val="a3"/>
        <w:ind w:firstLine="480"/>
        <w:rPr>
          <w:rFonts w:ascii="Times New Roman" w:eastAsia="FangSong_GB2312"/>
          <w:sz w:val="24"/>
          <w:szCs w:val="24"/>
        </w:rPr>
      </w:pPr>
      <w:r>
        <w:rPr>
          <w:rFonts w:ascii="Times New Roman" w:eastAsia="FangSong_GB2312" w:hint="eastAsia"/>
          <w:sz w:val="24"/>
          <w:szCs w:val="24"/>
        </w:rPr>
        <w:t>我们为边定义卷积算子，其中使用四个伴随邻居定义空间支持（图</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）。回想卷积是核</w:t>
      </w:r>
      <w:r>
        <w:rPr>
          <w:rFonts w:ascii="Times New Roman" w:eastAsia="FangSong_GB2312" w:hint="eastAsia"/>
          <w:sz w:val="24"/>
          <w:szCs w:val="24"/>
        </w:rPr>
        <w:t xml:space="preserve"> </w:t>
      </w:r>
      <m:oMath>
        <m:r>
          <w:rPr>
            <w:rFonts w:ascii="Cambria Math" w:eastAsia="FangSong_GB2312" w:hAnsi="Cambria Math"/>
            <w:sz w:val="24"/>
            <w:szCs w:val="24"/>
          </w:rPr>
          <m:t>k</m:t>
        </m:r>
      </m:oMath>
      <w:r>
        <w:rPr>
          <w:rFonts w:ascii="Times New Roman" w:eastAsia="FangSong_GB2312" w:hint="eastAsia"/>
          <w:sz w:val="24"/>
          <w:szCs w:val="24"/>
        </w:rPr>
        <w:t xml:space="preserve"> </w:t>
      </w:r>
      <w:r>
        <w:rPr>
          <w:rFonts w:ascii="Times New Roman" w:eastAsia="FangSong_GB2312" w:hint="eastAsia"/>
          <w:sz w:val="24"/>
          <w:szCs w:val="24"/>
        </w:rPr>
        <w:t>与邻域之间的点积，因此边特征</w:t>
      </w:r>
      <w:r>
        <w:rPr>
          <w:rFonts w:ascii="Times New Roman" w:eastAsia="FangSong_GB2312" w:hint="eastAsia"/>
          <w:sz w:val="24"/>
          <w:szCs w:val="24"/>
        </w:rPr>
        <w:t xml:space="preserve"> </w:t>
      </w:r>
      <m:oMath>
        <m:r>
          <w:rPr>
            <w:rFonts w:ascii="Cambria Math" w:eastAsia="FangSong_GB2312" w:hAnsi="Cambria Math"/>
            <w:sz w:val="24"/>
            <w:szCs w:val="24"/>
          </w:rPr>
          <m:t>e</m:t>
        </m:r>
      </m:oMath>
      <w:r>
        <w:rPr>
          <w:rFonts w:ascii="Times New Roman" w:eastAsia="FangSong_GB2312" w:hint="eastAsia"/>
          <w:sz w:val="24"/>
          <w:szCs w:val="24"/>
        </w:rPr>
        <w:t xml:space="preserve"> </w:t>
      </w:r>
      <w:r>
        <w:rPr>
          <w:rFonts w:ascii="Times New Roman" w:eastAsia="FangSong_GB2312" w:hint="eastAsia"/>
          <w:sz w:val="24"/>
          <w:szCs w:val="24"/>
        </w:rPr>
        <w:t>及其四个相邻边的卷积为：</w:t>
      </w:r>
    </w:p>
    <w:p w14:paraId="52C84CEE" w14:textId="51F22A7B" w:rsidR="00544962" w:rsidRPr="00544962" w:rsidRDefault="0081771A" w:rsidP="00147E7E">
      <w:pPr>
        <w:pStyle w:val="a3"/>
        <w:ind w:firstLine="480"/>
        <w:rPr>
          <w:rFonts w:ascii="Times New Roman" w:eastAsia="FangSong_GB2312"/>
          <w:sz w:val="24"/>
          <w:szCs w:val="24"/>
        </w:rPr>
      </w:pPr>
      <m:oMathPara>
        <m:oMath>
          <m:eqArr>
            <m:eqArrPr>
              <m:maxDist m:val="1"/>
              <m:ctrlPr>
                <w:rPr>
                  <w:rFonts w:ascii="Cambria Math" w:eastAsia="FangSong_GB2312" w:hAnsi="Cambria Math"/>
                  <w:i/>
                  <w:sz w:val="24"/>
                  <w:szCs w:val="24"/>
                </w:rPr>
              </m:ctrlPr>
            </m:eqArrPr>
            <m:e>
              <m:r>
                <w:rPr>
                  <w:rFonts w:ascii="Cambria Math" w:eastAsia="FangSong_GB2312" w:hAnsi="Cambria Math"/>
                  <w:sz w:val="24"/>
                  <w:szCs w:val="24"/>
                </w:rPr>
                <m:t>e∙</m:t>
              </m:r>
              <m:sSub>
                <m:sSubPr>
                  <m:ctrlPr>
                    <w:rPr>
                      <w:rFonts w:ascii="Cambria Math" w:eastAsia="FangSong_GB2312" w:hAnsi="Cambria Math"/>
                      <w:i/>
                      <w:sz w:val="24"/>
                      <w:szCs w:val="24"/>
                    </w:rPr>
                  </m:ctrlPr>
                </m:sSubPr>
                <m:e>
                  <m:r>
                    <w:rPr>
                      <w:rFonts w:ascii="Cambria Math" w:eastAsia="FangSong_GB2312" w:hAnsi="Cambria Math"/>
                      <w:sz w:val="24"/>
                      <w:szCs w:val="24"/>
                    </w:rPr>
                    <m:t>k</m:t>
                  </m:r>
                </m:e>
                <m:sub>
                  <m:r>
                    <w:rPr>
                      <w:rFonts w:ascii="Cambria Math" w:eastAsia="FangSong_GB2312" w:hAnsi="Cambria Math"/>
                      <w:sz w:val="24"/>
                      <w:szCs w:val="24"/>
                    </w:rPr>
                    <m:t>0</m:t>
                  </m:r>
                </m:sub>
              </m:sSub>
              <m:r>
                <w:rPr>
                  <w:rFonts w:ascii="Cambria Math" w:eastAsia="FangSong_GB2312" w:hAnsi="Cambria Math"/>
                  <w:sz w:val="24"/>
                  <w:szCs w:val="24"/>
                </w:rPr>
                <m:t>+</m:t>
              </m:r>
              <m:nary>
                <m:naryPr>
                  <m:chr m:val="∑"/>
                  <m:limLoc m:val="undOvr"/>
                  <m:ctrlPr>
                    <w:rPr>
                      <w:rFonts w:ascii="Cambria Math" w:eastAsia="FangSong_GB2312" w:hAnsi="Cambria Math"/>
                      <w:i/>
                      <w:sz w:val="24"/>
                      <w:szCs w:val="24"/>
                    </w:rPr>
                  </m:ctrlPr>
                </m:naryPr>
                <m:sub>
                  <m:r>
                    <w:rPr>
                      <w:rFonts w:ascii="Cambria Math" w:eastAsia="FangSong_GB2312" w:hAnsi="Cambria Math"/>
                      <w:sz w:val="24"/>
                      <w:szCs w:val="24"/>
                    </w:rPr>
                    <m:t>j=1</m:t>
                  </m:r>
                </m:sub>
                <m:sup>
                  <m:r>
                    <w:rPr>
                      <w:rFonts w:ascii="Cambria Math" w:eastAsia="FangSong_GB2312" w:hAnsi="Cambria Math"/>
                      <w:sz w:val="24"/>
                      <w:szCs w:val="24"/>
                    </w:rPr>
                    <m:t>4</m:t>
                  </m:r>
                </m:sup>
                <m:e>
                  <m:sSub>
                    <m:sSubPr>
                      <m:ctrlPr>
                        <w:rPr>
                          <w:rFonts w:ascii="Cambria Math" w:eastAsia="FangSong_GB2312" w:hAnsi="Cambria Math"/>
                          <w:i/>
                          <w:sz w:val="24"/>
                          <w:szCs w:val="24"/>
                        </w:rPr>
                      </m:ctrlPr>
                    </m:sSubPr>
                    <m:e>
                      <m:r>
                        <w:rPr>
                          <w:rFonts w:ascii="Cambria Math" w:eastAsia="FangSong_GB2312" w:hAnsi="Cambria Math"/>
                          <w:sz w:val="24"/>
                          <w:szCs w:val="24"/>
                        </w:rPr>
                        <m:t>k</m:t>
                      </m:r>
                    </m:e>
                    <m:sub>
                      <m:r>
                        <w:rPr>
                          <w:rFonts w:ascii="Cambria Math" w:eastAsia="FangSong_GB2312" w:hAnsi="Cambria Math"/>
                          <w:sz w:val="24"/>
                          <w:szCs w:val="24"/>
                        </w:rPr>
                        <m:t>j</m:t>
                      </m:r>
                    </m:sub>
                  </m:sSub>
                  <m:r>
                    <w:rPr>
                      <w:rFonts w:ascii="Cambria Math" w:eastAsia="FangSong_GB2312" w:hAnsi="Cambria Math"/>
                      <w:sz w:val="24"/>
                      <w:szCs w:val="24"/>
                    </w:rPr>
                    <m:t>∙</m:t>
                  </m:r>
                  <m:sSup>
                    <m:sSupPr>
                      <m:ctrlPr>
                        <w:rPr>
                          <w:rFonts w:ascii="Cambria Math" w:eastAsia="FangSong_GB2312" w:hAnsi="Cambria Math"/>
                          <w:i/>
                          <w:sz w:val="24"/>
                          <w:szCs w:val="24"/>
                        </w:rPr>
                      </m:ctrlPr>
                    </m:sSupPr>
                    <m:e>
                      <m:r>
                        <w:rPr>
                          <w:rFonts w:ascii="Cambria Math" w:eastAsia="FangSong_GB2312" w:hAnsi="Cambria Math"/>
                          <w:sz w:val="24"/>
                          <w:szCs w:val="24"/>
                        </w:rPr>
                        <m:t>e</m:t>
                      </m:r>
                    </m:e>
                    <m:sup>
                      <m:r>
                        <w:rPr>
                          <w:rFonts w:ascii="Cambria Math" w:eastAsia="FangSong_GB2312" w:hAnsi="Cambria Math"/>
                          <w:sz w:val="24"/>
                          <w:szCs w:val="24"/>
                        </w:rPr>
                        <m:t>j</m:t>
                      </m:r>
                    </m:sup>
                  </m:sSup>
                </m:e>
              </m:nary>
              <m:r>
                <w:rPr>
                  <w:rFonts w:ascii="Cambria Math" w:eastAsia="FangSong_GB2312" w:hAnsi="Cambria Math"/>
                  <w:sz w:val="24"/>
                  <w:szCs w:val="24"/>
                </w:rPr>
                <m:t>#</m:t>
              </m:r>
              <m:d>
                <m:dPr>
                  <m:ctrlPr>
                    <w:rPr>
                      <w:rFonts w:ascii="Cambria Math" w:eastAsia="FangSong_GB2312" w:hAnsi="Cambria Math"/>
                      <w:i/>
                      <w:sz w:val="24"/>
                      <w:szCs w:val="24"/>
                    </w:rPr>
                  </m:ctrlPr>
                </m:dPr>
                <m:e>
                  <m:r>
                    <w:rPr>
                      <w:rFonts w:ascii="Cambria Math" w:eastAsia="FangSong_GB2312" w:hAnsi="Cambria Math"/>
                      <w:sz w:val="24"/>
                      <w:szCs w:val="24"/>
                    </w:rPr>
                    <m:t>1</m:t>
                  </m:r>
                </m:e>
              </m:d>
            </m:e>
          </m:eqArr>
        </m:oMath>
      </m:oMathPara>
    </w:p>
    <w:p w14:paraId="525488A6" w14:textId="77777777" w:rsidR="00544962" w:rsidRPr="00544962" w:rsidRDefault="00544962" w:rsidP="00147E7E">
      <w:pPr>
        <w:pStyle w:val="a3"/>
        <w:ind w:firstLine="480"/>
        <w:rPr>
          <w:rFonts w:ascii="Times New Roman" w:eastAsia="FangSong_GB2312"/>
          <w:sz w:val="24"/>
          <w:szCs w:val="24"/>
        </w:rPr>
      </w:pPr>
    </w:p>
    <w:p w14:paraId="1BA632BC" w14:textId="11BB44B3" w:rsidR="00544962" w:rsidRDefault="00544962" w:rsidP="00147E7E">
      <w:pPr>
        <w:pStyle w:val="a3"/>
        <w:ind w:firstLine="480"/>
        <w:rPr>
          <w:rFonts w:ascii="Times New Roman" w:eastAsia="FangSong_GB2312"/>
          <w:sz w:val="24"/>
          <w:szCs w:val="24"/>
        </w:rPr>
      </w:pPr>
      <w:r>
        <w:rPr>
          <w:rFonts w:ascii="Times New Roman" w:eastAsia="FangSong_GB2312" w:hint="eastAsia"/>
          <w:sz w:val="24"/>
          <w:szCs w:val="24"/>
        </w:rPr>
        <w:t>其中</w:t>
      </w:r>
      <w:r>
        <w:rPr>
          <w:rFonts w:ascii="Times New Roman" w:eastAsia="FangSong_GB2312" w:hint="eastAsia"/>
          <w:sz w:val="24"/>
          <w:szCs w:val="24"/>
        </w:rPr>
        <w:t xml:space="preserve"> </w:t>
      </w:r>
      <m:oMath>
        <m:sSup>
          <m:sSupPr>
            <m:ctrlPr>
              <w:rPr>
                <w:rFonts w:ascii="Cambria Math" w:eastAsia="FangSong_GB2312" w:hAnsi="Cambria Math"/>
                <w:i/>
                <w:sz w:val="24"/>
                <w:szCs w:val="24"/>
              </w:rPr>
            </m:ctrlPr>
          </m:sSupPr>
          <m:e>
            <m:r>
              <w:rPr>
                <w:rFonts w:ascii="Cambria Math" w:eastAsia="FangSong_GB2312" w:hAnsi="Cambria Math"/>
                <w:sz w:val="24"/>
                <w:szCs w:val="24"/>
              </w:rPr>
              <m:t>e</m:t>
            </m:r>
            <m:ctrlPr>
              <w:rPr>
                <w:rFonts w:ascii="Cambria Math" w:eastAsia="FangSong_GB2312" w:hAnsi="Cambria Math" w:hint="eastAsia"/>
                <w:i/>
                <w:sz w:val="24"/>
                <w:szCs w:val="24"/>
              </w:rPr>
            </m:ctrlPr>
          </m:e>
          <m:sup>
            <m:r>
              <w:rPr>
                <w:rFonts w:ascii="Cambria Math" w:eastAsia="FangSong_GB2312" w:hAnsi="Cambria Math"/>
                <w:sz w:val="24"/>
                <w:szCs w:val="24"/>
              </w:rPr>
              <m:t>j</m:t>
            </m:r>
          </m:sup>
        </m:sSup>
      </m:oMath>
      <w:r>
        <w:rPr>
          <w:rFonts w:ascii="Times New Roman" w:eastAsia="FangSong_GB2312" w:hint="eastAsia"/>
          <w:sz w:val="24"/>
          <w:szCs w:val="24"/>
        </w:rPr>
        <w:t xml:space="preserve"> </w:t>
      </w:r>
      <w:r>
        <w:rPr>
          <w:rFonts w:ascii="Times New Roman" w:eastAsia="FangSong_GB2312" w:hint="eastAsia"/>
          <w:sz w:val="24"/>
          <w:szCs w:val="24"/>
        </w:rPr>
        <w:t>是</w:t>
      </w:r>
      <w:r>
        <w:rPr>
          <w:rFonts w:ascii="Times New Roman" w:eastAsia="FangSong_GB2312"/>
          <w:sz w:val="24"/>
          <w:szCs w:val="24"/>
        </w:rPr>
        <w:t xml:space="preserve"> </w:t>
      </w:r>
      <m:oMath>
        <m:r>
          <w:rPr>
            <w:rFonts w:ascii="Cambria Math" w:eastAsia="FangSong_GB2312" w:hAnsi="Cambria Math"/>
            <w:sz w:val="24"/>
            <w:szCs w:val="24"/>
          </w:rPr>
          <m:t>e</m:t>
        </m:r>
      </m:oMath>
      <w:r>
        <w:rPr>
          <w:rFonts w:ascii="Times New Roman" w:eastAsia="FangSong_GB2312" w:hint="eastAsia"/>
          <w:sz w:val="24"/>
          <w:szCs w:val="24"/>
        </w:rPr>
        <w:t xml:space="preserve"> </w:t>
      </w:r>
      <w:r w:rsidR="00F80AD8">
        <w:rPr>
          <w:rFonts w:ascii="Times New Roman" w:eastAsia="FangSong_GB2312" w:hint="eastAsia"/>
          <w:sz w:val="24"/>
          <w:szCs w:val="24"/>
        </w:rPr>
        <w:t>的第</w:t>
      </w:r>
      <w:r w:rsidR="00F80AD8">
        <w:rPr>
          <w:rFonts w:ascii="Times New Roman" w:eastAsia="FangSong_GB2312" w:hint="eastAsia"/>
          <w:sz w:val="24"/>
          <w:szCs w:val="24"/>
        </w:rPr>
        <w:t xml:space="preserve"> </w:t>
      </w:r>
      <m:oMath>
        <m:r>
          <w:rPr>
            <w:rFonts w:ascii="Cambria Math" w:eastAsia="FangSong_GB2312" w:hAnsi="Cambria Math"/>
            <w:sz w:val="24"/>
            <w:szCs w:val="24"/>
          </w:rPr>
          <m:t>j</m:t>
        </m:r>
      </m:oMath>
      <w:r w:rsidR="00F80AD8">
        <w:rPr>
          <w:rFonts w:ascii="Times New Roman" w:eastAsia="FangSong_GB2312" w:hint="eastAsia"/>
          <w:sz w:val="24"/>
          <w:szCs w:val="24"/>
        </w:rPr>
        <w:t xml:space="preserve"> </w:t>
      </w:r>
      <w:r w:rsidR="00F80AD8">
        <w:rPr>
          <w:rFonts w:ascii="Times New Roman" w:eastAsia="FangSong_GB2312" w:hint="eastAsia"/>
          <w:sz w:val="24"/>
          <w:szCs w:val="24"/>
        </w:rPr>
        <w:t>个卷积邻居的特征。请注意，如图</w:t>
      </w:r>
      <w:r w:rsidR="00F80AD8">
        <w:rPr>
          <w:rFonts w:ascii="Times New Roman" w:eastAsia="FangSong_GB2312" w:hint="eastAsia"/>
          <w:sz w:val="24"/>
          <w:szCs w:val="24"/>
        </w:rPr>
        <w:t xml:space="preserve"> </w:t>
      </w:r>
      <w:r w:rsidR="00F80AD8">
        <w:rPr>
          <w:rFonts w:ascii="Times New Roman" w:eastAsia="FangSong_GB2312"/>
          <w:sz w:val="24"/>
          <w:szCs w:val="24"/>
        </w:rPr>
        <w:t>4</w:t>
      </w:r>
      <w:r w:rsidR="00F80AD8">
        <w:rPr>
          <w:rFonts w:ascii="Times New Roman" w:eastAsia="FangSong_GB2312" w:hint="eastAsia"/>
          <w:sz w:val="24"/>
          <w:szCs w:val="24"/>
        </w:rPr>
        <w:t xml:space="preserve"> </w:t>
      </w:r>
      <w:r w:rsidR="00F80AD8">
        <w:rPr>
          <w:rFonts w:ascii="Times New Roman" w:eastAsia="FangSong_GB2312" w:hint="eastAsia"/>
          <w:sz w:val="24"/>
          <w:szCs w:val="24"/>
        </w:rPr>
        <w:t>所示，</w:t>
      </w:r>
      <m:oMath>
        <m:r>
          <w:rPr>
            <w:rFonts w:ascii="Cambria Math" w:eastAsia="FangSong_GB2312" w:hAnsi="Cambria Math"/>
            <w:sz w:val="24"/>
            <w:szCs w:val="24"/>
          </w:rPr>
          <m:t>e</m:t>
        </m:r>
      </m:oMath>
      <w:r w:rsidR="00F80AD8">
        <w:rPr>
          <w:rFonts w:ascii="Times New Roman" w:eastAsia="FangSong_GB2312" w:hint="eastAsia"/>
          <w:sz w:val="24"/>
          <w:szCs w:val="24"/>
        </w:rPr>
        <w:t xml:space="preserve"> </w:t>
      </w:r>
      <w:r w:rsidR="00F80AD8">
        <w:rPr>
          <w:rFonts w:ascii="Times New Roman" w:eastAsia="FangSong_GB2312" w:hint="eastAsia"/>
          <w:sz w:val="24"/>
          <w:szCs w:val="24"/>
        </w:rPr>
        <w:t>的四个邻居，即</w:t>
      </w:r>
      <w:r w:rsidR="00F80AD8">
        <w:rPr>
          <w:rFonts w:ascii="Times New Roman" w:eastAsia="FangSong_GB2312" w:hint="eastAsia"/>
          <w:sz w:val="24"/>
          <w:szCs w:val="24"/>
        </w:rPr>
        <w:t xml:space="preserve"> </w:t>
      </w:r>
      <m:oMath>
        <m:r>
          <w:rPr>
            <w:rFonts w:ascii="Cambria Math" w:eastAsia="FangSong_GB2312" w:hAnsi="Cambria Math"/>
            <w:sz w:val="24"/>
            <w:szCs w:val="24"/>
          </w:rPr>
          <m:t>(</m:t>
        </m:r>
        <m:sSup>
          <m:sSupPr>
            <m:ctrlPr>
              <w:rPr>
                <w:rFonts w:ascii="Cambria Math" w:eastAsia="FangSong_GB2312" w:hAnsi="Cambria Math"/>
                <w:i/>
                <w:sz w:val="24"/>
                <w:szCs w:val="24"/>
              </w:rPr>
            </m:ctrlPr>
          </m:sSupPr>
          <m:e>
            <m:r>
              <w:rPr>
                <w:rFonts w:ascii="Cambria Math" w:eastAsia="FangSong_GB2312" w:hAnsi="Cambria Math"/>
                <w:sz w:val="24"/>
                <w:szCs w:val="24"/>
              </w:rPr>
              <m:t>e</m:t>
            </m:r>
          </m:e>
          <m:sup>
            <m:r>
              <w:rPr>
                <w:rFonts w:ascii="Cambria Math" w:eastAsia="FangSong_GB2312" w:hAnsi="Cambria Math"/>
                <w:sz w:val="24"/>
                <w:szCs w:val="24"/>
              </w:rPr>
              <m:t>1</m:t>
            </m:r>
          </m:sup>
        </m:sSup>
        <m:r>
          <w:rPr>
            <w:rFonts w:ascii="Cambria Math" w:eastAsia="FangSong_GB2312" w:hAnsi="Cambria Math"/>
            <w:sz w:val="24"/>
            <w:szCs w:val="24"/>
          </w:rPr>
          <m:t>,</m:t>
        </m:r>
        <m:sSup>
          <m:sSupPr>
            <m:ctrlPr>
              <w:rPr>
                <w:rFonts w:ascii="Cambria Math" w:eastAsia="FangSong_GB2312" w:hAnsi="Cambria Math"/>
                <w:i/>
                <w:sz w:val="24"/>
                <w:szCs w:val="24"/>
              </w:rPr>
            </m:ctrlPr>
          </m:sSupPr>
          <m:e>
            <m:r>
              <w:rPr>
                <w:rFonts w:ascii="Cambria Math" w:eastAsia="FangSong_GB2312" w:hAnsi="Cambria Math"/>
                <w:sz w:val="24"/>
                <w:szCs w:val="24"/>
              </w:rPr>
              <m:t>e</m:t>
            </m:r>
          </m:e>
          <m:sup>
            <m:r>
              <w:rPr>
                <w:rFonts w:ascii="Cambria Math" w:eastAsia="FangSong_GB2312" w:hAnsi="Cambria Math"/>
                <w:sz w:val="24"/>
                <w:szCs w:val="24"/>
              </w:rPr>
              <m:t>2</m:t>
            </m:r>
          </m:sup>
        </m:sSup>
        <m:r>
          <w:rPr>
            <w:rFonts w:ascii="Cambria Math" w:eastAsia="FangSong_GB2312" w:hAnsi="Cambria Math"/>
            <w:sz w:val="24"/>
            <w:szCs w:val="24"/>
          </w:rPr>
          <m:t>,</m:t>
        </m:r>
        <m:sSup>
          <m:sSupPr>
            <m:ctrlPr>
              <w:rPr>
                <w:rFonts w:ascii="Cambria Math" w:eastAsia="FangSong_GB2312" w:hAnsi="Cambria Math"/>
                <w:i/>
                <w:sz w:val="24"/>
                <w:szCs w:val="24"/>
              </w:rPr>
            </m:ctrlPr>
          </m:sSupPr>
          <m:e>
            <m:r>
              <w:rPr>
                <w:rFonts w:ascii="Cambria Math" w:eastAsia="FangSong_GB2312" w:hAnsi="Cambria Math"/>
                <w:sz w:val="24"/>
                <w:szCs w:val="24"/>
              </w:rPr>
              <m:t>e</m:t>
            </m:r>
          </m:e>
          <m:sup>
            <m:r>
              <w:rPr>
                <w:rFonts w:ascii="Cambria Math" w:eastAsia="FangSong_GB2312" w:hAnsi="Cambria Math"/>
                <w:sz w:val="24"/>
                <w:szCs w:val="24"/>
              </w:rPr>
              <m:t>3</m:t>
            </m:r>
          </m:sup>
        </m:sSup>
        <m:r>
          <w:rPr>
            <w:rFonts w:ascii="Cambria Math" w:eastAsia="FangSong_GB2312" w:hAnsi="Cambria Math"/>
            <w:sz w:val="24"/>
            <w:szCs w:val="24"/>
          </w:rPr>
          <m:t>,</m:t>
        </m:r>
        <m:sSup>
          <m:sSupPr>
            <m:ctrlPr>
              <w:rPr>
                <w:rFonts w:ascii="Cambria Math" w:eastAsia="FangSong_GB2312" w:hAnsi="Cambria Math"/>
                <w:i/>
                <w:sz w:val="24"/>
                <w:szCs w:val="24"/>
              </w:rPr>
            </m:ctrlPr>
          </m:sSupPr>
          <m:e>
            <m:r>
              <w:rPr>
                <w:rFonts w:ascii="Cambria Math" w:eastAsia="FangSong_GB2312" w:hAnsi="Cambria Math"/>
                <w:sz w:val="24"/>
                <w:szCs w:val="24"/>
              </w:rPr>
              <m:t>e</m:t>
            </m:r>
          </m:e>
          <m:sup>
            <m:r>
              <w:rPr>
                <w:rFonts w:ascii="Cambria Math" w:eastAsia="FangSong_GB2312" w:hAnsi="Cambria Math"/>
                <w:sz w:val="24"/>
                <w:szCs w:val="24"/>
              </w:rPr>
              <m:t>4</m:t>
            </m:r>
          </m:sup>
        </m:sSup>
        <m:r>
          <w:rPr>
            <w:rFonts w:ascii="Cambria Math" w:eastAsia="FangSong_GB2312" w:hAnsi="Cambria Math"/>
            <w:sz w:val="24"/>
            <w:szCs w:val="24"/>
          </w:rPr>
          <m:t>)</m:t>
        </m:r>
      </m:oMath>
      <w:r w:rsidR="00F80AD8">
        <w:rPr>
          <w:rFonts w:ascii="Times New Roman" w:eastAsia="FangSong_GB2312" w:hint="eastAsia"/>
          <w:sz w:val="24"/>
          <w:szCs w:val="24"/>
        </w:rPr>
        <w:t xml:space="preserve"> </w:t>
      </w:r>
      <w:r w:rsidR="00F80AD8">
        <w:rPr>
          <w:rFonts w:ascii="Times New Roman" w:eastAsia="FangSong_GB2312" w:hint="eastAsia"/>
          <w:sz w:val="24"/>
          <w:szCs w:val="24"/>
        </w:rPr>
        <w:t>是</w:t>
      </w:r>
      <w:r w:rsidR="00F80AD8">
        <w:rPr>
          <w:rFonts w:ascii="Times New Roman" w:eastAsia="FangSong_GB2312" w:hint="eastAsia"/>
          <w:sz w:val="24"/>
          <w:szCs w:val="24"/>
        </w:rPr>
        <w:t xml:space="preserve"> </w:t>
      </w:r>
      <m:oMath>
        <m:d>
          <m:dPr>
            <m:ctrlPr>
              <w:rPr>
                <w:rFonts w:ascii="Cambria Math" w:eastAsia="FangSong_GB2312" w:hAnsi="Cambria Math"/>
                <w:i/>
                <w:sz w:val="24"/>
                <w:szCs w:val="24"/>
              </w:rPr>
            </m:ctrlPr>
          </m:dPr>
          <m:e>
            <m:r>
              <w:rPr>
                <w:rFonts w:ascii="Cambria Math" w:eastAsia="FangSong_GB2312" w:hAnsi="Cambria Math"/>
                <w:sz w:val="24"/>
                <w:szCs w:val="24"/>
              </w:rPr>
              <m:t>a, b,c,d</m:t>
            </m:r>
          </m:e>
        </m:d>
      </m:oMath>
      <w:r w:rsidR="00F80AD8">
        <w:rPr>
          <w:rFonts w:ascii="Times New Roman" w:eastAsia="FangSong_GB2312" w:hint="eastAsia"/>
          <w:sz w:val="24"/>
          <w:szCs w:val="24"/>
        </w:rPr>
        <w:t xml:space="preserve"> </w:t>
      </w:r>
      <w:r w:rsidR="00F80AD8">
        <w:rPr>
          <w:rFonts w:ascii="Times New Roman" w:eastAsia="FangSong_GB2312" w:hint="eastAsia"/>
          <w:sz w:val="24"/>
          <w:szCs w:val="24"/>
        </w:rPr>
        <w:t>或</w:t>
      </w:r>
      <w:r w:rsidR="00F80AD8">
        <w:rPr>
          <w:rFonts w:ascii="Times New Roman" w:eastAsia="FangSong_GB2312" w:hint="eastAsia"/>
          <w:sz w:val="24"/>
          <w:szCs w:val="24"/>
        </w:rPr>
        <w:t xml:space="preserve"> </w:t>
      </w:r>
      <m:oMath>
        <m:d>
          <m:dPr>
            <m:ctrlPr>
              <w:rPr>
                <w:rFonts w:ascii="Cambria Math" w:eastAsia="FangSong_GB2312" w:hAnsi="Cambria Math"/>
                <w:i/>
                <w:sz w:val="24"/>
                <w:szCs w:val="24"/>
              </w:rPr>
            </m:ctrlPr>
          </m:dPr>
          <m:e>
            <m:r>
              <w:rPr>
                <w:rFonts w:ascii="Cambria Math" w:eastAsia="FangSong_GB2312" w:hAnsi="Cambria Math"/>
                <w:sz w:val="24"/>
                <w:szCs w:val="24"/>
              </w:rPr>
              <m:t>c, d,a,b</m:t>
            </m:r>
          </m:e>
        </m:d>
      </m:oMath>
      <w:r w:rsidR="00F80AD8">
        <w:rPr>
          <w:rFonts w:ascii="Times New Roman" w:eastAsia="FangSong_GB2312" w:hint="eastAsia"/>
          <w:sz w:val="24"/>
          <w:szCs w:val="24"/>
        </w:rPr>
        <w:t>，这样每个滤波器值最多在两个可能的边上进行操作（例如</w:t>
      </w:r>
      <w:r w:rsidR="00F80AD8">
        <w:rPr>
          <w:rFonts w:ascii="Times New Roman" w:eastAsia="FangSong_GB2312" w:hint="eastAsia"/>
          <w:sz w:val="24"/>
          <w:szCs w:val="24"/>
        </w:rPr>
        <w:t xml:space="preserve"> </w:t>
      </w:r>
      <m:oMath>
        <m:r>
          <w:rPr>
            <w:rFonts w:ascii="Cambria Math" w:eastAsia="FangSong_GB2312" w:hAnsi="Cambria Math"/>
            <w:sz w:val="24"/>
            <w:szCs w:val="24"/>
          </w:rPr>
          <m:t>a</m:t>
        </m:r>
      </m:oMath>
      <w:r w:rsidR="00F80AD8">
        <w:rPr>
          <w:rFonts w:ascii="Times New Roman" w:eastAsia="FangSong_GB2312" w:hint="eastAsia"/>
          <w:sz w:val="24"/>
          <w:szCs w:val="24"/>
        </w:rPr>
        <w:t xml:space="preserve"> </w:t>
      </w:r>
      <w:r w:rsidR="00F80AD8">
        <w:rPr>
          <w:rFonts w:ascii="Times New Roman" w:eastAsia="FangSong_GB2312" w:hint="eastAsia"/>
          <w:sz w:val="24"/>
          <w:szCs w:val="24"/>
        </w:rPr>
        <w:t>或</w:t>
      </w:r>
      <w:r w:rsidR="00F80AD8">
        <w:rPr>
          <w:rFonts w:ascii="Times New Roman" w:eastAsia="FangSong_GB2312" w:hint="eastAsia"/>
          <w:sz w:val="24"/>
          <w:szCs w:val="24"/>
        </w:rPr>
        <w:t xml:space="preserve"> </w:t>
      </w:r>
      <m:oMath>
        <m:r>
          <w:rPr>
            <w:rFonts w:ascii="Cambria Math" w:eastAsia="FangSong_GB2312" w:hAnsi="Cambria Math"/>
            <w:sz w:val="24"/>
            <w:szCs w:val="24"/>
          </w:rPr>
          <m:t>c</m:t>
        </m:r>
      </m:oMath>
      <w:r w:rsidR="00F80AD8">
        <w:rPr>
          <w:rFonts w:ascii="Times New Roman" w:eastAsia="FangSong_GB2312" w:hint="eastAsia"/>
          <w:sz w:val="24"/>
          <w:szCs w:val="24"/>
        </w:rPr>
        <w:t xml:space="preserve"> </w:t>
      </w:r>
      <w:r w:rsidR="00F80AD8">
        <w:rPr>
          <w:rFonts w:ascii="Times New Roman" w:eastAsia="FangSong_GB2312" w:hint="eastAsia"/>
          <w:sz w:val="24"/>
          <w:szCs w:val="24"/>
        </w:rPr>
        <w:t>上的</w:t>
      </w:r>
      <w:r w:rsidR="00F80AD8">
        <w:rPr>
          <w:rFonts w:ascii="Times New Roman" w:eastAsia="FangSong_GB2312" w:hint="eastAsia"/>
          <w:sz w:val="24"/>
          <w:szCs w:val="24"/>
        </w:rPr>
        <w:t xml:space="preserve"> </w:t>
      </w:r>
      <m:oMath>
        <m:sSub>
          <m:sSubPr>
            <m:ctrlPr>
              <w:rPr>
                <w:rFonts w:ascii="Cambria Math" w:eastAsia="FangSong_GB2312" w:hAnsi="Cambria Math"/>
                <w:i/>
                <w:sz w:val="24"/>
                <w:szCs w:val="24"/>
              </w:rPr>
            </m:ctrlPr>
          </m:sSubPr>
          <m:e>
            <m:r>
              <w:rPr>
                <w:rFonts w:ascii="Cambria Math" w:eastAsia="FangSong_GB2312" w:hAnsi="Cambria Math"/>
                <w:sz w:val="24"/>
                <w:szCs w:val="24"/>
              </w:rPr>
              <m:t>k</m:t>
            </m:r>
          </m:e>
          <m:sub>
            <m:r>
              <w:rPr>
                <w:rFonts w:ascii="Cambria Math" w:eastAsia="FangSong_GB2312" w:hAnsi="Cambria Math"/>
                <w:sz w:val="24"/>
                <w:szCs w:val="24"/>
              </w:rPr>
              <m:t>1</m:t>
            </m:r>
          </m:sub>
        </m:sSub>
      </m:oMath>
      <w:r w:rsidR="00F80AD8">
        <w:rPr>
          <w:rFonts w:ascii="Times New Roman" w:eastAsia="FangSong_GB2312" w:hint="eastAsia"/>
          <w:sz w:val="24"/>
          <w:szCs w:val="24"/>
        </w:rPr>
        <w:t>）。为了保证对输入数据的顺序具有卷积不变性，我们将一组简单的对称函数应用于不明确的对。这将生成一组新的卷积邻域，这些卷积邻域保证是顺序不变的。在我们的设置中，边</w:t>
      </w:r>
      <w:r w:rsidR="00F80AD8">
        <w:rPr>
          <w:rFonts w:ascii="Times New Roman" w:eastAsia="FangSong_GB2312" w:hint="eastAsia"/>
          <w:sz w:val="24"/>
          <w:szCs w:val="24"/>
        </w:rPr>
        <w:t xml:space="preserve"> </w:t>
      </w:r>
      <m:oMath>
        <m:r>
          <w:rPr>
            <w:rFonts w:ascii="Cambria Math" w:eastAsia="FangSong_GB2312" w:hAnsi="Cambria Math"/>
            <w:sz w:val="24"/>
            <w:szCs w:val="24"/>
          </w:rPr>
          <m:t>e</m:t>
        </m:r>
      </m:oMath>
      <w:r w:rsidR="00F80AD8">
        <w:rPr>
          <w:rFonts w:ascii="Times New Roman" w:eastAsia="FangSong_GB2312" w:hint="eastAsia"/>
          <w:sz w:val="24"/>
          <w:szCs w:val="24"/>
        </w:rPr>
        <w:t xml:space="preserve"> </w:t>
      </w:r>
      <w:r w:rsidR="00F80AD8">
        <w:rPr>
          <w:rFonts w:ascii="Times New Roman" w:eastAsia="FangSong_GB2312" w:hint="eastAsia"/>
          <w:sz w:val="24"/>
          <w:szCs w:val="24"/>
        </w:rPr>
        <w:t>的接收场为</w:t>
      </w:r>
    </w:p>
    <w:p w14:paraId="58474D16" w14:textId="71369E4A" w:rsidR="00F80AD8" w:rsidRPr="00F80AD8" w:rsidRDefault="0081771A" w:rsidP="00147E7E">
      <w:pPr>
        <w:pStyle w:val="a3"/>
        <w:ind w:firstLine="480"/>
        <w:rPr>
          <w:rFonts w:ascii="Times New Roman" w:eastAsia="FangSong_GB2312"/>
          <w:sz w:val="24"/>
          <w:szCs w:val="24"/>
        </w:rPr>
      </w:pPr>
      <m:oMathPara>
        <m:oMath>
          <m:eqArr>
            <m:eqArrPr>
              <m:maxDist m:val="1"/>
              <m:ctrlPr>
                <w:rPr>
                  <w:rFonts w:ascii="Cambria Math" w:eastAsia="FangSong_GB2312" w:hAnsi="Cambria Math"/>
                  <w:i/>
                  <w:sz w:val="24"/>
                  <w:szCs w:val="24"/>
                </w:rPr>
              </m:ctrlPr>
            </m:eqArrPr>
            <m:e>
              <m:d>
                <m:dPr>
                  <m:ctrlPr>
                    <w:rPr>
                      <w:rFonts w:ascii="Cambria Math" w:eastAsia="FangSong_GB2312" w:hAnsi="Cambria Math"/>
                      <w:i/>
                      <w:sz w:val="24"/>
                      <w:szCs w:val="24"/>
                    </w:rPr>
                  </m:ctrlPr>
                </m:dPr>
                <m:e>
                  <m:sSup>
                    <m:sSupPr>
                      <m:ctrlPr>
                        <w:rPr>
                          <w:rFonts w:ascii="Cambria Math" w:eastAsia="FangSong_GB2312" w:hAnsi="Cambria Math"/>
                          <w:i/>
                          <w:sz w:val="24"/>
                          <w:szCs w:val="24"/>
                        </w:rPr>
                      </m:ctrlPr>
                    </m:sSupPr>
                    <m:e>
                      <m:r>
                        <w:rPr>
                          <w:rFonts w:ascii="Cambria Math" w:eastAsia="FangSong_GB2312" w:hAnsi="Cambria Math"/>
                          <w:sz w:val="24"/>
                          <w:szCs w:val="24"/>
                        </w:rPr>
                        <m:t>e</m:t>
                      </m:r>
                    </m:e>
                    <m:sup>
                      <m:r>
                        <w:rPr>
                          <w:rFonts w:ascii="Cambria Math" w:eastAsia="FangSong_GB2312" w:hAnsi="Cambria Math"/>
                          <w:sz w:val="24"/>
                          <w:szCs w:val="24"/>
                        </w:rPr>
                        <m:t>1</m:t>
                      </m:r>
                    </m:sup>
                  </m:sSup>
                  <m:r>
                    <w:rPr>
                      <w:rFonts w:ascii="Cambria Math" w:eastAsia="FangSong_GB2312" w:hAnsi="Cambria Math"/>
                      <w:sz w:val="24"/>
                      <w:szCs w:val="24"/>
                    </w:rPr>
                    <m:t>,</m:t>
                  </m:r>
                  <m:sSup>
                    <m:sSupPr>
                      <m:ctrlPr>
                        <w:rPr>
                          <w:rFonts w:ascii="Cambria Math" w:eastAsia="FangSong_GB2312" w:hAnsi="Cambria Math"/>
                          <w:i/>
                          <w:sz w:val="24"/>
                          <w:szCs w:val="24"/>
                        </w:rPr>
                      </m:ctrlPr>
                    </m:sSupPr>
                    <m:e>
                      <m:r>
                        <w:rPr>
                          <w:rFonts w:ascii="Cambria Math" w:eastAsia="FangSong_GB2312" w:hAnsi="Cambria Math"/>
                          <w:sz w:val="24"/>
                          <w:szCs w:val="24"/>
                        </w:rPr>
                        <m:t>e</m:t>
                      </m:r>
                    </m:e>
                    <m:sup>
                      <m:r>
                        <w:rPr>
                          <w:rFonts w:ascii="Cambria Math" w:eastAsia="FangSong_GB2312" w:hAnsi="Cambria Math"/>
                          <w:sz w:val="24"/>
                          <w:szCs w:val="24"/>
                        </w:rPr>
                        <m:t>2</m:t>
                      </m:r>
                    </m:sup>
                  </m:sSup>
                  <m:r>
                    <w:rPr>
                      <w:rFonts w:ascii="Cambria Math" w:eastAsia="FangSong_GB2312" w:hAnsi="Cambria Math"/>
                      <w:sz w:val="24"/>
                      <w:szCs w:val="24"/>
                    </w:rPr>
                    <m:t>,</m:t>
                  </m:r>
                  <m:sSup>
                    <m:sSupPr>
                      <m:ctrlPr>
                        <w:rPr>
                          <w:rFonts w:ascii="Cambria Math" w:eastAsia="FangSong_GB2312" w:hAnsi="Cambria Math"/>
                          <w:i/>
                          <w:sz w:val="24"/>
                          <w:szCs w:val="24"/>
                        </w:rPr>
                      </m:ctrlPr>
                    </m:sSupPr>
                    <m:e>
                      <m:r>
                        <w:rPr>
                          <w:rFonts w:ascii="Cambria Math" w:eastAsia="FangSong_GB2312" w:hAnsi="Cambria Math"/>
                          <w:sz w:val="24"/>
                          <w:szCs w:val="24"/>
                        </w:rPr>
                        <m:t>e</m:t>
                      </m:r>
                    </m:e>
                    <m:sup>
                      <m:r>
                        <w:rPr>
                          <w:rFonts w:ascii="Cambria Math" w:eastAsia="FangSong_GB2312" w:hAnsi="Cambria Math"/>
                          <w:sz w:val="24"/>
                          <w:szCs w:val="24"/>
                        </w:rPr>
                        <m:t>3</m:t>
                      </m:r>
                    </m:sup>
                  </m:sSup>
                  <m:r>
                    <w:rPr>
                      <w:rFonts w:ascii="Cambria Math" w:eastAsia="FangSong_GB2312" w:hAnsi="Cambria Math"/>
                      <w:sz w:val="24"/>
                      <w:szCs w:val="24"/>
                    </w:rPr>
                    <m:t>,</m:t>
                  </m:r>
                  <m:sSup>
                    <m:sSupPr>
                      <m:ctrlPr>
                        <w:rPr>
                          <w:rFonts w:ascii="Cambria Math" w:eastAsia="FangSong_GB2312" w:hAnsi="Cambria Math"/>
                          <w:i/>
                          <w:sz w:val="24"/>
                          <w:szCs w:val="24"/>
                        </w:rPr>
                      </m:ctrlPr>
                    </m:sSupPr>
                    <m:e>
                      <m:r>
                        <w:rPr>
                          <w:rFonts w:ascii="Cambria Math" w:eastAsia="FangSong_GB2312" w:hAnsi="Cambria Math"/>
                          <w:sz w:val="24"/>
                          <w:szCs w:val="24"/>
                        </w:rPr>
                        <m:t>e</m:t>
                      </m:r>
                    </m:e>
                    <m:sup>
                      <m:r>
                        <w:rPr>
                          <w:rFonts w:ascii="Cambria Math" w:eastAsia="FangSong_GB2312" w:hAnsi="Cambria Math"/>
                          <w:sz w:val="24"/>
                          <w:szCs w:val="24"/>
                        </w:rPr>
                        <m:t>4</m:t>
                      </m:r>
                    </m:sup>
                  </m:sSup>
                </m:e>
              </m:d>
              <m:r>
                <w:rPr>
                  <w:rFonts w:ascii="Cambria Math" w:eastAsia="FangSong_GB2312" w:hAnsi="Cambria Math"/>
                  <w:sz w:val="24"/>
                  <w:szCs w:val="24"/>
                </w:rPr>
                <m:t>=</m:t>
              </m:r>
              <m:d>
                <m:dPr>
                  <m:ctrlPr>
                    <w:rPr>
                      <w:rFonts w:ascii="Cambria Math" w:eastAsia="FangSong_GB2312" w:hAnsi="Cambria Math"/>
                      <w:i/>
                      <w:sz w:val="24"/>
                      <w:szCs w:val="24"/>
                    </w:rPr>
                  </m:ctrlPr>
                </m:dPr>
                <m:e>
                  <m:d>
                    <m:dPr>
                      <m:begChr m:val="|"/>
                      <m:endChr m:val="|"/>
                      <m:ctrlPr>
                        <w:rPr>
                          <w:rFonts w:ascii="Cambria Math" w:eastAsia="FangSong_GB2312" w:hAnsi="Cambria Math"/>
                          <w:i/>
                          <w:sz w:val="24"/>
                          <w:szCs w:val="24"/>
                        </w:rPr>
                      </m:ctrlPr>
                    </m:dPr>
                    <m:e>
                      <m:r>
                        <w:rPr>
                          <w:rFonts w:ascii="Cambria Math" w:eastAsia="FangSong_GB2312" w:hAnsi="Cambria Math"/>
                          <w:sz w:val="24"/>
                          <w:szCs w:val="24"/>
                        </w:rPr>
                        <m:t>a-c</m:t>
                      </m:r>
                    </m:e>
                  </m:d>
                  <m:r>
                    <w:rPr>
                      <w:rFonts w:ascii="Cambria Math" w:eastAsia="FangSong_GB2312" w:hAnsi="Cambria Math"/>
                      <w:sz w:val="24"/>
                      <w:szCs w:val="24"/>
                    </w:rPr>
                    <m:t>,a+c,</m:t>
                  </m:r>
                  <m:d>
                    <m:dPr>
                      <m:begChr m:val="|"/>
                      <m:endChr m:val="|"/>
                      <m:ctrlPr>
                        <w:rPr>
                          <w:rFonts w:ascii="Cambria Math" w:eastAsia="FangSong_GB2312" w:hAnsi="Cambria Math"/>
                          <w:i/>
                          <w:sz w:val="24"/>
                          <w:szCs w:val="24"/>
                        </w:rPr>
                      </m:ctrlPr>
                    </m:dPr>
                    <m:e>
                      <m:r>
                        <w:rPr>
                          <w:rFonts w:ascii="Cambria Math" w:eastAsia="FangSong_GB2312" w:hAnsi="Cambria Math"/>
                          <w:sz w:val="24"/>
                          <w:szCs w:val="24"/>
                        </w:rPr>
                        <m:t>b-d</m:t>
                      </m:r>
                    </m:e>
                  </m:d>
                  <m:r>
                    <w:rPr>
                      <w:rFonts w:ascii="Cambria Math" w:eastAsia="FangSong_GB2312" w:hAnsi="Cambria Math"/>
                      <w:sz w:val="24"/>
                      <w:szCs w:val="24"/>
                    </w:rPr>
                    <m:t>,b+d</m:t>
                  </m:r>
                </m:e>
              </m:d>
              <m:r>
                <w:rPr>
                  <w:rFonts w:ascii="Cambria Math" w:eastAsia="FangSong_GB2312" w:hAnsi="Cambria Math"/>
                  <w:sz w:val="24"/>
                  <w:szCs w:val="24"/>
                </w:rPr>
                <m:t>#</m:t>
              </m:r>
              <m:d>
                <m:dPr>
                  <m:ctrlPr>
                    <w:rPr>
                      <w:rFonts w:ascii="Cambria Math" w:eastAsia="FangSong_GB2312" w:hAnsi="Cambria Math"/>
                      <w:i/>
                      <w:sz w:val="24"/>
                      <w:szCs w:val="24"/>
                    </w:rPr>
                  </m:ctrlPr>
                </m:dPr>
                <m:e>
                  <m:r>
                    <w:rPr>
                      <w:rFonts w:ascii="Cambria Math" w:eastAsia="FangSong_GB2312" w:hAnsi="Cambria Math"/>
                      <w:sz w:val="24"/>
                      <w:szCs w:val="24"/>
                    </w:rPr>
                    <m:t>2</m:t>
                  </m:r>
                </m:e>
              </m:d>
            </m:e>
          </m:eqArr>
        </m:oMath>
      </m:oMathPara>
    </w:p>
    <w:p w14:paraId="57637D89" w14:textId="77777777" w:rsidR="00F80AD8" w:rsidRPr="00F80AD8" w:rsidRDefault="00F80AD8" w:rsidP="00147E7E">
      <w:pPr>
        <w:pStyle w:val="a3"/>
        <w:ind w:firstLine="480"/>
        <w:rPr>
          <w:rFonts w:ascii="Times New Roman" w:eastAsia="FangSong_GB2312"/>
          <w:sz w:val="24"/>
          <w:szCs w:val="24"/>
        </w:rPr>
      </w:pPr>
    </w:p>
    <w:p w14:paraId="750BCF7B" w14:textId="05A6D812" w:rsidR="00F80AD8" w:rsidRDefault="00F80AD8" w:rsidP="00F80AD8">
      <w:pPr>
        <w:pStyle w:val="a3"/>
        <w:ind w:firstLineChars="0" w:firstLine="0"/>
        <w:rPr>
          <w:rFonts w:ascii="Times New Roman" w:eastAsia="FangSong_GB2312"/>
          <w:sz w:val="24"/>
          <w:szCs w:val="24"/>
        </w:rPr>
      </w:pPr>
      <w:r>
        <w:rPr>
          <w:rFonts w:ascii="Times New Roman" w:eastAsia="FangSong_GB2312" w:hint="eastAsia"/>
          <w:sz w:val="24"/>
          <w:szCs w:val="24"/>
        </w:rPr>
        <w:t>这将导致卷积操作，而该操作会忽略网格元素的初始顺序，因此无论什么顺序都会产生相同的输出。回想一下，可以使用通用矩阵乘法（</w:t>
      </w:r>
      <w:r>
        <w:rPr>
          <w:rFonts w:ascii="Times New Roman" w:eastAsia="FangSong_GB2312" w:hint="eastAsia"/>
          <w:sz w:val="24"/>
          <w:szCs w:val="24"/>
        </w:rPr>
        <w:t>GEMM</w:t>
      </w:r>
      <w:r>
        <w:rPr>
          <w:rFonts w:ascii="Times New Roman" w:eastAsia="FangSong_GB2312" w:hint="eastAsia"/>
          <w:sz w:val="24"/>
          <w:szCs w:val="24"/>
        </w:rPr>
        <w:t>）</w:t>
      </w:r>
      <w:r>
        <w:rPr>
          <w:rFonts w:ascii="Times New Roman" w:eastAsia="FangSong_GB2312" w:hint="eastAsia"/>
          <w:sz w:val="24"/>
          <w:szCs w:val="24"/>
        </w:rPr>
        <w:t xml:space="preserve"> </w:t>
      </w:r>
      <w:r>
        <w:rPr>
          <w:rFonts w:ascii="Times New Roman" w:eastAsia="FangSong_GB2312" w:hint="eastAsia"/>
          <w:sz w:val="24"/>
          <w:szCs w:val="24"/>
        </w:rPr>
        <w:t>来实现多通道张量与核的卷积：通过将图像扩展（或展开）为列矩阵（即</w:t>
      </w:r>
      <w:r>
        <w:rPr>
          <w:rFonts w:ascii="Times New Roman" w:eastAsia="FangSong_GB2312" w:hint="eastAsia"/>
          <w:sz w:val="24"/>
          <w:szCs w:val="24"/>
        </w:rPr>
        <w:t xml:space="preserve"> </w:t>
      </w:r>
      <w:r w:rsidR="005C5F27">
        <w:rPr>
          <w:rFonts w:ascii="Times New Roman" w:eastAsia="FangSong_GB2312"/>
          <w:sz w:val="24"/>
          <w:szCs w:val="24"/>
        </w:rPr>
        <w:t>Jia</w:t>
      </w:r>
      <w:r w:rsidR="005C5F27">
        <w:rPr>
          <w:rFonts w:ascii="Times New Roman" w:eastAsia="FangSong_GB2312" w:hint="eastAsia"/>
          <w:sz w:val="24"/>
          <w:szCs w:val="24"/>
        </w:rPr>
        <w:t xml:space="preserve"> </w:t>
      </w:r>
      <w:r w:rsidR="005C5F27">
        <w:rPr>
          <w:rFonts w:ascii="Times New Roman" w:eastAsia="FangSong_GB2312" w:hint="eastAsia"/>
          <w:sz w:val="24"/>
          <w:szCs w:val="24"/>
        </w:rPr>
        <w:t>等人提到的</w:t>
      </w:r>
      <w:r w:rsidR="005C5F27">
        <w:rPr>
          <w:rFonts w:ascii="Times New Roman" w:eastAsia="FangSong_GB2312" w:hint="eastAsia"/>
          <w:sz w:val="24"/>
          <w:szCs w:val="24"/>
        </w:rPr>
        <w:t xml:space="preserve"> </w:t>
      </w:r>
      <m:oMath>
        <m:r>
          <w:rPr>
            <w:rFonts w:ascii="Cambria Math" w:eastAsia="FangSong_GB2312" w:hAnsi="Cambria Math" w:hint="eastAsia"/>
            <w:sz w:val="24"/>
            <w:szCs w:val="24"/>
          </w:rPr>
          <m:t>im</m:t>
        </m:r>
        <m:r>
          <w:rPr>
            <w:rFonts w:ascii="Cambria Math" w:eastAsia="FangSong_GB2312" w:hAnsi="Cambria Math"/>
            <w:sz w:val="24"/>
            <w:szCs w:val="24"/>
          </w:rPr>
          <m:t>2col</m:t>
        </m:r>
      </m:oMath>
      <w:r>
        <w:rPr>
          <w:rFonts w:ascii="Times New Roman" w:eastAsia="FangSong_GB2312" w:hint="eastAsia"/>
          <w:sz w:val="24"/>
          <w:szCs w:val="24"/>
        </w:rPr>
        <w:t>）</w:t>
      </w:r>
      <w:r w:rsidR="005C5F27">
        <w:rPr>
          <w:rFonts w:ascii="Times New Roman" w:eastAsia="FangSong_GB2312" w:hint="eastAsia"/>
          <w:sz w:val="24"/>
          <w:szCs w:val="24"/>
        </w:rPr>
        <w:t>。等效地，我们构建一个未展开的矩阵以有效地执行卷积运算。</w:t>
      </w:r>
    </w:p>
    <w:p w14:paraId="453B547F" w14:textId="7F4D6D59" w:rsidR="005C5F27" w:rsidRDefault="005C5F27" w:rsidP="00147E7E">
      <w:pPr>
        <w:pStyle w:val="a3"/>
        <w:ind w:firstLine="480"/>
        <w:rPr>
          <w:rFonts w:ascii="Times New Roman" w:eastAsia="FangSong_GB2312"/>
          <w:sz w:val="24"/>
          <w:szCs w:val="24"/>
        </w:rPr>
      </w:pPr>
      <w:r>
        <w:rPr>
          <w:rFonts w:ascii="Times New Roman" w:eastAsia="FangSong_GB2312" w:hint="eastAsia"/>
          <w:sz w:val="24"/>
          <w:szCs w:val="24"/>
        </w:rPr>
        <w:t>实际上，我们可以通过将所有边特征聚合到</w:t>
      </w:r>
      <w:r>
        <w:rPr>
          <w:rFonts w:ascii="Times New Roman" w:eastAsia="FangSong_GB2312" w:hint="eastAsia"/>
          <w:sz w:val="24"/>
          <w:szCs w:val="24"/>
        </w:rPr>
        <w:t xml:space="preserve"> </w:t>
      </w:r>
      <m:oMath>
        <m:r>
          <w:rPr>
            <w:rFonts w:ascii="Cambria Math" w:eastAsia="FangSong_GB2312" w:hAnsi="Cambria Math"/>
            <w:sz w:val="24"/>
            <w:szCs w:val="24"/>
          </w:rPr>
          <m:t>(</m:t>
        </m:r>
        <m:sSub>
          <m:sSubPr>
            <m:ctrlPr>
              <w:rPr>
                <w:rFonts w:ascii="Cambria Math" w:eastAsia="FangSong_GB2312" w:hAnsi="Cambria Math"/>
                <w:i/>
                <w:sz w:val="24"/>
                <w:szCs w:val="24"/>
              </w:rPr>
            </m:ctrlPr>
          </m:sSubPr>
          <m:e>
            <m:r>
              <w:rPr>
                <w:rFonts w:ascii="Cambria Math" w:eastAsia="FangSong_GB2312" w:hAnsi="Cambria Math"/>
                <w:sz w:val="24"/>
                <w:szCs w:val="24"/>
              </w:rPr>
              <m:t>n</m:t>
            </m:r>
          </m:e>
          <m:sub>
            <m:r>
              <w:rPr>
                <w:rFonts w:ascii="Cambria Math" w:eastAsia="FangSong_GB2312" w:hAnsi="Cambria Math"/>
                <w:sz w:val="24"/>
                <w:szCs w:val="24"/>
              </w:rPr>
              <m:t>c</m:t>
            </m:r>
          </m:sub>
        </m:sSub>
        <m:r>
          <w:rPr>
            <w:rFonts w:ascii="Cambria Math" w:eastAsia="FangSong_GB2312" w:hAnsi="Cambria Math"/>
            <w:sz w:val="24"/>
            <w:szCs w:val="24"/>
          </w:rPr>
          <m:t>×</m:t>
        </m:r>
        <m:sSub>
          <m:sSubPr>
            <m:ctrlPr>
              <w:rPr>
                <w:rFonts w:ascii="Cambria Math" w:eastAsia="FangSong_GB2312" w:hAnsi="Cambria Math"/>
                <w:i/>
                <w:sz w:val="24"/>
                <w:szCs w:val="24"/>
              </w:rPr>
            </m:ctrlPr>
          </m:sSubPr>
          <m:e>
            <m:r>
              <w:rPr>
                <w:rFonts w:ascii="Cambria Math" w:eastAsia="FangSong_GB2312" w:hAnsi="Cambria Math"/>
                <w:sz w:val="24"/>
                <w:szCs w:val="24"/>
              </w:rPr>
              <m:t>n</m:t>
            </m:r>
          </m:e>
          <m:sub>
            <m:r>
              <w:rPr>
                <w:rFonts w:ascii="Cambria Math" w:eastAsia="FangSong_GB2312" w:hAnsi="Cambria Math"/>
                <w:sz w:val="24"/>
                <w:szCs w:val="24"/>
              </w:rPr>
              <m:t>e</m:t>
            </m:r>
          </m:sub>
        </m:sSub>
        <m:r>
          <w:rPr>
            <w:rFonts w:ascii="Cambria Math" w:eastAsia="FangSong_GB2312" w:hAnsi="Cambria Math"/>
            <w:sz w:val="24"/>
            <w:szCs w:val="24"/>
          </w:rPr>
          <m:t>×5)</m:t>
        </m:r>
      </m:oMath>
      <w:r>
        <w:rPr>
          <w:rFonts w:ascii="Times New Roman" w:eastAsia="FangSong_GB2312" w:hint="eastAsia"/>
          <w:sz w:val="24"/>
          <w:szCs w:val="24"/>
        </w:rPr>
        <w:t xml:space="preserve"> </w:t>
      </w:r>
      <w:r>
        <w:rPr>
          <w:rFonts w:ascii="Times New Roman" w:eastAsia="FangSong_GB2312" w:hint="eastAsia"/>
          <w:sz w:val="24"/>
          <w:szCs w:val="24"/>
        </w:rPr>
        <w:t>的特征张量中来使用高度优化的批处理算子（例如</w:t>
      </w:r>
      <w:r>
        <w:rPr>
          <w:rFonts w:ascii="Times New Roman" w:eastAsia="FangSong_GB2312" w:hint="eastAsia"/>
          <w:sz w:val="24"/>
          <w:szCs w:val="24"/>
        </w:rPr>
        <w:t xml:space="preserve"> </w:t>
      </w:r>
      <m:oMath>
        <m:r>
          <w:rPr>
            <w:rFonts w:ascii="Cambria Math" w:eastAsia="FangSong_GB2312" w:hAnsi="Cambria Math"/>
            <w:sz w:val="24"/>
            <w:szCs w:val="24"/>
          </w:rPr>
          <m:t>conv2D</m:t>
        </m:r>
      </m:oMath>
      <w:r>
        <w:rPr>
          <w:rFonts w:ascii="Times New Roman" w:eastAsia="FangSong_GB2312" w:hint="eastAsia"/>
          <w:sz w:val="24"/>
          <w:szCs w:val="24"/>
        </w:rPr>
        <w:t>），其中</w:t>
      </w:r>
      <w:r>
        <w:rPr>
          <w:rFonts w:ascii="Times New Roman" w:eastAsia="FangSong_GB2312" w:hint="eastAsia"/>
          <w:sz w:val="24"/>
          <w:szCs w:val="24"/>
        </w:rPr>
        <w:t xml:space="preserve"> </w:t>
      </w:r>
      <m:oMath>
        <m:sSub>
          <m:sSubPr>
            <m:ctrlPr>
              <w:rPr>
                <w:rFonts w:ascii="Cambria Math" w:eastAsia="FangSong_GB2312" w:hAnsi="Cambria Math"/>
                <w:i/>
                <w:sz w:val="24"/>
                <w:szCs w:val="24"/>
              </w:rPr>
            </m:ctrlPr>
          </m:sSubPr>
          <m:e>
            <m:r>
              <w:rPr>
                <w:rFonts w:ascii="Cambria Math" w:eastAsia="FangSong_GB2312" w:hAnsi="Cambria Math"/>
                <w:sz w:val="24"/>
                <w:szCs w:val="24"/>
              </w:rPr>
              <m:t>n</m:t>
            </m:r>
            <m:ctrlPr>
              <w:rPr>
                <w:rFonts w:ascii="Cambria Math" w:eastAsia="FangSong_GB2312" w:hAnsi="Cambria Math" w:hint="eastAsia"/>
                <w:i/>
                <w:sz w:val="24"/>
                <w:szCs w:val="24"/>
              </w:rPr>
            </m:ctrlPr>
          </m:e>
          <m:sub>
            <m:r>
              <w:rPr>
                <w:rFonts w:ascii="Cambria Math" w:eastAsia="FangSong_GB2312" w:hAnsi="Cambria Math"/>
                <w:sz w:val="24"/>
                <w:szCs w:val="24"/>
              </w:rPr>
              <m:t>e</m:t>
            </m:r>
          </m:sub>
        </m:sSub>
      </m:oMath>
      <w:r>
        <w:rPr>
          <w:rFonts w:ascii="Times New Roman" w:eastAsia="FangSong_GB2312" w:hint="eastAsia"/>
          <w:sz w:val="24"/>
          <w:szCs w:val="24"/>
        </w:rPr>
        <w:t xml:space="preserve"> </w:t>
      </w:r>
      <w:r>
        <w:rPr>
          <w:rFonts w:ascii="Times New Roman" w:eastAsia="FangSong_GB2312" w:hint="eastAsia"/>
          <w:sz w:val="24"/>
          <w:szCs w:val="24"/>
        </w:rPr>
        <w:t>是边数，</w:t>
      </w:r>
      <m:oMath>
        <m:sSub>
          <m:sSubPr>
            <m:ctrlPr>
              <w:rPr>
                <w:rFonts w:ascii="Cambria Math" w:eastAsia="FangSong_GB2312" w:hAnsi="Cambria Math"/>
                <w:i/>
                <w:sz w:val="24"/>
                <w:szCs w:val="24"/>
              </w:rPr>
            </m:ctrlPr>
          </m:sSubPr>
          <m:e>
            <m:r>
              <w:rPr>
                <w:rFonts w:ascii="Cambria Math" w:eastAsia="FangSong_GB2312" w:hAnsi="Cambria Math"/>
                <w:sz w:val="24"/>
                <w:szCs w:val="24"/>
              </w:rPr>
              <m:t>n</m:t>
            </m:r>
          </m:e>
          <m:sub>
            <m:r>
              <w:rPr>
                <w:rFonts w:ascii="Cambria Math" w:eastAsia="FangSong_GB2312" w:hAnsi="Cambria Math"/>
                <w:sz w:val="24"/>
                <w:szCs w:val="24"/>
              </w:rPr>
              <m:t>c</m:t>
            </m:r>
          </m:sub>
        </m:sSub>
      </m:oMath>
      <w:r>
        <w:rPr>
          <w:rFonts w:ascii="Times New Roman" w:eastAsia="FangSong_GB2312" w:hint="eastAsia"/>
          <w:sz w:val="24"/>
          <w:szCs w:val="24"/>
        </w:rPr>
        <w:t xml:space="preserve"> </w:t>
      </w:r>
      <w:r>
        <w:rPr>
          <w:rFonts w:ascii="Times New Roman" w:eastAsia="FangSong_GB2312" w:hint="eastAsia"/>
          <w:sz w:val="24"/>
          <w:szCs w:val="24"/>
        </w:rPr>
        <w:t>是特征通道数，</w:t>
      </w:r>
      <w:r>
        <w:rPr>
          <w:rFonts w:ascii="Times New Roman" w:eastAsia="FangSong_GB2312" w:hint="eastAsia"/>
          <w:sz w:val="24"/>
          <w:szCs w:val="24"/>
        </w:rPr>
        <w:t xml:space="preserve">5 </w:t>
      </w:r>
      <w:r>
        <w:rPr>
          <w:rFonts w:ascii="Times New Roman" w:eastAsia="FangSong_GB2312" w:hint="eastAsia"/>
          <w:sz w:val="24"/>
          <w:szCs w:val="24"/>
        </w:rPr>
        <w:t>是指边和其卷积邻居（等式</w:t>
      </w:r>
      <w:r>
        <w:rPr>
          <w:rFonts w:ascii="Times New Roman" w:eastAsia="FangSong_GB2312" w:hint="eastAsia"/>
          <w:sz w:val="24"/>
          <w:szCs w:val="24"/>
        </w:rPr>
        <w:t xml:space="preserve"> </w:t>
      </w:r>
      <w:r>
        <w:rPr>
          <w:rFonts w:ascii="Times New Roman" w:eastAsia="FangSong_GB2312"/>
          <w:sz w:val="24"/>
          <w:szCs w:val="24"/>
        </w:rPr>
        <w:t>2</w:t>
      </w:r>
      <w:r>
        <w:rPr>
          <w:rFonts w:ascii="Times New Roman" w:eastAsia="FangSong_GB2312" w:hint="eastAsia"/>
          <w:sz w:val="24"/>
          <w:szCs w:val="24"/>
        </w:rPr>
        <w:t>）。该矩阵乘以权重矩阵使用标准</w:t>
      </w:r>
      <w:r>
        <w:rPr>
          <w:rFonts w:ascii="Times New Roman" w:eastAsia="FangSong_GB2312" w:hint="eastAsia"/>
          <w:sz w:val="24"/>
          <w:szCs w:val="24"/>
        </w:rPr>
        <w:t xml:space="preserve"> GEMM </w:t>
      </w:r>
      <w:r>
        <w:rPr>
          <w:rFonts w:ascii="Times New Roman" w:eastAsia="FangSong_GB2312" w:hint="eastAsia"/>
          <w:sz w:val="24"/>
          <w:szCs w:val="24"/>
        </w:rPr>
        <w:t>进行卷积。</w:t>
      </w:r>
    </w:p>
    <w:p w14:paraId="6C733289" w14:textId="51A03524" w:rsidR="005C5F27" w:rsidRDefault="005C5F27" w:rsidP="00147E7E">
      <w:pPr>
        <w:pStyle w:val="a3"/>
        <w:ind w:firstLine="480"/>
        <w:rPr>
          <w:rFonts w:ascii="Times New Roman" w:eastAsia="FangSong_GB2312"/>
          <w:sz w:val="24"/>
          <w:szCs w:val="24"/>
        </w:rPr>
      </w:pPr>
      <w:r>
        <w:rPr>
          <w:rFonts w:ascii="Times New Roman" w:eastAsia="FangSong_GB2312" w:hint="eastAsia"/>
          <w:sz w:val="24"/>
          <w:szCs w:val="24"/>
        </w:rPr>
        <w:t>卷积操作之后，将生成一个新的批特征张量，其中新的特征数量等于卷积核的数量（就像在图像中一样）。请注意，在每个池化阶段之后，新的连通性将为下一个卷积定义新的卷积邻居。</w:t>
      </w:r>
    </w:p>
    <w:p w14:paraId="638B72A1" w14:textId="77777777" w:rsidR="001D39C3" w:rsidRDefault="001D39C3" w:rsidP="00596F78">
      <w:pPr>
        <w:pStyle w:val="a3"/>
        <w:ind w:firstLineChars="0" w:firstLine="0"/>
        <w:outlineLvl w:val="1"/>
        <w:rPr>
          <w:rFonts w:ascii="Times New Roman" w:eastAsia="FangSong_GB2312"/>
          <w:b/>
          <w:sz w:val="30"/>
          <w:szCs w:val="30"/>
        </w:rPr>
      </w:pPr>
    </w:p>
    <w:p w14:paraId="71F1679F" w14:textId="556830BF" w:rsidR="00596F78" w:rsidRPr="00223C9A" w:rsidRDefault="001871E6" w:rsidP="00596F78">
      <w:pPr>
        <w:pStyle w:val="a3"/>
        <w:ind w:firstLineChars="0" w:firstLine="0"/>
        <w:outlineLvl w:val="1"/>
        <w:rPr>
          <w:rFonts w:ascii="Times New Roman" w:eastAsia="SimHei"/>
        </w:rPr>
      </w:pPr>
      <w:bookmarkStart w:id="18" w:name="_Toc28508139"/>
      <w:r>
        <w:rPr>
          <w:rFonts w:ascii="Times New Roman" w:eastAsia="FangSong_GB2312"/>
          <w:b/>
          <w:sz w:val="30"/>
          <w:szCs w:val="30"/>
        </w:rPr>
        <w:t>4</w:t>
      </w:r>
      <w:r w:rsidR="00596F78">
        <w:rPr>
          <w:rFonts w:ascii="Times New Roman" w:eastAsia="FangSong_GB2312" w:hint="eastAsia"/>
          <w:b/>
          <w:sz w:val="30"/>
          <w:szCs w:val="30"/>
        </w:rPr>
        <w:t>.</w:t>
      </w:r>
      <w:r w:rsidR="00AD0CE9">
        <w:rPr>
          <w:rFonts w:ascii="Times New Roman" w:eastAsia="FangSong_GB2312"/>
          <w:b/>
          <w:sz w:val="30"/>
          <w:szCs w:val="30"/>
        </w:rPr>
        <w:t>2</w:t>
      </w:r>
      <w:r w:rsidR="00596F78" w:rsidRPr="00223C9A">
        <w:rPr>
          <w:rFonts w:ascii="Times New Roman" w:eastAsia="SimHei" w:hint="eastAsia"/>
        </w:rPr>
        <w:t xml:space="preserve"> </w:t>
      </w:r>
      <w:r w:rsidR="00596F78">
        <w:rPr>
          <w:rFonts w:ascii="Times New Roman" w:eastAsia="SimHei" w:hint="eastAsia"/>
        </w:rPr>
        <w:t xml:space="preserve"> </w:t>
      </w:r>
      <w:r w:rsidR="005C5F27">
        <w:rPr>
          <w:rFonts w:ascii="Times New Roman" w:eastAsia="FangSong_GB2312" w:hint="eastAsia"/>
          <w:b/>
          <w:sz w:val="30"/>
          <w:szCs w:val="30"/>
        </w:rPr>
        <w:t>网格池化</w:t>
      </w:r>
      <w:bookmarkEnd w:id="18"/>
    </w:p>
    <w:p w14:paraId="60F8DFF5" w14:textId="3C6F739E" w:rsidR="005C5F27" w:rsidRDefault="005C5F27" w:rsidP="005C5F27">
      <w:pPr>
        <w:pStyle w:val="a3"/>
        <w:ind w:firstLine="480"/>
        <w:rPr>
          <w:rFonts w:ascii="Times New Roman" w:eastAsia="FangSong_GB2312"/>
          <w:sz w:val="24"/>
          <w:szCs w:val="24"/>
        </w:rPr>
      </w:pPr>
      <w:r>
        <w:rPr>
          <w:rFonts w:ascii="Times New Roman" w:eastAsia="FangSong_GB2312" w:hint="eastAsia"/>
          <w:sz w:val="24"/>
          <w:szCs w:val="24"/>
        </w:rPr>
        <w:t>通过确定三个概括了池化概念的核心操作，我们将传统的池化扩展到不规则数据：</w:t>
      </w:r>
    </w:p>
    <w:p w14:paraId="1AB346BF" w14:textId="1F0A8823" w:rsidR="005C5F27" w:rsidRDefault="005C5F27" w:rsidP="00C32C2D">
      <w:pPr>
        <w:pStyle w:val="a3"/>
        <w:numPr>
          <w:ilvl w:val="0"/>
          <w:numId w:val="34"/>
        </w:numPr>
        <w:ind w:firstLineChars="0"/>
        <w:rPr>
          <w:rFonts w:ascii="Times New Roman" w:eastAsia="FangSong_GB2312"/>
          <w:sz w:val="24"/>
          <w:szCs w:val="24"/>
        </w:rPr>
      </w:pPr>
      <w:r>
        <w:rPr>
          <w:rFonts w:ascii="Times New Roman" w:eastAsia="FangSong_GB2312" w:hint="eastAsia"/>
          <w:sz w:val="24"/>
          <w:szCs w:val="24"/>
        </w:rPr>
        <w:t>定义给定</w:t>
      </w:r>
      <w:r w:rsidR="00C32C2D">
        <w:rPr>
          <w:rFonts w:ascii="Times New Roman" w:eastAsia="FangSong_GB2312" w:hint="eastAsia"/>
          <w:sz w:val="24"/>
          <w:szCs w:val="24"/>
        </w:rPr>
        <w:t>邻接的池化区域</w:t>
      </w:r>
    </w:p>
    <w:p w14:paraId="72156B6C" w14:textId="4D157303" w:rsidR="00C32C2D" w:rsidRDefault="00C32C2D" w:rsidP="00C32C2D">
      <w:pPr>
        <w:pStyle w:val="a3"/>
        <w:numPr>
          <w:ilvl w:val="0"/>
          <w:numId w:val="34"/>
        </w:numPr>
        <w:ind w:firstLineChars="0"/>
        <w:rPr>
          <w:rFonts w:ascii="Times New Roman" w:eastAsia="FangSong_GB2312"/>
          <w:sz w:val="24"/>
          <w:szCs w:val="24"/>
        </w:rPr>
      </w:pPr>
      <w:r>
        <w:rPr>
          <w:rFonts w:ascii="Times New Roman" w:eastAsia="FangSong_GB2312" w:hint="eastAsia"/>
          <w:sz w:val="24"/>
          <w:szCs w:val="24"/>
        </w:rPr>
        <w:t>合并每个池化区域中的要素</w:t>
      </w:r>
    </w:p>
    <w:p w14:paraId="4AEA1367" w14:textId="64D4372E" w:rsidR="00C32C2D" w:rsidRDefault="00C32C2D" w:rsidP="00C32C2D">
      <w:pPr>
        <w:pStyle w:val="a3"/>
        <w:numPr>
          <w:ilvl w:val="0"/>
          <w:numId w:val="34"/>
        </w:numPr>
        <w:ind w:firstLineChars="0"/>
        <w:rPr>
          <w:rFonts w:ascii="Times New Roman" w:eastAsia="FangSong_GB2312"/>
          <w:sz w:val="24"/>
          <w:szCs w:val="24"/>
        </w:rPr>
      </w:pPr>
      <w:r>
        <w:rPr>
          <w:rFonts w:ascii="Times New Roman" w:eastAsia="FangSong_GB2312" w:hint="eastAsia"/>
          <w:sz w:val="24"/>
          <w:szCs w:val="24"/>
        </w:rPr>
        <w:t>重新定义合并特征的邻接关系</w:t>
      </w:r>
    </w:p>
    <w:p w14:paraId="60A6240D" w14:textId="3836BF4D" w:rsidR="00C32C2D" w:rsidRDefault="00C32C2D" w:rsidP="00C32C2D">
      <w:pPr>
        <w:pStyle w:val="a3"/>
        <w:ind w:firstLineChars="0" w:firstLine="0"/>
        <w:rPr>
          <w:rFonts w:ascii="Times New Roman" w:eastAsia="FangSong_GB2312"/>
          <w:sz w:val="24"/>
          <w:szCs w:val="24"/>
        </w:rPr>
      </w:pPr>
      <w:r>
        <w:rPr>
          <w:rFonts w:ascii="Times New Roman" w:eastAsia="FangSong_GB2312" w:hint="eastAsia"/>
          <w:sz w:val="24"/>
          <w:szCs w:val="24"/>
        </w:rPr>
        <w:t>对于在常规数据（例如图像）上进行合并，其固有地隐含了邻接关系，因此池化区域直接由所选内核大小确定。由于每个区域的特征（例如</w:t>
      </w:r>
      <w:r>
        <w:rPr>
          <w:rFonts w:ascii="Times New Roman" w:eastAsia="FangSong_GB2312" w:hint="eastAsia"/>
          <w:sz w:val="24"/>
          <w:szCs w:val="24"/>
        </w:rPr>
        <w:t xml:space="preserve"> </w:t>
      </w:r>
      <m:oMath>
        <m:r>
          <w:rPr>
            <w:rFonts w:ascii="Cambria Math" w:eastAsia="FangSong_GB2312" w:hAnsi="Cambria Math"/>
            <w:sz w:val="24"/>
            <w:szCs w:val="24"/>
          </w:rPr>
          <m:t>avg</m:t>
        </m:r>
      </m:oMath>
      <w:r>
        <w:rPr>
          <w:rFonts w:ascii="Times New Roman" w:eastAsia="FangSong_GB2312" w:hint="eastAsia"/>
          <w:sz w:val="24"/>
          <w:szCs w:val="24"/>
        </w:rPr>
        <w:t xml:space="preserve"> </w:t>
      </w:r>
      <w:r>
        <w:rPr>
          <w:rFonts w:ascii="Times New Roman" w:eastAsia="FangSong_GB2312" w:hint="eastAsia"/>
          <w:sz w:val="24"/>
          <w:szCs w:val="24"/>
        </w:rPr>
        <w:t>和</w:t>
      </w:r>
      <w:r>
        <w:rPr>
          <w:rFonts w:ascii="Times New Roman" w:eastAsia="FangSong_GB2312" w:hint="eastAsia"/>
          <w:sz w:val="24"/>
          <w:szCs w:val="24"/>
        </w:rPr>
        <w:t xml:space="preserve"> </w:t>
      </w:r>
      <m:oMath>
        <m:r>
          <w:rPr>
            <w:rFonts w:ascii="Cambria Math" w:eastAsia="FangSong_GB2312" w:hAnsi="Cambria Math"/>
            <w:sz w:val="24"/>
            <w:szCs w:val="24"/>
          </w:rPr>
          <m:t>max</m:t>
        </m:r>
      </m:oMath>
      <w:r>
        <w:rPr>
          <w:rFonts w:ascii="Times New Roman" w:eastAsia="FangSong_GB2312" w:hint="eastAsia"/>
          <w:sz w:val="24"/>
          <w:szCs w:val="24"/>
        </w:rPr>
        <w:t>）</w:t>
      </w:r>
      <w:r>
        <w:rPr>
          <w:rFonts w:ascii="Times New Roman" w:eastAsia="FangSong_GB2312" w:hint="eastAsia"/>
          <w:sz w:val="24"/>
          <w:szCs w:val="24"/>
        </w:rPr>
        <w:t xml:space="preserve"> </w:t>
      </w:r>
      <w:r>
        <w:rPr>
          <w:rFonts w:ascii="Times New Roman" w:eastAsia="FangSong_GB2312" w:hint="eastAsia"/>
          <w:sz w:val="24"/>
          <w:szCs w:val="24"/>
        </w:rPr>
        <w:t>以产生另一个均匀间隔的网格的方式合并，因此再次固有地定义了新的邻接关系。提出了上面定义的三个常规池化操作后，很明显，传统池化是广义过程的特殊情况。</w:t>
      </w:r>
    </w:p>
    <w:p w14:paraId="362B81EB" w14:textId="0462D0DE" w:rsidR="00C32C2D" w:rsidRDefault="00C32C2D" w:rsidP="005C5F27">
      <w:pPr>
        <w:pStyle w:val="a3"/>
        <w:ind w:firstLine="480"/>
        <w:rPr>
          <w:rFonts w:ascii="Times New Roman" w:eastAsia="FangSong_GB2312"/>
          <w:sz w:val="24"/>
          <w:szCs w:val="24"/>
        </w:rPr>
      </w:pPr>
      <w:r>
        <w:rPr>
          <w:rFonts w:ascii="Times New Roman" w:eastAsia="FangSong_GB2312" w:hint="eastAsia"/>
          <w:sz w:val="24"/>
          <w:szCs w:val="24"/>
        </w:rPr>
        <w:t>网格池化是广义池化的一种特殊情况，其邻接关系由拓扑决定。与图片不同，例如对于</w:t>
      </w:r>
      <m:oMath>
        <m:r>
          <w:rPr>
            <w:rFonts w:ascii="Cambria Math" w:eastAsia="FangSong_GB2312" w:hAnsi="Cambria Math" w:hint="eastAsia"/>
            <w:sz w:val="24"/>
            <w:szCs w:val="24"/>
          </w:rPr>
          <m:t xml:space="preserve"> 2</m:t>
        </m:r>
        <m:r>
          <w:rPr>
            <w:rFonts w:ascii="Cambria Math" w:eastAsia="FangSong_GB2312" w:hAnsi="Cambria Math"/>
            <w:sz w:val="24"/>
            <w:szCs w:val="24"/>
          </w:rPr>
          <m:t>×2</m:t>
        </m:r>
      </m:oMath>
      <w:r>
        <w:rPr>
          <w:rFonts w:ascii="Times New Roman" w:eastAsia="FangSong_GB2312" w:hint="eastAsia"/>
          <w:sz w:val="24"/>
          <w:szCs w:val="24"/>
        </w:rPr>
        <w:t xml:space="preserve"> </w:t>
      </w:r>
      <w:r>
        <w:rPr>
          <w:rFonts w:ascii="Times New Roman" w:eastAsia="FangSong_GB2312" w:hint="eastAsia"/>
          <w:sz w:val="24"/>
          <w:szCs w:val="24"/>
        </w:rPr>
        <w:t>池化，其自然缩减因子为</w:t>
      </w:r>
      <w:r>
        <w:rPr>
          <w:rFonts w:ascii="Times New Roman" w:eastAsia="FangSong_GB2312" w:hint="eastAsia"/>
          <w:sz w:val="24"/>
          <w:szCs w:val="24"/>
        </w:rPr>
        <w:t xml:space="preserve"> </w:t>
      </w:r>
      <w:r>
        <w:rPr>
          <w:rFonts w:ascii="Times New Roman" w:eastAsia="FangSong_GB2312"/>
          <w:sz w:val="24"/>
          <w:szCs w:val="24"/>
        </w:rPr>
        <w:t>4</w:t>
      </w:r>
      <w:r>
        <w:rPr>
          <w:rFonts w:ascii="Times New Roman" w:eastAsia="FangSong_GB2312" w:hint="eastAsia"/>
          <w:sz w:val="24"/>
          <w:szCs w:val="24"/>
        </w:rPr>
        <w:t>，我们将网格收缩定义为一系列边收缩操作，其中每个这样的边收缩将五个边转换为两个边。因此我们可以通过添加</w:t>
      </w:r>
      <w:r>
        <w:rPr>
          <w:rFonts w:ascii="Times New Roman" w:eastAsia="FangSong_GB2312" w:hint="eastAsia"/>
          <w:sz w:val="24"/>
          <w:szCs w:val="24"/>
        </w:rPr>
        <w:lastRenderedPageBreak/>
        <w:t>一个超参数来控制每个池化算子之后所需的网格分辨率，该超参数定义了池化后网格中目标边的数量。在运行期间，抽取网格邻接信息需要查询不断更新的特殊数据结构</w:t>
      </w:r>
      <w:r w:rsidR="00BA4946">
        <w:rPr>
          <w:rFonts w:ascii="Times New Roman" w:eastAsia="FangSong_GB2312" w:hint="eastAsia"/>
          <w:sz w:val="24"/>
          <w:szCs w:val="24"/>
        </w:rPr>
        <w:t>（有关详细信息，可以参见</w:t>
      </w:r>
      <w:r w:rsidR="00BA4946">
        <w:rPr>
          <w:rFonts w:ascii="Times New Roman" w:eastAsia="FangSong_GB2312" w:hint="eastAsia"/>
          <w:sz w:val="24"/>
          <w:szCs w:val="24"/>
        </w:rPr>
        <w:t xml:space="preserve"> Berg</w:t>
      </w:r>
      <w:r w:rsidR="00BA4946">
        <w:rPr>
          <w:rFonts w:ascii="Times New Roman" w:eastAsia="FangSong_GB2312"/>
          <w:sz w:val="24"/>
          <w:szCs w:val="24"/>
        </w:rPr>
        <w:t>. 2008</w:t>
      </w:r>
      <w:r w:rsidR="00BA4946">
        <w:rPr>
          <w:rFonts w:ascii="Times New Roman" w:eastAsia="FangSong_GB2312" w:hint="eastAsia"/>
          <w:sz w:val="24"/>
          <w:szCs w:val="24"/>
        </w:rPr>
        <w:t>）。</w:t>
      </w:r>
    </w:p>
    <w:p w14:paraId="048C3813" w14:textId="68C28DF8" w:rsidR="00BA4946" w:rsidRDefault="00BA4946" w:rsidP="005C5F27">
      <w:pPr>
        <w:pStyle w:val="a3"/>
        <w:ind w:firstLine="480"/>
        <w:rPr>
          <w:rFonts w:ascii="Times New Roman" w:eastAsia="FangSong_GB2312"/>
          <w:sz w:val="24"/>
          <w:szCs w:val="24"/>
        </w:rPr>
      </w:pPr>
      <w:r>
        <w:rPr>
          <w:rFonts w:ascii="Times New Roman" w:eastAsia="FangSong_GB2312" w:hint="eastAsia"/>
          <w:sz w:val="24"/>
          <w:szCs w:val="24"/>
        </w:rPr>
        <w:t>我们通过边特征的大小对边收缩顺序（使用优先队列）进行优先排序，从而允许网络选择网格的哪些部分与解决任务有关。这使网络能够非均匀地收缩某些对损失最不重要的区域。回想一下，使两个面相邻的边收缩会导致三条边的删除（如图</w:t>
      </w:r>
      <w:r>
        <w:rPr>
          <w:rFonts w:ascii="Times New Roman" w:eastAsia="FangSong_GB2312" w:hint="eastAsia"/>
          <w:sz w:val="24"/>
          <w:szCs w:val="24"/>
        </w:rPr>
        <w:t xml:space="preserve"> </w:t>
      </w:r>
      <w:r>
        <w:rPr>
          <w:rFonts w:ascii="Times New Roman" w:eastAsia="FangSong_GB2312"/>
          <w:sz w:val="24"/>
          <w:szCs w:val="24"/>
        </w:rPr>
        <w:t>2</w:t>
      </w:r>
      <w:r>
        <w:rPr>
          <w:rFonts w:ascii="Times New Roman" w:eastAsia="FangSong_GB2312" w:hint="eastAsia"/>
          <w:sz w:val="24"/>
          <w:szCs w:val="24"/>
        </w:rPr>
        <w:t xml:space="preserve"> </w:t>
      </w:r>
      <w:r>
        <w:rPr>
          <w:rFonts w:ascii="Times New Roman" w:eastAsia="FangSong_GB2312" w:hint="eastAsia"/>
          <w:sz w:val="24"/>
          <w:szCs w:val="24"/>
        </w:rPr>
        <w:t>所示），因为两个面都变成一条边。每个面包含三条边：最小边和最小边的两个邻居（请参见图</w:t>
      </w:r>
      <w:r>
        <w:rPr>
          <w:rFonts w:ascii="Times New Roman" w:eastAsia="FangSong_GB2312" w:hint="eastAsia"/>
          <w:sz w:val="24"/>
          <w:szCs w:val="24"/>
        </w:rPr>
        <w:t xml:space="preserve"> </w:t>
      </w:r>
      <w:r>
        <w:rPr>
          <w:rFonts w:ascii="Times New Roman" w:eastAsia="FangSong_GB2312"/>
          <w:sz w:val="24"/>
          <w:szCs w:val="24"/>
        </w:rPr>
        <w:t>2</w:t>
      </w:r>
      <w:r>
        <w:rPr>
          <w:rFonts w:ascii="Times New Roman" w:eastAsia="FangSong_GB2312" w:hint="eastAsia"/>
          <w:sz w:val="24"/>
          <w:szCs w:val="24"/>
        </w:rPr>
        <w:t xml:space="preserve"> </w:t>
      </w:r>
      <w:r>
        <w:rPr>
          <w:rFonts w:ascii="Times New Roman" w:eastAsia="FangSong_GB2312" w:hint="eastAsia"/>
          <w:sz w:val="24"/>
          <w:szCs w:val="24"/>
        </w:rPr>
        <w:t>中红色的最小边和蓝色的相邻边）。通过获取每个特征通道的平均值，可以将每个面中三条边的每个特征合并为一个新的边特征。</w:t>
      </w:r>
    </w:p>
    <w:p w14:paraId="0177D546" w14:textId="6F4CA1BA" w:rsidR="00BA4946" w:rsidRDefault="00BA4946" w:rsidP="005C5F27">
      <w:pPr>
        <w:pStyle w:val="a3"/>
        <w:ind w:firstLine="480"/>
        <w:rPr>
          <w:rFonts w:ascii="Times New Roman" w:eastAsia="FangSong_GB2312"/>
          <w:sz w:val="24"/>
          <w:szCs w:val="24"/>
        </w:rPr>
      </w:pPr>
      <w:r>
        <w:rPr>
          <w:rFonts w:ascii="Times New Roman" w:eastAsia="FangSong_GB2312" w:hint="eastAsia"/>
          <w:sz w:val="24"/>
          <w:szCs w:val="24"/>
        </w:rPr>
        <w:t>根据边特征的强度优先考虑边收缩，将其视为</w:t>
      </w:r>
      <w:r>
        <w:rPr>
          <w:rFonts w:ascii="Times New Roman" w:eastAsia="FangSong_GB2312" w:hint="eastAsia"/>
          <w:sz w:val="24"/>
          <w:szCs w:val="24"/>
        </w:rPr>
        <w:t xml:space="preserve"> </w:t>
      </w:r>
      <m:oMath>
        <m:sSub>
          <m:sSubPr>
            <m:ctrlPr>
              <w:rPr>
                <w:rFonts w:ascii="Cambria Math" w:eastAsia="FangSong_GB2312" w:hAnsi="Cambria Math"/>
                <w:i/>
                <w:sz w:val="24"/>
                <w:szCs w:val="24"/>
              </w:rPr>
            </m:ctrlPr>
          </m:sSubPr>
          <m:e>
            <m:r>
              <m:rPr>
                <m:scr m:val="script"/>
              </m:rPr>
              <w:rPr>
                <w:rFonts w:ascii="Cambria Math" w:eastAsia="FangSong_GB2312" w:hAnsi="Cambria Math"/>
                <w:sz w:val="24"/>
                <w:szCs w:val="24"/>
              </w:rPr>
              <m:t>l</m:t>
            </m:r>
          </m:e>
          <m:sub>
            <m:r>
              <w:rPr>
                <w:rFonts w:ascii="Cambria Math" w:eastAsia="FangSong_GB2312" w:hAnsi="Cambria Math"/>
                <w:sz w:val="24"/>
                <w:szCs w:val="24"/>
              </w:rPr>
              <m:t>2</m:t>
            </m:r>
          </m:sub>
        </m:sSub>
      </m:oMath>
      <w:r>
        <w:rPr>
          <w:rFonts w:ascii="Times New Roman" w:eastAsia="FangSong_GB2312" w:hint="eastAsia"/>
          <w:sz w:val="24"/>
          <w:szCs w:val="24"/>
        </w:rPr>
        <w:t xml:space="preserve"> </w:t>
      </w:r>
      <w:r>
        <w:rPr>
          <w:rFonts w:ascii="Times New Roman" w:eastAsia="FangSong_GB2312" w:hint="eastAsia"/>
          <w:sz w:val="24"/>
          <w:szCs w:val="24"/>
        </w:rPr>
        <w:t>范数。如图</w:t>
      </w:r>
      <w:r>
        <w:rPr>
          <w:rFonts w:ascii="Times New Roman" w:eastAsia="FangSong_GB2312" w:hint="eastAsia"/>
          <w:sz w:val="24"/>
          <w:szCs w:val="24"/>
        </w:rPr>
        <w:t xml:space="preserve"> </w:t>
      </w:r>
      <w:r>
        <w:rPr>
          <w:rFonts w:ascii="Times New Roman" w:eastAsia="FangSong_GB2312"/>
          <w:sz w:val="24"/>
          <w:szCs w:val="24"/>
        </w:rPr>
        <w:t>5</w:t>
      </w:r>
      <w:r>
        <w:rPr>
          <w:rFonts w:ascii="Times New Roman" w:eastAsia="FangSong_GB2312" w:hint="eastAsia"/>
          <w:sz w:val="24"/>
          <w:szCs w:val="24"/>
        </w:rPr>
        <w:t xml:space="preserve"> </w:t>
      </w:r>
      <w:r>
        <w:rPr>
          <w:rFonts w:ascii="Times New Roman" w:eastAsia="FangSong_GB2312" w:hint="eastAsia"/>
          <w:sz w:val="24"/>
          <w:szCs w:val="24"/>
        </w:rPr>
        <w:t>所示</w:t>
      </w:r>
      <w:r w:rsidR="00FB58D4">
        <w:rPr>
          <w:rFonts w:ascii="Times New Roman" w:eastAsia="FangSong_GB2312" w:hint="eastAsia"/>
          <w:sz w:val="24"/>
          <w:szCs w:val="24"/>
        </w:rPr>
        <w:t>，这些特征被聚合，其中有两个合并操作，分别用于最小边特征</w:t>
      </w:r>
      <w:r w:rsidR="00FB58D4">
        <w:rPr>
          <w:rFonts w:ascii="Times New Roman" w:eastAsia="FangSong_GB2312" w:hint="eastAsia"/>
          <w:sz w:val="24"/>
          <w:szCs w:val="24"/>
        </w:rPr>
        <w:t xml:space="preserve"> </w:t>
      </w:r>
      <m:oMath>
        <m:r>
          <w:rPr>
            <w:rFonts w:ascii="Cambria Math" w:eastAsia="FangSong_GB2312" w:hAnsi="Cambria Math"/>
            <w:sz w:val="24"/>
            <w:szCs w:val="24"/>
          </w:rPr>
          <m:t>e</m:t>
        </m:r>
      </m:oMath>
      <w:r w:rsidR="00FB58D4">
        <w:rPr>
          <w:rFonts w:ascii="Times New Roman" w:eastAsia="FangSong_GB2312" w:hint="eastAsia"/>
          <w:sz w:val="24"/>
          <w:szCs w:val="24"/>
        </w:rPr>
        <w:t xml:space="preserve"> </w:t>
      </w:r>
      <w:r w:rsidR="00FB58D4">
        <w:rPr>
          <w:rFonts w:ascii="Times New Roman" w:eastAsia="FangSong_GB2312" w:hint="eastAsia"/>
          <w:sz w:val="24"/>
          <w:szCs w:val="24"/>
        </w:rPr>
        <w:t>的每个伴随三角形，从而产生两个新的特征向量（表示为</w:t>
      </w:r>
      <m:oMath>
        <m:r>
          <w:rPr>
            <w:rFonts w:ascii="Cambria Math" w:eastAsia="FangSong_GB2312" w:hAnsi="Cambria Math" w:hint="eastAsia"/>
            <w:sz w:val="24"/>
            <w:szCs w:val="24"/>
          </w:rPr>
          <m:t xml:space="preserve"> p</m:t>
        </m:r>
      </m:oMath>
      <w:r w:rsidR="00FB58D4">
        <w:rPr>
          <w:rFonts w:ascii="Times New Roman" w:eastAsia="FangSong_GB2312" w:hint="eastAsia"/>
          <w:sz w:val="24"/>
          <w:szCs w:val="24"/>
        </w:rPr>
        <w:t xml:space="preserve"> </w:t>
      </w:r>
      <w:r w:rsidR="00FB58D4">
        <w:rPr>
          <w:rFonts w:ascii="Times New Roman" w:eastAsia="FangSong_GB2312" w:hint="eastAsia"/>
          <w:sz w:val="24"/>
          <w:szCs w:val="24"/>
        </w:rPr>
        <w:t>和</w:t>
      </w:r>
      <w:r w:rsidR="00FB58D4">
        <w:rPr>
          <w:rFonts w:ascii="Times New Roman" w:eastAsia="FangSong_GB2312" w:hint="eastAsia"/>
          <w:sz w:val="24"/>
          <w:szCs w:val="24"/>
        </w:rPr>
        <w:t xml:space="preserve"> </w:t>
      </w:r>
      <m:oMath>
        <m:r>
          <w:rPr>
            <w:rFonts w:ascii="Cambria Math" w:eastAsia="FangSong_GB2312" w:hAnsi="Cambria Math"/>
            <w:sz w:val="24"/>
            <w:szCs w:val="24"/>
          </w:rPr>
          <m:t>q</m:t>
        </m:r>
      </m:oMath>
      <w:r w:rsidR="00FB58D4">
        <w:rPr>
          <w:rFonts w:ascii="Times New Roman" w:eastAsia="FangSong_GB2312" w:hint="eastAsia"/>
          <w:sz w:val="24"/>
          <w:szCs w:val="24"/>
        </w:rPr>
        <w:t>）。两个三角形的通道索引</w:t>
      </w:r>
      <w:r w:rsidR="00FB58D4">
        <w:rPr>
          <w:rFonts w:ascii="Times New Roman" w:eastAsia="FangSong_GB2312" w:hint="eastAsia"/>
          <w:sz w:val="24"/>
          <w:szCs w:val="24"/>
        </w:rPr>
        <w:t xml:space="preserve"> </w:t>
      </w:r>
      <m:oMath>
        <m:r>
          <w:rPr>
            <w:rFonts w:ascii="Cambria Math" w:eastAsia="FangSong_GB2312" w:hAnsi="Cambria Math"/>
            <w:sz w:val="24"/>
            <w:szCs w:val="24"/>
          </w:rPr>
          <m:t>i</m:t>
        </m:r>
      </m:oMath>
      <w:r w:rsidR="00FB58D4">
        <w:rPr>
          <w:rFonts w:ascii="Times New Roman" w:eastAsia="FangSong_GB2312" w:hint="eastAsia"/>
          <w:sz w:val="24"/>
          <w:szCs w:val="24"/>
        </w:rPr>
        <w:t xml:space="preserve"> </w:t>
      </w:r>
      <w:r w:rsidR="00FB58D4">
        <w:rPr>
          <w:rFonts w:ascii="Times New Roman" w:eastAsia="FangSong_GB2312" w:hint="eastAsia"/>
          <w:sz w:val="24"/>
          <w:szCs w:val="24"/>
        </w:rPr>
        <w:t>中的边特征由下式给出</w:t>
      </w:r>
    </w:p>
    <w:p w14:paraId="69E53FFF" w14:textId="36022D99" w:rsidR="00FB58D4" w:rsidRPr="00FB58D4" w:rsidRDefault="0081771A" w:rsidP="005C5F27">
      <w:pPr>
        <w:pStyle w:val="a3"/>
        <w:ind w:firstLine="480"/>
        <w:rPr>
          <w:rFonts w:ascii="Times New Roman" w:eastAsia="FangSong_GB2312"/>
          <w:sz w:val="24"/>
          <w:szCs w:val="24"/>
        </w:rPr>
      </w:pPr>
      <m:oMathPara>
        <m:oMath>
          <m:eqArr>
            <m:eqArrPr>
              <m:maxDist m:val="1"/>
              <m:ctrlPr>
                <w:rPr>
                  <w:rFonts w:ascii="Cambria Math" w:eastAsia="FangSong_GB2312" w:hAnsi="Cambria Math"/>
                  <w:i/>
                  <w:sz w:val="24"/>
                  <w:szCs w:val="24"/>
                </w:rPr>
              </m:ctrlPr>
            </m:eqArrPr>
            <m:e>
              <m:sSub>
                <m:sSubPr>
                  <m:ctrlPr>
                    <w:rPr>
                      <w:rFonts w:ascii="Cambria Math" w:eastAsia="FangSong_GB2312" w:hAnsi="Cambria Math"/>
                      <w:i/>
                      <w:sz w:val="24"/>
                      <w:szCs w:val="24"/>
                    </w:rPr>
                  </m:ctrlPr>
                </m:sSubPr>
                <m:e>
                  <m:r>
                    <w:rPr>
                      <w:rFonts w:ascii="Cambria Math" w:eastAsia="FangSong_GB2312" w:hAnsi="Cambria Math"/>
                      <w:sz w:val="24"/>
                      <w:szCs w:val="24"/>
                    </w:rPr>
                    <m:t>p</m:t>
                  </m:r>
                </m:e>
                <m:sub>
                  <m:r>
                    <w:rPr>
                      <w:rFonts w:ascii="Cambria Math" w:eastAsia="FangSong_GB2312" w:hAnsi="Cambria Math"/>
                      <w:sz w:val="24"/>
                      <w:szCs w:val="24"/>
                    </w:rPr>
                    <m:t>i</m:t>
                  </m:r>
                </m:sub>
              </m:sSub>
              <m:r>
                <w:rPr>
                  <w:rFonts w:ascii="Cambria Math" w:eastAsia="FangSong_GB2312" w:hAnsi="Cambria Math"/>
                  <w:sz w:val="24"/>
                  <w:szCs w:val="24"/>
                </w:rPr>
                <m:t>=avg</m:t>
              </m:r>
              <m:d>
                <m:dPr>
                  <m:ctrlPr>
                    <w:rPr>
                      <w:rFonts w:ascii="Cambria Math" w:eastAsia="FangSong_GB2312" w:hAnsi="Cambria Math"/>
                      <w:i/>
                      <w:sz w:val="24"/>
                      <w:szCs w:val="24"/>
                    </w:rPr>
                  </m:ctrlPr>
                </m:dPr>
                <m:e>
                  <m:sSub>
                    <m:sSubPr>
                      <m:ctrlPr>
                        <w:rPr>
                          <w:rFonts w:ascii="Cambria Math" w:eastAsia="FangSong_GB2312" w:hAnsi="Cambria Math"/>
                          <w:i/>
                          <w:sz w:val="24"/>
                          <w:szCs w:val="24"/>
                        </w:rPr>
                      </m:ctrlPr>
                    </m:sSubPr>
                    <m:e>
                      <m:r>
                        <w:rPr>
                          <w:rFonts w:ascii="Cambria Math" w:eastAsia="FangSong_GB2312" w:hAnsi="Cambria Math"/>
                          <w:sz w:val="24"/>
                          <w:szCs w:val="24"/>
                        </w:rPr>
                        <m:t>a</m:t>
                      </m:r>
                    </m:e>
                    <m:sub>
                      <m:r>
                        <w:rPr>
                          <w:rFonts w:ascii="Cambria Math" w:eastAsia="FangSong_GB2312" w:hAnsi="Cambria Math"/>
                          <w:sz w:val="24"/>
                          <w:szCs w:val="24"/>
                        </w:rPr>
                        <m:t>i</m:t>
                      </m:r>
                    </m:sub>
                  </m:sSub>
                  <m:r>
                    <w:rPr>
                      <w:rFonts w:ascii="Cambria Math" w:eastAsia="FangSong_GB2312" w:hAnsi="Cambria Math"/>
                      <w:sz w:val="24"/>
                      <w:szCs w:val="24"/>
                    </w:rPr>
                    <m:t>,</m:t>
                  </m:r>
                  <m:sSub>
                    <m:sSubPr>
                      <m:ctrlPr>
                        <w:rPr>
                          <w:rFonts w:ascii="Cambria Math" w:eastAsia="FangSong_GB2312" w:hAnsi="Cambria Math"/>
                          <w:i/>
                          <w:sz w:val="24"/>
                          <w:szCs w:val="24"/>
                        </w:rPr>
                      </m:ctrlPr>
                    </m:sSubPr>
                    <m:e>
                      <m:r>
                        <w:rPr>
                          <w:rFonts w:ascii="Cambria Math" w:eastAsia="FangSong_GB2312" w:hAnsi="Cambria Math"/>
                          <w:sz w:val="24"/>
                          <w:szCs w:val="24"/>
                        </w:rPr>
                        <m:t>b</m:t>
                      </m:r>
                    </m:e>
                    <m:sub>
                      <m:r>
                        <w:rPr>
                          <w:rFonts w:ascii="Cambria Math" w:eastAsia="FangSong_GB2312" w:hAnsi="Cambria Math"/>
                          <w:sz w:val="24"/>
                          <w:szCs w:val="24"/>
                        </w:rPr>
                        <m:t>i</m:t>
                      </m:r>
                    </m:sub>
                  </m:sSub>
                  <m:r>
                    <w:rPr>
                      <w:rFonts w:ascii="Cambria Math" w:eastAsia="FangSong_GB2312" w:hAnsi="Cambria Math"/>
                      <w:sz w:val="24"/>
                      <w:szCs w:val="24"/>
                    </w:rPr>
                    <m:t>,</m:t>
                  </m:r>
                  <m:sSub>
                    <m:sSubPr>
                      <m:ctrlPr>
                        <w:rPr>
                          <w:rFonts w:ascii="Cambria Math" w:eastAsia="FangSong_GB2312" w:hAnsi="Cambria Math"/>
                          <w:i/>
                          <w:sz w:val="24"/>
                          <w:szCs w:val="24"/>
                        </w:rPr>
                      </m:ctrlPr>
                    </m:sSubPr>
                    <m:e>
                      <m:r>
                        <w:rPr>
                          <w:rFonts w:ascii="Cambria Math" w:eastAsia="FangSong_GB2312" w:hAnsi="Cambria Math"/>
                          <w:sz w:val="24"/>
                          <w:szCs w:val="24"/>
                        </w:rPr>
                        <m:t>e</m:t>
                      </m:r>
                    </m:e>
                    <m:sub>
                      <m:r>
                        <w:rPr>
                          <w:rFonts w:ascii="Cambria Math" w:eastAsia="FangSong_GB2312" w:hAnsi="Cambria Math"/>
                          <w:sz w:val="24"/>
                          <w:szCs w:val="24"/>
                        </w:rPr>
                        <m:t>i</m:t>
                      </m:r>
                    </m:sub>
                  </m:sSub>
                </m:e>
              </m:d>
              <m:r>
                <w:rPr>
                  <w:rFonts w:ascii="Cambria Math" w:eastAsia="FangSong_GB2312" w:hAnsi="Cambria Math"/>
                  <w:sz w:val="24"/>
                  <w:szCs w:val="24"/>
                </w:rPr>
                <m:t xml:space="preserve">, and, </m:t>
              </m:r>
              <m:sSub>
                <m:sSubPr>
                  <m:ctrlPr>
                    <w:rPr>
                      <w:rFonts w:ascii="Cambria Math" w:eastAsia="FangSong_GB2312" w:hAnsi="Cambria Math"/>
                      <w:i/>
                      <w:sz w:val="24"/>
                      <w:szCs w:val="24"/>
                    </w:rPr>
                  </m:ctrlPr>
                </m:sSubPr>
                <m:e>
                  <m:r>
                    <w:rPr>
                      <w:rFonts w:ascii="Cambria Math" w:eastAsia="FangSong_GB2312" w:hAnsi="Cambria Math"/>
                      <w:sz w:val="24"/>
                      <w:szCs w:val="24"/>
                    </w:rPr>
                    <m:t>q</m:t>
                  </m:r>
                </m:e>
                <m:sub>
                  <m:r>
                    <w:rPr>
                      <w:rFonts w:ascii="Cambria Math" w:eastAsia="FangSong_GB2312" w:hAnsi="Cambria Math"/>
                      <w:sz w:val="24"/>
                      <w:szCs w:val="24"/>
                    </w:rPr>
                    <m:t>i</m:t>
                  </m:r>
                </m:sub>
              </m:sSub>
              <m:r>
                <w:rPr>
                  <w:rFonts w:ascii="Cambria Math" w:eastAsia="FangSong_GB2312" w:hAnsi="Cambria Math"/>
                  <w:sz w:val="24"/>
                  <w:szCs w:val="24"/>
                </w:rPr>
                <m:t>=avg</m:t>
              </m:r>
              <m:d>
                <m:dPr>
                  <m:ctrlPr>
                    <w:rPr>
                      <w:rFonts w:ascii="Cambria Math" w:eastAsia="FangSong_GB2312" w:hAnsi="Cambria Math"/>
                      <w:i/>
                      <w:sz w:val="24"/>
                      <w:szCs w:val="24"/>
                    </w:rPr>
                  </m:ctrlPr>
                </m:dPr>
                <m:e>
                  <m:sSub>
                    <m:sSubPr>
                      <m:ctrlPr>
                        <w:rPr>
                          <w:rFonts w:ascii="Cambria Math" w:eastAsia="FangSong_GB2312" w:hAnsi="Cambria Math"/>
                          <w:i/>
                          <w:sz w:val="24"/>
                          <w:szCs w:val="24"/>
                        </w:rPr>
                      </m:ctrlPr>
                    </m:sSubPr>
                    <m:e>
                      <m:r>
                        <w:rPr>
                          <w:rFonts w:ascii="Cambria Math" w:eastAsia="FangSong_GB2312" w:hAnsi="Cambria Math"/>
                          <w:sz w:val="24"/>
                          <w:szCs w:val="24"/>
                        </w:rPr>
                        <m:t>c</m:t>
                      </m:r>
                    </m:e>
                    <m:sub>
                      <m:r>
                        <w:rPr>
                          <w:rFonts w:ascii="Cambria Math" w:eastAsia="FangSong_GB2312" w:hAnsi="Cambria Math"/>
                          <w:sz w:val="24"/>
                          <w:szCs w:val="24"/>
                        </w:rPr>
                        <m:t>i</m:t>
                      </m:r>
                    </m:sub>
                  </m:sSub>
                  <m:r>
                    <w:rPr>
                      <w:rFonts w:ascii="Cambria Math" w:eastAsia="FangSong_GB2312" w:hAnsi="Cambria Math"/>
                      <w:sz w:val="24"/>
                      <w:szCs w:val="24"/>
                    </w:rPr>
                    <m:t>,</m:t>
                  </m:r>
                  <m:sSub>
                    <m:sSubPr>
                      <m:ctrlPr>
                        <w:rPr>
                          <w:rFonts w:ascii="Cambria Math" w:eastAsia="FangSong_GB2312" w:hAnsi="Cambria Math"/>
                          <w:i/>
                          <w:sz w:val="24"/>
                          <w:szCs w:val="24"/>
                        </w:rPr>
                      </m:ctrlPr>
                    </m:sSubPr>
                    <m:e>
                      <m:r>
                        <w:rPr>
                          <w:rFonts w:ascii="Cambria Math" w:eastAsia="FangSong_GB2312" w:hAnsi="Cambria Math"/>
                          <w:sz w:val="24"/>
                          <w:szCs w:val="24"/>
                        </w:rPr>
                        <m:t>d</m:t>
                      </m:r>
                    </m:e>
                    <m:sub>
                      <m:r>
                        <w:rPr>
                          <w:rFonts w:ascii="Cambria Math" w:eastAsia="FangSong_GB2312" w:hAnsi="Cambria Math"/>
                          <w:sz w:val="24"/>
                          <w:szCs w:val="24"/>
                        </w:rPr>
                        <m:t>i</m:t>
                      </m:r>
                    </m:sub>
                  </m:sSub>
                  <m:r>
                    <w:rPr>
                      <w:rFonts w:ascii="Cambria Math" w:eastAsia="FangSong_GB2312" w:hAnsi="Cambria Math"/>
                      <w:sz w:val="24"/>
                      <w:szCs w:val="24"/>
                    </w:rPr>
                    <m:t>,</m:t>
                  </m:r>
                  <m:sSub>
                    <m:sSubPr>
                      <m:ctrlPr>
                        <w:rPr>
                          <w:rFonts w:ascii="Cambria Math" w:eastAsia="FangSong_GB2312" w:hAnsi="Cambria Math"/>
                          <w:i/>
                          <w:sz w:val="24"/>
                          <w:szCs w:val="24"/>
                        </w:rPr>
                      </m:ctrlPr>
                    </m:sSubPr>
                    <m:e>
                      <m:r>
                        <w:rPr>
                          <w:rFonts w:ascii="Cambria Math" w:eastAsia="FangSong_GB2312" w:hAnsi="Cambria Math"/>
                          <w:sz w:val="24"/>
                          <w:szCs w:val="24"/>
                        </w:rPr>
                        <m:t>e</m:t>
                      </m:r>
                    </m:e>
                    <m:sub>
                      <m:r>
                        <w:rPr>
                          <w:rFonts w:ascii="Cambria Math" w:eastAsia="FangSong_GB2312" w:hAnsi="Cambria Math"/>
                          <w:sz w:val="24"/>
                          <w:szCs w:val="24"/>
                        </w:rPr>
                        <m:t>i</m:t>
                      </m:r>
                    </m:sub>
                  </m:sSub>
                </m:e>
              </m:d>
              <m:r>
                <w:rPr>
                  <w:rFonts w:ascii="Cambria Math" w:eastAsia="FangSong_GB2312" w:hAnsi="Cambria Math"/>
                  <w:sz w:val="24"/>
                  <w:szCs w:val="24"/>
                </w:rPr>
                <m:t>#</m:t>
              </m:r>
              <m:d>
                <m:dPr>
                  <m:ctrlPr>
                    <w:rPr>
                      <w:rFonts w:ascii="Cambria Math" w:eastAsia="FangSong_GB2312" w:hAnsi="Cambria Math"/>
                      <w:i/>
                      <w:sz w:val="24"/>
                      <w:szCs w:val="24"/>
                    </w:rPr>
                  </m:ctrlPr>
                </m:dPr>
                <m:e>
                  <m:r>
                    <w:rPr>
                      <w:rFonts w:ascii="Cambria Math" w:eastAsia="FangSong_GB2312" w:hAnsi="Cambria Math"/>
                      <w:sz w:val="24"/>
                      <w:szCs w:val="24"/>
                    </w:rPr>
                    <m:t>3</m:t>
                  </m:r>
                </m:e>
              </m:d>
            </m:e>
          </m:eqArr>
        </m:oMath>
      </m:oMathPara>
    </w:p>
    <w:p w14:paraId="0C9C0573" w14:textId="116CB612" w:rsidR="00FB58D4" w:rsidRDefault="00FB58D4" w:rsidP="00FB58D4">
      <w:pPr>
        <w:pStyle w:val="a3"/>
        <w:ind w:firstLineChars="0" w:firstLine="0"/>
        <w:rPr>
          <w:rFonts w:ascii="Times New Roman" w:eastAsia="FangSong_GB2312"/>
          <w:sz w:val="24"/>
          <w:szCs w:val="24"/>
        </w:rPr>
      </w:pPr>
      <w:r>
        <w:rPr>
          <w:rFonts w:ascii="Times New Roman" w:eastAsia="FangSong_GB2312" w:hint="eastAsia"/>
          <w:sz w:val="24"/>
          <w:szCs w:val="24"/>
        </w:rPr>
        <w:t>边收缩后，将更新半边数据结构以用于后续的边收缩。</w:t>
      </w:r>
    </w:p>
    <w:p w14:paraId="1291982C" w14:textId="5A57A0C9" w:rsidR="009E7EB7" w:rsidRDefault="009E7EB7" w:rsidP="009E7EB7">
      <w:pPr>
        <w:pStyle w:val="a3"/>
        <w:ind w:firstLineChars="0" w:firstLine="0"/>
        <w:jc w:val="center"/>
        <w:rPr>
          <w:rFonts w:ascii="Times New Roman" w:eastAsia="FangSong_GB2312"/>
          <w:sz w:val="24"/>
          <w:szCs w:val="24"/>
        </w:rPr>
      </w:pPr>
      <w:r>
        <w:rPr>
          <w:rFonts w:ascii="Times New Roman" w:eastAsia="FangSong_GB2312" w:hint="eastAsia"/>
          <w:sz w:val="24"/>
          <w:szCs w:val="24"/>
        </w:rPr>
        <w:drawing>
          <wp:inline distT="0" distB="0" distL="0" distR="0" wp14:anchorId="58A4365F" wp14:editId="19BF3E53">
            <wp:extent cx="2514600" cy="109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0" cy="1092200"/>
                    </a:xfrm>
                    <a:prstGeom prst="rect">
                      <a:avLst/>
                    </a:prstGeom>
                  </pic:spPr>
                </pic:pic>
              </a:graphicData>
            </a:graphic>
          </wp:inline>
        </w:drawing>
      </w:r>
    </w:p>
    <w:p w14:paraId="48FDAD94" w14:textId="31BF978D" w:rsidR="009E7EB7" w:rsidRPr="00060B7F" w:rsidRDefault="009E7EB7" w:rsidP="009E7EB7">
      <w:pPr>
        <w:jc w:val="center"/>
        <w:rPr>
          <w:rFonts w:eastAsia="仿宋"/>
          <w:b/>
          <w:color w:val="000000"/>
          <w:sz w:val="21"/>
          <w:szCs w:val="21"/>
        </w:rPr>
      </w:pPr>
      <w:r w:rsidRPr="00410150">
        <w:rPr>
          <w:rFonts w:ascii="SimSun" w:eastAsia="SimSun" w:hAnsi="SimSun" w:hint="eastAsia"/>
          <w:b/>
          <w:color w:val="000000"/>
          <w:sz w:val="21"/>
          <w:szCs w:val="21"/>
        </w:rPr>
        <w:t>图</w:t>
      </w:r>
      <w:r>
        <w:rPr>
          <w:rFonts w:eastAsia="仿宋"/>
          <w:b/>
          <w:color w:val="000000"/>
          <w:sz w:val="21"/>
          <w:szCs w:val="21"/>
        </w:rPr>
        <w:t>5</w:t>
      </w:r>
      <w:r w:rsidRPr="00060B7F">
        <w:rPr>
          <w:rFonts w:eastAsia="仿宋"/>
          <w:b/>
          <w:color w:val="000000"/>
          <w:sz w:val="21"/>
          <w:szCs w:val="21"/>
        </w:rPr>
        <w:t xml:space="preserve"> </w:t>
      </w:r>
      <w:r>
        <w:rPr>
          <w:rFonts w:ascii="SimSun" w:eastAsia="SimSun" w:hAnsi="SimSun" w:hint="eastAsia"/>
          <w:b/>
          <w:color w:val="000000"/>
          <w:sz w:val="21"/>
          <w:szCs w:val="21"/>
        </w:rPr>
        <w:t>在网格池化和上池化中的特征聚合</w:t>
      </w:r>
    </w:p>
    <w:p w14:paraId="6EC0285E" w14:textId="77777777" w:rsidR="009E7EB7" w:rsidRDefault="009E7EB7" w:rsidP="009E7EB7">
      <w:pPr>
        <w:pStyle w:val="a3"/>
        <w:ind w:firstLineChars="0" w:firstLine="0"/>
        <w:jc w:val="center"/>
        <w:rPr>
          <w:rFonts w:ascii="Times New Roman" w:eastAsia="FangSong_GB2312"/>
          <w:sz w:val="24"/>
          <w:szCs w:val="24"/>
        </w:rPr>
      </w:pPr>
    </w:p>
    <w:p w14:paraId="61AC789F" w14:textId="139E5CC6" w:rsidR="00FB58D4" w:rsidRDefault="00FB58D4" w:rsidP="00FC594E">
      <w:pPr>
        <w:pStyle w:val="a3"/>
        <w:ind w:firstLine="480"/>
        <w:rPr>
          <w:rFonts w:ascii="Times New Roman" w:eastAsia="FangSong_GB2312"/>
          <w:sz w:val="24"/>
          <w:szCs w:val="24"/>
        </w:rPr>
      </w:pPr>
      <w:r>
        <w:rPr>
          <w:rFonts w:ascii="Times New Roman" w:eastAsia="FangSong_GB2312" w:hint="eastAsia"/>
          <w:sz w:val="24"/>
          <w:szCs w:val="24"/>
        </w:rPr>
        <w:t>最后，请注意，并非每个边都可以折叠。在我们的设置中，不允许产生非流形面的边收缩，因为它违反了四个卷积邻居的假设。因此，如果一条边在其</w:t>
      </w:r>
      <w:r>
        <w:rPr>
          <w:rFonts w:ascii="Times New Roman" w:eastAsia="FangSong_GB2312" w:hint="eastAsia"/>
          <w:sz w:val="24"/>
          <w:szCs w:val="24"/>
        </w:rPr>
        <w:t xml:space="preserve"> </w:t>
      </w:r>
      <w:r>
        <w:rPr>
          <w:rFonts w:ascii="Times New Roman" w:eastAsia="FangSong_GB2312"/>
          <w:sz w:val="24"/>
          <w:szCs w:val="24"/>
        </w:rPr>
        <w:t>1-</w:t>
      </w:r>
      <w:r>
        <w:rPr>
          <w:rFonts w:ascii="Times New Roman" w:eastAsia="FangSong_GB2312" w:hint="eastAsia"/>
          <w:sz w:val="24"/>
          <w:szCs w:val="24"/>
        </w:rPr>
        <w:t>环的交点上具有三个顶点，或者它具有两个边界顶点，则认为该边对收缩无效（有关详细信息，请参见</w:t>
      </w:r>
      <w:r>
        <w:rPr>
          <w:rFonts w:ascii="Times New Roman" w:eastAsia="FangSong_GB2312" w:hint="eastAsia"/>
          <w:sz w:val="24"/>
          <w:szCs w:val="24"/>
        </w:rPr>
        <w:t xml:space="preserve"> </w:t>
      </w:r>
      <w:r>
        <w:rPr>
          <w:rFonts w:ascii="Times New Roman" w:eastAsia="FangSong_GB2312"/>
          <w:sz w:val="24"/>
          <w:szCs w:val="24"/>
        </w:rPr>
        <w:t>Botsch. 2010</w:t>
      </w:r>
      <w:r>
        <w:rPr>
          <w:rFonts w:ascii="Times New Roman" w:eastAsia="FangSong_GB2312" w:hint="eastAsia"/>
          <w:sz w:val="24"/>
          <w:szCs w:val="24"/>
        </w:rPr>
        <w:t>）。</w:t>
      </w:r>
    </w:p>
    <w:p w14:paraId="3D59CEB4" w14:textId="77777777" w:rsidR="00FC594E" w:rsidRDefault="00FC594E" w:rsidP="00FC594E">
      <w:pPr>
        <w:pStyle w:val="a3"/>
        <w:ind w:firstLine="480"/>
        <w:rPr>
          <w:rFonts w:ascii="Times New Roman" w:eastAsia="FangSong_GB2312"/>
          <w:sz w:val="24"/>
          <w:szCs w:val="24"/>
        </w:rPr>
      </w:pPr>
    </w:p>
    <w:p w14:paraId="55AF5626" w14:textId="6B59F8F5" w:rsidR="00FC594E" w:rsidRPr="00223C9A" w:rsidRDefault="00FC594E" w:rsidP="00FC594E">
      <w:pPr>
        <w:pStyle w:val="a3"/>
        <w:ind w:firstLineChars="0" w:firstLine="0"/>
        <w:outlineLvl w:val="1"/>
        <w:rPr>
          <w:rFonts w:ascii="Times New Roman" w:eastAsia="SimHei"/>
        </w:rPr>
      </w:pPr>
      <w:bookmarkStart w:id="19" w:name="_Toc28508140"/>
      <w:r>
        <w:rPr>
          <w:rFonts w:ascii="Times New Roman" w:eastAsia="FangSong_GB2312"/>
          <w:b/>
          <w:sz w:val="30"/>
          <w:szCs w:val="30"/>
        </w:rPr>
        <w:t>4</w:t>
      </w:r>
      <w:r>
        <w:rPr>
          <w:rFonts w:ascii="Times New Roman" w:eastAsia="FangSong_GB2312" w:hint="eastAsia"/>
          <w:b/>
          <w:sz w:val="30"/>
          <w:szCs w:val="30"/>
        </w:rPr>
        <w:t>.</w:t>
      </w:r>
      <w:r>
        <w:rPr>
          <w:rFonts w:ascii="Times New Roman" w:eastAsia="FangSong_GB2312"/>
          <w:b/>
          <w:sz w:val="30"/>
          <w:szCs w:val="30"/>
        </w:rPr>
        <w:t>3</w:t>
      </w:r>
      <w:r w:rsidRPr="00223C9A">
        <w:rPr>
          <w:rFonts w:ascii="Times New Roman" w:eastAsia="SimHei" w:hint="eastAsia"/>
        </w:rPr>
        <w:t xml:space="preserve"> </w:t>
      </w:r>
      <w:r>
        <w:rPr>
          <w:rFonts w:ascii="Times New Roman" w:eastAsia="SimHei" w:hint="eastAsia"/>
        </w:rPr>
        <w:t xml:space="preserve"> </w:t>
      </w:r>
      <w:r>
        <w:rPr>
          <w:rFonts w:ascii="Times New Roman" w:eastAsia="FangSong_GB2312" w:hint="eastAsia"/>
          <w:b/>
          <w:sz w:val="30"/>
          <w:szCs w:val="30"/>
        </w:rPr>
        <w:t>网格上池化</w:t>
      </w:r>
      <w:bookmarkEnd w:id="19"/>
    </w:p>
    <w:p w14:paraId="6CBBEA81" w14:textId="236DB66D" w:rsidR="00FC594E" w:rsidRDefault="00FC594E" w:rsidP="0011375A">
      <w:pPr>
        <w:pStyle w:val="a3"/>
        <w:ind w:firstLine="480"/>
        <w:rPr>
          <w:rFonts w:ascii="Times New Roman" w:eastAsia="FangSong_GB2312"/>
          <w:sz w:val="24"/>
          <w:szCs w:val="24"/>
        </w:rPr>
      </w:pPr>
      <w:r>
        <w:rPr>
          <w:rFonts w:ascii="Times New Roman" w:eastAsia="FangSong_GB2312" w:hint="eastAsia"/>
          <w:sz w:val="24"/>
          <w:szCs w:val="24"/>
        </w:rPr>
        <w:t>上池化是池化操作的（部分）逆过程。池化层降低特征激活</w:t>
      </w:r>
      <w:r w:rsidR="0011375A">
        <w:rPr>
          <w:rFonts w:ascii="Times New Roman" w:eastAsia="FangSong_GB2312" w:hint="eastAsia"/>
          <w:sz w:val="24"/>
          <w:szCs w:val="24"/>
        </w:rPr>
        <w:t>的分辨率（编码或压缩信息），上池化提高特征激活的分辨率（解码或解压缩信息）。池化操作</w:t>
      </w:r>
      <w:r w:rsidR="0011375A">
        <w:rPr>
          <w:rFonts w:ascii="Times New Roman" w:eastAsia="FangSong_GB2312" w:hint="eastAsia"/>
          <w:sz w:val="24"/>
          <w:szCs w:val="24"/>
        </w:rPr>
        <w:lastRenderedPageBreak/>
        <w:t>记录来自合并操作的历史记录（例如，最大位置），并使用它们来扩展功能激活。因此，上池化没有可学习的参数，通常将其与卷积结合以恢复池化操作中丢失的原始分辨率。与卷积的结合有效地使上池化成为可学习的操作。</w:t>
      </w:r>
    </w:p>
    <w:p w14:paraId="42FC3A1B" w14:textId="55FF4209" w:rsidR="0011375A" w:rsidRPr="00FC594E" w:rsidRDefault="0011375A" w:rsidP="0011375A">
      <w:pPr>
        <w:pStyle w:val="a3"/>
        <w:ind w:firstLine="480"/>
        <w:rPr>
          <w:rFonts w:ascii="Times New Roman" w:eastAsia="FangSong_GB2312"/>
          <w:sz w:val="24"/>
          <w:szCs w:val="24"/>
        </w:rPr>
      </w:pPr>
      <w:r>
        <w:rPr>
          <w:rFonts w:ascii="Times New Roman" w:eastAsia="FangSong_GB2312" w:hint="eastAsia"/>
          <w:sz w:val="24"/>
          <w:szCs w:val="24"/>
        </w:rPr>
        <w:t>每个网格的上池化层都与池化层配对，以对网格拓扑和边特征进行上采样。上池化层通过在池化之前存储连接性来恢复上采样的拓扑（在网格池化之前）。请注意，对连接进行上采样是可逆的操作（就像在图像中一样）。在非池化边特征计算中，我们保留了一个图，该图存储了从原始边（池化之前）到新边（池化之后）的邻接关系。每个未池化的边特征是池化的边特征的加权组合。图</w:t>
      </w:r>
      <w:r>
        <w:rPr>
          <w:rFonts w:ascii="Times New Roman" w:eastAsia="FangSong_GB2312" w:hint="eastAsia"/>
          <w:sz w:val="24"/>
          <w:szCs w:val="24"/>
        </w:rPr>
        <w:t xml:space="preserve"> </w:t>
      </w:r>
      <w:r>
        <w:rPr>
          <w:rFonts w:ascii="Times New Roman" w:eastAsia="FangSong_GB2312"/>
          <w:sz w:val="24"/>
          <w:szCs w:val="24"/>
        </w:rPr>
        <w:t>5</w:t>
      </w:r>
      <w:r>
        <w:rPr>
          <w:rFonts w:ascii="Times New Roman" w:eastAsia="FangSong_GB2312" w:hint="eastAsia"/>
          <w:sz w:val="24"/>
          <w:szCs w:val="24"/>
        </w:rPr>
        <w:t xml:space="preserve"> </w:t>
      </w:r>
      <w:r>
        <w:rPr>
          <w:rFonts w:ascii="Times New Roman" w:eastAsia="FangSong_GB2312" w:hint="eastAsia"/>
          <w:sz w:val="24"/>
          <w:szCs w:val="24"/>
        </w:rPr>
        <w:t>展示了平均上池化的情况。</w:t>
      </w:r>
    </w:p>
    <w:p w14:paraId="158FD6D7" w14:textId="4A31C2AF" w:rsidR="00314B12" w:rsidRPr="00314B12" w:rsidRDefault="00314B12" w:rsidP="00314B12">
      <w:pPr>
        <w:rPr>
          <w:rFonts w:eastAsia="FangSong_GB2312"/>
          <w:strike/>
          <w:noProof/>
        </w:rPr>
      </w:pPr>
      <w:r>
        <w:rPr>
          <w:rFonts w:eastAsia="FangSong_GB2312"/>
          <w:strike/>
        </w:rPr>
        <w:br w:type="page"/>
      </w:r>
    </w:p>
    <w:p w14:paraId="03621132" w14:textId="6B36C2CA" w:rsidR="005C0AC1" w:rsidRDefault="00704AAC" w:rsidP="005C0AC1">
      <w:pPr>
        <w:pStyle w:val="a9"/>
        <w:spacing w:before="240" w:after="120"/>
        <w:ind w:left="0"/>
        <w:rPr>
          <w:rFonts w:ascii="Times New Roman" w:eastAsia="FangSong_GB2312"/>
          <w:b/>
          <w:sz w:val="32"/>
          <w:szCs w:val="32"/>
        </w:rPr>
      </w:pPr>
      <w:bookmarkStart w:id="20" w:name="_Toc28508141"/>
      <w:r>
        <w:rPr>
          <w:rFonts w:ascii="Times New Roman" w:eastAsia="FangSong_GB2312" w:hint="eastAsia"/>
          <w:b/>
          <w:sz w:val="32"/>
          <w:szCs w:val="32"/>
        </w:rPr>
        <w:lastRenderedPageBreak/>
        <w:t>第</w:t>
      </w:r>
      <w:r>
        <w:rPr>
          <w:rFonts w:ascii="Times New Roman" w:eastAsia="FangSong_GB2312" w:hint="eastAsia"/>
          <w:b/>
          <w:sz w:val="32"/>
          <w:szCs w:val="32"/>
        </w:rPr>
        <w:t xml:space="preserve"> </w:t>
      </w:r>
      <w:r w:rsidR="001871E6">
        <w:rPr>
          <w:rFonts w:ascii="Times New Roman" w:eastAsia="FangSong_GB2312"/>
          <w:b/>
          <w:sz w:val="32"/>
          <w:szCs w:val="32"/>
        </w:rPr>
        <w:t>5</w:t>
      </w:r>
      <w:r>
        <w:rPr>
          <w:rFonts w:ascii="Times New Roman" w:eastAsia="FangSong_GB2312" w:hint="eastAsia"/>
          <w:b/>
          <w:sz w:val="32"/>
          <w:szCs w:val="32"/>
        </w:rPr>
        <w:t xml:space="preserve"> </w:t>
      </w:r>
      <w:r>
        <w:rPr>
          <w:rFonts w:ascii="Times New Roman" w:eastAsia="FangSong_GB2312" w:hint="eastAsia"/>
          <w:b/>
          <w:sz w:val="32"/>
          <w:szCs w:val="32"/>
        </w:rPr>
        <w:t>章</w:t>
      </w:r>
      <w:r w:rsidR="005C0AC1">
        <w:rPr>
          <w:rFonts w:ascii="Times New Roman" w:eastAsia="FangSong_GB2312" w:hint="eastAsia"/>
          <w:b/>
          <w:sz w:val="32"/>
          <w:szCs w:val="32"/>
        </w:rPr>
        <w:t xml:space="preserve"> </w:t>
      </w:r>
      <w:r w:rsidR="00D93A7F">
        <w:rPr>
          <w:rFonts w:ascii="Times New Roman" w:eastAsia="FangSong_GB2312"/>
          <w:b/>
          <w:sz w:val="32"/>
          <w:szCs w:val="32"/>
        </w:rPr>
        <w:t xml:space="preserve"> </w:t>
      </w:r>
      <w:r w:rsidR="0011375A">
        <w:rPr>
          <w:rFonts w:ascii="Times New Roman" w:eastAsia="FangSong_GB2312" w:hint="eastAsia"/>
          <w:b/>
          <w:sz w:val="32"/>
          <w:szCs w:val="32"/>
        </w:rPr>
        <w:t>实验</w:t>
      </w:r>
      <w:bookmarkEnd w:id="20"/>
    </w:p>
    <w:p w14:paraId="7B325D22" w14:textId="737A7A26" w:rsidR="0011375A" w:rsidRDefault="0011375A" w:rsidP="00C44399">
      <w:pPr>
        <w:pStyle w:val="a3"/>
        <w:ind w:firstLine="480"/>
        <w:rPr>
          <w:rFonts w:ascii="Times New Roman" w:eastAsia="FangSong_GB2312"/>
          <w:sz w:val="24"/>
          <w:szCs w:val="24"/>
        </w:rPr>
      </w:pPr>
      <w:r>
        <w:rPr>
          <w:rFonts w:ascii="Times New Roman" w:eastAsia="FangSong_GB2312" w:hint="eastAsia"/>
          <w:sz w:val="24"/>
          <w:szCs w:val="24"/>
        </w:rPr>
        <w:t xml:space="preserve">MeshCNN </w:t>
      </w:r>
      <w:r>
        <w:rPr>
          <w:rFonts w:ascii="Times New Roman" w:eastAsia="FangSong_GB2312" w:hint="eastAsia"/>
          <w:sz w:val="24"/>
          <w:szCs w:val="24"/>
        </w:rPr>
        <w:t>是将</w:t>
      </w:r>
      <w:r>
        <w:rPr>
          <w:rFonts w:ascii="Times New Roman" w:eastAsia="FangSong_GB2312" w:hint="eastAsia"/>
          <w:sz w:val="24"/>
          <w:szCs w:val="24"/>
        </w:rPr>
        <w:t xml:space="preserve"> CNN </w:t>
      </w:r>
      <w:r>
        <w:rPr>
          <w:rFonts w:ascii="Times New Roman" w:eastAsia="FangSong_GB2312" w:hint="eastAsia"/>
          <w:sz w:val="24"/>
          <w:szCs w:val="24"/>
        </w:rPr>
        <w:t>直接应用于三角形网格的一种通用方法，具有许多应用。</w:t>
      </w:r>
      <w:r w:rsidR="0013526F">
        <w:rPr>
          <w:rFonts w:ascii="Times New Roman" w:eastAsia="FangSong_GB2312" w:hint="eastAsia"/>
          <w:sz w:val="24"/>
          <w:szCs w:val="24"/>
        </w:rPr>
        <w:t>使用第</w:t>
      </w:r>
      <w:r w:rsidR="0013526F">
        <w:rPr>
          <w:rFonts w:ascii="Times New Roman" w:eastAsia="FangSong_GB2312" w:hint="eastAsia"/>
          <w:sz w:val="24"/>
          <w:szCs w:val="24"/>
        </w:rPr>
        <w:t xml:space="preserve"> </w:t>
      </w:r>
      <w:r w:rsidR="0013526F">
        <w:rPr>
          <w:rFonts w:ascii="Times New Roman" w:eastAsia="FangSong_GB2312"/>
          <w:sz w:val="24"/>
          <w:szCs w:val="24"/>
        </w:rPr>
        <w:t>4</w:t>
      </w:r>
      <w:r w:rsidR="0013526F">
        <w:rPr>
          <w:rFonts w:ascii="Times New Roman" w:eastAsia="FangSong_GB2312" w:hint="eastAsia"/>
          <w:sz w:val="24"/>
          <w:szCs w:val="24"/>
        </w:rPr>
        <w:t xml:space="preserve"> </w:t>
      </w:r>
      <w:r w:rsidR="0013526F">
        <w:rPr>
          <w:rFonts w:ascii="Times New Roman" w:eastAsia="FangSong_GB2312" w:hint="eastAsia"/>
          <w:sz w:val="24"/>
          <w:szCs w:val="24"/>
        </w:rPr>
        <w:t>章中描述的</w:t>
      </w:r>
      <w:r w:rsidR="0013526F">
        <w:rPr>
          <w:rFonts w:ascii="Times New Roman" w:eastAsia="FangSong_GB2312" w:hint="eastAsia"/>
          <w:sz w:val="24"/>
          <w:szCs w:val="24"/>
        </w:rPr>
        <w:t xml:space="preserve"> MeshCNN </w:t>
      </w:r>
      <w:r w:rsidR="0013526F">
        <w:rPr>
          <w:rFonts w:ascii="Times New Roman" w:eastAsia="FangSong_GB2312" w:hint="eastAsia"/>
          <w:sz w:val="24"/>
          <w:szCs w:val="24"/>
        </w:rPr>
        <w:t>的构建块，我们可以构建不同的网络配置来解决不同的任务。向传统的</w:t>
      </w:r>
      <w:r w:rsidR="0013526F">
        <w:rPr>
          <w:rFonts w:ascii="Times New Roman" w:eastAsia="FangSong_GB2312" w:hint="eastAsia"/>
          <w:sz w:val="24"/>
          <w:szCs w:val="24"/>
        </w:rPr>
        <w:t xml:space="preserve"> CNN </w:t>
      </w:r>
      <w:r w:rsidR="0013526F">
        <w:rPr>
          <w:rFonts w:ascii="Times New Roman" w:eastAsia="FangSong_GB2312" w:hint="eastAsia"/>
          <w:sz w:val="24"/>
          <w:szCs w:val="24"/>
        </w:rPr>
        <w:t>一样，这些构件提供了即插即用的框架。为了提高计算效率，在池化操作中，每个池化操作仅汇总一次特征。在顺序进行边排序和收缩的同时，这种松弛允许在</w:t>
      </w:r>
      <w:r w:rsidR="0013526F">
        <w:rPr>
          <w:rFonts w:ascii="Times New Roman" w:eastAsia="FangSong_GB2312" w:hint="eastAsia"/>
          <w:sz w:val="24"/>
          <w:szCs w:val="24"/>
        </w:rPr>
        <w:t xml:space="preserve"> GPU </w:t>
      </w:r>
      <w:r w:rsidR="0013526F">
        <w:rPr>
          <w:rFonts w:ascii="Times New Roman" w:eastAsia="FangSong_GB2312" w:hint="eastAsia"/>
          <w:sz w:val="24"/>
          <w:szCs w:val="24"/>
        </w:rPr>
        <w:t>上执行特征聚合操作，从而提高了计算效率。</w:t>
      </w:r>
    </w:p>
    <w:p w14:paraId="3CACE630" w14:textId="04BF500F" w:rsidR="0013526F" w:rsidRDefault="0013526F" w:rsidP="00C44399">
      <w:pPr>
        <w:pStyle w:val="a3"/>
        <w:ind w:firstLine="480"/>
        <w:rPr>
          <w:rFonts w:ascii="Times New Roman" w:eastAsia="FangSong_GB2312"/>
          <w:sz w:val="24"/>
          <w:szCs w:val="24"/>
        </w:rPr>
      </w:pPr>
      <w:r>
        <w:rPr>
          <w:rFonts w:ascii="Times New Roman" w:eastAsia="FangSong_GB2312" w:hint="eastAsia"/>
          <w:sz w:val="24"/>
          <w:szCs w:val="24"/>
        </w:rPr>
        <w:t>接下来·，我们演示</w:t>
      </w:r>
      <w:r>
        <w:rPr>
          <w:rFonts w:ascii="Times New Roman" w:eastAsia="FangSong_GB2312" w:hint="eastAsia"/>
          <w:sz w:val="24"/>
          <w:szCs w:val="24"/>
        </w:rPr>
        <w:t xml:space="preserve"> MeshCNN </w:t>
      </w:r>
      <w:r>
        <w:rPr>
          <w:rFonts w:ascii="Times New Roman" w:eastAsia="FangSong_GB2312" w:hint="eastAsia"/>
          <w:sz w:val="24"/>
          <w:szCs w:val="24"/>
        </w:rPr>
        <w:t>在分类和分割任务上的性能。有关使用的网络体系结构的详细信息，请参阅附录</w:t>
      </w:r>
      <w:r>
        <w:rPr>
          <w:rFonts w:ascii="Times New Roman" w:eastAsia="FangSong_GB2312" w:hint="eastAsia"/>
          <w:sz w:val="24"/>
          <w:szCs w:val="24"/>
        </w:rPr>
        <w:t xml:space="preserve"> A</w:t>
      </w:r>
      <w:r>
        <w:rPr>
          <w:rFonts w:ascii="Times New Roman" w:eastAsia="FangSong_GB2312" w:hint="eastAsia"/>
          <w:sz w:val="24"/>
          <w:szCs w:val="24"/>
        </w:rPr>
        <w:t>。</w:t>
      </w:r>
    </w:p>
    <w:p w14:paraId="3A6EEFBE" w14:textId="77777777" w:rsidR="0013526F" w:rsidRDefault="0013526F" w:rsidP="00C44399">
      <w:pPr>
        <w:pStyle w:val="a3"/>
        <w:ind w:firstLine="480"/>
        <w:rPr>
          <w:rFonts w:ascii="Times New Roman" w:eastAsia="FangSong_GB2312"/>
          <w:sz w:val="24"/>
          <w:szCs w:val="24"/>
        </w:rPr>
      </w:pPr>
    </w:p>
    <w:p w14:paraId="275679DA" w14:textId="43797838" w:rsidR="00226342" w:rsidRPr="00223C9A" w:rsidRDefault="001871E6" w:rsidP="00226342">
      <w:pPr>
        <w:pStyle w:val="a3"/>
        <w:ind w:firstLineChars="0" w:firstLine="0"/>
        <w:outlineLvl w:val="1"/>
        <w:rPr>
          <w:rFonts w:ascii="Times New Roman" w:eastAsia="SimHei"/>
        </w:rPr>
      </w:pPr>
      <w:bookmarkStart w:id="21" w:name="_Toc28508142"/>
      <w:r>
        <w:rPr>
          <w:rFonts w:ascii="Times New Roman" w:eastAsia="FangSong_GB2312"/>
          <w:b/>
          <w:sz w:val="30"/>
          <w:szCs w:val="30"/>
        </w:rPr>
        <w:t>5</w:t>
      </w:r>
      <w:r w:rsidR="00226342">
        <w:rPr>
          <w:rFonts w:ascii="Times New Roman" w:eastAsia="FangSong_GB2312" w:hint="eastAsia"/>
          <w:b/>
          <w:sz w:val="30"/>
          <w:szCs w:val="30"/>
        </w:rPr>
        <w:t>.</w:t>
      </w:r>
      <w:r w:rsidR="00226342">
        <w:rPr>
          <w:rFonts w:ascii="Times New Roman" w:eastAsia="FangSong_GB2312"/>
          <w:b/>
          <w:sz w:val="30"/>
          <w:szCs w:val="30"/>
        </w:rPr>
        <w:t>1</w:t>
      </w:r>
      <w:r w:rsidR="00226342" w:rsidRPr="00223C9A">
        <w:rPr>
          <w:rFonts w:ascii="Times New Roman" w:eastAsia="SimHei" w:hint="eastAsia"/>
        </w:rPr>
        <w:t xml:space="preserve"> </w:t>
      </w:r>
      <w:r w:rsidR="00226342">
        <w:rPr>
          <w:rFonts w:ascii="Times New Roman" w:eastAsia="SimHei" w:hint="eastAsia"/>
        </w:rPr>
        <w:t xml:space="preserve"> </w:t>
      </w:r>
      <w:r w:rsidR="0013526F">
        <w:rPr>
          <w:rFonts w:ascii="Times New Roman" w:eastAsia="FangSong_GB2312" w:hint="eastAsia"/>
          <w:b/>
          <w:sz w:val="30"/>
          <w:szCs w:val="30"/>
        </w:rPr>
        <w:t>数据处理</w:t>
      </w:r>
      <w:bookmarkEnd w:id="21"/>
    </w:p>
    <w:p w14:paraId="5518C7C8" w14:textId="5F9FC68F" w:rsidR="0013526F" w:rsidRDefault="0013526F" w:rsidP="00226342">
      <w:pPr>
        <w:pStyle w:val="a3"/>
        <w:ind w:firstLine="480"/>
        <w:rPr>
          <w:rFonts w:ascii="Times New Roman" w:eastAsia="FangSong_GB2312"/>
          <w:sz w:val="24"/>
          <w:szCs w:val="24"/>
        </w:rPr>
      </w:pPr>
      <w:r>
        <w:rPr>
          <w:rFonts w:ascii="Times New Roman" w:eastAsia="FangSong_GB2312" w:hint="eastAsia"/>
          <w:sz w:val="24"/>
          <w:szCs w:val="24"/>
        </w:rPr>
        <w:t>在所有集合中，我们将网格简化为大致相同数量的边。请注意</w:t>
      </w:r>
      <w:r w:rsidR="00B31CE9">
        <w:rPr>
          <w:rFonts w:ascii="Times New Roman" w:eastAsia="FangSong_GB2312" w:hint="eastAsia"/>
          <w:sz w:val="24"/>
          <w:szCs w:val="24"/>
        </w:rPr>
        <w:t>，如前所述，</w:t>
      </w:r>
      <w:r w:rsidR="00B31CE9">
        <w:rPr>
          <w:rFonts w:ascii="Times New Roman" w:eastAsia="FangSong_GB2312" w:hint="eastAsia"/>
          <w:sz w:val="24"/>
          <w:szCs w:val="24"/>
        </w:rPr>
        <w:t xml:space="preserve">MeshCNN </w:t>
      </w:r>
      <w:r w:rsidR="00B31CE9">
        <w:rPr>
          <w:rFonts w:ascii="Times New Roman" w:eastAsia="FangSong_GB2312" w:hint="eastAsia"/>
          <w:sz w:val="24"/>
          <w:szCs w:val="24"/>
        </w:rPr>
        <w:t>不需要所有样本的边数相同。但是，类似于</w:t>
      </w:r>
      <w:r w:rsidR="00B31CE9">
        <w:rPr>
          <w:rFonts w:ascii="Times New Roman" w:eastAsia="FangSong_GB2312" w:hint="eastAsia"/>
          <w:sz w:val="24"/>
          <w:szCs w:val="24"/>
        </w:rPr>
        <w:t xml:space="preserve"> CNN </w:t>
      </w:r>
      <w:r w:rsidR="00B31CE9">
        <w:rPr>
          <w:rFonts w:ascii="Times New Roman" w:eastAsia="FangSong_GB2312" w:hint="eastAsia"/>
          <w:sz w:val="24"/>
          <w:szCs w:val="24"/>
        </w:rPr>
        <w:t>中图像的初始大小调整。但是，类似于</w:t>
      </w:r>
      <w:r w:rsidR="00B31CE9">
        <w:rPr>
          <w:rFonts w:ascii="Times New Roman" w:eastAsia="FangSong_GB2312" w:hint="eastAsia"/>
          <w:sz w:val="24"/>
          <w:szCs w:val="24"/>
        </w:rPr>
        <w:t xml:space="preserve"> CNN </w:t>
      </w:r>
      <w:r w:rsidR="00B31CE9">
        <w:rPr>
          <w:rFonts w:ascii="Times New Roman" w:eastAsia="FangSong_GB2312" w:hint="eastAsia"/>
          <w:sz w:val="24"/>
          <w:szCs w:val="24"/>
        </w:rPr>
        <w:t>中图像的初始大小调整，</w:t>
      </w:r>
      <w:r w:rsidR="00B31CE9">
        <w:rPr>
          <w:rFonts w:ascii="Times New Roman" w:eastAsia="FangSong_GB2312" w:hint="eastAsia"/>
          <w:sz w:val="24"/>
          <w:szCs w:val="24"/>
        </w:rPr>
        <w:t xml:space="preserve"> </w:t>
      </w:r>
      <w:r w:rsidR="00B31CE9">
        <w:rPr>
          <w:rFonts w:ascii="Times New Roman" w:eastAsia="FangSong_GB2312" w:hint="eastAsia"/>
          <w:sz w:val="24"/>
          <w:szCs w:val="24"/>
        </w:rPr>
        <w:t>几何网格抽取有助于降低输入分辨率，并因此降低训练所需的网络容量。由于分类任务学习是全局形状描述，因此与分割任务（</w:t>
      </w:r>
      <w:r w:rsidR="00B31CE9">
        <w:rPr>
          <w:rFonts w:ascii="Times New Roman" w:eastAsia="FangSong_GB2312" w:hint="eastAsia"/>
          <w:sz w:val="24"/>
          <w:szCs w:val="24"/>
        </w:rPr>
        <w:t>2</w:t>
      </w:r>
      <w:r w:rsidR="00B31CE9">
        <w:rPr>
          <w:rFonts w:ascii="Times New Roman" w:eastAsia="FangSong_GB2312"/>
          <w:sz w:val="24"/>
          <w:szCs w:val="24"/>
        </w:rPr>
        <w:t>250</w:t>
      </w:r>
      <w:r w:rsidR="00B31CE9">
        <w:rPr>
          <w:rFonts w:ascii="Times New Roman" w:eastAsia="FangSong_GB2312" w:hint="eastAsia"/>
          <w:sz w:val="24"/>
          <w:szCs w:val="24"/>
        </w:rPr>
        <w:t xml:space="preserve"> </w:t>
      </w:r>
      <w:r w:rsidR="00B31CE9">
        <w:rPr>
          <w:rFonts w:ascii="Times New Roman" w:eastAsia="FangSong_GB2312" w:hint="eastAsia"/>
          <w:sz w:val="24"/>
          <w:szCs w:val="24"/>
        </w:rPr>
        <w:t>条边）相比，我们通常使用较低的分辨率（</w:t>
      </w:r>
      <w:r w:rsidR="00B31CE9">
        <w:rPr>
          <w:rFonts w:ascii="Times New Roman" w:eastAsia="FangSong_GB2312" w:hint="eastAsia"/>
          <w:sz w:val="24"/>
          <w:szCs w:val="24"/>
        </w:rPr>
        <w:t>7</w:t>
      </w:r>
      <w:r w:rsidR="00B31CE9">
        <w:rPr>
          <w:rFonts w:ascii="Times New Roman" w:eastAsia="FangSong_GB2312"/>
          <w:sz w:val="24"/>
          <w:szCs w:val="24"/>
        </w:rPr>
        <w:t>50</w:t>
      </w:r>
      <w:r w:rsidR="00B31CE9">
        <w:rPr>
          <w:rFonts w:ascii="Times New Roman" w:eastAsia="FangSong_GB2312" w:hint="eastAsia"/>
          <w:sz w:val="24"/>
          <w:szCs w:val="24"/>
        </w:rPr>
        <w:t xml:space="preserve"> </w:t>
      </w:r>
      <w:r w:rsidR="00B31CE9">
        <w:rPr>
          <w:rFonts w:ascii="Times New Roman" w:eastAsia="FangSong_GB2312" w:hint="eastAsia"/>
          <w:sz w:val="24"/>
          <w:szCs w:val="24"/>
        </w:rPr>
        <w:t>条边）。</w:t>
      </w:r>
    </w:p>
    <w:p w14:paraId="554AC210" w14:textId="16B12816" w:rsidR="00C350A7" w:rsidRPr="00F761BC" w:rsidRDefault="001871E6" w:rsidP="00F761BC">
      <w:pPr>
        <w:pStyle w:val="a3"/>
        <w:ind w:firstLineChars="0" w:firstLine="0"/>
        <w:outlineLvl w:val="2"/>
        <w:rPr>
          <w:rFonts w:ascii="Times New Roman" w:eastAsia="FangSong_GB2312"/>
          <w:b/>
          <w:sz w:val="28"/>
          <w:szCs w:val="28"/>
        </w:rPr>
      </w:pPr>
      <w:bookmarkStart w:id="22" w:name="_Toc28508143"/>
      <w:r>
        <w:rPr>
          <w:rFonts w:ascii="Times New Roman" w:eastAsia="FangSong_GB2312"/>
          <w:b/>
          <w:sz w:val="28"/>
          <w:szCs w:val="28"/>
        </w:rPr>
        <w:t>5</w:t>
      </w:r>
      <w:r w:rsidR="00C350A7" w:rsidRPr="00F761BC">
        <w:rPr>
          <w:rFonts w:ascii="Times New Roman" w:eastAsia="FangSong_GB2312" w:hint="eastAsia"/>
          <w:b/>
          <w:sz w:val="28"/>
          <w:szCs w:val="28"/>
        </w:rPr>
        <w:t>.</w:t>
      </w:r>
      <w:r w:rsidR="00FC544C" w:rsidRPr="00F761BC">
        <w:rPr>
          <w:rFonts w:ascii="Times New Roman" w:eastAsia="FangSong_GB2312"/>
          <w:b/>
          <w:sz w:val="28"/>
          <w:szCs w:val="28"/>
        </w:rPr>
        <w:t>1.</w:t>
      </w:r>
      <w:r w:rsidR="00F761BC">
        <w:rPr>
          <w:rFonts w:ascii="Times New Roman" w:eastAsia="FangSong_GB2312"/>
          <w:b/>
          <w:sz w:val="28"/>
          <w:szCs w:val="28"/>
        </w:rPr>
        <w:t>1</w:t>
      </w:r>
      <w:r w:rsidR="00C350A7" w:rsidRPr="00F761BC">
        <w:rPr>
          <w:rFonts w:ascii="Times New Roman" w:eastAsia="FangSong_GB2312" w:hint="eastAsia"/>
          <w:b/>
          <w:sz w:val="28"/>
          <w:szCs w:val="28"/>
        </w:rPr>
        <w:t xml:space="preserve">  </w:t>
      </w:r>
      <w:r w:rsidR="00B31CE9">
        <w:rPr>
          <w:rFonts w:ascii="Times New Roman" w:eastAsia="FangSong_GB2312" w:hint="eastAsia"/>
          <w:b/>
          <w:sz w:val="28"/>
          <w:szCs w:val="28"/>
        </w:rPr>
        <w:t>增强</w:t>
      </w:r>
      <w:bookmarkEnd w:id="22"/>
    </w:p>
    <w:p w14:paraId="3FA3AE64" w14:textId="10999D2C" w:rsidR="00586C3A" w:rsidRDefault="00586C3A" w:rsidP="00586C3A">
      <w:pPr>
        <w:pStyle w:val="a3"/>
        <w:ind w:firstLine="480"/>
        <w:rPr>
          <w:rFonts w:ascii="Times New Roman" w:eastAsia="FangSong_GB2312"/>
          <w:sz w:val="24"/>
          <w:szCs w:val="24"/>
        </w:rPr>
      </w:pPr>
      <w:r>
        <w:rPr>
          <w:rFonts w:ascii="Times New Roman" w:eastAsia="FangSong_GB2312" w:hint="eastAsia"/>
          <w:sz w:val="24"/>
          <w:szCs w:val="24"/>
        </w:rPr>
        <w:t>存在几种形式的数据扩充，用于为网络生成更多的数据样本。请注意，由于我们的输入特征是相似不变的，因此应用旋转、平移和各向同性缩放（</w:t>
      </w:r>
      <w:r>
        <w:rPr>
          <w:rFonts w:ascii="Times New Roman" w:eastAsia="FangSong_GB2312" w:hint="eastAsia"/>
          <w:sz w:val="24"/>
          <w:szCs w:val="24"/>
        </w:rPr>
        <w:t>x</w:t>
      </w:r>
      <w:r>
        <w:rPr>
          <w:rFonts w:ascii="Times New Roman" w:eastAsia="FangSong_GB2312"/>
          <w:sz w:val="24"/>
          <w:szCs w:val="24"/>
        </w:rPr>
        <w:t xml:space="preserve">, y </w:t>
      </w:r>
      <w:r>
        <w:rPr>
          <w:rFonts w:ascii="Times New Roman" w:eastAsia="FangSong_GB2312" w:hint="eastAsia"/>
          <w:sz w:val="24"/>
          <w:szCs w:val="24"/>
        </w:rPr>
        <w:t>和</w:t>
      </w:r>
      <w:r>
        <w:rPr>
          <w:rFonts w:ascii="Times New Roman" w:eastAsia="FangSong_GB2312" w:hint="eastAsia"/>
          <w:sz w:val="24"/>
          <w:szCs w:val="24"/>
        </w:rPr>
        <w:t xml:space="preserve"> z </w:t>
      </w:r>
      <w:r>
        <w:rPr>
          <w:rFonts w:ascii="Times New Roman" w:eastAsia="FangSong_GB2312" w:hint="eastAsia"/>
          <w:sz w:val="24"/>
          <w:szCs w:val="24"/>
        </w:rPr>
        <w:t>相同）不会生成新的输入特征。但是，我们可以通过对</w:t>
      </w:r>
      <w:r>
        <w:rPr>
          <w:rFonts w:ascii="Times New Roman" w:eastAsia="FangSong_GB2312" w:hint="eastAsia"/>
          <w:sz w:val="24"/>
          <w:szCs w:val="24"/>
        </w:rPr>
        <w:t xml:space="preserve"> x</w:t>
      </w:r>
      <w:r>
        <w:rPr>
          <w:rFonts w:ascii="Times New Roman" w:eastAsia="FangSong_GB2312"/>
          <w:sz w:val="24"/>
          <w:szCs w:val="24"/>
        </w:rPr>
        <w:t xml:space="preserve">, y </w:t>
      </w:r>
      <w:r>
        <w:rPr>
          <w:rFonts w:ascii="Times New Roman" w:eastAsia="FangSong_GB2312" w:hint="eastAsia"/>
          <w:sz w:val="24"/>
          <w:szCs w:val="24"/>
        </w:rPr>
        <w:t>和</w:t>
      </w:r>
      <w:r>
        <w:rPr>
          <w:rFonts w:ascii="Times New Roman" w:eastAsia="FangSong_GB2312" w:hint="eastAsia"/>
          <w:sz w:val="24"/>
          <w:szCs w:val="24"/>
        </w:rPr>
        <w:t xml:space="preserve"> z </w:t>
      </w:r>
      <w:r>
        <w:rPr>
          <w:rFonts w:ascii="Times New Roman" w:eastAsia="FangSong_GB2312" w:hint="eastAsia"/>
          <w:sz w:val="24"/>
          <w:szCs w:val="24"/>
        </w:rPr>
        <w:t>的顶点位置应用各向异性缩放来生成新的特征。</w:t>
      </w:r>
      <m:oMath>
        <m:r>
          <w:rPr>
            <w:rFonts w:ascii="Cambria Math" w:eastAsia="FangSong_GB2312" w:hAnsi="Cambria Math"/>
            <w:sz w:val="24"/>
            <w:szCs w:val="24"/>
          </w:rPr>
          <m:t>&lt;</m:t>
        </m:r>
        <m:sSub>
          <m:sSubPr>
            <m:ctrlPr>
              <w:rPr>
                <w:rFonts w:ascii="Cambria Math" w:eastAsia="FangSong_GB2312" w:hAnsi="Cambria Math"/>
                <w:i/>
                <w:sz w:val="24"/>
                <w:szCs w:val="24"/>
              </w:rPr>
            </m:ctrlPr>
          </m:sSubPr>
          <m:e>
            <m:r>
              <w:rPr>
                <w:rFonts w:ascii="Cambria Math" w:eastAsia="FangSong_GB2312" w:hAnsi="Cambria Math"/>
                <w:sz w:val="24"/>
                <w:szCs w:val="24"/>
              </w:rPr>
              <m:t>S</m:t>
            </m:r>
          </m:e>
          <m:sub>
            <m:r>
              <w:rPr>
                <w:rFonts w:ascii="Cambria Math" w:eastAsia="FangSong_GB2312" w:hAnsi="Cambria Math"/>
                <w:sz w:val="24"/>
                <w:szCs w:val="24"/>
              </w:rPr>
              <m:t>x</m:t>
            </m:r>
          </m:sub>
        </m:sSub>
        <m:r>
          <w:rPr>
            <w:rFonts w:ascii="Cambria Math" w:eastAsia="FangSong_GB2312" w:hAnsi="Cambria Math"/>
            <w:sz w:val="24"/>
            <w:szCs w:val="24"/>
          </w:rPr>
          <m:t>,</m:t>
        </m:r>
        <m:sSub>
          <m:sSubPr>
            <m:ctrlPr>
              <w:rPr>
                <w:rFonts w:ascii="Cambria Math" w:eastAsia="FangSong_GB2312" w:hAnsi="Cambria Math"/>
                <w:i/>
                <w:sz w:val="24"/>
                <w:szCs w:val="24"/>
              </w:rPr>
            </m:ctrlPr>
          </m:sSubPr>
          <m:e>
            <m:r>
              <w:rPr>
                <w:rFonts w:ascii="Cambria Math" w:eastAsia="FangSong_GB2312" w:hAnsi="Cambria Math"/>
                <w:sz w:val="24"/>
                <w:szCs w:val="24"/>
              </w:rPr>
              <m:t>S</m:t>
            </m:r>
          </m:e>
          <m:sub>
            <m:r>
              <w:rPr>
                <w:rFonts w:ascii="Cambria Math" w:eastAsia="FangSong_GB2312" w:hAnsi="Cambria Math"/>
                <w:sz w:val="24"/>
                <w:szCs w:val="24"/>
              </w:rPr>
              <m:t>y</m:t>
            </m:r>
          </m:sub>
        </m:sSub>
        <m:r>
          <w:rPr>
            <w:rFonts w:ascii="Cambria Math" w:eastAsia="FangSong_GB2312" w:hAnsi="Cambria Math"/>
            <w:sz w:val="24"/>
            <w:szCs w:val="24"/>
          </w:rPr>
          <m:t>,</m:t>
        </m:r>
        <m:sSub>
          <m:sSubPr>
            <m:ctrlPr>
              <w:rPr>
                <w:rFonts w:ascii="Cambria Math" w:eastAsia="FangSong_GB2312" w:hAnsi="Cambria Math"/>
                <w:i/>
                <w:sz w:val="24"/>
                <w:szCs w:val="24"/>
              </w:rPr>
            </m:ctrlPr>
          </m:sSubPr>
          <m:e>
            <m:r>
              <w:rPr>
                <w:rFonts w:ascii="Cambria Math" w:eastAsia="FangSong_GB2312" w:hAnsi="Cambria Math"/>
                <w:sz w:val="24"/>
                <w:szCs w:val="24"/>
              </w:rPr>
              <m:t>S</m:t>
            </m:r>
          </m:e>
          <m:sub>
            <m:r>
              <w:rPr>
                <w:rFonts w:ascii="Cambria Math" w:eastAsia="FangSong_GB2312" w:hAnsi="Cambria Math"/>
                <w:sz w:val="24"/>
                <w:szCs w:val="24"/>
              </w:rPr>
              <m:t>z</m:t>
            </m:r>
          </m:sub>
        </m:sSub>
        <m:r>
          <w:rPr>
            <w:rFonts w:ascii="Cambria Math" w:eastAsia="FangSong_GB2312" w:hAnsi="Cambria Math"/>
            <w:sz w:val="24"/>
            <w:szCs w:val="24"/>
          </w:rPr>
          <m:t>&gt;</m:t>
        </m:r>
      </m:oMath>
      <w:r>
        <w:rPr>
          <w:rFonts w:ascii="Times New Roman" w:eastAsia="FangSong_GB2312"/>
          <w:sz w:val="24"/>
          <w:szCs w:val="24"/>
        </w:rPr>
        <w:t xml:space="preserve"> </w:t>
      </w:r>
      <w:r>
        <w:rPr>
          <w:rFonts w:ascii="Times New Roman" w:eastAsia="FangSong_GB2312" w:hint="eastAsia"/>
          <w:sz w:val="24"/>
          <w:szCs w:val="24"/>
        </w:rPr>
        <w:t>（每个都从正态分布中随机采样</w:t>
      </w:r>
      <m:oMath>
        <m:r>
          <w:rPr>
            <w:rFonts w:ascii="Cambria Math" w:eastAsia="FangSong_GB2312" w:hAnsi="Cambria Math"/>
            <w:sz w:val="24"/>
            <w:szCs w:val="24"/>
          </w:rPr>
          <m:t>μ=1</m:t>
        </m:r>
      </m:oMath>
      <w:r>
        <w:rPr>
          <w:rFonts w:ascii="Times New Roman" w:eastAsia="FangSong_GB2312" w:hint="eastAsia"/>
          <w:sz w:val="24"/>
          <w:szCs w:val="24"/>
        </w:rPr>
        <w:t xml:space="preserve"> </w:t>
      </w:r>
      <w:r>
        <w:rPr>
          <w:rFonts w:ascii="Times New Roman" w:eastAsia="FangSong_GB2312" w:hint="eastAsia"/>
          <w:sz w:val="24"/>
          <w:szCs w:val="24"/>
        </w:rPr>
        <w:t>和</w:t>
      </w:r>
      <w:r>
        <w:rPr>
          <w:rFonts w:ascii="Times New Roman" w:eastAsia="FangSong_GB2312" w:hint="eastAsia"/>
          <w:sz w:val="24"/>
          <w:szCs w:val="24"/>
        </w:rPr>
        <w:t xml:space="preserve"> </w:t>
      </w:r>
      <m:oMath>
        <m:r>
          <w:rPr>
            <w:rFonts w:ascii="Cambria Math" w:eastAsia="FangSong_GB2312" w:hAnsi="Cambria Math"/>
            <w:sz w:val="24"/>
            <w:szCs w:val="24"/>
          </w:rPr>
          <m:t>σ=0.1</m:t>
        </m:r>
      </m:oMath>
      <w:r>
        <w:rPr>
          <w:rFonts w:ascii="Times New Roman" w:eastAsia="FangSong_GB2312" w:hint="eastAsia"/>
          <w:sz w:val="24"/>
          <w:szCs w:val="24"/>
        </w:rPr>
        <w:t>），这将更改网络的输入特征。我们还通过将顶点移到其</w:t>
      </w:r>
      <w:r>
        <w:rPr>
          <w:rFonts w:ascii="Times New Roman" w:eastAsia="FangSong_GB2312" w:hint="eastAsia"/>
          <w:sz w:val="24"/>
          <w:szCs w:val="24"/>
        </w:rPr>
        <w:t xml:space="preserve"> </w:t>
      </w:r>
      <w:r>
        <w:rPr>
          <w:rFonts w:ascii="Times New Roman" w:eastAsia="FangSong_GB2312"/>
          <w:sz w:val="24"/>
          <w:szCs w:val="24"/>
        </w:rPr>
        <w:t>1</w:t>
      </w:r>
      <w:r>
        <w:rPr>
          <w:rFonts w:ascii="Times New Roman" w:eastAsia="FangSong_GB2312" w:hint="eastAsia"/>
          <w:sz w:val="24"/>
          <w:szCs w:val="24"/>
        </w:rPr>
        <w:t xml:space="preserve"> </w:t>
      </w:r>
      <w:r>
        <w:rPr>
          <w:rFonts w:ascii="Times New Roman" w:eastAsia="FangSong_GB2312" w:hint="eastAsia"/>
          <w:sz w:val="24"/>
          <w:szCs w:val="24"/>
        </w:rPr>
        <w:t>环中的随机顶点，来讲顶点移动到网络表面上的不同位置。此外，我们通过执行随机边缘反转来增强</w:t>
      </w:r>
      <w:r w:rsidR="00770DF4">
        <w:rPr>
          <w:rFonts w:ascii="Times New Roman" w:eastAsia="FangSong_GB2312" w:hint="eastAsia"/>
          <w:sz w:val="24"/>
          <w:szCs w:val="24"/>
        </w:rPr>
        <w:t>每个对象的细分。由于灵活的输入分辨率，我们还可以在训练之前收缩少量的随机边。</w:t>
      </w:r>
    </w:p>
    <w:p w14:paraId="674E1B0B" w14:textId="0EAFE93E" w:rsidR="00886860" w:rsidRPr="00886860" w:rsidRDefault="001871E6" w:rsidP="00886860">
      <w:pPr>
        <w:pStyle w:val="a3"/>
        <w:ind w:firstLineChars="0" w:firstLine="0"/>
        <w:outlineLvl w:val="1"/>
        <w:rPr>
          <w:rFonts w:ascii="Times New Roman" w:eastAsia="SimHei"/>
        </w:rPr>
      </w:pPr>
      <w:bookmarkStart w:id="23" w:name="_Toc28508144"/>
      <w:r>
        <w:rPr>
          <w:rFonts w:ascii="Times New Roman" w:eastAsia="FangSong_GB2312"/>
          <w:b/>
          <w:sz w:val="30"/>
          <w:szCs w:val="30"/>
        </w:rPr>
        <w:t>5</w:t>
      </w:r>
      <w:r w:rsidR="00083797">
        <w:rPr>
          <w:rFonts w:ascii="Times New Roman" w:eastAsia="FangSong_GB2312" w:hint="eastAsia"/>
          <w:b/>
          <w:sz w:val="30"/>
          <w:szCs w:val="30"/>
        </w:rPr>
        <w:t>.</w:t>
      </w:r>
      <w:r w:rsidR="00083797">
        <w:rPr>
          <w:rFonts w:ascii="Times New Roman" w:eastAsia="FangSong_GB2312"/>
          <w:b/>
          <w:sz w:val="30"/>
          <w:szCs w:val="30"/>
        </w:rPr>
        <w:t>2</w:t>
      </w:r>
      <w:r w:rsidR="00083797" w:rsidRPr="00223C9A">
        <w:rPr>
          <w:rFonts w:ascii="Times New Roman" w:eastAsia="SimHei" w:hint="eastAsia"/>
        </w:rPr>
        <w:t xml:space="preserve"> </w:t>
      </w:r>
      <w:r w:rsidR="00083797">
        <w:rPr>
          <w:rFonts w:ascii="Times New Roman" w:eastAsia="SimHei" w:hint="eastAsia"/>
        </w:rPr>
        <w:t xml:space="preserve"> </w:t>
      </w:r>
      <w:r w:rsidR="00770DF4">
        <w:rPr>
          <w:rFonts w:ascii="Times New Roman" w:eastAsia="FangSong_GB2312" w:hint="eastAsia"/>
          <w:b/>
          <w:sz w:val="30"/>
          <w:szCs w:val="30"/>
        </w:rPr>
        <w:t>网格分类</w:t>
      </w:r>
      <w:bookmarkEnd w:id="23"/>
    </w:p>
    <w:p w14:paraId="01C1AFEC" w14:textId="50C49D91" w:rsidR="00770DF4" w:rsidRPr="00F761BC" w:rsidRDefault="00770DF4" w:rsidP="00770DF4">
      <w:pPr>
        <w:pStyle w:val="a3"/>
        <w:ind w:firstLineChars="0" w:firstLine="0"/>
        <w:outlineLvl w:val="2"/>
        <w:rPr>
          <w:rFonts w:ascii="Times New Roman" w:eastAsia="FangSong_GB2312"/>
          <w:b/>
          <w:sz w:val="28"/>
          <w:szCs w:val="28"/>
        </w:rPr>
      </w:pPr>
      <w:bookmarkStart w:id="24" w:name="_Toc28508145"/>
      <w:r>
        <w:rPr>
          <w:rFonts w:ascii="Times New Roman" w:eastAsia="FangSong_GB2312"/>
          <w:b/>
          <w:sz w:val="28"/>
          <w:szCs w:val="28"/>
        </w:rPr>
        <w:lastRenderedPageBreak/>
        <w:t>5</w:t>
      </w:r>
      <w:r w:rsidRPr="00F761BC">
        <w:rPr>
          <w:rFonts w:ascii="Times New Roman" w:eastAsia="FangSong_GB2312" w:hint="eastAsia"/>
          <w:b/>
          <w:sz w:val="28"/>
          <w:szCs w:val="28"/>
        </w:rPr>
        <w:t>.</w:t>
      </w:r>
      <w:r w:rsidR="005F0367">
        <w:rPr>
          <w:rFonts w:ascii="Times New Roman" w:eastAsia="FangSong_GB2312"/>
          <w:b/>
          <w:sz w:val="28"/>
          <w:szCs w:val="28"/>
        </w:rPr>
        <w:t>2</w:t>
      </w:r>
      <w:r w:rsidRPr="00F761BC">
        <w:rPr>
          <w:rFonts w:ascii="Times New Roman" w:eastAsia="FangSong_GB2312"/>
          <w:b/>
          <w:sz w:val="28"/>
          <w:szCs w:val="28"/>
        </w:rPr>
        <w:t>.</w:t>
      </w:r>
      <w:r>
        <w:rPr>
          <w:rFonts w:ascii="Times New Roman" w:eastAsia="FangSong_GB2312"/>
          <w:b/>
          <w:sz w:val="28"/>
          <w:szCs w:val="28"/>
        </w:rPr>
        <w:t>1</w:t>
      </w:r>
      <w:r w:rsidRPr="00F761BC">
        <w:rPr>
          <w:rFonts w:ascii="Times New Roman" w:eastAsia="FangSong_GB2312" w:hint="eastAsia"/>
          <w:b/>
          <w:sz w:val="28"/>
          <w:szCs w:val="28"/>
        </w:rPr>
        <w:t xml:space="preserve">  </w:t>
      </w:r>
      <w:r>
        <w:rPr>
          <w:rFonts w:ascii="Times New Roman" w:eastAsia="FangSong_GB2312" w:hint="eastAsia"/>
          <w:b/>
          <w:sz w:val="28"/>
          <w:szCs w:val="28"/>
        </w:rPr>
        <w:t>SHREC</w:t>
      </w:r>
      <w:r w:rsidR="00942B5E">
        <w:rPr>
          <w:rFonts w:ascii="Times New Roman" w:eastAsia="FangSong_GB2312"/>
          <w:b/>
          <w:sz w:val="28"/>
          <w:szCs w:val="28"/>
        </w:rPr>
        <w:t xml:space="preserve"> </w:t>
      </w:r>
      <w:r w:rsidR="00942B5E">
        <w:rPr>
          <w:rFonts w:ascii="Times New Roman" w:eastAsia="FangSong_GB2312" w:hint="eastAsia"/>
          <w:b/>
          <w:sz w:val="28"/>
          <w:szCs w:val="28"/>
        </w:rPr>
        <w:t>数据集</w:t>
      </w:r>
      <w:bookmarkEnd w:id="24"/>
    </w:p>
    <w:p w14:paraId="6C43D7FB" w14:textId="62A49EF8" w:rsidR="00770DF4" w:rsidRDefault="00770DF4" w:rsidP="009E7EB7">
      <w:pPr>
        <w:pStyle w:val="a3"/>
        <w:ind w:firstLine="480"/>
        <w:rPr>
          <w:rFonts w:ascii="Times New Roman" w:eastAsia="FangSong_GB2312"/>
          <w:sz w:val="24"/>
          <w:szCs w:val="24"/>
        </w:rPr>
      </w:pPr>
      <w:r>
        <w:rPr>
          <w:rFonts w:ascii="Times New Roman" w:eastAsia="FangSong_GB2312" w:hint="eastAsia"/>
          <w:sz w:val="24"/>
          <w:szCs w:val="24"/>
        </w:rPr>
        <w:t>我们从</w:t>
      </w:r>
      <w:r>
        <w:rPr>
          <w:rFonts w:ascii="Times New Roman" w:eastAsia="FangSong_GB2312" w:hint="eastAsia"/>
          <w:sz w:val="24"/>
          <w:szCs w:val="24"/>
        </w:rPr>
        <w:t xml:space="preserve"> SHREC </w:t>
      </w:r>
      <w:r>
        <w:rPr>
          <w:rFonts w:ascii="Times New Roman" w:eastAsia="FangSong_GB2312" w:hint="eastAsia"/>
          <w:sz w:val="24"/>
          <w:szCs w:val="24"/>
        </w:rPr>
        <w:t>数据集中对</w:t>
      </w:r>
      <w:r>
        <w:rPr>
          <w:rFonts w:ascii="Times New Roman" w:eastAsia="FangSong_GB2312" w:hint="eastAsia"/>
          <w:sz w:val="24"/>
          <w:szCs w:val="24"/>
        </w:rPr>
        <w:t xml:space="preserve"> </w:t>
      </w:r>
      <w:r>
        <w:rPr>
          <w:rFonts w:ascii="Times New Roman" w:eastAsia="FangSong_GB2312"/>
          <w:sz w:val="24"/>
          <w:szCs w:val="24"/>
        </w:rPr>
        <w:t>30</w:t>
      </w:r>
      <w:r>
        <w:rPr>
          <w:rFonts w:ascii="Times New Roman" w:eastAsia="FangSong_GB2312" w:hint="eastAsia"/>
          <w:sz w:val="24"/>
          <w:szCs w:val="24"/>
        </w:rPr>
        <w:t xml:space="preserve"> </w:t>
      </w:r>
      <w:r>
        <w:rPr>
          <w:rFonts w:ascii="Times New Roman" w:eastAsia="FangSong_GB2312" w:hint="eastAsia"/>
          <w:sz w:val="24"/>
          <w:szCs w:val="24"/>
        </w:rPr>
        <w:t>个类别进行了分类，每个类别有</w:t>
      </w:r>
      <w:r>
        <w:rPr>
          <w:rFonts w:ascii="Times New Roman" w:eastAsia="FangSong_GB2312" w:hint="eastAsia"/>
          <w:sz w:val="24"/>
          <w:szCs w:val="24"/>
        </w:rPr>
        <w:t xml:space="preserve"> </w:t>
      </w:r>
      <w:r>
        <w:rPr>
          <w:rFonts w:ascii="Times New Roman" w:eastAsia="FangSong_GB2312"/>
          <w:sz w:val="24"/>
          <w:szCs w:val="24"/>
        </w:rPr>
        <w:t>20</w:t>
      </w:r>
      <w:r>
        <w:rPr>
          <w:rFonts w:ascii="Times New Roman" w:eastAsia="FangSong_GB2312" w:hint="eastAsia"/>
          <w:sz w:val="24"/>
          <w:szCs w:val="24"/>
        </w:rPr>
        <w:t xml:space="preserve"> </w:t>
      </w:r>
      <w:r>
        <w:rPr>
          <w:rFonts w:ascii="Times New Roman" w:eastAsia="FangSong_GB2312" w:hint="eastAsia"/>
          <w:sz w:val="24"/>
          <w:szCs w:val="24"/>
        </w:rPr>
        <w:t>个样本，我们遵循</w:t>
      </w:r>
      <w:r>
        <w:rPr>
          <w:rFonts w:ascii="Times New Roman" w:eastAsia="FangSong_GB2312" w:hint="eastAsia"/>
          <w:sz w:val="24"/>
          <w:szCs w:val="24"/>
        </w:rPr>
        <w:t xml:space="preserve"> Ezuz </w:t>
      </w:r>
      <w:r>
        <w:rPr>
          <w:rFonts w:ascii="Times New Roman" w:eastAsia="FangSong_GB2312" w:hint="eastAsia"/>
          <w:sz w:val="24"/>
          <w:szCs w:val="24"/>
        </w:rPr>
        <w:t>等人的方法，</w:t>
      </w:r>
      <w:r>
        <w:rPr>
          <w:rFonts w:ascii="Times New Roman" w:eastAsia="FangSong_GB2312" w:hint="eastAsia"/>
          <w:sz w:val="24"/>
          <w:szCs w:val="24"/>
        </w:rPr>
        <w:t>1</w:t>
      </w:r>
      <w:r>
        <w:rPr>
          <w:rFonts w:ascii="Times New Roman" w:eastAsia="FangSong_GB2312"/>
          <w:sz w:val="24"/>
          <w:szCs w:val="24"/>
        </w:rPr>
        <w:t>6</w:t>
      </w:r>
      <w:r>
        <w:rPr>
          <w:rFonts w:ascii="Times New Roman" w:eastAsia="FangSong_GB2312" w:hint="eastAsia"/>
          <w:sz w:val="24"/>
          <w:szCs w:val="24"/>
        </w:rPr>
        <w:t xml:space="preserve"> </w:t>
      </w:r>
      <w:r>
        <w:rPr>
          <w:rFonts w:ascii="Times New Roman" w:eastAsia="FangSong_GB2312" w:hint="eastAsia"/>
          <w:sz w:val="24"/>
          <w:szCs w:val="24"/>
        </w:rPr>
        <w:t>和</w:t>
      </w:r>
      <w:r>
        <w:rPr>
          <w:rFonts w:ascii="Times New Roman" w:eastAsia="FangSong_GB2312" w:hint="eastAsia"/>
          <w:sz w:val="24"/>
          <w:szCs w:val="24"/>
        </w:rPr>
        <w:t xml:space="preserve"> </w:t>
      </w:r>
      <w:r>
        <w:rPr>
          <w:rFonts w:ascii="Times New Roman" w:eastAsia="FangSong_GB2312"/>
          <w:sz w:val="24"/>
          <w:szCs w:val="24"/>
        </w:rPr>
        <w:t>10</w:t>
      </w:r>
      <w:r>
        <w:rPr>
          <w:rFonts w:ascii="Times New Roman" w:eastAsia="FangSong_GB2312" w:hint="eastAsia"/>
          <w:sz w:val="24"/>
          <w:szCs w:val="24"/>
        </w:rPr>
        <w:t xml:space="preserve"> </w:t>
      </w:r>
      <w:r>
        <w:rPr>
          <w:rFonts w:ascii="Times New Roman" w:eastAsia="FangSong_GB2312" w:hint="eastAsia"/>
          <w:sz w:val="24"/>
          <w:szCs w:val="24"/>
        </w:rPr>
        <w:t>分别是每个类别的训练样本数，我们在</w:t>
      </w:r>
      <w:r>
        <w:rPr>
          <w:rFonts w:ascii="Times New Roman" w:eastAsia="FangSong_GB2312" w:hint="eastAsia"/>
          <w:sz w:val="24"/>
          <w:szCs w:val="24"/>
        </w:rPr>
        <w:t xml:space="preserve"> </w:t>
      </w:r>
      <w:r>
        <w:rPr>
          <w:rFonts w:ascii="Times New Roman" w:eastAsia="FangSong_GB2312"/>
          <w:sz w:val="24"/>
          <w:szCs w:val="24"/>
        </w:rPr>
        <w:t>200</w:t>
      </w:r>
      <w:r>
        <w:rPr>
          <w:rFonts w:ascii="Times New Roman" w:eastAsia="FangSong_GB2312" w:hint="eastAsia"/>
          <w:sz w:val="24"/>
          <w:szCs w:val="24"/>
        </w:rPr>
        <w:t xml:space="preserve"> </w:t>
      </w:r>
      <w:r>
        <w:rPr>
          <w:rFonts w:ascii="Times New Roman" w:eastAsia="FangSong_GB2312" w:hint="eastAsia"/>
          <w:sz w:val="24"/>
          <w:szCs w:val="24"/>
        </w:rPr>
        <w:t>个周期后停止训练。由于我们没有</w:t>
      </w:r>
      <w:r>
        <w:rPr>
          <w:rFonts w:ascii="Times New Roman" w:eastAsia="FangSong_GB2312" w:hint="eastAsia"/>
          <w:sz w:val="24"/>
          <w:szCs w:val="24"/>
        </w:rPr>
        <w:t xml:space="preserve"> Ezuz</w:t>
      </w:r>
      <w:r w:rsidR="009E7EB7">
        <w:rPr>
          <w:rFonts w:ascii="Times New Roman" w:eastAsia="FangSong_GB2312" w:hint="eastAsia"/>
          <w:sz w:val="24"/>
          <w:szCs w:val="24"/>
        </w:rPr>
        <w:t xml:space="preserve"> </w:t>
      </w:r>
      <w:r w:rsidR="009E7EB7">
        <w:rPr>
          <w:rFonts w:ascii="Times New Roman" w:eastAsia="FangSong_GB2312" w:hint="eastAsia"/>
          <w:sz w:val="24"/>
          <w:szCs w:val="24"/>
        </w:rPr>
        <w:t>的确切的划分，我们的结果是对</w:t>
      </w:r>
      <w:r w:rsidR="009E7EB7">
        <w:rPr>
          <w:rFonts w:ascii="Times New Roman" w:eastAsia="FangSong_GB2312" w:hint="eastAsia"/>
          <w:sz w:val="24"/>
          <w:szCs w:val="24"/>
        </w:rPr>
        <w:t xml:space="preserve"> </w:t>
      </w:r>
      <w:r w:rsidR="009E7EB7">
        <w:rPr>
          <w:rFonts w:ascii="Times New Roman" w:eastAsia="FangSong_GB2312"/>
          <w:sz w:val="24"/>
          <w:szCs w:val="24"/>
        </w:rPr>
        <w:t>3</w:t>
      </w:r>
      <w:r w:rsidR="009E7EB7">
        <w:rPr>
          <w:rFonts w:ascii="Times New Roman" w:eastAsia="FangSong_GB2312" w:hint="eastAsia"/>
          <w:sz w:val="24"/>
          <w:szCs w:val="24"/>
        </w:rPr>
        <w:t xml:space="preserve"> </w:t>
      </w:r>
      <w:r w:rsidR="009E7EB7">
        <w:rPr>
          <w:rFonts w:ascii="Times New Roman" w:eastAsia="FangSong_GB2312" w:hint="eastAsia"/>
          <w:sz w:val="24"/>
          <w:szCs w:val="24"/>
        </w:rPr>
        <w:t>个随机生成的</w:t>
      </w:r>
      <w:r w:rsidR="009E7EB7">
        <w:rPr>
          <w:rFonts w:ascii="Times New Roman" w:eastAsia="FangSong_GB2312" w:hint="eastAsia"/>
          <w:sz w:val="24"/>
          <w:szCs w:val="24"/>
        </w:rPr>
        <w:t xml:space="preserve"> </w:t>
      </w:r>
      <w:r w:rsidR="009E7EB7">
        <w:rPr>
          <w:rFonts w:ascii="Times New Roman" w:eastAsia="FangSong_GB2312"/>
          <w:sz w:val="24"/>
          <w:szCs w:val="24"/>
        </w:rPr>
        <w:t>16</w:t>
      </w:r>
      <w:r w:rsidR="009E7EB7">
        <w:rPr>
          <w:rFonts w:ascii="Times New Roman" w:eastAsia="FangSong_GB2312" w:hint="eastAsia"/>
          <w:sz w:val="24"/>
          <w:szCs w:val="24"/>
        </w:rPr>
        <w:t xml:space="preserve"> </w:t>
      </w:r>
      <w:r w:rsidR="009E7EB7">
        <w:rPr>
          <w:rFonts w:ascii="Times New Roman" w:eastAsia="FangSong_GB2312" w:hint="eastAsia"/>
          <w:sz w:val="24"/>
          <w:szCs w:val="24"/>
        </w:rPr>
        <w:t>和</w:t>
      </w:r>
      <w:r w:rsidR="009E7EB7">
        <w:rPr>
          <w:rFonts w:ascii="Times New Roman" w:eastAsia="FangSong_GB2312" w:hint="eastAsia"/>
          <w:sz w:val="24"/>
          <w:szCs w:val="24"/>
        </w:rPr>
        <w:t xml:space="preserve"> </w:t>
      </w:r>
      <w:r w:rsidR="009E7EB7">
        <w:rPr>
          <w:rFonts w:ascii="Times New Roman" w:eastAsia="FangSong_GB2312"/>
          <w:sz w:val="24"/>
          <w:szCs w:val="24"/>
        </w:rPr>
        <w:t>10</w:t>
      </w:r>
      <w:r w:rsidR="009E7EB7">
        <w:rPr>
          <w:rFonts w:ascii="Times New Roman" w:eastAsia="FangSong_GB2312" w:hint="eastAsia"/>
          <w:sz w:val="24"/>
          <w:szCs w:val="24"/>
        </w:rPr>
        <w:t xml:space="preserve"> </w:t>
      </w:r>
      <w:r w:rsidR="009E7EB7">
        <w:rPr>
          <w:rFonts w:ascii="Times New Roman" w:eastAsia="FangSong_GB2312" w:hint="eastAsia"/>
          <w:sz w:val="24"/>
          <w:szCs w:val="24"/>
        </w:rPr>
        <w:t>集合进行平均的结果。表</w:t>
      </w:r>
      <w:r w:rsidR="009E7EB7">
        <w:rPr>
          <w:rFonts w:ascii="Times New Roman" w:eastAsia="FangSong_GB2312" w:hint="eastAsia"/>
          <w:sz w:val="24"/>
          <w:szCs w:val="24"/>
        </w:rPr>
        <w:t xml:space="preserve"> </w:t>
      </w:r>
      <w:r w:rsidR="009E7EB7">
        <w:rPr>
          <w:rFonts w:ascii="Times New Roman" w:eastAsia="FangSong_GB2312"/>
          <w:sz w:val="24"/>
          <w:szCs w:val="24"/>
        </w:rPr>
        <w:t>1</w:t>
      </w:r>
      <w:r w:rsidR="009E7EB7">
        <w:rPr>
          <w:rFonts w:ascii="Times New Roman" w:eastAsia="FangSong_GB2312" w:hint="eastAsia"/>
          <w:sz w:val="24"/>
          <w:szCs w:val="24"/>
        </w:rPr>
        <w:t xml:space="preserve"> </w:t>
      </w:r>
      <w:r w:rsidR="009E7EB7">
        <w:rPr>
          <w:rFonts w:ascii="Times New Roman" w:eastAsia="FangSong_GB2312" w:hint="eastAsia"/>
          <w:sz w:val="24"/>
          <w:szCs w:val="24"/>
        </w:rPr>
        <w:t>展示了结果。为了进行比较，我们直接利用</w:t>
      </w:r>
      <w:r w:rsidR="009E7EB7">
        <w:rPr>
          <w:rFonts w:ascii="Times New Roman" w:eastAsia="FangSong_GB2312" w:hint="eastAsia"/>
          <w:sz w:val="24"/>
          <w:szCs w:val="24"/>
        </w:rPr>
        <w:t xml:space="preserve"> Ezuz </w:t>
      </w:r>
      <w:r w:rsidR="009E7EB7">
        <w:rPr>
          <w:rFonts w:ascii="Times New Roman" w:eastAsia="FangSong_GB2312" w:hint="eastAsia"/>
          <w:sz w:val="24"/>
          <w:szCs w:val="24"/>
        </w:rPr>
        <w:t>的评估，他们与</w:t>
      </w:r>
      <w:r w:rsidR="009E7EB7">
        <w:rPr>
          <w:rFonts w:ascii="Times New Roman" w:eastAsia="FangSong_GB2312" w:hint="eastAsia"/>
          <w:sz w:val="24"/>
          <w:szCs w:val="24"/>
        </w:rPr>
        <w:t xml:space="preserve"> SG</w:t>
      </w:r>
      <w:r w:rsidR="009E7EB7">
        <w:rPr>
          <w:rFonts w:ascii="Times New Roman" w:eastAsia="FangSong_GB2312" w:hint="eastAsia"/>
          <w:sz w:val="24"/>
          <w:szCs w:val="24"/>
        </w:rPr>
        <w:t>（</w:t>
      </w:r>
      <w:r w:rsidR="009E7EB7">
        <w:rPr>
          <w:rFonts w:ascii="Times New Roman" w:eastAsia="FangSong_GB2312" w:hint="eastAsia"/>
          <w:sz w:val="24"/>
          <w:szCs w:val="24"/>
        </w:rPr>
        <w:t>bag</w:t>
      </w:r>
      <w:r w:rsidR="009E7EB7">
        <w:rPr>
          <w:rFonts w:ascii="Times New Roman" w:eastAsia="FangSong_GB2312"/>
          <w:sz w:val="24"/>
          <w:szCs w:val="24"/>
        </w:rPr>
        <w:t>-of-feature representation</w:t>
      </w:r>
      <w:r w:rsidR="009E7EB7">
        <w:rPr>
          <w:rFonts w:ascii="Times New Roman" w:eastAsia="FangSong_GB2312" w:hint="eastAsia"/>
          <w:sz w:val="24"/>
          <w:szCs w:val="24"/>
        </w:rPr>
        <w:t>）</w:t>
      </w:r>
      <w:r w:rsidR="009E7EB7">
        <w:rPr>
          <w:rFonts w:ascii="Times New Roman" w:eastAsia="FangSong_GB2312" w:hint="eastAsia"/>
          <w:sz w:val="24"/>
          <w:szCs w:val="24"/>
        </w:rPr>
        <w:t>,</w:t>
      </w:r>
      <w:r w:rsidR="009E7EB7">
        <w:rPr>
          <w:rFonts w:ascii="Times New Roman" w:eastAsia="FangSong_GB2312"/>
          <w:sz w:val="24"/>
          <w:szCs w:val="24"/>
        </w:rPr>
        <w:t xml:space="preserve"> SN</w:t>
      </w:r>
      <w:r w:rsidR="009E7EB7">
        <w:rPr>
          <w:rFonts w:ascii="Times New Roman" w:eastAsia="FangSong_GB2312" w:hint="eastAsia"/>
          <w:sz w:val="24"/>
          <w:szCs w:val="24"/>
        </w:rPr>
        <w:t>(</w:t>
      </w:r>
      <w:r w:rsidR="009E7EB7">
        <w:rPr>
          <w:rFonts w:ascii="Times New Roman" w:eastAsia="FangSong_GB2312"/>
          <w:sz w:val="24"/>
          <w:szCs w:val="24"/>
        </w:rPr>
        <w:t>volumetric CNN), GI(CNN on fixed geometry images)</w:t>
      </w:r>
      <w:r w:rsidR="009E7EB7">
        <w:rPr>
          <w:rFonts w:ascii="Times New Roman" w:eastAsia="FangSong_GB2312" w:hint="eastAsia"/>
          <w:sz w:val="24"/>
          <w:szCs w:val="24"/>
        </w:rPr>
        <w:t>，最后是</w:t>
      </w:r>
      <w:r w:rsidR="009E7EB7">
        <w:rPr>
          <w:rFonts w:ascii="Times New Roman" w:eastAsia="FangSong_GB2312" w:hint="eastAsia"/>
          <w:sz w:val="24"/>
          <w:szCs w:val="24"/>
        </w:rPr>
        <w:t xml:space="preserve"> GWCNN</w:t>
      </w:r>
      <w:r w:rsidR="009E7EB7">
        <w:rPr>
          <w:rFonts w:ascii="Times New Roman" w:eastAsia="FangSong_GB2312"/>
          <w:sz w:val="24"/>
          <w:szCs w:val="24"/>
        </w:rPr>
        <w:t>(</w:t>
      </w:r>
      <w:r w:rsidR="009E7EB7">
        <w:rPr>
          <w:rFonts w:ascii="Times New Roman" w:eastAsia="FangSong_GB2312" w:hint="eastAsia"/>
          <w:sz w:val="24"/>
          <w:szCs w:val="24"/>
        </w:rPr>
        <w:t>learned</w:t>
      </w:r>
      <w:r w:rsidR="009E7EB7">
        <w:rPr>
          <w:rFonts w:ascii="Times New Roman" w:eastAsia="FangSong_GB2312"/>
          <w:sz w:val="24"/>
          <w:szCs w:val="24"/>
        </w:rPr>
        <w:t xml:space="preserve"> </w:t>
      </w:r>
      <w:r w:rsidR="009E7EB7">
        <w:rPr>
          <w:rFonts w:ascii="Times New Roman" w:eastAsia="FangSong_GB2312" w:hint="eastAsia"/>
          <w:sz w:val="24"/>
          <w:szCs w:val="24"/>
        </w:rPr>
        <w:t>geometry</w:t>
      </w:r>
      <w:r w:rsidR="009E7EB7">
        <w:rPr>
          <w:rFonts w:ascii="Times New Roman" w:eastAsia="FangSong_GB2312"/>
          <w:sz w:val="24"/>
          <w:szCs w:val="24"/>
        </w:rPr>
        <w:t xml:space="preserve"> images)</w:t>
      </w:r>
      <w:r w:rsidR="009E7EB7">
        <w:rPr>
          <w:rFonts w:ascii="Times New Roman" w:eastAsia="FangSong_GB2312" w:hint="eastAsia"/>
          <w:sz w:val="24"/>
          <w:szCs w:val="24"/>
        </w:rPr>
        <w:t>。我们方法的优势显而易见。我们在图</w:t>
      </w:r>
      <w:r w:rsidR="009E7EB7">
        <w:rPr>
          <w:rFonts w:ascii="Times New Roman" w:eastAsia="FangSong_GB2312" w:hint="eastAsia"/>
          <w:sz w:val="24"/>
          <w:szCs w:val="24"/>
        </w:rPr>
        <w:t xml:space="preserve"> </w:t>
      </w:r>
      <w:r w:rsidR="009E7EB7">
        <w:rPr>
          <w:rFonts w:ascii="Times New Roman" w:eastAsia="FangSong_GB2312"/>
          <w:sz w:val="24"/>
          <w:szCs w:val="24"/>
        </w:rPr>
        <w:t>6</w:t>
      </w:r>
      <w:r w:rsidR="009E7EB7">
        <w:rPr>
          <w:rFonts w:ascii="Times New Roman" w:eastAsia="FangSong_GB2312" w:hint="eastAsia"/>
          <w:sz w:val="24"/>
          <w:szCs w:val="24"/>
        </w:rPr>
        <w:t xml:space="preserve"> </w:t>
      </w:r>
      <w:r w:rsidR="009E7EB7">
        <w:rPr>
          <w:rFonts w:ascii="Times New Roman" w:eastAsia="FangSong_GB2312" w:hint="eastAsia"/>
          <w:sz w:val="24"/>
          <w:szCs w:val="24"/>
        </w:rPr>
        <w:t>中可视化了此数据集的网格池化的一些示例。我们观察到网格池化以一致的语义方式表现（见图</w:t>
      </w:r>
      <w:r w:rsidR="009E7EB7">
        <w:rPr>
          <w:rFonts w:ascii="Times New Roman" w:eastAsia="FangSong_GB2312" w:hint="eastAsia"/>
          <w:sz w:val="24"/>
          <w:szCs w:val="24"/>
        </w:rPr>
        <w:t xml:space="preserve"> </w:t>
      </w:r>
      <w:r w:rsidR="009E7EB7">
        <w:rPr>
          <w:rFonts w:ascii="Times New Roman" w:eastAsia="FangSong_GB2312"/>
          <w:sz w:val="24"/>
          <w:szCs w:val="24"/>
        </w:rPr>
        <w:t>11</w:t>
      </w:r>
      <w:r w:rsidR="009E7EB7">
        <w:rPr>
          <w:rFonts w:ascii="Times New Roman" w:eastAsia="FangSong_GB2312" w:hint="eastAsia"/>
          <w:sz w:val="24"/>
          <w:szCs w:val="24"/>
        </w:rPr>
        <w:t>）。</w:t>
      </w:r>
    </w:p>
    <w:p w14:paraId="607378B1" w14:textId="77777777" w:rsidR="005F684D" w:rsidRDefault="005F684D" w:rsidP="009E7EB7">
      <w:pPr>
        <w:pStyle w:val="a3"/>
        <w:ind w:firstLine="480"/>
        <w:rPr>
          <w:rFonts w:ascii="Times New Roman" w:eastAsia="FangSong_GB2312"/>
          <w:sz w:val="24"/>
          <w:szCs w:val="24"/>
        </w:rPr>
      </w:pPr>
    </w:p>
    <w:p w14:paraId="49ABFEC2" w14:textId="19A98984" w:rsidR="005F684D" w:rsidRPr="005F684D" w:rsidRDefault="005F684D" w:rsidP="005F684D">
      <w:pPr>
        <w:ind w:firstLineChars="200" w:firstLine="422"/>
        <w:jc w:val="center"/>
        <w:rPr>
          <w:rFonts w:eastAsia="SimSun"/>
          <w:b/>
          <w:sz w:val="21"/>
          <w:szCs w:val="21"/>
        </w:rPr>
      </w:pPr>
      <w:r w:rsidRPr="00F375BC">
        <w:rPr>
          <w:rFonts w:eastAsia="SimSun" w:hint="eastAsia"/>
          <w:b/>
          <w:sz w:val="21"/>
          <w:szCs w:val="21"/>
        </w:rPr>
        <w:t>表</w:t>
      </w:r>
      <w:r w:rsidRPr="00F375BC">
        <w:rPr>
          <w:rFonts w:eastAsia="SimSun" w:hint="eastAsia"/>
          <w:b/>
          <w:sz w:val="21"/>
          <w:szCs w:val="21"/>
        </w:rPr>
        <w:t xml:space="preserve"> </w:t>
      </w:r>
      <w:r w:rsidR="00F23D56">
        <w:rPr>
          <w:rFonts w:eastAsia="SimSun"/>
          <w:b/>
          <w:sz w:val="21"/>
          <w:szCs w:val="21"/>
        </w:rPr>
        <w:t>1</w:t>
      </w:r>
      <w:r>
        <w:rPr>
          <w:rFonts w:eastAsia="SimSun"/>
          <w:b/>
          <w:sz w:val="21"/>
          <w:szCs w:val="21"/>
        </w:rPr>
        <w:t xml:space="preserve">  </w:t>
      </w:r>
      <w:r>
        <w:rPr>
          <w:rFonts w:eastAsia="SimSun" w:hint="eastAsia"/>
          <w:b/>
          <w:sz w:val="21"/>
          <w:szCs w:val="21"/>
        </w:rPr>
        <w:t>SHREC</w:t>
      </w:r>
      <w:r>
        <w:rPr>
          <w:rFonts w:eastAsia="SimSun"/>
          <w:b/>
          <w:sz w:val="21"/>
          <w:szCs w:val="21"/>
        </w:rPr>
        <w:t xml:space="preserve"> 30 </w:t>
      </w:r>
      <w:r>
        <w:rPr>
          <w:rFonts w:eastAsia="SimSun" w:hint="eastAsia"/>
          <w:b/>
          <w:sz w:val="21"/>
          <w:szCs w:val="21"/>
        </w:rPr>
        <w:t>分类，分组</w:t>
      </w:r>
      <w:r>
        <w:rPr>
          <w:rFonts w:eastAsia="SimSun" w:hint="eastAsia"/>
          <w:b/>
          <w:sz w:val="21"/>
          <w:szCs w:val="21"/>
        </w:rPr>
        <w:t xml:space="preserve"> </w:t>
      </w:r>
      <w:r>
        <w:rPr>
          <w:rFonts w:eastAsia="SimSun"/>
          <w:b/>
          <w:sz w:val="21"/>
          <w:szCs w:val="21"/>
        </w:rPr>
        <w:t>16</w:t>
      </w:r>
      <w:r>
        <w:rPr>
          <w:rFonts w:eastAsia="SimSun" w:hint="eastAsia"/>
          <w:b/>
          <w:sz w:val="21"/>
          <w:szCs w:val="21"/>
        </w:rPr>
        <w:t xml:space="preserve"> </w:t>
      </w:r>
      <w:r>
        <w:rPr>
          <w:rFonts w:eastAsia="SimSun" w:hint="eastAsia"/>
          <w:b/>
          <w:sz w:val="21"/>
          <w:szCs w:val="21"/>
        </w:rPr>
        <w:t>和</w:t>
      </w:r>
      <w:r>
        <w:rPr>
          <w:rFonts w:eastAsia="SimSun" w:hint="eastAsia"/>
          <w:b/>
          <w:sz w:val="21"/>
          <w:szCs w:val="21"/>
        </w:rPr>
        <w:t xml:space="preserve"> </w:t>
      </w:r>
      <w:r>
        <w:rPr>
          <w:rFonts w:eastAsia="SimSun"/>
          <w:b/>
          <w:sz w:val="21"/>
          <w:szCs w:val="21"/>
        </w:rPr>
        <w:t>10</w:t>
      </w:r>
      <w:r>
        <w:rPr>
          <w:rFonts w:eastAsia="SimSun" w:hint="eastAsia"/>
          <w:b/>
          <w:sz w:val="21"/>
          <w:szCs w:val="21"/>
        </w:rPr>
        <w:t xml:space="preserve"> </w:t>
      </w:r>
      <w:r>
        <w:rPr>
          <w:rFonts w:eastAsia="SimSun" w:hint="eastAsia"/>
          <w:b/>
          <w:sz w:val="21"/>
          <w:szCs w:val="21"/>
        </w:rPr>
        <w:t>是训练分组，最多可训练</w:t>
      </w:r>
      <w:r>
        <w:rPr>
          <w:rFonts w:eastAsia="SimSun" w:hint="eastAsia"/>
          <w:b/>
          <w:sz w:val="21"/>
          <w:szCs w:val="21"/>
        </w:rPr>
        <w:t xml:space="preserve"> </w:t>
      </w:r>
      <w:r>
        <w:rPr>
          <w:rFonts w:eastAsia="SimSun"/>
          <w:b/>
          <w:sz w:val="21"/>
          <w:szCs w:val="21"/>
        </w:rPr>
        <w:t>200</w:t>
      </w:r>
      <w:r>
        <w:rPr>
          <w:rFonts w:eastAsia="SimSun" w:hint="eastAsia"/>
          <w:b/>
          <w:sz w:val="21"/>
          <w:szCs w:val="21"/>
        </w:rPr>
        <w:t xml:space="preserve"> </w:t>
      </w:r>
      <w:r>
        <w:rPr>
          <w:rFonts w:eastAsia="SimSun" w:hint="eastAsia"/>
          <w:b/>
          <w:sz w:val="21"/>
          <w:szCs w:val="21"/>
        </w:rPr>
        <w:t>个周期</w:t>
      </w:r>
    </w:p>
    <w:p w14:paraId="378E1DA2" w14:textId="24EC394C" w:rsidR="005F684D" w:rsidRDefault="005F684D" w:rsidP="005F684D">
      <w:pPr>
        <w:pStyle w:val="a3"/>
        <w:ind w:firstLineChars="0" w:firstLine="0"/>
        <w:rPr>
          <w:rFonts w:ascii="Times New Roman" w:eastAsia="FangSong_GB2312"/>
          <w:sz w:val="24"/>
          <w:szCs w:val="24"/>
        </w:rPr>
      </w:pPr>
      <w:r>
        <w:rPr>
          <w:rFonts w:ascii="Times New Roman" w:eastAsia="FangSong_GB2312" w:hint="eastAsia"/>
          <w:sz w:val="24"/>
          <w:szCs w:val="24"/>
        </w:rPr>
        <w:drawing>
          <wp:inline distT="0" distB="0" distL="0" distR="0" wp14:anchorId="155EDFCB" wp14:editId="7200CD5B">
            <wp:extent cx="5274310" cy="2146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ble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146935"/>
                    </a:xfrm>
                    <a:prstGeom prst="rect">
                      <a:avLst/>
                    </a:prstGeom>
                  </pic:spPr>
                </pic:pic>
              </a:graphicData>
            </a:graphic>
          </wp:inline>
        </w:drawing>
      </w:r>
    </w:p>
    <w:p w14:paraId="53C39660" w14:textId="1048F661" w:rsidR="009E7EB7" w:rsidRDefault="009E7EB7" w:rsidP="009E7EB7">
      <w:pPr>
        <w:pStyle w:val="a3"/>
        <w:ind w:firstLineChars="0" w:firstLine="0"/>
        <w:rPr>
          <w:rFonts w:ascii="Times New Roman" w:eastAsia="FangSong_GB2312"/>
          <w:sz w:val="24"/>
          <w:szCs w:val="24"/>
        </w:rPr>
      </w:pPr>
      <w:r>
        <w:rPr>
          <w:rFonts w:ascii="Times New Roman" w:eastAsia="FangSong_GB2312" w:hint="eastAsia"/>
          <w:sz w:val="24"/>
          <w:szCs w:val="24"/>
        </w:rPr>
        <w:lastRenderedPageBreak/>
        <w:drawing>
          <wp:inline distT="0" distB="0" distL="0" distR="0" wp14:anchorId="534E7D6E" wp14:editId="6B556DCA">
            <wp:extent cx="5274310" cy="698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6.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985000"/>
                    </a:xfrm>
                    <a:prstGeom prst="rect">
                      <a:avLst/>
                    </a:prstGeom>
                  </pic:spPr>
                </pic:pic>
              </a:graphicData>
            </a:graphic>
          </wp:inline>
        </w:drawing>
      </w:r>
    </w:p>
    <w:p w14:paraId="3AF7E2DC" w14:textId="58FA836C" w:rsidR="009E7EB7" w:rsidRPr="00060B7F" w:rsidRDefault="009E7EB7" w:rsidP="009E7EB7">
      <w:pPr>
        <w:jc w:val="center"/>
        <w:rPr>
          <w:rFonts w:eastAsia="仿宋"/>
          <w:b/>
          <w:color w:val="000000"/>
          <w:sz w:val="21"/>
          <w:szCs w:val="21"/>
        </w:rPr>
      </w:pPr>
      <w:r w:rsidRPr="00410150">
        <w:rPr>
          <w:rFonts w:ascii="SimSun" w:eastAsia="SimSun" w:hAnsi="SimSun" w:hint="eastAsia"/>
          <w:b/>
          <w:color w:val="000000"/>
          <w:sz w:val="21"/>
          <w:szCs w:val="21"/>
        </w:rPr>
        <w:t>图</w:t>
      </w:r>
      <w:r>
        <w:rPr>
          <w:rFonts w:eastAsia="仿宋"/>
          <w:b/>
          <w:color w:val="000000"/>
          <w:sz w:val="21"/>
          <w:szCs w:val="21"/>
        </w:rPr>
        <w:t>6</w:t>
      </w:r>
      <w:r w:rsidRPr="00060B7F">
        <w:rPr>
          <w:rFonts w:eastAsia="仿宋"/>
          <w:b/>
          <w:color w:val="000000"/>
          <w:sz w:val="21"/>
          <w:szCs w:val="21"/>
        </w:rPr>
        <w:t xml:space="preserve"> </w:t>
      </w:r>
      <w:r w:rsidR="005F0367">
        <w:rPr>
          <w:rFonts w:ascii="SimSun" w:eastAsia="SimSun" w:hAnsi="SimSun" w:hint="eastAsia"/>
          <w:b/>
          <w:color w:val="000000"/>
          <w:sz w:val="21"/>
          <w:szCs w:val="21"/>
        </w:rPr>
        <w:t>S</w:t>
      </w:r>
      <w:r w:rsidR="005F0367">
        <w:rPr>
          <w:rFonts w:ascii="SimSun" w:eastAsia="SimSun" w:hAnsi="SimSun"/>
          <w:b/>
          <w:color w:val="000000"/>
          <w:sz w:val="21"/>
          <w:szCs w:val="21"/>
        </w:rPr>
        <w:t>HREC11</w:t>
      </w:r>
      <w:r w:rsidR="005F0367">
        <w:rPr>
          <w:rFonts w:ascii="SimSun" w:eastAsia="SimSun" w:hAnsi="SimSun" w:hint="eastAsia"/>
          <w:b/>
          <w:color w:val="000000"/>
          <w:sz w:val="21"/>
          <w:szCs w:val="21"/>
        </w:rPr>
        <w:t>分类数据集的中间池化网格</w:t>
      </w:r>
    </w:p>
    <w:p w14:paraId="5A20B204" w14:textId="77777777" w:rsidR="009E7EB7" w:rsidRPr="009E7EB7" w:rsidRDefault="009E7EB7" w:rsidP="009E7EB7">
      <w:pPr>
        <w:pStyle w:val="a3"/>
        <w:ind w:firstLineChars="0" w:firstLine="0"/>
        <w:rPr>
          <w:rFonts w:ascii="Times New Roman" w:eastAsia="FangSong_GB2312"/>
          <w:sz w:val="24"/>
          <w:szCs w:val="24"/>
        </w:rPr>
      </w:pPr>
    </w:p>
    <w:p w14:paraId="420F9BD5" w14:textId="7E1C865A" w:rsidR="000230C7" w:rsidRPr="005F684D" w:rsidRDefault="005F0367" w:rsidP="005F684D">
      <w:pPr>
        <w:pStyle w:val="a3"/>
        <w:ind w:firstLineChars="0" w:firstLine="0"/>
        <w:outlineLvl w:val="2"/>
        <w:rPr>
          <w:rFonts w:ascii="Times New Roman" w:eastAsia="FangSong_GB2312"/>
          <w:b/>
          <w:sz w:val="28"/>
          <w:szCs w:val="28"/>
        </w:rPr>
      </w:pPr>
      <w:bookmarkStart w:id="25" w:name="_Toc28508146"/>
      <w:r>
        <w:rPr>
          <w:rFonts w:ascii="Times New Roman" w:eastAsia="FangSong_GB2312"/>
          <w:b/>
          <w:sz w:val="28"/>
          <w:szCs w:val="28"/>
        </w:rPr>
        <w:t>5</w:t>
      </w:r>
      <w:r w:rsidRPr="00F761BC">
        <w:rPr>
          <w:rFonts w:ascii="Times New Roman" w:eastAsia="FangSong_GB2312" w:hint="eastAsia"/>
          <w:b/>
          <w:sz w:val="28"/>
          <w:szCs w:val="28"/>
        </w:rPr>
        <w:t>.</w:t>
      </w:r>
      <w:r>
        <w:rPr>
          <w:rFonts w:ascii="Times New Roman" w:eastAsia="FangSong_GB2312"/>
          <w:b/>
          <w:sz w:val="28"/>
          <w:szCs w:val="28"/>
        </w:rPr>
        <w:t>2</w:t>
      </w:r>
      <w:r w:rsidRPr="00F761BC">
        <w:rPr>
          <w:rFonts w:ascii="Times New Roman" w:eastAsia="FangSong_GB2312"/>
          <w:b/>
          <w:sz w:val="28"/>
          <w:szCs w:val="28"/>
        </w:rPr>
        <w:t>.</w:t>
      </w:r>
      <w:r>
        <w:rPr>
          <w:rFonts w:ascii="Times New Roman" w:eastAsia="FangSong_GB2312"/>
          <w:b/>
          <w:sz w:val="28"/>
          <w:szCs w:val="28"/>
        </w:rPr>
        <w:t>2</w:t>
      </w:r>
      <w:r w:rsidRPr="00F761BC">
        <w:rPr>
          <w:rFonts w:ascii="Times New Roman" w:eastAsia="FangSong_GB2312" w:hint="eastAsia"/>
          <w:b/>
          <w:sz w:val="28"/>
          <w:szCs w:val="28"/>
        </w:rPr>
        <w:t xml:space="preserve">  </w:t>
      </w:r>
      <w:r w:rsidR="005F684D">
        <w:rPr>
          <w:rFonts w:ascii="Times New Roman" w:eastAsia="FangSong_GB2312" w:hint="eastAsia"/>
          <w:b/>
          <w:sz w:val="28"/>
          <w:szCs w:val="28"/>
        </w:rPr>
        <w:t>立方体雕刻</w:t>
      </w:r>
      <w:bookmarkEnd w:id="25"/>
    </w:p>
    <w:p w14:paraId="38CD1433" w14:textId="211BC970" w:rsidR="005F0367" w:rsidRDefault="005F0367" w:rsidP="005F0367">
      <w:pPr>
        <w:pStyle w:val="a3"/>
        <w:ind w:firstLine="480"/>
        <w:rPr>
          <w:rFonts w:ascii="Times New Roman" w:eastAsia="FangSong_GB2312"/>
          <w:sz w:val="24"/>
          <w:szCs w:val="24"/>
        </w:rPr>
      </w:pPr>
      <w:r>
        <w:rPr>
          <w:rFonts w:ascii="Times New Roman" w:eastAsia="FangSong_GB2312" w:hint="eastAsia"/>
          <w:sz w:val="24"/>
          <w:szCs w:val="24"/>
        </w:rPr>
        <w:t>为了说明</w:t>
      </w:r>
      <w:r>
        <w:rPr>
          <w:rFonts w:ascii="Times New Roman" w:eastAsia="FangSong_GB2312" w:hint="eastAsia"/>
          <w:sz w:val="24"/>
          <w:szCs w:val="24"/>
        </w:rPr>
        <w:t xml:space="preserve"> MeshCNN </w:t>
      </w:r>
      <w:r>
        <w:rPr>
          <w:rFonts w:ascii="Times New Roman" w:eastAsia="FangSong_GB2312" w:hint="eastAsia"/>
          <w:sz w:val="24"/>
          <w:szCs w:val="24"/>
        </w:rPr>
        <w:t>的独特功能，我们对带有浅色图标雕刻的一组立方体进行了建模（请参见图</w:t>
      </w:r>
      <w:r>
        <w:rPr>
          <w:rFonts w:ascii="Times New Roman" w:eastAsia="FangSong_GB2312" w:hint="eastAsia"/>
          <w:sz w:val="24"/>
          <w:szCs w:val="24"/>
        </w:rPr>
        <w:t xml:space="preserve"> </w:t>
      </w:r>
      <w:r>
        <w:rPr>
          <w:rFonts w:ascii="Times New Roman" w:eastAsia="FangSong_GB2312"/>
          <w:sz w:val="24"/>
          <w:szCs w:val="24"/>
        </w:rPr>
        <w:t>7</w:t>
      </w:r>
      <w:r>
        <w:rPr>
          <w:rFonts w:ascii="Times New Roman" w:eastAsia="FangSong_GB2312" w:hint="eastAsia"/>
          <w:sz w:val="24"/>
          <w:szCs w:val="24"/>
        </w:rPr>
        <w:t>）。我们使用</w:t>
      </w:r>
      <w:r>
        <w:rPr>
          <w:rFonts w:ascii="Times New Roman" w:eastAsia="FangSong_GB2312" w:hint="eastAsia"/>
          <w:sz w:val="24"/>
          <w:szCs w:val="24"/>
        </w:rPr>
        <w:t xml:space="preserve"> MPEG</w:t>
      </w:r>
      <w:r>
        <w:rPr>
          <w:rFonts w:ascii="Times New Roman" w:eastAsia="FangSong_GB2312"/>
          <w:sz w:val="24"/>
          <w:szCs w:val="24"/>
        </w:rPr>
        <w:t>-7</w:t>
      </w:r>
      <w:r>
        <w:rPr>
          <w:rFonts w:ascii="Times New Roman" w:eastAsia="FangSong_GB2312" w:hint="eastAsia"/>
          <w:sz w:val="24"/>
          <w:szCs w:val="24"/>
        </w:rPr>
        <w:t xml:space="preserve"> </w:t>
      </w:r>
      <w:r>
        <w:rPr>
          <w:rFonts w:ascii="Times New Roman" w:eastAsia="FangSong_GB2312" w:hint="eastAsia"/>
          <w:sz w:val="24"/>
          <w:szCs w:val="24"/>
        </w:rPr>
        <w:t>二进制形状数据集中的</w:t>
      </w:r>
      <w:r>
        <w:rPr>
          <w:rFonts w:ascii="Times New Roman" w:eastAsia="FangSong_GB2312" w:hint="eastAsia"/>
          <w:sz w:val="24"/>
          <w:szCs w:val="24"/>
        </w:rPr>
        <w:t xml:space="preserve"> </w:t>
      </w:r>
      <w:r>
        <w:rPr>
          <w:rFonts w:ascii="Times New Roman" w:eastAsia="FangSong_GB2312"/>
          <w:sz w:val="24"/>
          <w:szCs w:val="24"/>
        </w:rPr>
        <w:t>23</w:t>
      </w:r>
      <w:r>
        <w:rPr>
          <w:rFonts w:ascii="Times New Roman" w:eastAsia="FangSong_GB2312" w:hint="eastAsia"/>
          <w:sz w:val="24"/>
          <w:szCs w:val="24"/>
        </w:rPr>
        <w:t xml:space="preserve"> </w:t>
      </w:r>
      <w:r>
        <w:rPr>
          <w:rFonts w:ascii="Times New Roman" w:eastAsia="FangSong_GB2312" w:hint="eastAsia"/>
          <w:sz w:val="24"/>
          <w:szCs w:val="24"/>
        </w:rPr>
        <w:t>个</w:t>
      </w:r>
      <w:r>
        <w:rPr>
          <w:rFonts w:ascii="Times New Roman" w:eastAsia="FangSong_GB2312" w:hint="eastAsia"/>
          <w:sz w:val="24"/>
          <w:szCs w:val="24"/>
        </w:rPr>
        <w:lastRenderedPageBreak/>
        <w:t>类，每个类大约有</w:t>
      </w:r>
      <w:r>
        <w:rPr>
          <w:rFonts w:ascii="Times New Roman" w:eastAsia="FangSong_GB2312" w:hint="eastAsia"/>
          <w:sz w:val="24"/>
          <w:szCs w:val="24"/>
        </w:rPr>
        <w:t xml:space="preserve"> </w:t>
      </w:r>
      <w:r>
        <w:rPr>
          <w:rFonts w:ascii="Times New Roman" w:eastAsia="FangSong_GB2312"/>
          <w:sz w:val="24"/>
          <w:szCs w:val="24"/>
        </w:rPr>
        <w:t>20</w:t>
      </w:r>
      <w:r>
        <w:rPr>
          <w:rFonts w:ascii="Times New Roman" w:eastAsia="FangSong_GB2312" w:hint="eastAsia"/>
          <w:sz w:val="24"/>
          <w:szCs w:val="24"/>
        </w:rPr>
        <w:t xml:space="preserve"> </w:t>
      </w:r>
      <w:r>
        <w:rPr>
          <w:rFonts w:ascii="Times New Roman" w:eastAsia="FangSong_GB2312" w:hint="eastAsia"/>
          <w:sz w:val="24"/>
          <w:szCs w:val="24"/>
        </w:rPr>
        <w:t>个图标。我们在每个类别为测试机预流了三个图标，其余的用于训练。对于每个图标，我们随机采样</w:t>
      </w:r>
      <w:r>
        <w:rPr>
          <w:rFonts w:ascii="Times New Roman" w:eastAsia="FangSong_GB2312" w:hint="eastAsia"/>
          <w:sz w:val="24"/>
          <w:szCs w:val="24"/>
        </w:rPr>
        <w:t xml:space="preserve"> </w:t>
      </w:r>
      <w:r>
        <w:rPr>
          <w:rFonts w:ascii="Times New Roman" w:eastAsia="FangSong_GB2312"/>
          <w:sz w:val="24"/>
          <w:szCs w:val="24"/>
        </w:rPr>
        <w:t>10</w:t>
      </w:r>
      <w:r>
        <w:rPr>
          <w:rFonts w:ascii="Times New Roman" w:eastAsia="FangSong_GB2312" w:hint="eastAsia"/>
          <w:sz w:val="24"/>
          <w:szCs w:val="24"/>
        </w:rPr>
        <w:t xml:space="preserve"> </w:t>
      </w:r>
      <w:r>
        <w:rPr>
          <w:rFonts w:ascii="Times New Roman" w:eastAsia="FangSong_GB2312" w:hint="eastAsia"/>
          <w:sz w:val="24"/>
          <w:szCs w:val="24"/>
        </w:rPr>
        <w:t>个不同的地方（位置，旋转和立方体面）以插入图标。每个立方体有大约</w:t>
      </w:r>
      <w:r>
        <w:rPr>
          <w:rFonts w:ascii="Times New Roman" w:eastAsia="FangSong_GB2312" w:hint="eastAsia"/>
          <w:sz w:val="24"/>
          <w:szCs w:val="24"/>
        </w:rPr>
        <w:t xml:space="preserve"> </w:t>
      </w:r>
      <w:r>
        <w:rPr>
          <w:rFonts w:ascii="Times New Roman" w:eastAsia="FangSong_GB2312"/>
          <w:sz w:val="24"/>
          <w:szCs w:val="24"/>
        </w:rPr>
        <w:t>500</w:t>
      </w:r>
      <w:r>
        <w:rPr>
          <w:rFonts w:ascii="Times New Roman" w:eastAsia="FangSong_GB2312" w:hint="eastAsia"/>
          <w:sz w:val="24"/>
          <w:szCs w:val="24"/>
        </w:rPr>
        <w:t xml:space="preserve"> </w:t>
      </w:r>
      <w:r>
        <w:rPr>
          <w:rFonts w:ascii="Times New Roman" w:eastAsia="FangSong_GB2312" w:hint="eastAsia"/>
          <w:sz w:val="24"/>
          <w:szCs w:val="24"/>
        </w:rPr>
        <w:t>个面，这意味着详细的形状在平坦区域</w:t>
      </w:r>
      <w:r w:rsidR="005D259B">
        <w:rPr>
          <w:rFonts w:ascii="Times New Roman" w:eastAsia="FangSong_GB2312" w:hint="eastAsia"/>
          <w:sz w:val="24"/>
          <w:szCs w:val="24"/>
        </w:rPr>
        <w:t>有更少的三角形，而不太详细的形状在平坦区域有更多的三角形。该集合包含总计</w:t>
      </w:r>
      <w:r w:rsidR="005D259B">
        <w:rPr>
          <w:rFonts w:ascii="Times New Roman" w:eastAsia="FangSong_GB2312" w:hint="eastAsia"/>
          <w:sz w:val="24"/>
          <w:szCs w:val="24"/>
        </w:rPr>
        <w:t xml:space="preserve"> </w:t>
      </w:r>
      <w:r w:rsidR="005D259B">
        <w:rPr>
          <w:rFonts w:ascii="Times New Roman" w:eastAsia="FangSong_GB2312"/>
          <w:sz w:val="24"/>
          <w:szCs w:val="24"/>
        </w:rPr>
        <w:t>4600</w:t>
      </w:r>
      <w:r w:rsidR="005D259B">
        <w:rPr>
          <w:rFonts w:ascii="Times New Roman" w:eastAsia="FangSong_GB2312" w:hint="eastAsia"/>
          <w:sz w:val="24"/>
          <w:szCs w:val="24"/>
        </w:rPr>
        <w:t xml:space="preserve"> </w:t>
      </w:r>
      <w:r w:rsidR="005D259B">
        <w:rPr>
          <w:rFonts w:ascii="Times New Roman" w:eastAsia="FangSong_GB2312" w:hint="eastAsia"/>
          <w:sz w:val="24"/>
          <w:szCs w:val="24"/>
        </w:rPr>
        <w:t>个形状，其中训练</w:t>
      </w:r>
      <w:r w:rsidR="005D259B">
        <w:rPr>
          <w:rFonts w:ascii="Times New Roman" w:eastAsia="FangSong_GB2312" w:hint="eastAsia"/>
          <w:sz w:val="24"/>
          <w:szCs w:val="24"/>
        </w:rPr>
        <w:t>/</w:t>
      </w:r>
      <w:r w:rsidR="005D259B">
        <w:rPr>
          <w:rFonts w:ascii="Times New Roman" w:eastAsia="FangSong_GB2312" w:hint="eastAsia"/>
          <w:sz w:val="24"/>
          <w:szCs w:val="24"/>
        </w:rPr>
        <w:t>测试为</w:t>
      </w:r>
      <w:r w:rsidR="005D259B">
        <w:rPr>
          <w:rFonts w:ascii="Times New Roman" w:eastAsia="FangSong_GB2312" w:hint="eastAsia"/>
          <w:sz w:val="24"/>
          <w:szCs w:val="24"/>
        </w:rPr>
        <w:t xml:space="preserve"> </w:t>
      </w:r>
      <w:r w:rsidR="005D259B">
        <w:rPr>
          <w:rFonts w:ascii="Times New Roman" w:eastAsia="FangSong_GB2312"/>
          <w:sz w:val="24"/>
          <w:szCs w:val="24"/>
        </w:rPr>
        <w:t>3910/690</w:t>
      </w:r>
      <w:r w:rsidR="005D259B">
        <w:rPr>
          <w:rFonts w:ascii="Times New Roman" w:eastAsia="FangSong_GB2312" w:hint="eastAsia"/>
          <w:sz w:val="24"/>
          <w:szCs w:val="24"/>
        </w:rPr>
        <w:t>。我们计划在论文发表后，发布此数据集以及数据生成代码。</w:t>
      </w:r>
    </w:p>
    <w:p w14:paraId="420B89C8" w14:textId="58C86A02" w:rsidR="005F684D" w:rsidRDefault="005F684D" w:rsidP="005F684D">
      <w:pPr>
        <w:pStyle w:val="a3"/>
        <w:ind w:firstLine="480"/>
        <w:jc w:val="center"/>
        <w:rPr>
          <w:rFonts w:ascii="Times New Roman" w:eastAsia="FangSong_GB2312"/>
          <w:sz w:val="24"/>
          <w:szCs w:val="24"/>
        </w:rPr>
      </w:pPr>
      <w:r>
        <w:rPr>
          <w:rFonts w:ascii="Times New Roman" w:eastAsia="FangSong_GB2312" w:hint="eastAsia"/>
          <w:sz w:val="24"/>
          <w:szCs w:val="24"/>
        </w:rPr>
        <w:drawing>
          <wp:inline distT="0" distB="0" distL="0" distR="0" wp14:anchorId="063598BE" wp14:editId="6F596F20">
            <wp:extent cx="32258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5800" cy="1168400"/>
                    </a:xfrm>
                    <a:prstGeom prst="rect">
                      <a:avLst/>
                    </a:prstGeom>
                  </pic:spPr>
                </pic:pic>
              </a:graphicData>
            </a:graphic>
          </wp:inline>
        </w:drawing>
      </w:r>
    </w:p>
    <w:p w14:paraId="518DFB0A" w14:textId="006B762B" w:rsidR="005F684D" w:rsidRPr="00060B7F" w:rsidRDefault="005F684D" w:rsidP="005F684D">
      <w:pPr>
        <w:jc w:val="center"/>
        <w:rPr>
          <w:rFonts w:eastAsia="仿宋"/>
          <w:b/>
          <w:color w:val="000000"/>
          <w:sz w:val="21"/>
          <w:szCs w:val="21"/>
        </w:rPr>
      </w:pPr>
      <w:r w:rsidRPr="00410150">
        <w:rPr>
          <w:rFonts w:ascii="SimSun" w:eastAsia="SimSun" w:hAnsi="SimSun" w:hint="eastAsia"/>
          <w:b/>
          <w:color w:val="000000"/>
          <w:sz w:val="21"/>
          <w:szCs w:val="21"/>
        </w:rPr>
        <w:t>图</w:t>
      </w:r>
      <w:r>
        <w:rPr>
          <w:rFonts w:eastAsia="仿宋"/>
          <w:b/>
          <w:color w:val="000000"/>
          <w:sz w:val="21"/>
          <w:szCs w:val="21"/>
        </w:rPr>
        <w:t>7</w:t>
      </w:r>
      <w:r w:rsidRPr="00060B7F">
        <w:rPr>
          <w:rFonts w:eastAsia="仿宋"/>
          <w:b/>
          <w:color w:val="000000"/>
          <w:sz w:val="21"/>
          <w:szCs w:val="21"/>
        </w:rPr>
        <w:t xml:space="preserve"> </w:t>
      </w:r>
      <w:r w:rsidR="003B04F5">
        <w:rPr>
          <w:rFonts w:ascii="SimSun" w:eastAsia="SimSun" w:hAnsi="SimSun" w:hint="eastAsia"/>
          <w:b/>
          <w:color w:val="000000"/>
          <w:sz w:val="21"/>
          <w:szCs w:val="21"/>
        </w:rPr>
        <w:t>雕刻的立方体分类数据集。我们通过从 MPEG</w:t>
      </w:r>
      <w:r w:rsidR="003B04F5">
        <w:rPr>
          <w:rFonts w:ascii="SimSun" w:eastAsia="SimSun" w:hAnsi="SimSun"/>
          <w:b/>
          <w:color w:val="000000"/>
          <w:sz w:val="21"/>
          <w:szCs w:val="21"/>
        </w:rPr>
        <w:t>-7</w:t>
      </w:r>
      <w:r w:rsidR="003B04F5">
        <w:rPr>
          <w:rFonts w:ascii="SimSun" w:eastAsia="SimSun" w:hAnsi="SimSun" w:hint="eastAsia"/>
          <w:b/>
          <w:color w:val="000000"/>
          <w:sz w:val="21"/>
          <w:szCs w:val="21"/>
        </w:rPr>
        <w:t xml:space="preserve">中提取标签并将它们随机放置在立方体上来生成 </w:t>
      </w:r>
      <w:r w:rsidR="003B04F5">
        <w:rPr>
          <w:rFonts w:ascii="SimSun" w:eastAsia="SimSun" w:hAnsi="SimSun"/>
          <w:b/>
          <w:color w:val="000000"/>
          <w:sz w:val="21"/>
          <w:szCs w:val="21"/>
        </w:rPr>
        <w:t>23</w:t>
      </w:r>
      <w:r w:rsidR="003B04F5">
        <w:rPr>
          <w:rFonts w:ascii="SimSun" w:eastAsia="SimSun" w:hAnsi="SimSun" w:hint="eastAsia"/>
          <w:b/>
          <w:color w:val="000000"/>
          <w:sz w:val="21"/>
          <w:szCs w:val="21"/>
        </w:rPr>
        <w:t xml:space="preserve"> 种不同的类（例如，汽车、心脏、苹果等）。</w:t>
      </w:r>
    </w:p>
    <w:p w14:paraId="1B97AA97" w14:textId="77777777" w:rsidR="005F684D" w:rsidRPr="005F684D" w:rsidRDefault="005F684D" w:rsidP="005F684D">
      <w:pPr>
        <w:pStyle w:val="a3"/>
        <w:ind w:firstLine="480"/>
        <w:jc w:val="center"/>
        <w:rPr>
          <w:rFonts w:ascii="Times New Roman" w:eastAsia="FangSong_GB2312"/>
          <w:sz w:val="24"/>
          <w:szCs w:val="24"/>
        </w:rPr>
      </w:pPr>
    </w:p>
    <w:p w14:paraId="526C5593" w14:textId="7747B2FE" w:rsidR="005F684D" w:rsidRDefault="005D259B" w:rsidP="00C6096A">
      <w:pPr>
        <w:pStyle w:val="a3"/>
        <w:ind w:firstLine="480"/>
        <w:rPr>
          <w:rFonts w:ascii="Times New Roman" w:eastAsia="FangSong_GB2312"/>
          <w:sz w:val="24"/>
          <w:szCs w:val="24"/>
        </w:rPr>
      </w:pPr>
      <w:r>
        <w:rPr>
          <w:rFonts w:ascii="Times New Roman" w:eastAsia="FangSong_GB2312" w:hint="eastAsia"/>
          <w:sz w:val="24"/>
          <w:szCs w:val="24"/>
        </w:rPr>
        <w:t>我们训练</w:t>
      </w:r>
      <w:r>
        <w:rPr>
          <w:rFonts w:ascii="Times New Roman" w:eastAsia="FangSong_GB2312" w:hint="eastAsia"/>
          <w:sz w:val="24"/>
          <w:szCs w:val="24"/>
        </w:rPr>
        <w:t xml:space="preserve"> MeshCNN </w:t>
      </w:r>
      <w:r>
        <w:rPr>
          <w:rFonts w:ascii="Times New Roman" w:eastAsia="FangSong_GB2312" w:hint="eastAsia"/>
          <w:sz w:val="24"/>
          <w:szCs w:val="24"/>
        </w:rPr>
        <w:t>对立方体进行分类。我们在表</w:t>
      </w:r>
      <w:r>
        <w:rPr>
          <w:rFonts w:ascii="Times New Roman" w:eastAsia="FangSong_GB2312" w:hint="eastAsia"/>
          <w:sz w:val="24"/>
          <w:szCs w:val="24"/>
        </w:rPr>
        <w:t xml:space="preserve"> </w:t>
      </w:r>
      <w:r>
        <w:rPr>
          <w:rFonts w:ascii="Times New Roman" w:eastAsia="FangSong_GB2312"/>
          <w:sz w:val="24"/>
          <w:szCs w:val="24"/>
        </w:rPr>
        <w:t>2</w:t>
      </w:r>
      <w:r>
        <w:rPr>
          <w:rFonts w:ascii="Times New Roman" w:eastAsia="FangSong_GB2312" w:hint="eastAsia"/>
          <w:sz w:val="24"/>
          <w:szCs w:val="24"/>
        </w:rPr>
        <w:t xml:space="preserve"> </w:t>
      </w:r>
      <w:r>
        <w:rPr>
          <w:rFonts w:ascii="Times New Roman" w:eastAsia="FangSong_GB2312" w:hint="eastAsia"/>
          <w:sz w:val="24"/>
          <w:szCs w:val="24"/>
        </w:rPr>
        <w:t>中显示了定量结果。为了可视化网格池化对分类任务的影响，我们在每次网格池化操作后提取了中间结果（如图</w:t>
      </w:r>
      <w:r>
        <w:rPr>
          <w:rFonts w:ascii="Times New Roman" w:eastAsia="FangSong_GB2312" w:hint="eastAsia"/>
          <w:sz w:val="24"/>
          <w:szCs w:val="24"/>
        </w:rPr>
        <w:t xml:space="preserve"> </w:t>
      </w:r>
      <w:r>
        <w:rPr>
          <w:rFonts w:ascii="Times New Roman" w:eastAsia="FangSong_GB2312"/>
          <w:sz w:val="24"/>
          <w:szCs w:val="24"/>
        </w:rPr>
        <w:t>8</w:t>
      </w:r>
      <w:r>
        <w:rPr>
          <w:rFonts w:ascii="Times New Roman" w:eastAsia="FangSong_GB2312" w:hint="eastAsia"/>
          <w:sz w:val="24"/>
          <w:szCs w:val="24"/>
        </w:rPr>
        <w:t xml:space="preserve"> </w:t>
      </w:r>
      <w:r>
        <w:rPr>
          <w:rFonts w:ascii="Times New Roman" w:eastAsia="FangSong_GB2312" w:hint="eastAsia"/>
          <w:sz w:val="24"/>
          <w:szCs w:val="24"/>
        </w:rPr>
        <w:t>所示）。可以观察</w:t>
      </w:r>
      <w:r>
        <w:rPr>
          <w:rFonts w:ascii="Times New Roman" w:eastAsia="FangSong_GB2312" w:hint="eastAsia"/>
          <w:sz w:val="24"/>
          <w:szCs w:val="24"/>
        </w:rPr>
        <w:t xml:space="preserve"> MeshCNN </w:t>
      </w:r>
      <w:r>
        <w:rPr>
          <w:rFonts w:ascii="Times New Roman" w:eastAsia="FangSong_GB2312" w:hint="eastAsia"/>
          <w:sz w:val="24"/>
          <w:szCs w:val="24"/>
        </w:rPr>
        <w:t>如何学会减少与分类无关的边（平坦的立方体表面），同时保留图标雕刻内部和周围的边缘。</w:t>
      </w:r>
    </w:p>
    <w:p w14:paraId="634696B8" w14:textId="77777777" w:rsidR="005F684D" w:rsidRPr="005F684D" w:rsidRDefault="005F684D" w:rsidP="005F684D">
      <w:pPr>
        <w:ind w:firstLineChars="200" w:firstLine="422"/>
        <w:jc w:val="center"/>
        <w:rPr>
          <w:rFonts w:eastAsia="SimSun"/>
          <w:b/>
          <w:sz w:val="21"/>
          <w:szCs w:val="21"/>
        </w:rPr>
      </w:pPr>
      <w:r w:rsidRPr="00F375BC">
        <w:rPr>
          <w:rFonts w:eastAsia="SimSun" w:hint="eastAsia"/>
          <w:b/>
          <w:sz w:val="21"/>
          <w:szCs w:val="21"/>
        </w:rPr>
        <w:t>表</w:t>
      </w:r>
      <w:r w:rsidRPr="00F375BC">
        <w:rPr>
          <w:rFonts w:eastAsia="SimSun" w:hint="eastAsia"/>
          <w:b/>
          <w:sz w:val="21"/>
          <w:szCs w:val="21"/>
        </w:rPr>
        <w:t xml:space="preserve"> </w:t>
      </w:r>
      <w:r>
        <w:rPr>
          <w:rFonts w:eastAsia="SimSun"/>
          <w:b/>
          <w:sz w:val="21"/>
          <w:szCs w:val="21"/>
        </w:rPr>
        <w:t xml:space="preserve">2  </w:t>
      </w:r>
      <w:r>
        <w:rPr>
          <w:rFonts w:eastAsia="SimSun" w:hint="eastAsia"/>
          <w:b/>
          <w:sz w:val="21"/>
          <w:szCs w:val="21"/>
        </w:rPr>
        <w:t>立方体雕刻结果</w:t>
      </w:r>
    </w:p>
    <w:p w14:paraId="2610F579" w14:textId="77777777" w:rsidR="005F684D" w:rsidRDefault="005F684D" w:rsidP="005F684D">
      <w:pPr>
        <w:pStyle w:val="a3"/>
        <w:ind w:firstLine="480"/>
        <w:rPr>
          <w:rFonts w:ascii="Times New Roman" w:eastAsia="FangSong_GB2312"/>
          <w:sz w:val="24"/>
          <w:szCs w:val="24"/>
        </w:rPr>
      </w:pPr>
      <w:r>
        <w:rPr>
          <w:rFonts w:ascii="Times New Roman" w:eastAsia="FangSong_GB2312" w:hint="eastAsia"/>
          <w:sz w:val="24"/>
          <w:szCs w:val="24"/>
        </w:rPr>
        <w:drawing>
          <wp:inline distT="0" distB="0" distL="0" distR="0" wp14:anchorId="73A5FA9F" wp14:editId="418C9388">
            <wp:extent cx="5274310" cy="22942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le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294255"/>
                    </a:xfrm>
                    <a:prstGeom prst="rect">
                      <a:avLst/>
                    </a:prstGeom>
                  </pic:spPr>
                </pic:pic>
              </a:graphicData>
            </a:graphic>
          </wp:inline>
        </w:drawing>
      </w:r>
    </w:p>
    <w:p w14:paraId="2C841C83" w14:textId="77777777" w:rsidR="005F684D" w:rsidRDefault="005F684D" w:rsidP="00AB3628">
      <w:pPr>
        <w:pStyle w:val="a3"/>
        <w:ind w:firstLine="480"/>
        <w:rPr>
          <w:rFonts w:ascii="Times New Roman" w:eastAsia="FangSong_GB2312"/>
          <w:sz w:val="24"/>
          <w:szCs w:val="24"/>
        </w:rPr>
      </w:pPr>
    </w:p>
    <w:p w14:paraId="7E1FBAB4" w14:textId="35A1074B" w:rsidR="005D259B" w:rsidRDefault="005D259B" w:rsidP="00AB3628">
      <w:pPr>
        <w:pStyle w:val="a3"/>
        <w:ind w:firstLine="480"/>
        <w:rPr>
          <w:rFonts w:ascii="Times New Roman" w:eastAsia="FangSong_GB2312"/>
          <w:sz w:val="24"/>
          <w:szCs w:val="24"/>
        </w:rPr>
      </w:pPr>
      <w:r>
        <w:rPr>
          <w:rFonts w:ascii="Times New Roman" w:eastAsia="FangSong_GB2312" w:hint="eastAsia"/>
          <w:sz w:val="24"/>
          <w:szCs w:val="24"/>
        </w:rPr>
        <w:t>我们还在此集合上训练了基于点和基于网格的方法，并在表</w:t>
      </w:r>
      <w:r>
        <w:rPr>
          <w:rFonts w:ascii="Times New Roman" w:eastAsia="FangSong_GB2312" w:hint="eastAsia"/>
          <w:sz w:val="24"/>
          <w:szCs w:val="24"/>
        </w:rPr>
        <w:t xml:space="preserve"> </w:t>
      </w:r>
      <w:r>
        <w:rPr>
          <w:rFonts w:ascii="Times New Roman" w:eastAsia="FangSong_GB2312"/>
          <w:sz w:val="24"/>
          <w:szCs w:val="24"/>
        </w:rPr>
        <w:t>2</w:t>
      </w:r>
      <w:r>
        <w:rPr>
          <w:rFonts w:ascii="Times New Roman" w:eastAsia="FangSong_GB2312" w:hint="eastAsia"/>
          <w:sz w:val="24"/>
          <w:szCs w:val="24"/>
        </w:rPr>
        <w:t xml:space="preserve"> </w:t>
      </w:r>
      <w:r>
        <w:rPr>
          <w:rFonts w:ascii="Times New Roman" w:eastAsia="FangSong_GB2312" w:hint="eastAsia"/>
          <w:sz w:val="24"/>
          <w:szCs w:val="24"/>
        </w:rPr>
        <w:t>中显示了结果。</w:t>
      </w:r>
      <w:r w:rsidR="000230C7">
        <w:rPr>
          <w:rFonts w:ascii="Times New Roman" w:eastAsia="FangSong_GB2312" w:hint="eastAsia"/>
          <w:sz w:val="24"/>
          <w:szCs w:val="24"/>
        </w:rPr>
        <w:t>我们使用网格的测地采样训练了</w:t>
      </w:r>
      <w:r w:rsidR="000230C7">
        <w:rPr>
          <w:rFonts w:ascii="Times New Roman" w:eastAsia="FangSong_GB2312" w:hint="eastAsia"/>
          <w:sz w:val="24"/>
          <w:szCs w:val="24"/>
        </w:rPr>
        <w:t xml:space="preserve"> PointNet</w:t>
      </w:r>
      <w:r w:rsidR="000230C7">
        <w:rPr>
          <w:rFonts w:ascii="Times New Roman" w:eastAsia="FangSong_GB2312"/>
          <w:sz w:val="24"/>
          <w:szCs w:val="24"/>
        </w:rPr>
        <w:t>++</w:t>
      </w:r>
      <w:r w:rsidR="000230C7">
        <w:rPr>
          <w:rFonts w:ascii="Times New Roman" w:eastAsia="FangSong_GB2312" w:hint="eastAsia"/>
          <w:sz w:val="24"/>
          <w:szCs w:val="24"/>
        </w:rPr>
        <w:t>，并使用了输入特征的坐标和发现。此外，我们训练了一种基于球面网格</w:t>
      </w:r>
      <w:r w:rsidR="000230C7">
        <w:rPr>
          <w:rFonts w:ascii="Times New Roman" w:eastAsia="FangSong_GB2312" w:hint="eastAsia"/>
          <w:sz w:val="24"/>
          <w:szCs w:val="24"/>
        </w:rPr>
        <w:t xml:space="preserve"> CNN </w:t>
      </w:r>
      <w:r w:rsidR="000230C7">
        <w:rPr>
          <w:rFonts w:ascii="Times New Roman" w:eastAsia="FangSong_GB2312" w:hint="eastAsia"/>
          <w:sz w:val="24"/>
          <w:szCs w:val="24"/>
        </w:rPr>
        <w:t>的方法</w:t>
      </w:r>
      <w:r w:rsidR="000230C7">
        <w:rPr>
          <w:rFonts w:ascii="Times New Roman" w:eastAsia="FangSong_GB2312" w:hint="eastAsia"/>
          <w:sz w:val="24"/>
          <w:szCs w:val="24"/>
        </w:rPr>
        <w:t xml:space="preserve"> UGSCNN</w:t>
      </w:r>
      <w:r w:rsidR="000230C7">
        <w:rPr>
          <w:rFonts w:ascii="Times New Roman" w:eastAsia="FangSong_GB2312" w:hint="eastAsia"/>
          <w:sz w:val="24"/>
          <w:szCs w:val="24"/>
        </w:rPr>
        <w:t>。我们将多维</w:t>
      </w:r>
      <w:r w:rsidR="000230C7">
        <w:rPr>
          <w:rFonts w:ascii="Times New Roman" w:eastAsia="FangSong_GB2312" w:hint="eastAsia"/>
          <w:sz w:val="24"/>
          <w:szCs w:val="24"/>
        </w:rPr>
        <w:lastRenderedPageBreak/>
        <w:t>数据集映射到输入的二十面体球形网格表示。尽管可以认为该例子是人为设计的，但这是要强调</w:t>
      </w:r>
      <w:r w:rsidR="000230C7">
        <w:rPr>
          <w:rFonts w:ascii="Times New Roman" w:eastAsia="FangSong_GB2312" w:hint="eastAsia"/>
          <w:sz w:val="24"/>
          <w:szCs w:val="24"/>
        </w:rPr>
        <w:t xml:space="preserve"> MeshCNN </w:t>
      </w:r>
      <w:r w:rsidR="000230C7">
        <w:rPr>
          <w:rFonts w:ascii="Times New Roman" w:eastAsia="FangSong_GB2312" w:hint="eastAsia"/>
          <w:sz w:val="24"/>
          <w:szCs w:val="24"/>
        </w:rPr>
        <w:t>在</w:t>
      </w:r>
      <w:r w:rsidR="000230C7">
        <w:rPr>
          <w:rFonts w:ascii="Times New Roman" w:eastAsia="FangSong_GB2312" w:hint="eastAsia"/>
          <w:sz w:val="24"/>
          <w:szCs w:val="24"/>
        </w:rPr>
        <w:t xml:space="preserve"> </w:t>
      </w:r>
      <w:r w:rsidR="000230C7">
        <w:rPr>
          <w:rFonts w:ascii="Times New Roman" w:eastAsia="FangSong_GB2312"/>
          <w:sz w:val="24"/>
          <w:szCs w:val="24"/>
        </w:rPr>
        <w:t>3</w:t>
      </w:r>
      <w:r w:rsidR="000230C7">
        <w:rPr>
          <w:rFonts w:ascii="Times New Roman" w:eastAsia="FangSong_GB2312" w:hint="eastAsia"/>
          <w:sz w:val="24"/>
          <w:szCs w:val="24"/>
        </w:rPr>
        <w:t xml:space="preserve">D </w:t>
      </w:r>
      <w:r w:rsidR="000230C7">
        <w:rPr>
          <w:rFonts w:ascii="Times New Roman" w:eastAsia="FangSong_GB2312" w:hint="eastAsia"/>
          <w:sz w:val="24"/>
          <w:szCs w:val="24"/>
        </w:rPr>
        <w:t>形状上具有出色的表现，这些形状在几何分辨率上包含很大的差异。</w:t>
      </w:r>
    </w:p>
    <w:p w14:paraId="7DA1A082" w14:textId="20C22ACF" w:rsidR="003B04F5" w:rsidRDefault="003B04F5" w:rsidP="00AB3628">
      <w:pPr>
        <w:pStyle w:val="a3"/>
        <w:ind w:firstLine="480"/>
        <w:rPr>
          <w:rFonts w:ascii="Times New Roman" w:eastAsia="FangSong_GB2312"/>
          <w:sz w:val="24"/>
          <w:szCs w:val="24"/>
        </w:rPr>
      </w:pPr>
      <w:r>
        <w:rPr>
          <w:rFonts w:ascii="Times New Roman" w:eastAsia="FangSong_GB2312" w:hint="eastAsia"/>
          <w:sz w:val="24"/>
          <w:szCs w:val="24"/>
        </w:rPr>
        <w:drawing>
          <wp:inline distT="0" distB="0" distL="0" distR="0" wp14:anchorId="53F10AC9" wp14:editId="12217146">
            <wp:extent cx="5274310" cy="39966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996690"/>
                    </a:xfrm>
                    <a:prstGeom prst="rect">
                      <a:avLst/>
                    </a:prstGeom>
                  </pic:spPr>
                </pic:pic>
              </a:graphicData>
            </a:graphic>
          </wp:inline>
        </w:drawing>
      </w:r>
    </w:p>
    <w:p w14:paraId="2056745A" w14:textId="26DDBA2D" w:rsidR="003B04F5" w:rsidRPr="00060B7F" w:rsidRDefault="003B04F5" w:rsidP="003B04F5">
      <w:pPr>
        <w:jc w:val="center"/>
        <w:rPr>
          <w:rFonts w:eastAsia="仿宋"/>
          <w:b/>
          <w:color w:val="000000"/>
          <w:sz w:val="21"/>
          <w:szCs w:val="21"/>
        </w:rPr>
      </w:pPr>
      <w:r w:rsidRPr="00410150">
        <w:rPr>
          <w:rFonts w:ascii="SimSun" w:eastAsia="SimSun" w:hAnsi="SimSun" w:hint="eastAsia"/>
          <w:b/>
          <w:color w:val="000000"/>
          <w:sz w:val="21"/>
          <w:szCs w:val="21"/>
        </w:rPr>
        <w:t>图</w:t>
      </w:r>
      <w:r w:rsidR="00C6096A">
        <w:rPr>
          <w:rFonts w:eastAsia="仿宋"/>
          <w:b/>
          <w:color w:val="000000"/>
          <w:sz w:val="21"/>
          <w:szCs w:val="21"/>
        </w:rPr>
        <w:t>8</w:t>
      </w:r>
      <w:r w:rsidRPr="00060B7F">
        <w:rPr>
          <w:rFonts w:eastAsia="仿宋"/>
          <w:b/>
          <w:color w:val="000000"/>
          <w:sz w:val="21"/>
          <w:szCs w:val="21"/>
        </w:rPr>
        <w:t xml:space="preserve"> </w:t>
      </w:r>
      <w:proofErr w:type="spellStart"/>
      <w:r>
        <w:rPr>
          <w:rFonts w:ascii="SimSun" w:eastAsia="SimSun" w:hAnsi="SimSun" w:hint="eastAsia"/>
          <w:b/>
          <w:color w:val="000000"/>
          <w:sz w:val="21"/>
          <w:szCs w:val="21"/>
        </w:rPr>
        <w:t>MeshCNN</w:t>
      </w:r>
      <w:proofErr w:type="spellEnd"/>
      <w:r>
        <w:rPr>
          <w:rFonts w:ascii="SimSun" w:eastAsia="SimSun" w:hAnsi="SimSun" w:hint="eastAsia"/>
          <w:b/>
          <w:color w:val="000000"/>
          <w:sz w:val="21"/>
          <w:szCs w:val="21"/>
        </w:rPr>
        <w:t xml:space="preserve"> 经过训练可以预测图标雕刻的类别。观察网络如何学习保留重要边缘并删除有关分类任务的冗余边缘</w:t>
      </w:r>
    </w:p>
    <w:p w14:paraId="5CC73B16" w14:textId="77777777" w:rsidR="000230C7" w:rsidRPr="003B04F5" w:rsidRDefault="000230C7" w:rsidP="00AB3628">
      <w:pPr>
        <w:pStyle w:val="a3"/>
        <w:ind w:firstLine="480"/>
        <w:rPr>
          <w:rFonts w:ascii="Times New Roman" w:eastAsia="FangSong_GB2312"/>
          <w:sz w:val="24"/>
          <w:szCs w:val="24"/>
        </w:rPr>
      </w:pPr>
    </w:p>
    <w:p w14:paraId="705E2499" w14:textId="58879CC3" w:rsidR="00BA6BAE" w:rsidRPr="00223C9A" w:rsidRDefault="001871E6" w:rsidP="00BA6BAE">
      <w:pPr>
        <w:pStyle w:val="a3"/>
        <w:ind w:firstLineChars="0" w:firstLine="0"/>
        <w:outlineLvl w:val="1"/>
        <w:rPr>
          <w:rFonts w:ascii="Times New Roman" w:eastAsia="SimHei"/>
        </w:rPr>
      </w:pPr>
      <w:bookmarkStart w:id="26" w:name="_Toc28508147"/>
      <w:r>
        <w:rPr>
          <w:rFonts w:ascii="Times New Roman" w:eastAsia="FangSong_GB2312"/>
          <w:b/>
          <w:sz w:val="30"/>
          <w:szCs w:val="30"/>
        </w:rPr>
        <w:t>5</w:t>
      </w:r>
      <w:r w:rsidR="00BA6BAE">
        <w:rPr>
          <w:rFonts w:ascii="Times New Roman" w:eastAsia="FangSong_GB2312" w:hint="eastAsia"/>
          <w:b/>
          <w:sz w:val="30"/>
          <w:szCs w:val="30"/>
        </w:rPr>
        <w:t>.</w:t>
      </w:r>
      <w:r w:rsidR="001860BB">
        <w:rPr>
          <w:rFonts w:ascii="Times New Roman" w:eastAsia="FangSong_GB2312"/>
          <w:b/>
          <w:sz w:val="30"/>
          <w:szCs w:val="30"/>
        </w:rPr>
        <w:t>3</w:t>
      </w:r>
      <w:r w:rsidR="00BA6BAE" w:rsidRPr="00223C9A">
        <w:rPr>
          <w:rFonts w:ascii="Times New Roman" w:eastAsia="SimHei" w:hint="eastAsia"/>
        </w:rPr>
        <w:t xml:space="preserve"> </w:t>
      </w:r>
      <w:r w:rsidR="00BA6BAE">
        <w:rPr>
          <w:rFonts w:ascii="Times New Roman" w:eastAsia="SimHei" w:hint="eastAsia"/>
        </w:rPr>
        <w:t xml:space="preserve"> </w:t>
      </w:r>
      <w:r w:rsidR="003B04F5">
        <w:rPr>
          <w:rFonts w:ascii="Times New Roman" w:eastAsia="FangSong_GB2312" w:hint="eastAsia"/>
          <w:b/>
          <w:sz w:val="30"/>
          <w:szCs w:val="30"/>
        </w:rPr>
        <w:t>网格分割</w:t>
      </w:r>
      <w:bookmarkEnd w:id="26"/>
    </w:p>
    <w:p w14:paraId="504B506D" w14:textId="3897EF45" w:rsidR="005F684D" w:rsidRDefault="005F684D" w:rsidP="00BA6BAE">
      <w:pPr>
        <w:pStyle w:val="a3"/>
        <w:ind w:firstLine="480"/>
        <w:rPr>
          <w:rFonts w:ascii="Times New Roman" w:eastAsia="FangSong_GB2312"/>
          <w:sz w:val="24"/>
          <w:szCs w:val="24"/>
        </w:rPr>
      </w:pPr>
      <w:r>
        <w:rPr>
          <w:rFonts w:ascii="Times New Roman" w:eastAsia="FangSong_GB2312" w:hint="eastAsia"/>
          <w:sz w:val="24"/>
          <w:szCs w:val="24"/>
        </w:rPr>
        <w:t xml:space="preserve">MeshCNN </w:t>
      </w:r>
      <w:r>
        <w:rPr>
          <w:rFonts w:ascii="Times New Roman" w:eastAsia="FangSong_GB2312" w:hint="eastAsia"/>
          <w:sz w:val="24"/>
          <w:szCs w:val="24"/>
        </w:rPr>
        <w:t>的另一个应用是一致的形状分割，这是形状分析和合成中许多应用的重要组成部分。我们使用监督学习来训练</w:t>
      </w:r>
      <w:r>
        <w:rPr>
          <w:rFonts w:ascii="Times New Roman" w:eastAsia="FangSong_GB2312" w:hint="eastAsia"/>
          <w:sz w:val="24"/>
          <w:szCs w:val="24"/>
        </w:rPr>
        <w:t xml:space="preserve"> MeshCNN</w:t>
      </w:r>
      <w:r>
        <w:rPr>
          <w:rFonts w:ascii="Times New Roman" w:eastAsia="FangSong_GB2312" w:hint="eastAsia"/>
          <w:sz w:val="24"/>
          <w:szCs w:val="24"/>
        </w:rPr>
        <w:t>，在</w:t>
      </w:r>
      <w:r>
        <w:rPr>
          <w:rFonts w:ascii="Times New Roman" w:eastAsia="FangSong_GB2312" w:hint="eastAsia"/>
          <w:sz w:val="24"/>
          <w:szCs w:val="24"/>
        </w:rPr>
        <w:t xml:space="preserve"> COSEG </w:t>
      </w:r>
      <w:r>
        <w:rPr>
          <w:rFonts w:ascii="Times New Roman" w:eastAsia="FangSong_GB2312" w:hint="eastAsia"/>
          <w:sz w:val="24"/>
          <w:szCs w:val="24"/>
        </w:rPr>
        <w:t>和</w:t>
      </w:r>
      <w:r>
        <w:rPr>
          <w:rFonts w:ascii="Times New Roman" w:eastAsia="FangSong_GB2312" w:hint="eastAsia"/>
          <w:sz w:val="24"/>
          <w:szCs w:val="24"/>
        </w:rPr>
        <w:t xml:space="preserve"> Human</w:t>
      </w:r>
      <w:r>
        <w:rPr>
          <w:rFonts w:ascii="Times New Roman" w:eastAsia="FangSong_GB2312"/>
          <w:sz w:val="24"/>
          <w:szCs w:val="24"/>
        </w:rPr>
        <w:t xml:space="preserve"> </w:t>
      </w:r>
      <w:r>
        <w:rPr>
          <w:rFonts w:ascii="Times New Roman" w:eastAsia="FangSong_GB2312" w:hint="eastAsia"/>
          <w:sz w:val="24"/>
          <w:szCs w:val="24"/>
        </w:rPr>
        <w:t>Body</w:t>
      </w:r>
      <w:r>
        <w:rPr>
          <w:rFonts w:ascii="Times New Roman" w:eastAsia="FangSong_GB2312"/>
          <w:sz w:val="24"/>
          <w:szCs w:val="24"/>
        </w:rPr>
        <w:t xml:space="preserve"> </w:t>
      </w:r>
      <w:r>
        <w:rPr>
          <w:rFonts w:ascii="Times New Roman" w:eastAsia="FangSong_GB2312" w:hint="eastAsia"/>
          <w:sz w:val="24"/>
          <w:szCs w:val="24"/>
        </w:rPr>
        <w:t xml:space="preserve">Segmentation </w:t>
      </w:r>
      <w:r>
        <w:rPr>
          <w:rFonts w:ascii="Times New Roman" w:eastAsia="FangSong_GB2312" w:hint="eastAsia"/>
          <w:sz w:val="24"/>
          <w:szCs w:val="24"/>
        </w:rPr>
        <w:t>数据集上预测每条边属于特定段的概率。</w:t>
      </w:r>
      <w:r w:rsidR="003B04F5">
        <w:rPr>
          <w:rFonts w:ascii="Times New Roman" w:eastAsia="FangSong_GB2312" w:hint="eastAsia"/>
          <w:sz w:val="24"/>
          <w:szCs w:val="24"/>
        </w:rPr>
        <w:t>由于两个数据集都提供了每个面的真实标记，因此我们根据原始分辨率中的标签在简化的网格上生成了边语义</w:t>
      </w:r>
      <w:r w:rsidR="00AB196D">
        <w:rPr>
          <w:rFonts w:ascii="Times New Roman" w:eastAsia="FangSong_GB2312" w:hint="eastAsia"/>
          <w:sz w:val="24"/>
          <w:szCs w:val="24"/>
        </w:rPr>
        <w:t>标签。</w:t>
      </w:r>
    </w:p>
    <w:p w14:paraId="37C3058E" w14:textId="51C817ED" w:rsidR="00AB196D" w:rsidRDefault="00AB196D" w:rsidP="00BA6BAE">
      <w:pPr>
        <w:pStyle w:val="a3"/>
        <w:ind w:firstLine="480"/>
        <w:rPr>
          <w:rFonts w:ascii="Times New Roman" w:eastAsia="FangSong_GB2312"/>
          <w:sz w:val="24"/>
          <w:szCs w:val="24"/>
        </w:rPr>
      </w:pPr>
      <w:r>
        <w:rPr>
          <w:rFonts w:ascii="Times New Roman" w:eastAsia="FangSong_GB2312" w:hint="eastAsia"/>
          <w:sz w:val="24"/>
          <w:szCs w:val="24"/>
        </w:rPr>
        <w:t>最直接的</w:t>
      </w:r>
      <w:r>
        <w:rPr>
          <w:rFonts w:ascii="Times New Roman" w:eastAsia="FangSong_GB2312" w:hint="eastAsia"/>
          <w:sz w:val="24"/>
          <w:szCs w:val="24"/>
        </w:rPr>
        <w:t xml:space="preserve"> MeshCNN </w:t>
      </w:r>
      <w:r>
        <w:rPr>
          <w:rFonts w:ascii="Times New Roman" w:eastAsia="FangSong_GB2312" w:hint="eastAsia"/>
          <w:sz w:val="24"/>
          <w:szCs w:val="24"/>
        </w:rPr>
        <w:t>语义分段配置将使用一些列网格卷积层（以及归一化和非线性激活单元）。但是，包含网格池化使</w:t>
      </w:r>
      <w:r>
        <w:rPr>
          <w:rFonts w:ascii="Times New Roman" w:eastAsia="FangSong_GB2312" w:hint="eastAsia"/>
          <w:sz w:val="24"/>
          <w:szCs w:val="24"/>
        </w:rPr>
        <w:t xml:space="preserve"> MeshCNN </w:t>
      </w:r>
      <w:r>
        <w:rPr>
          <w:rFonts w:ascii="Times New Roman" w:eastAsia="FangSong_GB2312" w:hint="eastAsia"/>
          <w:sz w:val="24"/>
          <w:szCs w:val="24"/>
        </w:rPr>
        <w:t>能够学习由段驱动的边</w:t>
      </w:r>
      <w:r>
        <w:rPr>
          <w:rFonts w:ascii="Times New Roman" w:eastAsia="FangSong_GB2312" w:hint="eastAsia"/>
          <w:sz w:val="24"/>
          <w:szCs w:val="24"/>
        </w:rPr>
        <w:lastRenderedPageBreak/>
        <w:t>收缩。回想一下，网格池化降低了输入网格的分辨率，该分辨率不再与真实边级别的标签一致。为此，我们使用网格</w:t>
      </w:r>
      <w:r w:rsidR="00721CA3">
        <w:rPr>
          <w:rFonts w:ascii="Times New Roman" w:eastAsia="FangSong_GB2312" w:hint="eastAsia"/>
          <w:sz w:val="24"/>
          <w:szCs w:val="24"/>
        </w:rPr>
        <w:t>上池化层将分辨率上采样回原始输入大小。</w:t>
      </w:r>
    </w:p>
    <w:p w14:paraId="7623BE37" w14:textId="2B9F8834" w:rsidR="00721CA3" w:rsidRPr="005F684D" w:rsidRDefault="00721CA3" w:rsidP="00721CA3">
      <w:pPr>
        <w:pStyle w:val="a3"/>
        <w:ind w:firstLineChars="0" w:firstLine="0"/>
        <w:outlineLvl w:val="2"/>
        <w:rPr>
          <w:rFonts w:ascii="Times New Roman" w:eastAsia="FangSong_GB2312"/>
          <w:b/>
          <w:sz w:val="28"/>
          <w:szCs w:val="28"/>
        </w:rPr>
      </w:pPr>
      <w:bookmarkStart w:id="27" w:name="_Toc28508148"/>
      <w:r>
        <w:rPr>
          <w:rFonts w:ascii="Times New Roman" w:eastAsia="FangSong_GB2312"/>
          <w:b/>
          <w:sz w:val="28"/>
          <w:szCs w:val="28"/>
        </w:rPr>
        <w:t>5</w:t>
      </w:r>
      <w:r w:rsidRPr="00F761BC">
        <w:rPr>
          <w:rFonts w:ascii="Times New Roman" w:eastAsia="FangSong_GB2312" w:hint="eastAsia"/>
          <w:b/>
          <w:sz w:val="28"/>
          <w:szCs w:val="28"/>
        </w:rPr>
        <w:t>.</w:t>
      </w:r>
      <w:r>
        <w:rPr>
          <w:rFonts w:ascii="Times New Roman" w:eastAsia="FangSong_GB2312"/>
          <w:b/>
          <w:sz w:val="28"/>
          <w:szCs w:val="28"/>
        </w:rPr>
        <w:t>3</w:t>
      </w:r>
      <w:r w:rsidRPr="00F761BC">
        <w:rPr>
          <w:rFonts w:ascii="Times New Roman" w:eastAsia="FangSong_GB2312"/>
          <w:b/>
          <w:sz w:val="28"/>
          <w:szCs w:val="28"/>
        </w:rPr>
        <w:t>.</w:t>
      </w:r>
      <w:r>
        <w:rPr>
          <w:rFonts w:ascii="Times New Roman" w:eastAsia="FangSong_GB2312"/>
          <w:b/>
          <w:sz w:val="28"/>
          <w:szCs w:val="28"/>
        </w:rPr>
        <w:t>1</w:t>
      </w:r>
      <w:r w:rsidRPr="00F761BC">
        <w:rPr>
          <w:rFonts w:ascii="Times New Roman" w:eastAsia="FangSong_GB2312" w:hint="eastAsia"/>
          <w:b/>
          <w:sz w:val="28"/>
          <w:szCs w:val="28"/>
        </w:rPr>
        <w:t xml:space="preserve">  </w:t>
      </w:r>
      <w:r>
        <w:rPr>
          <w:rFonts w:ascii="Times New Roman" w:eastAsia="FangSong_GB2312" w:hint="eastAsia"/>
          <w:b/>
          <w:sz w:val="28"/>
          <w:szCs w:val="28"/>
        </w:rPr>
        <w:t>COSEG</w:t>
      </w:r>
      <w:r w:rsidR="00942B5E">
        <w:rPr>
          <w:rFonts w:ascii="Times New Roman" w:eastAsia="FangSong_GB2312"/>
          <w:b/>
          <w:sz w:val="28"/>
          <w:szCs w:val="28"/>
        </w:rPr>
        <w:t xml:space="preserve"> </w:t>
      </w:r>
      <w:r w:rsidR="00942B5E">
        <w:rPr>
          <w:rFonts w:ascii="Times New Roman" w:eastAsia="FangSong_GB2312" w:hint="eastAsia"/>
          <w:b/>
          <w:sz w:val="28"/>
          <w:szCs w:val="28"/>
        </w:rPr>
        <w:t>数据集</w:t>
      </w:r>
      <w:bookmarkEnd w:id="27"/>
    </w:p>
    <w:p w14:paraId="54453F89" w14:textId="4EE52A96" w:rsidR="00721CA3" w:rsidRDefault="00721CA3" w:rsidP="00721CA3">
      <w:pPr>
        <w:pStyle w:val="a3"/>
        <w:ind w:firstLine="480"/>
        <w:rPr>
          <w:rFonts w:ascii="Times New Roman" w:eastAsia="FangSong_GB2312"/>
          <w:sz w:val="24"/>
          <w:szCs w:val="24"/>
        </w:rPr>
      </w:pPr>
      <w:r>
        <w:rPr>
          <w:rFonts w:ascii="Times New Roman" w:eastAsia="FangSong_GB2312" w:hint="eastAsia"/>
          <w:sz w:val="24"/>
          <w:szCs w:val="24"/>
        </w:rPr>
        <w:t>我们在</w:t>
      </w:r>
      <w:r>
        <w:rPr>
          <w:rFonts w:ascii="Times New Roman" w:eastAsia="FangSong_GB2312" w:hint="eastAsia"/>
          <w:sz w:val="24"/>
          <w:szCs w:val="24"/>
        </w:rPr>
        <w:t xml:space="preserve"> COSEG </w:t>
      </w:r>
      <w:r>
        <w:rPr>
          <w:rFonts w:ascii="Times New Roman" w:eastAsia="FangSong_GB2312" w:hint="eastAsia"/>
          <w:sz w:val="24"/>
          <w:szCs w:val="24"/>
        </w:rPr>
        <w:t>数据集的分割任务上评估了</w:t>
      </w:r>
      <w:r>
        <w:rPr>
          <w:rFonts w:ascii="Times New Roman" w:eastAsia="FangSong_GB2312" w:hint="eastAsia"/>
          <w:sz w:val="24"/>
          <w:szCs w:val="24"/>
        </w:rPr>
        <w:t xml:space="preserve"> MeshCNN </w:t>
      </w:r>
      <w:r>
        <w:rPr>
          <w:rFonts w:ascii="Times New Roman" w:eastAsia="FangSong_GB2312" w:hint="eastAsia"/>
          <w:sz w:val="24"/>
          <w:szCs w:val="24"/>
        </w:rPr>
        <w:t>的性能，该数据集包含三个大集合：外星人，花瓶和椅子，每个分别包含</w:t>
      </w:r>
      <w:r>
        <w:rPr>
          <w:rFonts w:ascii="Times New Roman" w:eastAsia="FangSong_GB2312" w:hint="eastAsia"/>
          <w:sz w:val="24"/>
          <w:szCs w:val="24"/>
        </w:rPr>
        <w:t xml:space="preserve"> </w:t>
      </w:r>
      <w:r>
        <w:rPr>
          <w:rFonts w:ascii="Times New Roman" w:eastAsia="FangSong_GB2312"/>
          <w:sz w:val="24"/>
          <w:szCs w:val="24"/>
        </w:rPr>
        <w:t>200</w:t>
      </w:r>
      <w:r>
        <w:rPr>
          <w:rFonts w:ascii="Times New Roman" w:eastAsia="FangSong_GB2312" w:hint="eastAsia"/>
          <w:sz w:val="24"/>
          <w:szCs w:val="24"/>
        </w:rPr>
        <w:t>、</w:t>
      </w:r>
      <w:r>
        <w:rPr>
          <w:rFonts w:ascii="Times New Roman" w:eastAsia="FangSong_GB2312" w:hint="eastAsia"/>
          <w:sz w:val="24"/>
          <w:szCs w:val="24"/>
        </w:rPr>
        <w:t>3</w:t>
      </w:r>
      <w:r>
        <w:rPr>
          <w:rFonts w:ascii="Times New Roman" w:eastAsia="FangSong_GB2312"/>
          <w:sz w:val="24"/>
          <w:szCs w:val="24"/>
        </w:rPr>
        <w:t>00</w:t>
      </w:r>
      <w:r>
        <w:rPr>
          <w:rFonts w:ascii="Times New Roman" w:eastAsia="FangSong_GB2312" w:hint="eastAsia"/>
          <w:sz w:val="24"/>
          <w:szCs w:val="24"/>
        </w:rPr>
        <w:t xml:space="preserve"> </w:t>
      </w:r>
      <w:r>
        <w:rPr>
          <w:rFonts w:ascii="Times New Roman" w:eastAsia="FangSong_GB2312" w:hint="eastAsia"/>
          <w:sz w:val="24"/>
          <w:szCs w:val="24"/>
        </w:rPr>
        <w:t>和</w:t>
      </w:r>
      <w:r>
        <w:rPr>
          <w:rFonts w:ascii="Times New Roman" w:eastAsia="FangSong_GB2312" w:hint="eastAsia"/>
          <w:sz w:val="24"/>
          <w:szCs w:val="24"/>
        </w:rPr>
        <w:t xml:space="preserve"> </w:t>
      </w:r>
      <w:r>
        <w:rPr>
          <w:rFonts w:ascii="Times New Roman" w:eastAsia="FangSong_GB2312"/>
          <w:sz w:val="24"/>
          <w:szCs w:val="24"/>
        </w:rPr>
        <w:t>400</w:t>
      </w:r>
      <w:r>
        <w:rPr>
          <w:rFonts w:ascii="Times New Roman" w:eastAsia="FangSong_GB2312" w:hint="eastAsia"/>
          <w:sz w:val="24"/>
          <w:szCs w:val="24"/>
        </w:rPr>
        <w:t xml:space="preserve"> </w:t>
      </w:r>
      <w:r>
        <w:rPr>
          <w:rFonts w:ascii="Times New Roman" w:eastAsia="FangSong_GB2312" w:hint="eastAsia"/>
          <w:sz w:val="24"/>
          <w:szCs w:val="24"/>
        </w:rPr>
        <w:t>个模型。我们将每个形状类别划分为</w:t>
      </w:r>
      <w:r>
        <w:rPr>
          <w:rFonts w:ascii="Times New Roman" w:eastAsia="FangSong_GB2312" w:hint="eastAsia"/>
          <w:sz w:val="24"/>
          <w:szCs w:val="24"/>
        </w:rPr>
        <w:t xml:space="preserve"> </w:t>
      </w:r>
      <w:r>
        <w:rPr>
          <w:rFonts w:ascii="Times New Roman" w:eastAsia="FangSong_GB2312"/>
          <w:sz w:val="24"/>
          <w:szCs w:val="24"/>
        </w:rPr>
        <w:t xml:space="preserve">85% / 15% </w:t>
      </w:r>
      <w:r>
        <w:rPr>
          <w:rFonts w:ascii="Times New Roman" w:eastAsia="FangSong_GB2312" w:hint="eastAsia"/>
          <w:sz w:val="24"/>
          <w:szCs w:val="24"/>
        </w:rPr>
        <w:t>的训练</w:t>
      </w:r>
      <w:r>
        <w:rPr>
          <w:rFonts w:ascii="Times New Roman" w:eastAsia="FangSong_GB2312" w:hint="eastAsia"/>
          <w:sz w:val="24"/>
          <w:szCs w:val="24"/>
        </w:rPr>
        <w:t>/</w:t>
      </w:r>
      <w:r>
        <w:rPr>
          <w:rFonts w:ascii="Times New Roman" w:eastAsia="FangSong_GB2312" w:hint="eastAsia"/>
          <w:sz w:val="24"/>
          <w:szCs w:val="24"/>
        </w:rPr>
        <w:t>测试集。我们将</w:t>
      </w:r>
      <w:r>
        <w:rPr>
          <w:rFonts w:ascii="Times New Roman" w:eastAsia="FangSong_GB2312" w:hint="eastAsia"/>
          <w:sz w:val="24"/>
          <w:szCs w:val="24"/>
        </w:rPr>
        <w:t xml:space="preserve"> PointNet</w:t>
      </w:r>
      <w:r>
        <w:rPr>
          <w:rFonts w:ascii="Times New Roman" w:eastAsia="FangSong_GB2312" w:hint="eastAsia"/>
          <w:sz w:val="24"/>
          <w:szCs w:val="24"/>
        </w:rPr>
        <w:t>，</w:t>
      </w:r>
      <w:r>
        <w:rPr>
          <w:rFonts w:ascii="Times New Roman" w:eastAsia="FangSong_GB2312" w:hint="eastAsia"/>
          <w:sz w:val="24"/>
          <w:szCs w:val="24"/>
        </w:rPr>
        <w:t>PointNet</w:t>
      </w:r>
      <w:r>
        <w:rPr>
          <w:rFonts w:ascii="Times New Roman" w:eastAsia="FangSong_GB2312"/>
          <w:sz w:val="24"/>
          <w:szCs w:val="24"/>
        </w:rPr>
        <w:t>++</w:t>
      </w:r>
      <w:r>
        <w:rPr>
          <w:rFonts w:ascii="Times New Roman" w:eastAsia="FangSong_GB2312" w:hint="eastAsia"/>
          <w:sz w:val="24"/>
          <w:szCs w:val="24"/>
        </w:rPr>
        <w:t xml:space="preserve"> </w:t>
      </w:r>
      <w:r>
        <w:rPr>
          <w:rFonts w:ascii="Times New Roman" w:eastAsia="FangSong_GB2312" w:hint="eastAsia"/>
          <w:sz w:val="24"/>
          <w:szCs w:val="24"/>
        </w:rPr>
        <w:t>和</w:t>
      </w:r>
      <w:r>
        <w:rPr>
          <w:rFonts w:ascii="Times New Roman" w:eastAsia="FangSong_GB2312" w:hint="eastAsia"/>
          <w:sz w:val="24"/>
          <w:szCs w:val="24"/>
        </w:rPr>
        <w:t xml:space="preserve"> PointCNN </w:t>
      </w:r>
      <w:r>
        <w:rPr>
          <w:rFonts w:ascii="Times New Roman" w:eastAsia="FangSong_GB2312" w:hint="eastAsia"/>
          <w:sz w:val="24"/>
          <w:szCs w:val="24"/>
        </w:rPr>
        <w:t>进行了比较，并在表</w:t>
      </w:r>
      <w:r>
        <w:rPr>
          <w:rFonts w:ascii="Times New Roman" w:eastAsia="FangSong_GB2312" w:hint="eastAsia"/>
          <w:sz w:val="24"/>
          <w:szCs w:val="24"/>
        </w:rPr>
        <w:t xml:space="preserve"> </w:t>
      </w:r>
      <w:r>
        <w:rPr>
          <w:rFonts w:ascii="Times New Roman" w:eastAsia="FangSong_GB2312"/>
          <w:sz w:val="24"/>
          <w:szCs w:val="24"/>
        </w:rPr>
        <w:t>3</w:t>
      </w:r>
      <w:r>
        <w:rPr>
          <w:rFonts w:ascii="Times New Roman" w:eastAsia="FangSong_GB2312" w:hint="eastAsia"/>
          <w:sz w:val="24"/>
          <w:szCs w:val="24"/>
        </w:rPr>
        <w:t xml:space="preserve"> </w:t>
      </w:r>
      <w:r>
        <w:rPr>
          <w:rFonts w:ascii="Times New Roman" w:eastAsia="FangSong_GB2312" w:hint="eastAsia"/>
          <w:sz w:val="24"/>
          <w:szCs w:val="24"/>
        </w:rPr>
        <w:t>中报告了所有方法的最佳准确性。在该数据集上我们的技术取得了比所有其他方法更好的结果。</w:t>
      </w:r>
    </w:p>
    <w:p w14:paraId="489F9788" w14:textId="2401ABF4" w:rsidR="00C6096A" w:rsidRPr="00C6096A" w:rsidRDefault="00C6096A" w:rsidP="00C6096A">
      <w:pPr>
        <w:ind w:firstLineChars="200" w:firstLine="422"/>
        <w:jc w:val="center"/>
        <w:rPr>
          <w:rFonts w:eastAsia="SimSun"/>
          <w:b/>
          <w:sz w:val="21"/>
          <w:szCs w:val="21"/>
        </w:rPr>
      </w:pPr>
      <w:r w:rsidRPr="00F375BC">
        <w:rPr>
          <w:rFonts w:eastAsia="SimSun" w:hint="eastAsia"/>
          <w:b/>
          <w:sz w:val="21"/>
          <w:szCs w:val="21"/>
        </w:rPr>
        <w:t>表</w:t>
      </w:r>
      <w:r w:rsidRPr="00F375BC">
        <w:rPr>
          <w:rFonts w:eastAsia="SimSun" w:hint="eastAsia"/>
          <w:b/>
          <w:sz w:val="21"/>
          <w:szCs w:val="21"/>
        </w:rPr>
        <w:t xml:space="preserve"> </w:t>
      </w:r>
      <w:r>
        <w:rPr>
          <w:rFonts w:eastAsia="SimSun"/>
          <w:b/>
          <w:sz w:val="21"/>
          <w:szCs w:val="21"/>
        </w:rPr>
        <w:t xml:space="preserve">3  </w:t>
      </w:r>
      <w:proofErr w:type="spellStart"/>
      <w:r>
        <w:rPr>
          <w:rFonts w:eastAsia="SimSun" w:hint="eastAsia"/>
          <w:b/>
          <w:sz w:val="21"/>
          <w:szCs w:val="21"/>
        </w:rPr>
        <w:t>MeshCNN</w:t>
      </w:r>
      <w:proofErr w:type="spellEnd"/>
      <w:r>
        <w:rPr>
          <w:rFonts w:eastAsia="SimSun" w:hint="eastAsia"/>
          <w:b/>
          <w:sz w:val="21"/>
          <w:szCs w:val="21"/>
        </w:rPr>
        <w:t xml:space="preserve"> </w:t>
      </w:r>
      <w:r>
        <w:rPr>
          <w:rFonts w:eastAsia="SimSun" w:hint="eastAsia"/>
          <w:b/>
          <w:sz w:val="21"/>
          <w:szCs w:val="21"/>
        </w:rPr>
        <w:t>对</w:t>
      </w:r>
      <w:r>
        <w:rPr>
          <w:rFonts w:eastAsia="SimSun" w:hint="eastAsia"/>
          <w:b/>
          <w:sz w:val="21"/>
          <w:szCs w:val="21"/>
        </w:rPr>
        <w:t xml:space="preserve"> COSEG </w:t>
      </w:r>
      <w:r>
        <w:rPr>
          <w:rFonts w:eastAsia="SimSun" w:hint="eastAsia"/>
          <w:b/>
          <w:sz w:val="21"/>
          <w:szCs w:val="21"/>
        </w:rPr>
        <w:t>分割的评估</w:t>
      </w:r>
    </w:p>
    <w:p w14:paraId="12E7F49F" w14:textId="062EDA44" w:rsidR="00C6096A" w:rsidRDefault="00C6096A" w:rsidP="00C6096A">
      <w:pPr>
        <w:pStyle w:val="a3"/>
        <w:ind w:firstLineChars="0" w:firstLine="0"/>
        <w:rPr>
          <w:rFonts w:ascii="Times New Roman" w:eastAsia="FangSong_GB2312"/>
          <w:sz w:val="24"/>
          <w:szCs w:val="24"/>
        </w:rPr>
      </w:pPr>
      <w:r>
        <w:rPr>
          <w:rFonts w:ascii="Times New Roman" w:eastAsia="FangSong_GB2312" w:hint="eastAsia"/>
          <w:sz w:val="24"/>
          <w:szCs w:val="24"/>
        </w:rPr>
        <w:drawing>
          <wp:inline distT="0" distB="0" distL="0" distR="0" wp14:anchorId="4E78295C" wp14:editId="6C13CE7B">
            <wp:extent cx="527431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ble3.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21E82172" w14:textId="28A91489" w:rsidR="00721CA3" w:rsidRDefault="00721CA3" w:rsidP="00721CA3">
      <w:pPr>
        <w:pStyle w:val="a3"/>
        <w:ind w:firstLine="480"/>
        <w:rPr>
          <w:rFonts w:ascii="Times New Roman" w:eastAsia="FangSong_GB2312"/>
          <w:sz w:val="24"/>
          <w:szCs w:val="24"/>
        </w:rPr>
      </w:pPr>
      <w:r>
        <w:rPr>
          <w:rFonts w:ascii="Times New Roman" w:eastAsia="FangSong_GB2312" w:hint="eastAsia"/>
          <w:sz w:val="24"/>
          <w:szCs w:val="24"/>
        </w:rPr>
        <w:t>我们认为这是由于我们的网络是针对网络结构量身定制的，这使它比其他策略更具优势</w:t>
      </w:r>
      <w:r w:rsidR="00C6096A">
        <w:rPr>
          <w:rFonts w:ascii="Times New Roman" w:eastAsia="FangSong_GB2312" w:hint="eastAsia"/>
          <w:sz w:val="24"/>
          <w:szCs w:val="24"/>
        </w:rPr>
        <w:t>。为了进一步证明这一点，我们还报告了随机池化（随机选取边进行收缩）情况下的结果，并表明这种变化会降低网络的性能。此外，图</w:t>
      </w:r>
      <w:r w:rsidR="00C6096A">
        <w:rPr>
          <w:rFonts w:ascii="Times New Roman" w:eastAsia="FangSong_GB2312" w:hint="eastAsia"/>
          <w:sz w:val="24"/>
          <w:szCs w:val="24"/>
        </w:rPr>
        <w:t xml:space="preserve"> </w:t>
      </w:r>
      <w:r w:rsidR="00C6096A">
        <w:rPr>
          <w:rFonts w:ascii="Times New Roman" w:eastAsia="FangSong_GB2312"/>
          <w:sz w:val="24"/>
          <w:szCs w:val="24"/>
        </w:rPr>
        <w:t>9</w:t>
      </w:r>
      <w:r w:rsidR="00C6096A">
        <w:rPr>
          <w:rFonts w:ascii="Times New Roman" w:eastAsia="FangSong_GB2312" w:hint="eastAsia"/>
          <w:sz w:val="24"/>
          <w:szCs w:val="24"/>
        </w:rPr>
        <w:t xml:space="preserve"> </w:t>
      </w:r>
      <w:r w:rsidR="00C6096A">
        <w:rPr>
          <w:rFonts w:ascii="Times New Roman" w:eastAsia="FangSong_GB2312" w:hint="eastAsia"/>
          <w:sz w:val="24"/>
          <w:szCs w:val="24"/>
        </w:rPr>
        <w:t>显示了来自</w:t>
      </w:r>
      <w:r w:rsidR="00C6096A">
        <w:rPr>
          <w:rFonts w:ascii="Times New Roman" w:eastAsia="FangSong_GB2312" w:hint="eastAsia"/>
          <w:sz w:val="24"/>
          <w:szCs w:val="24"/>
        </w:rPr>
        <w:t xml:space="preserve"> MeshCNN </w:t>
      </w:r>
      <w:r w:rsidR="00C6096A">
        <w:rPr>
          <w:rFonts w:ascii="Times New Roman" w:eastAsia="FangSong_GB2312" w:hint="eastAsia"/>
          <w:sz w:val="24"/>
          <w:szCs w:val="24"/>
        </w:rPr>
        <w:t>语义分段网络的最终分段预测，其中包含在测试集上的池化和上池化层。这也表明池化是如何使用目标问题的。</w:t>
      </w:r>
    </w:p>
    <w:p w14:paraId="110489B6" w14:textId="65185F7A" w:rsidR="00721CA3" w:rsidRPr="00721CA3" w:rsidRDefault="00C6096A" w:rsidP="00C6096A">
      <w:pPr>
        <w:pStyle w:val="a3"/>
        <w:ind w:firstLine="480"/>
        <w:jc w:val="center"/>
        <w:rPr>
          <w:rFonts w:ascii="Times New Roman" w:eastAsia="FangSong_GB2312"/>
          <w:sz w:val="24"/>
          <w:szCs w:val="24"/>
        </w:rPr>
      </w:pPr>
      <w:r>
        <w:rPr>
          <w:rFonts w:ascii="Times New Roman" w:eastAsia="FangSong_GB2312"/>
          <w:sz w:val="24"/>
          <w:szCs w:val="24"/>
        </w:rPr>
        <w:lastRenderedPageBreak/>
        <w:drawing>
          <wp:inline distT="0" distB="0" distL="0" distR="0" wp14:anchorId="7313BF88" wp14:editId="589918BA">
            <wp:extent cx="2984500" cy="534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4500" cy="5346700"/>
                    </a:xfrm>
                    <a:prstGeom prst="rect">
                      <a:avLst/>
                    </a:prstGeom>
                  </pic:spPr>
                </pic:pic>
              </a:graphicData>
            </a:graphic>
          </wp:inline>
        </w:drawing>
      </w:r>
    </w:p>
    <w:p w14:paraId="23065E5C" w14:textId="43079D3D" w:rsidR="00C6096A" w:rsidRPr="00060B7F" w:rsidRDefault="00C6096A" w:rsidP="00C6096A">
      <w:pPr>
        <w:jc w:val="center"/>
        <w:rPr>
          <w:rFonts w:eastAsia="仿宋"/>
          <w:b/>
          <w:color w:val="000000"/>
          <w:sz w:val="21"/>
          <w:szCs w:val="21"/>
        </w:rPr>
      </w:pPr>
      <w:r w:rsidRPr="00410150">
        <w:rPr>
          <w:rFonts w:ascii="SimSun" w:eastAsia="SimSun" w:hAnsi="SimSun" w:hint="eastAsia"/>
          <w:b/>
          <w:color w:val="000000"/>
          <w:sz w:val="21"/>
          <w:szCs w:val="21"/>
        </w:rPr>
        <w:t>图</w:t>
      </w:r>
      <w:r>
        <w:rPr>
          <w:rFonts w:eastAsia="仿宋"/>
          <w:b/>
          <w:color w:val="000000"/>
          <w:sz w:val="21"/>
          <w:szCs w:val="21"/>
        </w:rPr>
        <w:t>9</w:t>
      </w:r>
      <w:r w:rsidRPr="00060B7F">
        <w:rPr>
          <w:rFonts w:eastAsia="仿宋"/>
          <w:b/>
          <w:color w:val="000000"/>
          <w:sz w:val="21"/>
          <w:szCs w:val="21"/>
        </w:rPr>
        <w:t xml:space="preserve"> </w:t>
      </w:r>
      <w:r>
        <w:rPr>
          <w:rFonts w:ascii="SimSun" w:eastAsia="SimSun" w:hAnsi="SimSun" w:hint="eastAsia"/>
          <w:b/>
          <w:color w:val="000000"/>
          <w:sz w:val="21"/>
          <w:szCs w:val="21"/>
        </w:rPr>
        <w:t>语义分割测试集结果。每个边的分段预测</w:t>
      </w:r>
      <w:r w:rsidR="001A2DCA">
        <w:rPr>
          <w:rFonts w:ascii="SimSun" w:eastAsia="SimSun" w:hAnsi="SimSun" w:hint="eastAsia"/>
          <w:b/>
          <w:color w:val="000000"/>
          <w:sz w:val="21"/>
          <w:szCs w:val="21"/>
        </w:rPr>
        <w:t>显示在左侧，然后是每个池化层之后的中间简化网格。出于可视化目的，中间网格中的边用最终的分割预测着色。请注意第一行：整个花瓶手柄已折叠到一个边上。</w:t>
      </w:r>
    </w:p>
    <w:p w14:paraId="062699D8" w14:textId="77777777" w:rsidR="00C6096A" w:rsidRPr="00C6096A" w:rsidRDefault="00C6096A" w:rsidP="00BA6BAE">
      <w:pPr>
        <w:pStyle w:val="a3"/>
        <w:ind w:firstLine="480"/>
        <w:rPr>
          <w:rFonts w:ascii="Times New Roman" w:eastAsia="FangSong_GB2312"/>
          <w:sz w:val="24"/>
          <w:szCs w:val="24"/>
        </w:rPr>
      </w:pPr>
    </w:p>
    <w:p w14:paraId="770D0A2D" w14:textId="52EB1F86" w:rsidR="001A2DCA" w:rsidRPr="005F684D" w:rsidRDefault="001A2DCA" w:rsidP="001A2DCA">
      <w:pPr>
        <w:pStyle w:val="a3"/>
        <w:ind w:firstLineChars="0" w:firstLine="0"/>
        <w:outlineLvl w:val="2"/>
        <w:rPr>
          <w:rFonts w:ascii="Times New Roman" w:eastAsia="FangSong_GB2312"/>
          <w:b/>
          <w:sz w:val="28"/>
          <w:szCs w:val="28"/>
        </w:rPr>
      </w:pPr>
      <w:bookmarkStart w:id="28" w:name="_Toc28508149"/>
      <w:r>
        <w:rPr>
          <w:rFonts w:ascii="Times New Roman" w:eastAsia="FangSong_GB2312"/>
          <w:b/>
          <w:sz w:val="28"/>
          <w:szCs w:val="28"/>
        </w:rPr>
        <w:t>5</w:t>
      </w:r>
      <w:r w:rsidRPr="00F761BC">
        <w:rPr>
          <w:rFonts w:ascii="Times New Roman" w:eastAsia="FangSong_GB2312" w:hint="eastAsia"/>
          <w:b/>
          <w:sz w:val="28"/>
          <w:szCs w:val="28"/>
        </w:rPr>
        <w:t>.</w:t>
      </w:r>
      <w:r>
        <w:rPr>
          <w:rFonts w:ascii="Times New Roman" w:eastAsia="FangSong_GB2312"/>
          <w:b/>
          <w:sz w:val="28"/>
          <w:szCs w:val="28"/>
        </w:rPr>
        <w:t>3</w:t>
      </w:r>
      <w:r w:rsidRPr="00F761BC">
        <w:rPr>
          <w:rFonts w:ascii="Times New Roman" w:eastAsia="FangSong_GB2312"/>
          <w:b/>
          <w:sz w:val="28"/>
          <w:szCs w:val="28"/>
        </w:rPr>
        <w:t>.</w:t>
      </w:r>
      <w:r>
        <w:rPr>
          <w:rFonts w:ascii="Times New Roman" w:eastAsia="FangSong_GB2312"/>
          <w:b/>
          <w:sz w:val="28"/>
          <w:szCs w:val="28"/>
        </w:rPr>
        <w:t>2</w:t>
      </w:r>
      <w:r w:rsidRPr="00F761BC">
        <w:rPr>
          <w:rFonts w:ascii="Times New Roman" w:eastAsia="FangSong_GB2312" w:hint="eastAsia"/>
          <w:b/>
          <w:sz w:val="28"/>
          <w:szCs w:val="28"/>
        </w:rPr>
        <w:t xml:space="preserve">  </w:t>
      </w:r>
      <w:r w:rsidR="00942B5E">
        <w:rPr>
          <w:rFonts w:ascii="Times New Roman" w:eastAsia="FangSong_GB2312" w:hint="eastAsia"/>
          <w:b/>
          <w:sz w:val="28"/>
          <w:szCs w:val="28"/>
        </w:rPr>
        <w:t>人体分割数据集</w:t>
      </w:r>
      <w:bookmarkEnd w:id="28"/>
    </w:p>
    <w:p w14:paraId="3052E44C" w14:textId="21E58D01" w:rsidR="001A2DCA" w:rsidRDefault="001A2DCA" w:rsidP="001A2DCA">
      <w:pPr>
        <w:pStyle w:val="a3"/>
        <w:ind w:firstLine="480"/>
        <w:rPr>
          <w:rFonts w:ascii="Times New Roman" w:eastAsia="FangSong_GB2312"/>
          <w:sz w:val="24"/>
          <w:szCs w:val="24"/>
        </w:rPr>
      </w:pPr>
      <w:r>
        <w:rPr>
          <w:rFonts w:ascii="Times New Roman" w:eastAsia="FangSong_GB2312" w:hint="eastAsia"/>
          <w:sz w:val="24"/>
          <w:szCs w:val="24"/>
        </w:rPr>
        <w:t>我们在</w:t>
      </w:r>
      <w:r>
        <w:rPr>
          <w:rFonts w:ascii="Times New Roman" w:eastAsia="FangSong_GB2312" w:hint="eastAsia"/>
          <w:sz w:val="24"/>
          <w:szCs w:val="24"/>
        </w:rPr>
        <w:t xml:space="preserve"> Maron </w:t>
      </w:r>
      <w:r>
        <w:rPr>
          <w:rFonts w:ascii="Times New Roman" w:eastAsia="FangSong_GB2312" w:hint="eastAsia"/>
          <w:sz w:val="24"/>
          <w:szCs w:val="24"/>
        </w:rPr>
        <w:t>提出的人体分割数据集上评估了我们的方法。该数据集包含</w:t>
      </w:r>
      <w:r>
        <w:rPr>
          <w:rFonts w:ascii="Times New Roman" w:eastAsia="FangSong_GB2312" w:hint="eastAsia"/>
          <w:sz w:val="24"/>
          <w:szCs w:val="24"/>
        </w:rPr>
        <w:t xml:space="preserve"> SCAPE</w:t>
      </w:r>
      <w:r>
        <w:rPr>
          <w:rFonts w:ascii="Times New Roman" w:eastAsia="FangSong_GB2312" w:hint="eastAsia"/>
          <w:sz w:val="24"/>
          <w:szCs w:val="24"/>
        </w:rPr>
        <w:t>，</w:t>
      </w:r>
      <w:r>
        <w:rPr>
          <w:rFonts w:ascii="Times New Roman" w:eastAsia="FangSong_GB2312" w:hint="eastAsia"/>
          <w:sz w:val="24"/>
          <w:szCs w:val="24"/>
        </w:rPr>
        <w:t>FAUST</w:t>
      </w:r>
      <w:r>
        <w:rPr>
          <w:rFonts w:ascii="Times New Roman" w:eastAsia="FangSong_GB2312" w:hint="eastAsia"/>
          <w:sz w:val="24"/>
          <w:szCs w:val="24"/>
        </w:rPr>
        <w:t>，</w:t>
      </w:r>
      <w:r>
        <w:rPr>
          <w:rFonts w:ascii="Times New Roman" w:eastAsia="FangSong_GB2312" w:hint="eastAsia"/>
          <w:sz w:val="24"/>
          <w:szCs w:val="24"/>
        </w:rPr>
        <w:t>MIT</w:t>
      </w:r>
      <w:r>
        <w:rPr>
          <w:rFonts w:ascii="Times New Roman" w:eastAsia="FangSong_GB2312" w:hint="eastAsia"/>
          <w:sz w:val="24"/>
          <w:szCs w:val="24"/>
        </w:rPr>
        <w:t>，</w:t>
      </w:r>
      <w:r>
        <w:rPr>
          <w:rFonts w:ascii="Times New Roman" w:eastAsia="FangSong_GB2312" w:hint="eastAsia"/>
          <w:sz w:val="24"/>
          <w:szCs w:val="24"/>
        </w:rPr>
        <w:t>Adobe</w:t>
      </w:r>
      <w:r>
        <w:rPr>
          <w:rFonts w:ascii="Times New Roman" w:eastAsia="FangSong_GB2312"/>
          <w:sz w:val="24"/>
          <w:szCs w:val="24"/>
        </w:rPr>
        <w:t xml:space="preserve"> </w:t>
      </w:r>
      <w:r>
        <w:rPr>
          <w:rFonts w:ascii="Times New Roman" w:eastAsia="FangSong_GB2312" w:hint="eastAsia"/>
          <w:sz w:val="24"/>
          <w:szCs w:val="24"/>
        </w:rPr>
        <w:t xml:space="preserve">Fuse </w:t>
      </w:r>
      <w:r>
        <w:rPr>
          <w:rFonts w:ascii="Times New Roman" w:eastAsia="FangSong_GB2312" w:hint="eastAsia"/>
          <w:sz w:val="24"/>
          <w:szCs w:val="24"/>
        </w:rPr>
        <w:t>的</w:t>
      </w:r>
      <w:r>
        <w:rPr>
          <w:rFonts w:ascii="Times New Roman" w:eastAsia="FangSong_GB2312" w:hint="eastAsia"/>
          <w:sz w:val="24"/>
          <w:szCs w:val="24"/>
        </w:rPr>
        <w:t xml:space="preserve"> </w:t>
      </w:r>
      <w:r>
        <w:rPr>
          <w:rFonts w:ascii="Times New Roman" w:eastAsia="FangSong_GB2312"/>
          <w:sz w:val="24"/>
          <w:szCs w:val="24"/>
        </w:rPr>
        <w:t>370</w:t>
      </w:r>
      <w:r>
        <w:rPr>
          <w:rFonts w:ascii="Times New Roman" w:eastAsia="FangSong_GB2312" w:hint="eastAsia"/>
          <w:sz w:val="24"/>
          <w:szCs w:val="24"/>
        </w:rPr>
        <w:t xml:space="preserve"> </w:t>
      </w:r>
      <w:r>
        <w:rPr>
          <w:rFonts w:ascii="Times New Roman" w:eastAsia="FangSong_GB2312" w:hint="eastAsia"/>
          <w:sz w:val="24"/>
          <w:szCs w:val="24"/>
        </w:rPr>
        <w:t>个训练模型。测试集是</w:t>
      </w:r>
      <w:r>
        <w:rPr>
          <w:rFonts w:ascii="Times New Roman" w:eastAsia="FangSong_GB2312" w:hint="eastAsia"/>
          <w:sz w:val="24"/>
          <w:szCs w:val="24"/>
        </w:rPr>
        <w:t xml:space="preserve"> SHREC</w:t>
      </w:r>
      <w:r>
        <w:rPr>
          <w:rFonts w:ascii="Times New Roman" w:eastAsia="FangSong_GB2312"/>
          <w:sz w:val="24"/>
          <w:szCs w:val="24"/>
        </w:rPr>
        <w:t>07</w:t>
      </w:r>
      <w:r>
        <w:rPr>
          <w:rFonts w:ascii="Times New Roman" w:eastAsia="FangSong_GB2312" w:hint="eastAsia"/>
          <w:sz w:val="24"/>
          <w:szCs w:val="24"/>
        </w:rPr>
        <w:t xml:space="preserve"> </w:t>
      </w:r>
      <w:r>
        <w:rPr>
          <w:rFonts w:ascii="Times New Roman" w:eastAsia="FangSong_GB2312" w:hint="eastAsia"/>
          <w:sz w:val="24"/>
          <w:szCs w:val="24"/>
        </w:rPr>
        <w:t>人体数据集的</w:t>
      </w:r>
      <w:r>
        <w:rPr>
          <w:rFonts w:ascii="Times New Roman" w:eastAsia="FangSong_GB2312" w:hint="eastAsia"/>
          <w:sz w:val="24"/>
          <w:szCs w:val="24"/>
        </w:rPr>
        <w:t xml:space="preserve"> </w:t>
      </w:r>
      <w:r>
        <w:rPr>
          <w:rFonts w:ascii="Times New Roman" w:eastAsia="FangSong_GB2312"/>
          <w:sz w:val="24"/>
          <w:szCs w:val="24"/>
        </w:rPr>
        <w:t>18</w:t>
      </w:r>
      <w:r>
        <w:rPr>
          <w:rFonts w:ascii="Times New Roman" w:eastAsia="FangSong_GB2312" w:hint="eastAsia"/>
          <w:sz w:val="24"/>
          <w:szCs w:val="24"/>
        </w:rPr>
        <w:t xml:space="preserve"> </w:t>
      </w:r>
      <w:r>
        <w:rPr>
          <w:rFonts w:ascii="Times New Roman" w:eastAsia="FangSong_GB2312" w:hint="eastAsia"/>
          <w:sz w:val="24"/>
          <w:szCs w:val="24"/>
        </w:rPr>
        <w:t>种模型。</w:t>
      </w:r>
      <w:r w:rsidR="00ED3E2B">
        <w:rPr>
          <w:rFonts w:ascii="Times New Roman" w:eastAsia="FangSong_GB2312" w:hint="eastAsia"/>
          <w:sz w:val="24"/>
          <w:szCs w:val="24"/>
        </w:rPr>
        <w:t>根据</w:t>
      </w:r>
      <w:r w:rsidR="00ED3E2B">
        <w:rPr>
          <w:rFonts w:ascii="Times New Roman" w:eastAsia="FangSong_GB2312" w:hint="eastAsia"/>
          <w:sz w:val="24"/>
          <w:szCs w:val="24"/>
        </w:rPr>
        <w:t xml:space="preserve"> Kalogerakis </w:t>
      </w:r>
      <w:r w:rsidR="00ED3E2B">
        <w:rPr>
          <w:rFonts w:ascii="Times New Roman" w:eastAsia="FangSong_GB2312" w:hint="eastAsia"/>
          <w:sz w:val="24"/>
          <w:szCs w:val="24"/>
        </w:rPr>
        <w:t>等人的论文，将模型手动分为八个标签。最近，</w:t>
      </w:r>
      <w:r w:rsidR="00ED3E2B">
        <w:rPr>
          <w:rFonts w:ascii="Times New Roman" w:eastAsia="FangSong_GB2312" w:hint="eastAsia"/>
          <w:sz w:val="24"/>
          <w:szCs w:val="24"/>
        </w:rPr>
        <w:t>Poulenard</w:t>
      </w:r>
      <w:r w:rsidR="00ED3E2B">
        <w:rPr>
          <w:rFonts w:ascii="Times New Roman" w:eastAsia="FangSong_GB2312"/>
          <w:sz w:val="24"/>
          <w:szCs w:val="24"/>
        </w:rPr>
        <w:t xml:space="preserve"> </w:t>
      </w:r>
      <w:r w:rsidR="00ED3E2B">
        <w:rPr>
          <w:rFonts w:ascii="Times New Roman" w:eastAsia="FangSong_GB2312" w:hint="eastAsia"/>
          <w:sz w:val="24"/>
          <w:szCs w:val="24"/>
        </w:rPr>
        <w:t>和</w:t>
      </w:r>
      <w:r w:rsidR="00ED3E2B">
        <w:rPr>
          <w:rFonts w:ascii="Times New Roman" w:eastAsia="FangSong_GB2312" w:hint="eastAsia"/>
          <w:sz w:val="24"/>
          <w:szCs w:val="24"/>
        </w:rPr>
        <w:t xml:space="preserve"> Ovsjanikov </w:t>
      </w:r>
      <w:r w:rsidR="00ED3E2B">
        <w:rPr>
          <w:rFonts w:ascii="Times New Roman" w:eastAsia="FangSong_GB2312" w:hint="eastAsia"/>
          <w:sz w:val="24"/>
          <w:szCs w:val="24"/>
        </w:rPr>
        <w:t>在该数据集上报告了其方法的结果，并于</w:t>
      </w:r>
      <w:r w:rsidR="00ED3E2B">
        <w:rPr>
          <w:rFonts w:ascii="Times New Roman" w:eastAsia="FangSong_GB2312" w:hint="eastAsia"/>
          <w:sz w:val="24"/>
          <w:szCs w:val="24"/>
        </w:rPr>
        <w:t xml:space="preserve"> GCNN</w:t>
      </w:r>
      <w:r w:rsidR="00ED3E2B">
        <w:rPr>
          <w:rFonts w:ascii="Times New Roman" w:eastAsia="FangSong_GB2312" w:hint="eastAsia"/>
          <w:sz w:val="24"/>
          <w:szCs w:val="24"/>
        </w:rPr>
        <w:t>，</w:t>
      </w:r>
      <w:r w:rsidR="00ED3E2B">
        <w:rPr>
          <w:rFonts w:ascii="Times New Roman" w:eastAsia="FangSong_GB2312" w:hint="eastAsia"/>
          <w:sz w:val="24"/>
          <w:szCs w:val="24"/>
        </w:rPr>
        <w:t>PointNet</w:t>
      </w:r>
      <w:r w:rsidR="00ED3E2B">
        <w:rPr>
          <w:rFonts w:ascii="Times New Roman" w:eastAsia="FangSong_GB2312"/>
          <w:sz w:val="24"/>
          <w:szCs w:val="24"/>
        </w:rPr>
        <w:t xml:space="preserve">++ </w:t>
      </w:r>
      <w:r w:rsidR="00ED3E2B">
        <w:rPr>
          <w:rFonts w:ascii="Times New Roman" w:eastAsia="FangSong_GB2312" w:hint="eastAsia"/>
          <w:sz w:val="24"/>
          <w:szCs w:val="24"/>
        </w:rPr>
        <w:t>和动态图</w:t>
      </w:r>
      <w:r w:rsidR="00ED3E2B">
        <w:rPr>
          <w:rFonts w:ascii="Times New Roman" w:eastAsia="FangSong_GB2312" w:hint="eastAsia"/>
          <w:sz w:val="24"/>
          <w:szCs w:val="24"/>
        </w:rPr>
        <w:t xml:space="preserve"> CNN </w:t>
      </w:r>
      <w:r w:rsidR="00ED3E2B">
        <w:rPr>
          <w:rFonts w:ascii="Times New Roman" w:eastAsia="FangSong_GB2312" w:hint="eastAsia"/>
          <w:sz w:val="24"/>
          <w:szCs w:val="24"/>
        </w:rPr>
        <w:t>进行了比较。我们直接从他们的论文中获取报告结果，并将它们列出在表</w:t>
      </w:r>
      <w:r w:rsidR="00ED3E2B">
        <w:rPr>
          <w:rFonts w:ascii="Times New Roman" w:eastAsia="FangSong_GB2312" w:hint="eastAsia"/>
          <w:sz w:val="24"/>
          <w:szCs w:val="24"/>
        </w:rPr>
        <w:t xml:space="preserve"> </w:t>
      </w:r>
      <w:r w:rsidR="00ED3E2B">
        <w:rPr>
          <w:rFonts w:ascii="Times New Roman" w:eastAsia="FangSong_GB2312"/>
          <w:sz w:val="24"/>
          <w:szCs w:val="24"/>
        </w:rPr>
        <w:t>4</w:t>
      </w:r>
      <w:r w:rsidR="00ED3E2B">
        <w:rPr>
          <w:rFonts w:ascii="Times New Roman" w:eastAsia="FangSong_GB2312" w:hint="eastAsia"/>
          <w:sz w:val="24"/>
          <w:szCs w:val="24"/>
        </w:rPr>
        <w:t xml:space="preserve"> </w:t>
      </w:r>
      <w:r w:rsidR="00ED3E2B">
        <w:rPr>
          <w:rFonts w:ascii="Times New Roman" w:eastAsia="FangSong_GB2312" w:hint="eastAsia"/>
          <w:sz w:val="24"/>
          <w:szCs w:val="24"/>
        </w:rPr>
        <w:t>中。我们在表中增加了</w:t>
      </w:r>
      <w:r w:rsidR="00ED3E2B">
        <w:rPr>
          <w:rFonts w:ascii="Times New Roman" w:eastAsia="FangSong_GB2312" w:hint="eastAsia"/>
          <w:sz w:val="24"/>
          <w:szCs w:val="24"/>
        </w:rPr>
        <w:t xml:space="preserve"> Haim </w:t>
      </w:r>
      <w:r w:rsidR="00ED3E2B">
        <w:rPr>
          <w:rFonts w:ascii="Times New Roman" w:eastAsia="FangSong_GB2312" w:hint="eastAsia"/>
          <w:sz w:val="24"/>
          <w:szCs w:val="24"/>
        </w:rPr>
        <w:t>等人的最新结果。同样在这种情况下，</w:t>
      </w:r>
      <w:r w:rsidR="00ED3E2B">
        <w:rPr>
          <w:rFonts w:ascii="Times New Roman" w:eastAsia="FangSong_GB2312" w:hint="eastAsia"/>
          <w:sz w:val="24"/>
          <w:szCs w:val="24"/>
        </w:rPr>
        <w:t xml:space="preserve">MeshCNN </w:t>
      </w:r>
      <w:r w:rsidR="00ED3E2B">
        <w:rPr>
          <w:rFonts w:ascii="Times New Roman" w:eastAsia="FangSong_GB2312" w:hint="eastAsia"/>
          <w:sz w:val="24"/>
          <w:szCs w:val="24"/>
        </w:rPr>
        <w:t>具有超过其他方法（一些基于图</w:t>
      </w:r>
      <w:r w:rsidR="00ED3E2B">
        <w:rPr>
          <w:rFonts w:ascii="Times New Roman" w:eastAsia="FangSong_GB2312" w:hint="eastAsia"/>
          <w:sz w:val="24"/>
          <w:szCs w:val="24"/>
        </w:rPr>
        <w:t>/</w:t>
      </w:r>
      <w:r w:rsidR="00ED3E2B">
        <w:rPr>
          <w:rFonts w:ascii="Times New Roman" w:eastAsia="FangSong_GB2312" w:hint="eastAsia"/>
          <w:sz w:val="24"/>
          <w:szCs w:val="24"/>
        </w:rPr>
        <w:t>流形而另一些基</w:t>
      </w:r>
      <w:r w:rsidR="00ED3E2B">
        <w:rPr>
          <w:rFonts w:ascii="Times New Roman" w:eastAsia="FangSong_GB2312" w:hint="eastAsia"/>
          <w:sz w:val="24"/>
          <w:szCs w:val="24"/>
        </w:rPr>
        <w:lastRenderedPageBreak/>
        <w:t>于点）的优势，我们认为这是由于</w:t>
      </w:r>
      <w:r w:rsidR="00ED3E2B">
        <w:rPr>
          <w:rFonts w:ascii="Times New Roman" w:eastAsia="FangSong_GB2312" w:hint="eastAsia"/>
          <w:sz w:val="24"/>
          <w:szCs w:val="24"/>
        </w:rPr>
        <w:t xml:space="preserve"> MeshCNN </w:t>
      </w:r>
      <w:r w:rsidR="00ED3E2B">
        <w:rPr>
          <w:rFonts w:ascii="Times New Roman" w:eastAsia="FangSong_GB2312" w:hint="eastAsia"/>
          <w:sz w:val="24"/>
          <w:szCs w:val="24"/>
        </w:rPr>
        <w:t>对网络结构和当前任务的适应性所导致的。图</w:t>
      </w:r>
      <w:r w:rsidR="00ED3E2B">
        <w:rPr>
          <w:rFonts w:ascii="Times New Roman" w:eastAsia="FangSong_GB2312" w:hint="eastAsia"/>
          <w:sz w:val="24"/>
          <w:szCs w:val="24"/>
        </w:rPr>
        <w:t xml:space="preserve"> </w:t>
      </w:r>
      <w:r w:rsidR="00ED3E2B">
        <w:rPr>
          <w:rFonts w:ascii="Times New Roman" w:eastAsia="FangSong_GB2312"/>
          <w:sz w:val="24"/>
          <w:szCs w:val="24"/>
        </w:rPr>
        <w:t>10</w:t>
      </w:r>
      <w:r w:rsidR="00ED3E2B">
        <w:rPr>
          <w:rFonts w:ascii="Times New Roman" w:eastAsia="FangSong_GB2312" w:hint="eastAsia"/>
          <w:sz w:val="24"/>
          <w:szCs w:val="24"/>
        </w:rPr>
        <w:t xml:space="preserve"> </w:t>
      </w:r>
      <w:r w:rsidR="00ED3E2B">
        <w:rPr>
          <w:rFonts w:ascii="Times New Roman" w:eastAsia="FangSong_GB2312" w:hint="eastAsia"/>
          <w:sz w:val="24"/>
          <w:szCs w:val="24"/>
        </w:rPr>
        <w:t>给出了</w:t>
      </w:r>
      <w:r w:rsidR="00ED3E2B">
        <w:rPr>
          <w:rFonts w:ascii="Times New Roman" w:eastAsia="FangSong_GB2312" w:hint="eastAsia"/>
          <w:sz w:val="24"/>
          <w:szCs w:val="24"/>
        </w:rPr>
        <w:t xml:space="preserve"> MeshCNN </w:t>
      </w:r>
      <w:r w:rsidR="00ED3E2B">
        <w:rPr>
          <w:rFonts w:ascii="Times New Roman" w:eastAsia="FangSong_GB2312" w:hint="eastAsia"/>
          <w:sz w:val="24"/>
          <w:szCs w:val="24"/>
        </w:rPr>
        <w:t>的一些定性结果。</w:t>
      </w:r>
    </w:p>
    <w:p w14:paraId="7E5F165B" w14:textId="35852E94" w:rsidR="00ED3E2B" w:rsidRPr="00ED3E2B" w:rsidRDefault="00ED3E2B" w:rsidP="00ED3E2B">
      <w:pPr>
        <w:ind w:firstLineChars="200" w:firstLine="422"/>
        <w:jc w:val="center"/>
        <w:rPr>
          <w:rFonts w:eastAsia="SimSun"/>
          <w:b/>
          <w:sz w:val="21"/>
          <w:szCs w:val="21"/>
        </w:rPr>
      </w:pPr>
      <w:r w:rsidRPr="00F375BC">
        <w:rPr>
          <w:rFonts w:eastAsia="SimSun" w:hint="eastAsia"/>
          <w:b/>
          <w:sz w:val="21"/>
          <w:szCs w:val="21"/>
        </w:rPr>
        <w:t>表</w:t>
      </w:r>
      <w:r w:rsidRPr="00F375BC">
        <w:rPr>
          <w:rFonts w:eastAsia="SimSun" w:hint="eastAsia"/>
          <w:b/>
          <w:sz w:val="21"/>
          <w:szCs w:val="21"/>
        </w:rPr>
        <w:t xml:space="preserve"> </w:t>
      </w:r>
      <w:r>
        <w:rPr>
          <w:rFonts w:eastAsia="SimSun"/>
          <w:b/>
          <w:sz w:val="21"/>
          <w:szCs w:val="21"/>
        </w:rPr>
        <w:t xml:space="preserve">4  </w:t>
      </w:r>
      <w:r>
        <w:rPr>
          <w:rFonts w:eastAsia="SimSun" w:hint="eastAsia"/>
          <w:b/>
          <w:sz w:val="21"/>
          <w:szCs w:val="21"/>
        </w:rPr>
        <w:t>人体分割结果对比</w:t>
      </w:r>
    </w:p>
    <w:p w14:paraId="040DDEEC" w14:textId="2E4FE7F8" w:rsidR="00ED3E2B" w:rsidRPr="001A2DCA" w:rsidRDefault="00ED3E2B" w:rsidP="001A2DCA">
      <w:pPr>
        <w:pStyle w:val="a3"/>
        <w:ind w:firstLine="480"/>
        <w:rPr>
          <w:rFonts w:ascii="Times New Roman" w:eastAsia="FangSong_GB2312"/>
          <w:sz w:val="24"/>
          <w:szCs w:val="24"/>
        </w:rPr>
      </w:pPr>
      <w:r>
        <w:rPr>
          <w:rFonts w:ascii="Times New Roman" w:eastAsia="FangSong_GB2312" w:hint="eastAsia"/>
          <w:sz w:val="24"/>
          <w:szCs w:val="24"/>
        </w:rPr>
        <w:drawing>
          <wp:inline distT="0" distB="0" distL="0" distR="0" wp14:anchorId="4A82DA54" wp14:editId="41F42E6C">
            <wp:extent cx="5274310" cy="27285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ble4.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28595"/>
                    </a:xfrm>
                    <a:prstGeom prst="rect">
                      <a:avLst/>
                    </a:prstGeom>
                  </pic:spPr>
                </pic:pic>
              </a:graphicData>
            </a:graphic>
          </wp:inline>
        </w:drawing>
      </w:r>
    </w:p>
    <w:p w14:paraId="541878DC" w14:textId="77777777" w:rsidR="00ED3E2B" w:rsidRDefault="00ED3E2B" w:rsidP="00BA6BAE">
      <w:pPr>
        <w:pStyle w:val="a3"/>
        <w:ind w:firstLine="480"/>
        <w:rPr>
          <w:rFonts w:ascii="Times New Roman" w:eastAsia="FangSong_GB2312"/>
          <w:sz w:val="24"/>
          <w:szCs w:val="24"/>
        </w:rPr>
      </w:pPr>
    </w:p>
    <w:p w14:paraId="68D9A18B" w14:textId="5884432F" w:rsidR="00ED3E2B" w:rsidRDefault="00ED3E2B" w:rsidP="00ED3E2B">
      <w:pPr>
        <w:pStyle w:val="a3"/>
        <w:ind w:firstLineChars="0" w:firstLine="0"/>
        <w:rPr>
          <w:rFonts w:ascii="Times New Roman" w:eastAsia="FangSong_GB2312"/>
          <w:sz w:val="24"/>
          <w:szCs w:val="24"/>
        </w:rPr>
      </w:pPr>
      <w:r>
        <w:rPr>
          <w:rFonts w:ascii="Times New Roman" w:eastAsia="FangSong_GB2312"/>
          <w:sz w:val="24"/>
          <w:szCs w:val="24"/>
        </w:rPr>
        <w:drawing>
          <wp:inline distT="0" distB="0" distL="0" distR="0" wp14:anchorId="50A3F7C0" wp14:editId="1C8940B6">
            <wp:extent cx="5274310" cy="21329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10.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inline>
        </w:drawing>
      </w:r>
    </w:p>
    <w:p w14:paraId="55E03BDC" w14:textId="34974370" w:rsidR="00ED3E2B" w:rsidRPr="00060B7F" w:rsidRDefault="00ED3E2B" w:rsidP="00ED3E2B">
      <w:pPr>
        <w:jc w:val="center"/>
        <w:rPr>
          <w:rFonts w:eastAsia="仿宋"/>
          <w:b/>
          <w:color w:val="000000"/>
          <w:sz w:val="21"/>
          <w:szCs w:val="21"/>
        </w:rPr>
      </w:pPr>
      <w:r w:rsidRPr="00410150">
        <w:rPr>
          <w:rFonts w:ascii="SimSun" w:eastAsia="SimSun" w:hAnsi="SimSun" w:hint="eastAsia"/>
          <w:b/>
          <w:color w:val="000000"/>
          <w:sz w:val="21"/>
          <w:szCs w:val="21"/>
        </w:rPr>
        <w:t>图</w:t>
      </w:r>
      <w:r>
        <w:rPr>
          <w:rFonts w:eastAsia="仿宋"/>
          <w:b/>
          <w:color w:val="000000"/>
          <w:sz w:val="21"/>
          <w:szCs w:val="21"/>
        </w:rPr>
        <w:t>10</w:t>
      </w:r>
      <w:r w:rsidRPr="00060B7F">
        <w:rPr>
          <w:rFonts w:eastAsia="仿宋"/>
          <w:b/>
          <w:color w:val="000000"/>
          <w:sz w:val="21"/>
          <w:szCs w:val="21"/>
        </w:rPr>
        <w:t xml:space="preserve"> </w:t>
      </w:r>
      <w:r>
        <w:rPr>
          <w:rFonts w:ascii="SimSun" w:eastAsia="SimSun" w:hAnsi="SimSun" w:hint="eastAsia"/>
          <w:b/>
          <w:color w:val="000000"/>
          <w:sz w:val="21"/>
          <w:szCs w:val="21"/>
        </w:rPr>
        <w:t>人体分割定性结果</w:t>
      </w:r>
    </w:p>
    <w:p w14:paraId="18A8D998" w14:textId="13D312EB" w:rsidR="00FE216D" w:rsidRDefault="00B324DF" w:rsidP="00B324DF">
      <w:pPr>
        <w:pStyle w:val="a3"/>
        <w:ind w:firstLineChars="0" w:firstLine="0"/>
        <w:jc w:val="center"/>
        <w:rPr>
          <w:rFonts w:ascii="Times New Roman" w:eastAsia="FangSong_GB2312"/>
          <w:b/>
          <w:sz w:val="30"/>
          <w:szCs w:val="30"/>
        </w:rPr>
      </w:pPr>
      <w:r>
        <w:rPr>
          <w:rFonts w:ascii="Times New Roman" w:eastAsia="FangSong_GB2312"/>
          <w:b/>
          <w:sz w:val="30"/>
          <w:szCs w:val="30"/>
        </w:rPr>
        <w:lastRenderedPageBreak/>
        <w:drawing>
          <wp:inline distT="0" distB="0" distL="0" distR="0" wp14:anchorId="2D0992D8" wp14:editId="074F99FC">
            <wp:extent cx="3213100" cy="3441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11.jpg"/>
                    <pic:cNvPicPr/>
                  </pic:nvPicPr>
                  <pic:blipFill>
                    <a:blip r:embed="rId29">
                      <a:extLst>
                        <a:ext uri="{28A0092B-C50C-407E-A947-70E740481C1C}">
                          <a14:useLocalDpi xmlns:a14="http://schemas.microsoft.com/office/drawing/2010/main" val="0"/>
                        </a:ext>
                      </a:extLst>
                    </a:blip>
                    <a:stretch>
                      <a:fillRect/>
                    </a:stretch>
                  </pic:blipFill>
                  <pic:spPr>
                    <a:xfrm>
                      <a:off x="0" y="0"/>
                      <a:ext cx="3213100" cy="3441700"/>
                    </a:xfrm>
                    <a:prstGeom prst="rect">
                      <a:avLst/>
                    </a:prstGeom>
                  </pic:spPr>
                </pic:pic>
              </a:graphicData>
            </a:graphic>
          </wp:inline>
        </w:drawing>
      </w:r>
    </w:p>
    <w:p w14:paraId="6B668A06" w14:textId="451834F6" w:rsidR="00B324DF" w:rsidRPr="00060B7F" w:rsidRDefault="00B324DF" w:rsidP="00B324DF">
      <w:pPr>
        <w:jc w:val="center"/>
        <w:rPr>
          <w:rFonts w:eastAsia="仿宋"/>
          <w:b/>
          <w:color w:val="000000"/>
          <w:sz w:val="21"/>
          <w:szCs w:val="21"/>
        </w:rPr>
      </w:pPr>
      <w:r w:rsidRPr="00410150">
        <w:rPr>
          <w:rFonts w:ascii="SimSun" w:eastAsia="SimSun" w:hAnsi="SimSun" w:hint="eastAsia"/>
          <w:b/>
          <w:color w:val="000000"/>
          <w:sz w:val="21"/>
          <w:szCs w:val="21"/>
        </w:rPr>
        <w:t>图</w:t>
      </w:r>
      <w:r>
        <w:rPr>
          <w:rFonts w:eastAsia="仿宋"/>
          <w:b/>
          <w:color w:val="000000"/>
          <w:sz w:val="21"/>
          <w:szCs w:val="21"/>
        </w:rPr>
        <w:t>11</w:t>
      </w:r>
      <w:r w:rsidRPr="00060B7F">
        <w:rPr>
          <w:rFonts w:eastAsia="仿宋"/>
          <w:b/>
          <w:color w:val="000000"/>
          <w:sz w:val="21"/>
          <w:szCs w:val="21"/>
        </w:rPr>
        <w:t xml:space="preserve"> </w:t>
      </w:r>
      <w:r>
        <w:rPr>
          <w:rFonts w:ascii="SimSun" w:eastAsia="SimSun" w:hAnsi="SimSun" w:hint="eastAsia"/>
          <w:b/>
          <w:color w:val="000000"/>
          <w:sz w:val="21"/>
          <w:szCs w:val="21"/>
        </w:rPr>
        <w:t>自适应池化有可能在类中公开语义，我们在形状分类（SHREC） 任务的同一类中观察到一致的语义池化。例如，将人的头部类似地进行池化，而对于另一类（底部），相似的形状属性却被不同的汇集。</w:t>
      </w:r>
    </w:p>
    <w:p w14:paraId="238987F5" w14:textId="77777777" w:rsidR="00B324DF" w:rsidRDefault="00B324DF" w:rsidP="00B324DF">
      <w:pPr>
        <w:pStyle w:val="a3"/>
        <w:ind w:firstLineChars="0" w:firstLine="0"/>
        <w:jc w:val="center"/>
        <w:rPr>
          <w:rFonts w:ascii="Times New Roman" w:eastAsia="FangSong_GB2312"/>
          <w:b/>
          <w:sz w:val="30"/>
          <w:szCs w:val="30"/>
        </w:rPr>
      </w:pPr>
    </w:p>
    <w:p w14:paraId="7E562C51" w14:textId="0FB7C3B2" w:rsidR="00690C14" w:rsidRDefault="001871E6" w:rsidP="00690C14">
      <w:pPr>
        <w:pStyle w:val="a3"/>
        <w:ind w:firstLineChars="0" w:firstLine="0"/>
        <w:outlineLvl w:val="1"/>
        <w:rPr>
          <w:rFonts w:ascii="Times New Roman" w:eastAsia="FangSong_GB2312"/>
          <w:b/>
          <w:sz w:val="30"/>
          <w:szCs w:val="30"/>
        </w:rPr>
      </w:pPr>
      <w:bookmarkStart w:id="29" w:name="_Toc28508150"/>
      <w:r>
        <w:rPr>
          <w:rFonts w:ascii="Times New Roman" w:eastAsia="FangSong_GB2312"/>
          <w:b/>
          <w:sz w:val="30"/>
          <w:szCs w:val="30"/>
        </w:rPr>
        <w:t>5</w:t>
      </w:r>
      <w:r w:rsidR="00690C14">
        <w:rPr>
          <w:rFonts w:ascii="Times New Roman" w:eastAsia="FangSong_GB2312" w:hint="eastAsia"/>
          <w:b/>
          <w:sz w:val="30"/>
          <w:szCs w:val="30"/>
        </w:rPr>
        <w:t>.</w:t>
      </w:r>
      <w:r w:rsidR="001860BB">
        <w:rPr>
          <w:rFonts w:ascii="Times New Roman" w:eastAsia="FangSong_GB2312"/>
          <w:b/>
          <w:sz w:val="30"/>
          <w:szCs w:val="30"/>
        </w:rPr>
        <w:t>4</w:t>
      </w:r>
      <w:r w:rsidR="00690C14" w:rsidRPr="00223C9A">
        <w:rPr>
          <w:rFonts w:ascii="Times New Roman" w:eastAsia="SimHei" w:hint="eastAsia"/>
        </w:rPr>
        <w:t xml:space="preserve"> </w:t>
      </w:r>
      <w:r w:rsidR="00690C14">
        <w:rPr>
          <w:rFonts w:ascii="Times New Roman" w:eastAsia="SimHei" w:hint="eastAsia"/>
        </w:rPr>
        <w:t xml:space="preserve"> </w:t>
      </w:r>
      <w:r w:rsidR="002F3704">
        <w:rPr>
          <w:rFonts w:ascii="Times New Roman" w:eastAsia="FangSong_GB2312" w:hint="eastAsia"/>
          <w:b/>
          <w:sz w:val="30"/>
          <w:szCs w:val="30"/>
        </w:rPr>
        <w:t>额外评估</w:t>
      </w:r>
      <w:bookmarkEnd w:id="29"/>
    </w:p>
    <w:p w14:paraId="66130586" w14:textId="0E66FCAB" w:rsidR="00690C14" w:rsidRPr="00F761BC" w:rsidRDefault="001871E6" w:rsidP="00690C14">
      <w:pPr>
        <w:pStyle w:val="a3"/>
        <w:ind w:firstLineChars="0" w:firstLine="0"/>
        <w:outlineLvl w:val="2"/>
        <w:rPr>
          <w:rFonts w:ascii="Times New Roman" w:eastAsia="FangSong_GB2312"/>
          <w:b/>
          <w:sz w:val="28"/>
          <w:szCs w:val="28"/>
        </w:rPr>
      </w:pPr>
      <w:bookmarkStart w:id="30" w:name="_Toc28508151"/>
      <w:r>
        <w:rPr>
          <w:rFonts w:ascii="Times New Roman" w:eastAsia="FangSong_GB2312"/>
          <w:b/>
          <w:sz w:val="28"/>
          <w:szCs w:val="28"/>
        </w:rPr>
        <w:t>5</w:t>
      </w:r>
      <w:r w:rsidR="00690C14" w:rsidRPr="00F761BC">
        <w:rPr>
          <w:rFonts w:ascii="Times New Roman" w:eastAsia="FangSong_GB2312" w:hint="eastAsia"/>
          <w:b/>
          <w:sz w:val="28"/>
          <w:szCs w:val="28"/>
        </w:rPr>
        <w:t>.</w:t>
      </w:r>
      <w:r w:rsidR="001860BB">
        <w:rPr>
          <w:rFonts w:ascii="Times New Roman" w:eastAsia="FangSong_GB2312"/>
          <w:b/>
          <w:sz w:val="28"/>
          <w:szCs w:val="28"/>
        </w:rPr>
        <w:t>4</w:t>
      </w:r>
      <w:r w:rsidR="00690C14" w:rsidRPr="00F761BC">
        <w:rPr>
          <w:rFonts w:ascii="Times New Roman" w:eastAsia="FangSong_GB2312"/>
          <w:b/>
          <w:sz w:val="28"/>
          <w:szCs w:val="28"/>
        </w:rPr>
        <w:t>.</w:t>
      </w:r>
      <w:r w:rsidR="00690C14">
        <w:rPr>
          <w:rFonts w:ascii="Times New Roman" w:eastAsia="FangSong_GB2312"/>
          <w:b/>
          <w:sz w:val="28"/>
          <w:szCs w:val="28"/>
        </w:rPr>
        <w:t>1</w:t>
      </w:r>
      <w:r w:rsidR="00690C14" w:rsidRPr="00F761BC">
        <w:rPr>
          <w:rFonts w:ascii="Times New Roman" w:eastAsia="FangSong_GB2312" w:hint="eastAsia"/>
          <w:b/>
          <w:sz w:val="28"/>
          <w:szCs w:val="28"/>
        </w:rPr>
        <w:t xml:space="preserve">  </w:t>
      </w:r>
      <w:r w:rsidR="005A194A">
        <w:rPr>
          <w:rFonts w:ascii="Times New Roman" w:eastAsia="FangSong_GB2312" w:hint="eastAsia"/>
          <w:b/>
          <w:sz w:val="28"/>
          <w:szCs w:val="28"/>
        </w:rPr>
        <w:t>计算时间</w:t>
      </w:r>
      <w:bookmarkEnd w:id="30"/>
    </w:p>
    <w:p w14:paraId="2E0B08E4" w14:textId="4CB4A6E5" w:rsidR="005A194A" w:rsidRDefault="005A194A" w:rsidP="00690C14">
      <w:pPr>
        <w:pStyle w:val="a3"/>
        <w:ind w:firstLine="480"/>
        <w:rPr>
          <w:rFonts w:ascii="Times New Roman" w:eastAsia="FangSong_GB2312"/>
          <w:sz w:val="24"/>
          <w:szCs w:val="24"/>
        </w:rPr>
      </w:pPr>
      <w:r>
        <w:rPr>
          <w:rFonts w:ascii="Times New Roman" w:eastAsia="FangSong_GB2312" w:hint="eastAsia"/>
          <w:sz w:val="24"/>
          <w:szCs w:val="24"/>
        </w:rPr>
        <w:t>我们未经优化的</w:t>
      </w:r>
      <w:r>
        <w:rPr>
          <w:rFonts w:ascii="Times New Roman" w:eastAsia="FangSong_GB2312" w:hint="eastAsia"/>
          <w:sz w:val="24"/>
          <w:szCs w:val="24"/>
        </w:rPr>
        <w:t xml:space="preserve"> PyTorch </w:t>
      </w:r>
      <w:r>
        <w:rPr>
          <w:rFonts w:ascii="Times New Roman" w:eastAsia="FangSong_GB2312" w:hint="eastAsia"/>
          <w:sz w:val="24"/>
          <w:szCs w:val="24"/>
        </w:rPr>
        <w:t>实现时，使用</w:t>
      </w:r>
      <w:r>
        <w:rPr>
          <w:rFonts w:ascii="Times New Roman" w:eastAsia="FangSong_GB2312" w:hint="eastAsia"/>
          <w:sz w:val="24"/>
          <w:szCs w:val="24"/>
        </w:rPr>
        <w:t xml:space="preserve"> GTX</w:t>
      </w:r>
      <w:r>
        <w:rPr>
          <w:rFonts w:ascii="Times New Roman" w:eastAsia="FangSong_GB2312"/>
          <w:sz w:val="24"/>
          <w:szCs w:val="24"/>
        </w:rPr>
        <w:t xml:space="preserve"> 1080 </w:t>
      </w:r>
      <w:r>
        <w:rPr>
          <w:rFonts w:ascii="Times New Roman" w:eastAsia="FangSong_GB2312" w:hint="eastAsia"/>
          <w:sz w:val="24"/>
          <w:szCs w:val="24"/>
        </w:rPr>
        <w:t>TI</w:t>
      </w:r>
      <w:r>
        <w:rPr>
          <w:rFonts w:ascii="Times New Roman" w:eastAsia="FangSong_GB2312"/>
          <w:sz w:val="24"/>
          <w:szCs w:val="24"/>
        </w:rPr>
        <w:t xml:space="preserve"> </w:t>
      </w:r>
      <w:r>
        <w:rPr>
          <w:rFonts w:ascii="Times New Roman" w:eastAsia="FangSong_GB2312" w:hint="eastAsia"/>
          <w:sz w:val="24"/>
          <w:szCs w:val="24"/>
        </w:rPr>
        <w:t>显卡进行</w:t>
      </w:r>
      <w:r>
        <w:rPr>
          <w:rFonts w:ascii="Times New Roman" w:eastAsia="FangSong_GB2312" w:hint="eastAsia"/>
          <w:sz w:val="24"/>
          <w:szCs w:val="24"/>
        </w:rPr>
        <w:t xml:space="preserve"> </w:t>
      </w:r>
      <w:r>
        <w:rPr>
          <w:rFonts w:ascii="Times New Roman" w:eastAsia="FangSong_GB2312"/>
          <w:sz w:val="24"/>
          <w:szCs w:val="24"/>
        </w:rPr>
        <w:t>2250</w:t>
      </w:r>
      <w:r>
        <w:rPr>
          <w:rFonts w:ascii="Times New Roman" w:eastAsia="FangSong_GB2312" w:hint="eastAsia"/>
          <w:sz w:val="24"/>
          <w:szCs w:val="24"/>
        </w:rPr>
        <w:t>/</w:t>
      </w:r>
      <w:r>
        <w:rPr>
          <w:rFonts w:ascii="Times New Roman" w:eastAsia="FangSong_GB2312"/>
          <w:sz w:val="24"/>
          <w:szCs w:val="24"/>
        </w:rPr>
        <w:t>750</w:t>
      </w:r>
      <w:r>
        <w:rPr>
          <w:rFonts w:ascii="Times New Roman" w:eastAsia="FangSong_GB2312" w:hint="eastAsia"/>
          <w:sz w:val="24"/>
          <w:szCs w:val="24"/>
        </w:rPr>
        <w:t>边分割</w:t>
      </w:r>
      <w:r>
        <w:rPr>
          <w:rFonts w:ascii="Times New Roman" w:eastAsia="FangSong_GB2312" w:hint="eastAsia"/>
          <w:sz w:val="24"/>
          <w:szCs w:val="24"/>
        </w:rPr>
        <w:t>/</w:t>
      </w:r>
      <w:r>
        <w:rPr>
          <w:rFonts w:ascii="Times New Roman" w:eastAsia="FangSong_GB2312" w:hint="eastAsia"/>
          <w:sz w:val="24"/>
          <w:szCs w:val="24"/>
        </w:rPr>
        <w:t>分类训练，每个示例平均花费</w:t>
      </w:r>
      <w:r>
        <w:rPr>
          <w:rFonts w:ascii="Times New Roman" w:eastAsia="FangSong_GB2312" w:hint="eastAsia"/>
          <w:sz w:val="24"/>
          <w:szCs w:val="24"/>
        </w:rPr>
        <w:t xml:space="preserve"> 0</w:t>
      </w:r>
      <w:r>
        <w:rPr>
          <w:rFonts w:ascii="Times New Roman" w:eastAsia="FangSong_GB2312"/>
          <w:sz w:val="24"/>
          <w:szCs w:val="24"/>
        </w:rPr>
        <w:t>.21</w:t>
      </w:r>
      <w:r>
        <w:rPr>
          <w:rFonts w:ascii="Times New Roman" w:eastAsia="FangSong_GB2312" w:hint="eastAsia"/>
          <w:sz w:val="24"/>
          <w:szCs w:val="24"/>
        </w:rPr>
        <w:t>/</w:t>
      </w:r>
      <w:r>
        <w:rPr>
          <w:rFonts w:ascii="Times New Roman" w:eastAsia="FangSong_GB2312"/>
          <w:sz w:val="24"/>
          <w:szCs w:val="24"/>
        </w:rPr>
        <w:t xml:space="preserve">0.13 </w:t>
      </w:r>
      <w:r>
        <w:rPr>
          <w:rFonts w:ascii="Times New Roman" w:eastAsia="FangSong_GB2312" w:hint="eastAsia"/>
          <w:sz w:val="24"/>
          <w:szCs w:val="24"/>
        </w:rPr>
        <w:t>秒。</w:t>
      </w:r>
    </w:p>
    <w:p w14:paraId="49737DC0" w14:textId="1F05D020" w:rsidR="00B324DF" w:rsidRDefault="00B324DF" w:rsidP="00B324DF">
      <w:pPr>
        <w:pStyle w:val="a3"/>
        <w:ind w:firstLineChars="0" w:firstLine="0"/>
        <w:rPr>
          <w:rFonts w:ascii="Times New Roman" w:eastAsia="FangSong_GB2312"/>
          <w:sz w:val="24"/>
          <w:szCs w:val="24"/>
        </w:rPr>
      </w:pPr>
      <w:r>
        <w:rPr>
          <w:rFonts w:ascii="Times New Roman" w:eastAsia="FangSong_GB2312" w:hint="eastAsia"/>
          <w:sz w:val="24"/>
          <w:szCs w:val="24"/>
        </w:rPr>
        <w:lastRenderedPageBreak/>
        <w:drawing>
          <wp:inline distT="0" distB="0" distL="0" distR="0" wp14:anchorId="6D5C9587" wp14:editId="35B96380">
            <wp:extent cx="5274310" cy="41573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12.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157345"/>
                    </a:xfrm>
                    <a:prstGeom prst="rect">
                      <a:avLst/>
                    </a:prstGeom>
                  </pic:spPr>
                </pic:pic>
              </a:graphicData>
            </a:graphic>
          </wp:inline>
        </w:drawing>
      </w:r>
    </w:p>
    <w:p w14:paraId="4680126D" w14:textId="2049036D" w:rsidR="00B324DF" w:rsidRPr="00060B7F" w:rsidRDefault="00B324DF" w:rsidP="00B324DF">
      <w:pPr>
        <w:jc w:val="center"/>
        <w:rPr>
          <w:rFonts w:eastAsia="仿宋"/>
          <w:b/>
          <w:color w:val="000000"/>
          <w:sz w:val="21"/>
          <w:szCs w:val="21"/>
        </w:rPr>
      </w:pPr>
      <w:r w:rsidRPr="00410150">
        <w:rPr>
          <w:rFonts w:ascii="SimSun" w:eastAsia="SimSun" w:hAnsi="SimSun" w:hint="eastAsia"/>
          <w:b/>
          <w:color w:val="000000"/>
          <w:sz w:val="21"/>
          <w:szCs w:val="21"/>
        </w:rPr>
        <w:t>图</w:t>
      </w:r>
      <w:r>
        <w:rPr>
          <w:rFonts w:eastAsia="仿宋"/>
          <w:b/>
          <w:color w:val="000000"/>
          <w:sz w:val="21"/>
          <w:szCs w:val="21"/>
        </w:rPr>
        <w:t>12</w:t>
      </w:r>
      <w:r w:rsidRPr="00060B7F">
        <w:rPr>
          <w:rFonts w:eastAsia="仿宋"/>
          <w:b/>
          <w:color w:val="000000"/>
          <w:sz w:val="21"/>
          <w:szCs w:val="21"/>
        </w:rPr>
        <w:t xml:space="preserve"> </w:t>
      </w:r>
      <w:r>
        <w:rPr>
          <w:rFonts w:ascii="SimSun" w:eastAsia="SimSun" w:hAnsi="SimSun" w:hint="eastAsia"/>
          <w:b/>
          <w:color w:val="000000"/>
          <w:sz w:val="21"/>
          <w:szCs w:val="21"/>
        </w:rPr>
        <w:t>鲁棒性不同的三角剖分（语义分割）。左：测试形状，右：交替三角剖分。注意椅子类中三角剖分的显著差异。</w:t>
      </w:r>
    </w:p>
    <w:p w14:paraId="3D0E2E45" w14:textId="77777777" w:rsidR="00B324DF" w:rsidRPr="00B324DF" w:rsidRDefault="00B324DF" w:rsidP="00B324DF">
      <w:pPr>
        <w:pStyle w:val="a3"/>
        <w:ind w:firstLineChars="0" w:firstLine="0"/>
        <w:rPr>
          <w:rFonts w:ascii="Times New Roman" w:eastAsia="FangSong_GB2312"/>
          <w:sz w:val="24"/>
          <w:szCs w:val="24"/>
        </w:rPr>
      </w:pPr>
    </w:p>
    <w:p w14:paraId="6CE345B7" w14:textId="333581CC" w:rsidR="00FF2558" w:rsidRPr="00F761BC" w:rsidRDefault="001871E6" w:rsidP="00FF2558">
      <w:pPr>
        <w:pStyle w:val="a3"/>
        <w:ind w:firstLineChars="0" w:firstLine="0"/>
        <w:outlineLvl w:val="2"/>
        <w:rPr>
          <w:rFonts w:ascii="Times New Roman" w:eastAsia="FangSong_GB2312"/>
          <w:b/>
          <w:sz w:val="28"/>
          <w:szCs w:val="28"/>
        </w:rPr>
      </w:pPr>
      <w:bookmarkStart w:id="31" w:name="_Toc28508152"/>
      <w:r>
        <w:rPr>
          <w:rFonts w:ascii="Times New Roman" w:eastAsia="FangSong_GB2312"/>
          <w:b/>
          <w:sz w:val="28"/>
          <w:szCs w:val="28"/>
        </w:rPr>
        <w:t>5</w:t>
      </w:r>
      <w:r w:rsidR="00FF2558" w:rsidRPr="00F761BC">
        <w:rPr>
          <w:rFonts w:ascii="Times New Roman" w:eastAsia="FangSong_GB2312" w:hint="eastAsia"/>
          <w:b/>
          <w:sz w:val="28"/>
          <w:szCs w:val="28"/>
        </w:rPr>
        <w:t>.</w:t>
      </w:r>
      <w:r w:rsidR="001860BB">
        <w:rPr>
          <w:rFonts w:ascii="Times New Roman" w:eastAsia="FangSong_GB2312"/>
          <w:b/>
          <w:sz w:val="28"/>
          <w:szCs w:val="28"/>
        </w:rPr>
        <w:t>4</w:t>
      </w:r>
      <w:r w:rsidR="00FF2558" w:rsidRPr="00F761BC">
        <w:rPr>
          <w:rFonts w:ascii="Times New Roman" w:eastAsia="FangSong_GB2312"/>
          <w:b/>
          <w:sz w:val="28"/>
          <w:szCs w:val="28"/>
        </w:rPr>
        <w:t>.</w:t>
      </w:r>
      <w:r w:rsidR="00FF2558">
        <w:rPr>
          <w:rFonts w:ascii="Times New Roman" w:eastAsia="FangSong_GB2312"/>
          <w:b/>
          <w:sz w:val="28"/>
          <w:szCs w:val="28"/>
        </w:rPr>
        <w:t>2</w:t>
      </w:r>
      <w:r w:rsidR="00FF2558" w:rsidRPr="00F761BC">
        <w:rPr>
          <w:rFonts w:ascii="Times New Roman" w:eastAsia="FangSong_GB2312" w:hint="eastAsia"/>
          <w:b/>
          <w:sz w:val="28"/>
          <w:szCs w:val="28"/>
        </w:rPr>
        <w:t xml:space="preserve">  </w:t>
      </w:r>
      <w:r w:rsidR="005A194A">
        <w:rPr>
          <w:rFonts w:ascii="Times New Roman" w:eastAsia="FangSong_GB2312" w:hint="eastAsia"/>
          <w:b/>
          <w:sz w:val="28"/>
          <w:szCs w:val="28"/>
        </w:rPr>
        <w:t>细分鲁棒性</w:t>
      </w:r>
      <w:bookmarkEnd w:id="31"/>
    </w:p>
    <w:p w14:paraId="1530C499" w14:textId="16B858A8" w:rsidR="005A194A" w:rsidRDefault="005A194A" w:rsidP="00FF2558">
      <w:pPr>
        <w:pStyle w:val="a3"/>
        <w:ind w:firstLine="480"/>
        <w:rPr>
          <w:rFonts w:ascii="Times New Roman" w:eastAsia="FangSong_GB2312"/>
          <w:sz w:val="24"/>
          <w:szCs w:val="24"/>
        </w:rPr>
      </w:pPr>
      <w:r>
        <w:rPr>
          <w:rFonts w:ascii="Times New Roman" w:eastAsia="FangSong_GB2312" w:hint="eastAsia"/>
          <w:sz w:val="24"/>
          <w:szCs w:val="24"/>
        </w:rPr>
        <w:t>我们通过使用</w:t>
      </w:r>
      <w:r>
        <w:rPr>
          <w:rFonts w:ascii="Times New Roman" w:eastAsia="FangSong_GB2312" w:hint="eastAsia"/>
          <w:sz w:val="24"/>
          <w:szCs w:val="24"/>
        </w:rPr>
        <w:t xml:space="preserve"> COSEG </w:t>
      </w:r>
      <w:r>
        <w:rPr>
          <w:rFonts w:ascii="Times New Roman" w:eastAsia="FangSong_GB2312" w:hint="eastAsia"/>
          <w:sz w:val="24"/>
          <w:szCs w:val="24"/>
        </w:rPr>
        <w:t>分割数据集的一些定性和定量实验，检验了我们的方法对三角剖分差异的鲁棒性。为此，我们在原始（参考）数据集上进行训练，并比较三种不同集合的测试</w:t>
      </w:r>
      <w:r w:rsidR="00F23C53">
        <w:rPr>
          <w:rFonts w:ascii="Times New Roman" w:eastAsia="FangSong_GB2312" w:hint="eastAsia"/>
          <w:sz w:val="24"/>
          <w:szCs w:val="24"/>
        </w:rPr>
        <w:t>集准确性：参考测试集，重新网格化测试集和顶点扰动测试集。重新网格化的测试集是使用与参考集不同的网格划分程序生成的。顶点扰动集市通过沿其表面随机移动</w:t>
      </w:r>
      <w:r w:rsidR="00F23C53">
        <w:rPr>
          <w:rFonts w:ascii="Times New Roman" w:eastAsia="FangSong_GB2312" w:hint="eastAsia"/>
          <w:sz w:val="24"/>
          <w:szCs w:val="24"/>
        </w:rPr>
        <w:t xml:space="preserve"> </w:t>
      </w:r>
      <w:r w:rsidR="00F23C53">
        <w:rPr>
          <w:rFonts w:ascii="Times New Roman" w:eastAsia="FangSong_GB2312"/>
          <w:sz w:val="24"/>
          <w:szCs w:val="24"/>
        </w:rPr>
        <w:t>30%</w:t>
      </w:r>
      <w:r w:rsidR="00F23C53">
        <w:rPr>
          <w:rFonts w:ascii="Times New Roman" w:eastAsia="FangSong_GB2312" w:hint="eastAsia"/>
          <w:sz w:val="24"/>
          <w:szCs w:val="24"/>
        </w:rPr>
        <w:t>的顶点并向其</w:t>
      </w:r>
      <w:r w:rsidR="00F23C53">
        <w:rPr>
          <w:rFonts w:ascii="Times New Roman" w:eastAsia="FangSong_GB2312" w:hint="eastAsia"/>
          <w:sz w:val="24"/>
          <w:szCs w:val="24"/>
        </w:rPr>
        <w:t xml:space="preserve"> </w:t>
      </w:r>
      <w:r w:rsidR="00F23C53">
        <w:rPr>
          <w:rFonts w:ascii="Times New Roman" w:eastAsia="FangSong_GB2312"/>
          <w:sz w:val="24"/>
          <w:szCs w:val="24"/>
        </w:rPr>
        <w:t>1</w:t>
      </w:r>
      <w:r w:rsidR="00F23C53">
        <w:rPr>
          <w:rFonts w:ascii="Times New Roman" w:eastAsia="FangSong_GB2312" w:hint="eastAsia"/>
          <w:sz w:val="24"/>
          <w:szCs w:val="24"/>
        </w:rPr>
        <w:t xml:space="preserve"> </w:t>
      </w:r>
      <w:r w:rsidR="00F23C53">
        <w:rPr>
          <w:rFonts w:ascii="Times New Roman" w:eastAsia="FangSong_GB2312" w:hint="eastAsia"/>
          <w:sz w:val="24"/>
          <w:szCs w:val="24"/>
        </w:rPr>
        <w:t>环中的随机顶点移动而生成的。定量和定性结果分别可见表</w:t>
      </w:r>
      <w:r w:rsidR="00F23C53">
        <w:rPr>
          <w:rFonts w:ascii="Times New Roman" w:eastAsia="FangSong_GB2312" w:hint="eastAsia"/>
          <w:sz w:val="24"/>
          <w:szCs w:val="24"/>
        </w:rPr>
        <w:t xml:space="preserve"> </w:t>
      </w:r>
      <w:r w:rsidR="00F23C53">
        <w:rPr>
          <w:rFonts w:ascii="Times New Roman" w:eastAsia="FangSong_GB2312"/>
          <w:sz w:val="24"/>
          <w:szCs w:val="24"/>
        </w:rPr>
        <w:t>5</w:t>
      </w:r>
      <w:r w:rsidR="00F23C53">
        <w:rPr>
          <w:rFonts w:ascii="Times New Roman" w:eastAsia="FangSong_GB2312" w:hint="eastAsia"/>
          <w:sz w:val="24"/>
          <w:szCs w:val="24"/>
        </w:rPr>
        <w:t xml:space="preserve"> </w:t>
      </w:r>
      <w:r w:rsidR="00F23C53">
        <w:rPr>
          <w:rFonts w:ascii="Times New Roman" w:eastAsia="FangSong_GB2312" w:hint="eastAsia"/>
          <w:sz w:val="24"/>
          <w:szCs w:val="24"/>
        </w:rPr>
        <w:t>和图</w:t>
      </w:r>
      <w:r w:rsidR="00F23C53">
        <w:rPr>
          <w:rFonts w:ascii="Times New Roman" w:eastAsia="FangSong_GB2312" w:hint="eastAsia"/>
          <w:sz w:val="24"/>
          <w:szCs w:val="24"/>
        </w:rPr>
        <w:t xml:space="preserve"> </w:t>
      </w:r>
      <w:r w:rsidR="00F23C53">
        <w:rPr>
          <w:rFonts w:ascii="Times New Roman" w:eastAsia="FangSong_GB2312"/>
          <w:sz w:val="24"/>
          <w:szCs w:val="24"/>
        </w:rPr>
        <w:t>12</w:t>
      </w:r>
      <w:r w:rsidR="00F23C53">
        <w:rPr>
          <w:rFonts w:ascii="Times New Roman" w:eastAsia="FangSong_GB2312" w:hint="eastAsia"/>
          <w:sz w:val="24"/>
          <w:szCs w:val="24"/>
        </w:rPr>
        <w:t>。</w:t>
      </w:r>
      <w:r w:rsidR="00E70C88">
        <w:rPr>
          <w:rFonts w:ascii="Times New Roman" w:eastAsia="FangSong_GB2312" w:hint="eastAsia"/>
          <w:sz w:val="24"/>
          <w:szCs w:val="24"/>
        </w:rPr>
        <w:t>这些结果表明网络已学会灵活应对这些类型的变化。请注意，参考集中的细分与重新网格化细分中的网络非常不同（请参见图</w:t>
      </w:r>
      <w:r w:rsidR="00E70C88">
        <w:rPr>
          <w:rFonts w:ascii="Times New Roman" w:eastAsia="FangSong_GB2312" w:hint="eastAsia"/>
          <w:sz w:val="24"/>
          <w:szCs w:val="24"/>
        </w:rPr>
        <w:t xml:space="preserve"> </w:t>
      </w:r>
      <w:r w:rsidR="00E70C88">
        <w:rPr>
          <w:rFonts w:ascii="Times New Roman" w:eastAsia="FangSong_GB2312"/>
          <w:sz w:val="24"/>
          <w:szCs w:val="24"/>
        </w:rPr>
        <w:t>12</w:t>
      </w:r>
      <w:r w:rsidR="00E70C88">
        <w:rPr>
          <w:rFonts w:ascii="Times New Roman" w:eastAsia="FangSong_GB2312" w:hint="eastAsia"/>
          <w:sz w:val="24"/>
          <w:szCs w:val="24"/>
        </w:rPr>
        <w:t xml:space="preserve"> </w:t>
      </w:r>
      <w:r w:rsidR="00E70C88">
        <w:rPr>
          <w:rFonts w:ascii="Times New Roman" w:eastAsia="FangSong_GB2312" w:hint="eastAsia"/>
          <w:sz w:val="24"/>
          <w:szCs w:val="24"/>
        </w:rPr>
        <w:t>中的示例）。特别是，差异最大的组是椅子组（由于在平坦区域的重新网格化的方法不同）。确实，经过重新网格化的椅子组之间的这种差距导致表</w:t>
      </w:r>
      <w:r w:rsidR="00E70C88">
        <w:rPr>
          <w:rFonts w:ascii="Times New Roman" w:eastAsia="FangSong_GB2312" w:hint="eastAsia"/>
          <w:sz w:val="24"/>
          <w:szCs w:val="24"/>
        </w:rPr>
        <w:t xml:space="preserve"> </w:t>
      </w:r>
      <w:r w:rsidR="00E70C88">
        <w:rPr>
          <w:rFonts w:ascii="Times New Roman" w:eastAsia="FangSong_GB2312"/>
          <w:sz w:val="24"/>
          <w:szCs w:val="24"/>
        </w:rPr>
        <w:t>5</w:t>
      </w:r>
      <w:r w:rsidR="00E70C88">
        <w:rPr>
          <w:rFonts w:ascii="Times New Roman" w:eastAsia="FangSong_GB2312" w:hint="eastAsia"/>
          <w:sz w:val="24"/>
          <w:szCs w:val="24"/>
        </w:rPr>
        <w:t xml:space="preserve"> </w:t>
      </w:r>
      <w:r w:rsidR="00E70C88">
        <w:rPr>
          <w:rFonts w:ascii="Times New Roman" w:eastAsia="FangSong_GB2312" w:hint="eastAsia"/>
          <w:sz w:val="24"/>
          <w:szCs w:val="24"/>
        </w:rPr>
        <w:t>中的椅子类下降了（</w:t>
      </w:r>
      <w:r w:rsidR="00E70C88">
        <w:rPr>
          <w:rFonts w:ascii="Times New Roman" w:eastAsia="FangSong_GB2312" w:hint="eastAsia"/>
          <w:sz w:val="24"/>
          <w:szCs w:val="24"/>
        </w:rPr>
        <w:t>1</w:t>
      </w:r>
      <w:r w:rsidR="00E70C88">
        <w:rPr>
          <w:rFonts w:ascii="Times New Roman" w:eastAsia="FangSong_GB2312"/>
          <w:sz w:val="24"/>
          <w:szCs w:val="24"/>
        </w:rPr>
        <w:t>0%</w:t>
      </w:r>
      <w:r w:rsidR="00E70C88">
        <w:rPr>
          <w:rFonts w:ascii="Times New Roman" w:eastAsia="FangSong_GB2312" w:hint="eastAsia"/>
          <w:sz w:val="24"/>
          <w:szCs w:val="24"/>
        </w:rPr>
        <w:t>）。</w:t>
      </w:r>
    </w:p>
    <w:p w14:paraId="392DEC24" w14:textId="31C8E304" w:rsidR="00B324DF" w:rsidRDefault="00B324DF" w:rsidP="00FF2558">
      <w:pPr>
        <w:pStyle w:val="a3"/>
        <w:ind w:firstLine="480"/>
        <w:rPr>
          <w:rFonts w:ascii="Times New Roman" w:eastAsia="FangSong_GB2312"/>
          <w:sz w:val="24"/>
          <w:szCs w:val="24"/>
        </w:rPr>
      </w:pPr>
    </w:p>
    <w:p w14:paraId="02B9E44D" w14:textId="77777777" w:rsidR="00B324DF" w:rsidRDefault="00B324DF" w:rsidP="00FF2558">
      <w:pPr>
        <w:pStyle w:val="a3"/>
        <w:ind w:firstLine="480"/>
        <w:rPr>
          <w:rFonts w:ascii="Times New Roman" w:eastAsia="FangSong_GB2312"/>
          <w:sz w:val="24"/>
          <w:szCs w:val="24"/>
        </w:rPr>
      </w:pPr>
    </w:p>
    <w:p w14:paraId="48E632A7" w14:textId="6632FB75" w:rsidR="00B324DF" w:rsidRPr="00B324DF" w:rsidRDefault="00B324DF" w:rsidP="00B324DF">
      <w:pPr>
        <w:ind w:firstLineChars="200" w:firstLine="422"/>
        <w:jc w:val="center"/>
        <w:rPr>
          <w:rFonts w:eastAsia="SimSun"/>
          <w:b/>
          <w:sz w:val="21"/>
          <w:szCs w:val="21"/>
        </w:rPr>
      </w:pPr>
      <w:r w:rsidRPr="00F375BC">
        <w:rPr>
          <w:rFonts w:eastAsia="SimSun" w:hint="eastAsia"/>
          <w:b/>
          <w:sz w:val="21"/>
          <w:szCs w:val="21"/>
        </w:rPr>
        <w:t>表</w:t>
      </w:r>
      <w:r w:rsidRPr="00F375BC">
        <w:rPr>
          <w:rFonts w:eastAsia="SimSun" w:hint="eastAsia"/>
          <w:b/>
          <w:sz w:val="21"/>
          <w:szCs w:val="21"/>
        </w:rPr>
        <w:t xml:space="preserve"> </w:t>
      </w:r>
      <w:r>
        <w:rPr>
          <w:rFonts w:eastAsia="SimSun"/>
          <w:b/>
          <w:sz w:val="21"/>
          <w:szCs w:val="21"/>
        </w:rPr>
        <w:t xml:space="preserve">5  </w:t>
      </w:r>
      <w:r>
        <w:rPr>
          <w:rFonts w:eastAsia="SimSun" w:hint="eastAsia"/>
          <w:b/>
          <w:sz w:val="21"/>
          <w:szCs w:val="21"/>
        </w:rPr>
        <w:t>在两个鲁棒性</w:t>
      </w:r>
      <w:r w:rsidR="00057E55">
        <w:rPr>
          <w:rFonts w:eastAsia="SimSun" w:hint="eastAsia"/>
          <w:b/>
          <w:sz w:val="21"/>
          <w:szCs w:val="21"/>
        </w:rPr>
        <w:t>集上的定量结果</w:t>
      </w:r>
    </w:p>
    <w:p w14:paraId="46BD8E0D" w14:textId="0ED152DF" w:rsidR="00B324DF" w:rsidRDefault="00B324DF" w:rsidP="00B324DF">
      <w:pPr>
        <w:pStyle w:val="a3"/>
        <w:ind w:firstLineChars="0" w:firstLine="0"/>
        <w:rPr>
          <w:rFonts w:ascii="Times New Roman" w:eastAsia="FangSong_GB2312"/>
          <w:sz w:val="24"/>
          <w:szCs w:val="24"/>
        </w:rPr>
      </w:pPr>
      <w:r>
        <w:rPr>
          <w:rFonts w:ascii="Times New Roman" w:eastAsia="FangSong_GB2312" w:hint="eastAsia"/>
          <w:sz w:val="24"/>
          <w:szCs w:val="24"/>
        </w:rPr>
        <w:drawing>
          <wp:inline distT="0" distB="0" distL="0" distR="0" wp14:anchorId="0F64DBE7" wp14:editId="49B9CBFA">
            <wp:extent cx="5274310" cy="19354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ble5.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935480"/>
                    </a:xfrm>
                    <a:prstGeom prst="rect">
                      <a:avLst/>
                    </a:prstGeom>
                  </pic:spPr>
                </pic:pic>
              </a:graphicData>
            </a:graphic>
          </wp:inline>
        </w:drawing>
      </w:r>
    </w:p>
    <w:p w14:paraId="1C0798E7" w14:textId="454989A0" w:rsidR="00057E55" w:rsidRDefault="00057E55" w:rsidP="00FF2558">
      <w:pPr>
        <w:pStyle w:val="a3"/>
        <w:ind w:firstLine="480"/>
        <w:rPr>
          <w:rFonts w:ascii="Times New Roman" w:eastAsia="FangSong_GB2312"/>
          <w:sz w:val="24"/>
          <w:szCs w:val="24"/>
        </w:rPr>
      </w:pPr>
    </w:p>
    <w:p w14:paraId="31319166" w14:textId="1555DDF9" w:rsidR="00A113CD" w:rsidRDefault="00A113CD" w:rsidP="00A113CD">
      <w:pPr>
        <w:pStyle w:val="a3"/>
        <w:ind w:firstLineChars="0" w:firstLine="0"/>
        <w:rPr>
          <w:rFonts w:ascii="Times New Roman" w:eastAsia="FangSong_GB2312"/>
          <w:sz w:val="24"/>
          <w:szCs w:val="24"/>
        </w:rPr>
      </w:pPr>
      <w:r>
        <w:rPr>
          <w:rFonts w:ascii="Times New Roman" w:eastAsia="FangSong_GB2312"/>
          <w:sz w:val="24"/>
          <w:szCs w:val="24"/>
        </w:rPr>
        <w:drawing>
          <wp:inline distT="0" distB="0" distL="0" distR="0" wp14:anchorId="1A31546E" wp14:editId="440AC89F">
            <wp:extent cx="5274310" cy="2123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13.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123440"/>
                    </a:xfrm>
                    <a:prstGeom prst="rect">
                      <a:avLst/>
                    </a:prstGeom>
                  </pic:spPr>
                </pic:pic>
              </a:graphicData>
            </a:graphic>
          </wp:inline>
        </w:drawing>
      </w:r>
    </w:p>
    <w:p w14:paraId="5D9CFBF9" w14:textId="33817C0B" w:rsidR="00A113CD" w:rsidRPr="00060B7F" w:rsidRDefault="00A113CD" w:rsidP="00A113CD">
      <w:pPr>
        <w:jc w:val="center"/>
        <w:rPr>
          <w:rFonts w:eastAsia="仿宋"/>
          <w:b/>
          <w:color w:val="000000"/>
          <w:sz w:val="21"/>
          <w:szCs w:val="21"/>
        </w:rPr>
      </w:pPr>
      <w:r w:rsidRPr="00410150">
        <w:rPr>
          <w:rFonts w:ascii="SimSun" w:eastAsia="SimSun" w:hAnsi="SimSun" w:hint="eastAsia"/>
          <w:b/>
          <w:color w:val="000000"/>
          <w:sz w:val="21"/>
          <w:szCs w:val="21"/>
        </w:rPr>
        <w:t>图</w:t>
      </w:r>
      <w:r>
        <w:rPr>
          <w:rFonts w:eastAsia="仿宋"/>
          <w:b/>
          <w:color w:val="000000"/>
          <w:sz w:val="21"/>
          <w:szCs w:val="21"/>
        </w:rPr>
        <w:t>13</w:t>
      </w:r>
      <w:r w:rsidRPr="00060B7F">
        <w:rPr>
          <w:rFonts w:eastAsia="仿宋"/>
          <w:b/>
          <w:color w:val="000000"/>
          <w:sz w:val="21"/>
          <w:szCs w:val="21"/>
        </w:rPr>
        <w:t xml:space="preserve"> </w:t>
      </w:r>
      <w:r w:rsidRPr="00A113CD">
        <w:rPr>
          <w:rFonts w:ascii="SimSun" w:eastAsia="SimSun" w:hAnsi="SimSun" w:hint="eastAsia"/>
          <w:b/>
          <w:color w:val="000000"/>
          <w:sz w:val="21"/>
          <w:szCs w:val="21"/>
        </w:rPr>
        <w:t>差异特征的鲁棒性</w:t>
      </w:r>
      <w:r>
        <w:rPr>
          <w:rFonts w:ascii="SimSun" w:eastAsia="SimSun" w:hAnsi="SimSun" w:hint="eastAsia"/>
          <w:b/>
          <w:color w:val="000000"/>
          <w:sz w:val="21"/>
          <w:szCs w:val="21"/>
        </w:rPr>
        <w:t xml:space="preserve">。我们使用与标准 </w:t>
      </w:r>
      <w:r>
        <w:rPr>
          <w:rFonts w:ascii="SimSun" w:eastAsia="SimSun" w:hAnsi="SimSun"/>
          <w:b/>
          <w:color w:val="000000"/>
          <w:sz w:val="21"/>
          <w:szCs w:val="21"/>
        </w:rPr>
        <w:t>3</w:t>
      </w:r>
      <w:r>
        <w:rPr>
          <w:rFonts w:ascii="SimSun" w:eastAsia="SimSun" w:hAnsi="SimSun" w:hint="eastAsia"/>
          <w:b/>
          <w:color w:val="000000"/>
          <w:sz w:val="21"/>
          <w:szCs w:val="21"/>
        </w:rPr>
        <w:t xml:space="preserve">D 点（边中点）相比具有几何特征的 </w:t>
      </w:r>
      <w:proofErr w:type="spellStart"/>
      <w:r>
        <w:rPr>
          <w:rFonts w:ascii="SimSun" w:eastAsia="SimSun" w:hAnsi="SimSun" w:hint="eastAsia"/>
          <w:b/>
          <w:color w:val="000000"/>
          <w:sz w:val="21"/>
          <w:szCs w:val="21"/>
        </w:rPr>
        <w:t>MeshCNN</w:t>
      </w:r>
      <w:proofErr w:type="spellEnd"/>
      <w:r>
        <w:rPr>
          <w:rFonts w:ascii="SimSun" w:eastAsia="SimSun" w:hAnsi="SimSun" w:hint="eastAsia"/>
          <w:b/>
          <w:color w:val="000000"/>
          <w:sz w:val="21"/>
          <w:szCs w:val="21"/>
        </w:rPr>
        <w:t xml:space="preserve"> 评估拉伸集（左）的通用性。尽管两者都在标准测试集上达到了高进度，丹玉 </w:t>
      </w:r>
      <w:r>
        <w:rPr>
          <w:rFonts w:ascii="SimSun" w:eastAsia="SimSun" w:hAnsi="SimSun"/>
          <w:b/>
          <w:color w:val="000000"/>
          <w:sz w:val="21"/>
          <w:szCs w:val="21"/>
        </w:rPr>
        <w:t>3</w:t>
      </w:r>
      <w:r>
        <w:rPr>
          <w:rFonts w:ascii="SimSun" w:eastAsia="SimSun" w:hAnsi="SimSun" w:hint="eastAsia"/>
          <w:b/>
          <w:color w:val="000000"/>
          <w:sz w:val="21"/>
          <w:szCs w:val="21"/>
        </w:rPr>
        <w:t>D 点的情况（中）相比，</w:t>
      </w:r>
      <w:proofErr w:type="spellStart"/>
      <w:r>
        <w:rPr>
          <w:rFonts w:ascii="SimSun" w:eastAsia="SimSun" w:hAnsi="SimSun" w:hint="eastAsia"/>
          <w:b/>
          <w:color w:val="000000"/>
          <w:sz w:val="21"/>
          <w:szCs w:val="21"/>
        </w:rPr>
        <w:t>MeshCNN</w:t>
      </w:r>
      <w:proofErr w:type="spellEnd"/>
      <w:r>
        <w:rPr>
          <w:rFonts w:ascii="SimSun" w:eastAsia="SimSun" w:hAnsi="SimSun" w:hint="eastAsia"/>
          <w:b/>
          <w:color w:val="000000"/>
          <w:sz w:val="21"/>
          <w:szCs w:val="21"/>
        </w:rPr>
        <w:t xml:space="preserve"> 的几何特征（右）可以很好地推广到拉伸集。</w:t>
      </w:r>
    </w:p>
    <w:p w14:paraId="4B4E1844" w14:textId="77777777" w:rsidR="00A113CD" w:rsidRPr="00A113CD" w:rsidRDefault="00A113CD" w:rsidP="00A113CD">
      <w:pPr>
        <w:pStyle w:val="a3"/>
        <w:ind w:firstLineChars="0" w:firstLine="0"/>
        <w:rPr>
          <w:rFonts w:ascii="Times New Roman" w:eastAsia="FangSong_GB2312"/>
          <w:sz w:val="24"/>
          <w:szCs w:val="24"/>
        </w:rPr>
      </w:pPr>
    </w:p>
    <w:p w14:paraId="22AA3BCB" w14:textId="65E93BE1" w:rsidR="00057E55" w:rsidRPr="00F761BC" w:rsidRDefault="00057E55" w:rsidP="00057E55">
      <w:pPr>
        <w:pStyle w:val="a3"/>
        <w:ind w:firstLineChars="0" w:firstLine="0"/>
        <w:outlineLvl w:val="2"/>
        <w:rPr>
          <w:rFonts w:ascii="Times New Roman" w:eastAsia="FangSong_GB2312"/>
          <w:b/>
          <w:sz w:val="28"/>
          <w:szCs w:val="28"/>
        </w:rPr>
      </w:pPr>
      <w:bookmarkStart w:id="32" w:name="_Toc28508153"/>
      <w:r>
        <w:rPr>
          <w:rFonts w:ascii="Times New Roman" w:eastAsia="FangSong_GB2312"/>
          <w:b/>
          <w:sz w:val="28"/>
          <w:szCs w:val="28"/>
        </w:rPr>
        <w:t>5</w:t>
      </w:r>
      <w:r w:rsidRPr="00F761BC">
        <w:rPr>
          <w:rFonts w:ascii="Times New Roman" w:eastAsia="FangSong_GB2312" w:hint="eastAsia"/>
          <w:b/>
          <w:sz w:val="28"/>
          <w:szCs w:val="28"/>
        </w:rPr>
        <w:t>.</w:t>
      </w:r>
      <w:r>
        <w:rPr>
          <w:rFonts w:ascii="Times New Roman" w:eastAsia="FangSong_GB2312"/>
          <w:b/>
          <w:sz w:val="28"/>
          <w:szCs w:val="28"/>
        </w:rPr>
        <w:t>4</w:t>
      </w:r>
      <w:r w:rsidRPr="00F761BC">
        <w:rPr>
          <w:rFonts w:ascii="Times New Roman" w:eastAsia="FangSong_GB2312"/>
          <w:b/>
          <w:sz w:val="28"/>
          <w:szCs w:val="28"/>
        </w:rPr>
        <w:t>.</w:t>
      </w:r>
      <w:r>
        <w:rPr>
          <w:rFonts w:ascii="Times New Roman" w:eastAsia="FangSong_GB2312"/>
          <w:b/>
          <w:sz w:val="28"/>
          <w:szCs w:val="28"/>
        </w:rPr>
        <w:t>3</w:t>
      </w:r>
      <w:r w:rsidRPr="00F761BC">
        <w:rPr>
          <w:rFonts w:ascii="Times New Roman" w:eastAsia="FangSong_GB2312" w:hint="eastAsia"/>
          <w:b/>
          <w:sz w:val="28"/>
          <w:szCs w:val="28"/>
        </w:rPr>
        <w:t xml:space="preserve">  </w:t>
      </w:r>
      <w:r>
        <w:rPr>
          <w:rFonts w:ascii="Times New Roman" w:eastAsia="FangSong_GB2312" w:hint="eastAsia"/>
          <w:b/>
          <w:sz w:val="28"/>
          <w:szCs w:val="28"/>
        </w:rPr>
        <w:t>不变特征</w:t>
      </w:r>
      <w:bookmarkEnd w:id="32"/>
    </w:p>
    <w:p w14:paraId="0901BC87" w14:textId="2215664F" w:rsidR="00057E55" w:rsidRPr="00057E55" w:rsidRDefault="00057E55" w:rsidP="00057E55">
      <w:pPr>
        <w:pStyle w:val="a3"/>
        <w:ind w:firstLine="480"/>
        <w:rPr>
          <w:rFonts w:ascii="Times New Roman" w:eastAsia="FangSong_GB2312"/>
          <w:sz w:val="24"/>
          <w:szCs w:val="24"/>
        </w:rPr>
      </w:pPr>
      <w:r>
        <w:rPr>
          <w:rFonts w:ascii="Times New Roman" w:eastAsia="FangSong_GB2312" w:hint="eastAsia"/>
          <w:sz w:val="24"/>
          <w:szCs w:val="24"/>
        </w:rPr>
        <w:t>使用相对特征的一个显著优势是，</w:t>
      </w:r>
      <w:r>
        <w:rPr>
          <w:rFonts w:ascii="Times New Roman" w:eastAsia="FangSong_GB2312" w:hint="eastAsia"/>
          <w:sz w:val="24"/>
          <w:szCs w:val="24"/>
        </w:rPr>
        <w:t xml:space="preserve">MeshCNN </w:t>
      </w:r>
      <w:r>
        <w:rPr>
          <w:rFonts w:ascii="Times New Roman" w:eastAsia="FangSong_GB2312" w:hint="eastAsia"/>
          <w:sz w:val="24"/>
          <w:szCs w:val="24"/>
        </w:rPr>
        <w:t>可以保证对旋转、平移和均匀缩放不变。本质上，常用的笛卡尔坐标对刚性变换敏感。为了说明这一点，我们在语义分割的任务上训练了</w:t>
      </w:r>
      <w:r>
        <w:rPr>
          <w:rFonts w:ascii="Times New Roman" w:eastAsia="FangSong_GB2312" w:hint="eastAsia"/>
          <w:sz w:val="24"/>
          <w:szCs w:val="24"/>
        </w:rPr>
        <w:t>MeshCNN</w:t>
      </w:r>
      <w:r>
        <w:rPr>
          <w:rFonts w:ascii="Times New Roman" w:eastAsia="FangSong_GB2312" w:hint="eastAsia"/>
          <w:sz w:val="24"/>
          <w:szCs w:val="24"/>
        </w:rPr>
        <w:t>：（</w:t>
      </w:r>
      <w:r>
        <w:rPr>
          <w:rFonts w:ascii="Times New Roman" w:eastAsia="FangSong_GB2312" w:hint="eastAsia"/>
          <w:sz w:val="24"/>
          <w:szCs w:val="24"/>
        </w:rPr>
        <w:t>i</w:t>
      </w:r>
      <w:r>
        <w:rPr>
          <w:rFonts w:ascii="Times New Roman" w:eastAsia="FangSong_GB2312" w:hint="eastAsia"/>
          <w:sz w:val="24"/>
          <w:szCs w:val="24"/>
        </w:rPr>
        <w:t>）</w:t>
      </w:r>
      <w:r>
        <w:rPr>
          <w:rFonts w:ascii="Times New Roman" w:eastAsia="FangSong_GB2312" w:hint="eastAsia"/>
          <w:sz w:val="24"/>
          <w:szCs w:val="24"/>
        </w:rPr>
        <w:t xml:space="preserve"> </w:t>
      </w:r>
      <w:r>
        <w:rPr>
          <w:rFonts w:ascii="Times New Roman" w:eastAsia="FangSong_GB2312" w:hint="eastAsia"/>
          <w:sz w:val="24"/>
          <w:szCs w:val="24"/>
        </w:rPr>
        <w:t>使用不变的几何特征，（</w:t>
      </w:r>
      <w:r>
        <w:rPr>
          <w:rFonts w:ascii="Times New Roman" w:eastAsia="FangSong_GB2312" w:hint="eastAsia"/>
          <w:sz w:val="24"/>
          <w:szCs w:val="24"/>
        </w:rPr>
        <w:t>ii</w:t>
      </w:r>
      <w:r>
        <w:rPr>
          <w:rFonts w:ascii="Times New Roman" w:eastAsia="FangSong_GB2312" w:hint="eastAsia"/>
          <w:sz w:val="24"/>
          <w:szCs w:val="24"/>
        </w:rPr>
        <w:t>）</w:t>
      </w:r>
      <w:r>
        <w:rPr>
          <w:rFonts w:ascii="Times New Roman" w:eastAsia="FangSong_GB2312" w:hint="eastAsia"/>
          <w:sz w:val="24"/>
          <w:szCs w:val="24"/>
        </w:rPr>
        <w:t xml:space="preserve"> </w:t>
      </w:r>
      <w:r>
        <w:rPr>
          <w:rFonts w:ascii="Times New Roman" w:eastAsia="FangSong_GB2312" w:hint="eastAsia"/>
          <w:sz w:val="24"/>
          <w:szCs w:val="24"/>
        </w:rPr>
        <w:t>使用边中点（</w:t>
      </w:r>
      <w:r>
        <w:rPr>
          <w:rFonts w:ascii="Times New Roman" w:eastAsia="FangSong_GB2312" w:hint="eastAsia"/>
          <w:sz w:val="24"/>
          <w:szCs w:val="24"/>
        </w:rPr>
        <w:t>x</w:t>
      </w:r>
      <w:r>
        <w:rPr>
          <w:rFonts w:ascii="Times New Roman" w:eastAsia="FangSong_GB2312"/>
          <w:sz w:val="24"/>
          <w:szCs w:val="24"/>
        </w:rPr>
        <w:t>, y, z</w:t>
      </w:r>
      <w:r>
        <w:rPr>
          <w:rFonts w:ascii="Times New Roman" w:eastAsia="FangSong_GB2312" w:hint="eastAsia"/>
          <w:sz w:val="24"/>
          <w:szCs w:val="24"/>
        </w:rPr>
        <w:t>）</w:t>
      </w:r>
      <w:r>
        <w:rPr>
          <w:rFonts w:ascii="Times New Roman" w:eastAsia="FangSong_GB2312" w:hint="eastAsia"/>
          <w:sz w:val="24"/>
          <w:szCs w:val="24"/>
        </w:rPr>
        <w:t xml:space="preserve"> </w:t>
      </w:r>
      <w:r>
        <w:rPr>
          <w:rFonts w:ascii="Times New Roman" w:eastAsia="FangSong_GB2312" w:hint="eastAsia"/>
          <w:sz w:val="24"/>
          <w:szCs w:val="24"/>
        </w:rPr>
        <w:t>作为输入特征。为了评估学习的泛化性，我们沿垂直轴应用了非均匀缩放（没有对这些类别的增强进行训练）。我们的相对几何特征达到</w:t>
      </w:r>
      <w:r>
        <w:rPr>
          <w:rFonts w:ascii="Times New Roman" w:eastAsia="FangSong_GB2312" w:hint="eastAsia"/>
          <w:sz w:val="24"/>
          <w:szCs w:val="24"/>
        </w:rPr>
        <w:t xml:space="preserve"> </w:t>
      </w:r>
      <w:r>
        <w:rPr>
          <w:rFonts w:ascii="Times New Roman" w:eastAsia="FangSong_GB2312"/>
          <w:sz w:val="24"/>
          <w:szCs w:val="24"/>
        </w:rPr>
        <w:t>98.44%</w:t>
      </w:r>
      <w:r>
        <w:rPr>
          <w:rFonts w:ascii="Times New Roman" w:eastAsia="FangSong_GB2312" w:hint="eastAsia"/>
          <w:sz w:val="24"/>
          <w:szCs w:val="24"/>
        </w:rPr>
        <w:t>，标准测试集为</w:t>
      </w:r>
      <w:r>
        <w:rPr>
          <w:rFonts w:ascii="Times New Roman" w:eastAsia="FangSong_GB2312" w:hint="eastAsia"/>
          <w:sz w:val="24"/>
          <w:szCs w:val="24"/>
        </w:rPr>
        <w:t xml:space="preserve"> </w:t>
      </w:r>
      <w:r>
        <w:rPr>
          <w:rFonts w:ascii="Times New Roman" w:eastAsia="FangSong_GB2312"/>
          <w:sz w:val="24"/>
          <w:szCs w:val="24"/>
        </w:rPr>
        <w:t>99.63%</w:t>
      </w:r>
      <w:r>
        <w:rPr>
          <w:rFonts w:ascii="Times New Roman" w:eastAsia="FangSong_GB2312" w:hint="eastAsia"/>
          <w:sz w:val="24"/>
          <w:szCs w:val="24"/>
        </w:rPr>
        <w:t>，而绝对坐标退化为</w:t>
      </w:r>
      <w:r>
        <w:rPr>
          <w:rFonts w:ascii="Times New Roman" w:eastAsia="FangSong_GB2312" w:hint="eastAsia"/>
          <w:sz w:val="24"/>
          <w:szCs w:val="24"/>
        </w:rPr>
        <w:t xml:space="preserve"> </w:t>
      </w:r>
      <w:r>
        <w:rPr>
          <w:rFonts w:ascii="Times New Roman" w:eastAsia="FangSong_GB2312"/>
          <w:sz w:val="24"/>
          <w:szCs w:val="24"/>
        </w:rPr>
        <w:t>78</w:t>
      </w:r>
      <w:r>
        <w:rPr>
          <w:rFonts w:ascii="Times New Roman" w:eastAsia="FangSong_GB2312" w:hint="eastAsia"/>
          <w:sz w:val="24"/>
          <w:szCs w:val="24"/>
        </w:rPr>
        <w:t>.</w:t>
      </w:r>
      <w:r>
        <w:rPr>
          <w:rFonts w:ascii="Times New Roman" w:eastAsia="FangSong_GB2312"/>
          <w:sz w:val="24"/>
          <w:szCs w:val="24"/>
        </w:rPr>
        <w:t>27%</w:t>
      </w:r>
      <w:r>
        <w:rPr>
          <w:rFonts w:ascii="Times New Roman" w:eastAsia="FangSong_GB2312" w:hint="eastAsia"/>
          <w:sz w:val="24"/>
          <w:szCs w:val="24"/>
        </w:rPr>
        <w:t>，标准测试集为</w:t>
      </w:r>
      <w:r>
        <w:rPr>
          <w:rFonts w:ascii="Times New Roman" w:eastAsia="FangSong_GB2312" w:hint="eastAsia"/>
          <w:sz w:val="24"/>
          <w:szCs w:val="24"/>
        </w:rPr>
        <w:t xml:space="preserve"> </w:t>
      </w:r>
      <w:r>
        <w:rPr>
          <w:rFonts w:ascii="Times New Roman" w:eastAsia="FangSong_GB2312"/>
          <w:sz w:val="24"/>
          <w:szCs w:val="24"/>
        </w:rPr>
        <w:t>99.11%</w:t>
      </w:r>
      <w:r>
        <w:rPr>
          <w:rFonts w:ascii="Times New Roman" w:eastAsia="FangSong_GB2312" w:hint="eastAsia"/>
          <w:sz w:val="24"/>
          <w:szCs w:val="24"/>
        </w:rPr>
        <w:t>。请注意，虽然我们的几何特征对于非均匀缩放不是不变的，但由于它们对位置不敏感，因此它们的泛化效果更好。</w:t>
      </w:r>
    </w:p>
    <w:p w14:paraId="70B35972" w14:textId="04E94E9F" w:rsidR="003C7D9D" w:rsidRPr="00223C9A" w:rsidRDefault="00AE09DF" w:rsidP="00704AAC">
      <w:pPr>
        <w:pStyle w:val="a9"/>
        <w:spacing w:before="240" w:after="120"/>
        <w:ind w:left="0"/>
        <w:rPr>
          <w:rFonts w:ascii="Times New Roman" w:eastAsia="FangSong_GB2312"/>
          <w:sz w:val="32"/>
          <w:szCs w:val="32"/>
        </w:rPr>
      </w:pPr>
      <w:r w:rsidRPr="00223C9A">
        <w:rPr>
          <w:rFonts w:ascii="Times New Roman"/>
        </w:rPr>
        <w:br w:type="page"/>
      </w:r>
      <w:bookmarkStart w:id="33" w:name="_Toc28508154"/>
      <w:r w:rsidR="00704AAC">
        <w:rPr>
          <w:rFonts w:ascii="Times New Roman" w:eastAsia="FangSong_GB2312" w:hint="eastAsia"/>
          <w:b/>
          <w:sz w:val="32"/>
          <w:szCs w:val="32"/>
        </w:rPr>
        <w:lastRenderedPageBreak/>
        <w:t>第</w:t>
      </w:r>
      <w:r w:rsidR="00704AAC">
        <w:rPr>
          <w:rFonts w:ascii="Times New Roman" w:eastAsia="FangSong_GB2312" w:hint="eastAsia"/>
          <w:b/>
          <w:sz w:val="32"/>
          <w:szCs w:val="32"/>
        </w:rPr>
        <w:t xml:space="preserve"> </w:t>
      </w:r>
      <w:r w:rsidR="002D6221">
        <w:rPr>
          <w:rFonts w:ascii="Times New Roman" w:eastAsia="FangSong_GB2312"/>
          <w:b/>
          <w:sz w:val="32"/>
          <w:szCs w:val="32"/>
        </w:rPr>
        <w:t>6</w:t>
      </w:r>
      <w:r w:rsidR="00704AAC">
        <w:rPr>
          <w:rFonts w:ascii="Times New Roman" w:eastAsia="FangSong_GB2312" w:hint="eastAsia"/>
          <w:b/>
          <w:sz w:val="32"/>
          <w:szCs w:val="32"/>
        </w:rPr>
        <w:t xml:space="preserve"> </w:t>
      </w:r>
      <w:r w:rsidR="00704AAC">
        <w:rPr>
          <w:rFonts w:ascii="Times New Roman" w:eastAsia="FangSong_GB2312" w:hint="eastAsia"/>
          <w:b/>
          <w:sz w:val="32"/>
          <w:szCs w:val="32"/>
        </w:rPr>
        <w:t>章</w:t>
      </w:r>
      <w:r w:rsidR="00704AAC" w:rsidRPr="00704AAC">
        <w:rPr>
          <w:rFonts w:ascii="Times New Roman" w:eastAsia="FangSong_GB2312" w:hint="eastAsia"/>
          <w:b/>
          <w:sz w:val="32"/>
          <w:szCs w:val="32"/>
        </w:rPr>
        <w:t xml:space="preserve"> </w:t>
      </w:r>
      <w:r w:rsidR="00D93A7F">
        <w:rPr>
          <w:rFonts w:ascii="Times New Roman" w:eastAsia="FangSong_GB2312"/>
          <w:b/>
          <w:sz w:val="32"/>
          <w:szCs w:val="32"/>
        </w:rPr>
        <w:t xml:space="preserve"> </w:t>
      </w:r>
      <w:r w:rsidR="00057E55">
        <w:rPr>
          <w:rFonts w:ascii="Times New Roman" w:eastAsia="FangSong_GB2312" w:hint="eastAsia"/>
          <w:b/>
          <w:sz w:val="32"/>
          <w:szCs w:val="32"/>
        </w:rPr>
        <w:t>讨论与未来工作</w:t>
      </w:r>
      <w:bookmarkEnd w:id="33"/>
    </w:p>
    <w:p w14:paraId="3FCAEA94" w14:textId="7C741688" w:rsidR="009C58AA" w:rsidRDefault="009C58AA" w:rsidP="00756F15">
      <w:pPr>
        <w:spacing w:line="360" w:lineRule="auto"/>
        <w:ind w:firstLineChars="200" w:firstLine="480"/>
        <w:rPr>
          <w:rFonts w:eastAsia="FangSong_GB2312"/>
          <w:noProof/>
        </w:rPr>
      </w:pPr>
      <w:r>
        <w:rPr>
          <w:rFonts w:eastAsia="FangSong_GB2312" w:hint="eastAsia"/>
          <w:noProof/>
        </w:rPr>
        <w:t>我们介绍了</w:t>
      </w:r>
      <w:r>
        <w:rPr>
          <w:rFonts w:eastAsia="FangSong_GB2312" w:hint="eastAsia"/>
          <w:noProof/>
        </w:rPr>
        <w:t xml:space="preserve"> MeshCNN</w:t>
      </w:r>
      <w:r>
        <w:rPr>
          <w:rFonts w:eastAsia="FangSong_GB2312" w:hint="eastAsia"/>
          <w:noProof/>
        </w:rPr>
        <w:t>，这是一种直接在不规则三角形网格上直接使用神经网络的通用方法。我们的工作的关键贡献是针对不规则和非均匀结构量身定制的卷积和池化操作的</w:t>
      </w:r>
      <w:r w:rsidR="0077373F">
        <w:rPr>
          <w:rFonts w:eastAsia="FangSong_GB2312" w:hint="eastAsia"/>
          <w:noProof/>
        </w:rPr>
        <w:t>定义和应用。这些操作有助于直接分析以原始形式表示为网格的形状，并因此受益于与具有不均匀结构的表面流形的表示相关的独特属性。</w:t>
      </w:r>
    </w:p>
    <w:p w14:paraId="416AF5BE" w14:textId="0D5A14F6" w:rsidR="0077373F" w:rsidRPr="00223C9A" w:rsidRDefault="0077373F" w:rsidP="0077373F">
      <w:pPr>
        <w:pStyle w:val="a3"/>
        <w:ind w:firstLineChars="0" w:firstLine="0"/>
        <w:outlineLvl w:val="1"/>
        <w:rPr>
          <w:rFonts w:ascii="Times New Roman" w:eastAsia="SimHei"/>
        </w:rPr>
      </w:pPr>
      <w:bookmarkStart w:id="34" w:name="_Toc28508155"/>
      <w:r>
        <w:rPr>
          <w:rFonts w:ascii="Times New Roman" w:eastAsia="FangSong_GB2312"/>
          <w:b/>
          <w:sz w:val="30"/>
          <w:szCs w:val="30"/>
        </w:rPr>
        <w:t>6</w:t>
      </w:r>
      <w:r>
        <w:rPr>
          <w:rFonts w:ascii="Times New Roman" w:eastAsia="FangSong_GB2312" w:hint="eastAsia"/>
          <w:b/>
          <w:sz w:val="30"/>
          <w:szCs w:val="30"/>
        </w:rPr>
        <w:t>.</w:t>
      </w:r>
      <w:r>
        <w:rPr>
          <w:rFonts w:ascii="Times New Roman" w:eastAsia="FangSong_GB2312"/>
          <w:b/>
          <w:sz w:val="30"/>
          <w:szCs w:val="30"/>
        </w:rPr>
        <w:t>1</w:t>
      </w:r>
      <w:r w:rsidRPr="00223C9A">
        <w:rPr>
          <w:rFonts w:ascii="Times New Roman" w:eastAsia="SimHei" w:hint="eastAsia"/>
        </w:rPr>
        <w:t xml:space="preserve"> </w:t>
      </w:r>
      <w:r>
        <w:rPr>
          <w:rFonts w:ascii="Times New Roman" w:eastAsia="SimHei" w:hint="eastAsia"/>
        </w:rPr>
        <w:t xml:space="preserve"> </w:t>
      </w:r>
      <w:r w:rsidR="006E7DED">
        <w:rPr>
          <w:rFonts w:ascii="Times New Roman" w:eastAsia="FangSong_GB2312" w:hint="eastAsia"/>
          <w:b/>
          <w:sz w:val="30"/>
          <w:szCs w:val="30"/>
        </w:rPr>
        <w:t>不变</w:t>
      </w:r>
      <w:r>
        <w:rPr>
          <w:rFonts w:ascii="Times New Roman" w:eastAsia="FangSong_GB2312" w:hint="eastAsia"/>
          <w:b/>
          <w:sz w:val="30"/>
          <w:szCs w:val="30"/>
        </w:rPr>
        <w:t>卷积</w:t>
      </w:r>
      <w:bookmarkEnd w:id="34"/>
    </w:p>
    <w:p w14:paraId="50209772" w14:textId="0A78AE9D" w:rsidR="0077373F" w:rsidRDefault="0077373F" w:rsidP="0077373F">
      <w:pPr>
        <w:pStyle w:val="a3"/>
        <w:ind w:firstLine="480"/>
        <w:rPr>
          <w:rFonts w:ascii="Times New Roman" w:eastAsia="FangSong_GB2312"/>
          <w:sz w:val="24"/>
          <w:szCs w:val="24"/>
        </w:rPr>
      </w:pPr>
      <w:r>
        <w:rPr>
          <w:rFonts w:ascii="Times New Roman" w:eastAsia="FangSong_GB2312" w:hint="eastAsia"/>
          <w:sz w:val="24"/>
          <w:szCs w:val="24"/>
        </w:rPr>
        <w:t>我们选择网格边作为网络运行的基本构建模块非常重要，因为边集规定了一种简单的方法来定义一个局部的、固定大小的邻域，用于在不规则结构上进行卷积。</w:t>
      </w:r>
      <w:r w:rsidR="00956F1B">
        <w:rPr>
          <w:rFonts w:ascii="Times New Roman" w:eastAsia="FangSong_GB2312" w:hint="eastAsia"/>
          <w:sz w:val="24"/>
          <w:szCs w:val="24"/>
        </w:rPr>
        <w:t>通过利用特定于三角形网络的独特对称性，我们消除了邻居顺序对偶性的歧义，以使变换具有不变性。我们通过选择输入边特征来补充这项工作，这些特征经过精心组织以仅包含相对几何</w:t>
      </w:r>
      <w:r w:rsidR="00BE1071">
        <w:rPr>
          <w:rFonts w:ascii="Times New Roman" w:eastAsia="FangSong_GB2312" w:hint="eastAsia"/>
          <w:sz w:val="24"/>
          <w:szCs w:val="24"/>
        </w:rPr>
        <w:t>属性而不是绝对位置。我们观察到，与使用绝对笛卡尔坐标相反，我们的微分特征不仅为相似度转换提供了不变性，而且还抑制了过度拟合。在不同对象之间执行语义相似池化的能力，进一步证明了网络的泛化性，自然可以带来更好的结果。因此，与普通表示形式（例如，基于点的表示形式）不同，顶点的笛卡尔坐标被忽略，局部和非局部特征是位置不敏感的，从而可以更好地概括形状特征，并促进不变性至相似性变换。我们强调，我们仅将顶点位置用于显示正在演化的网络，但是它们的位置对任务没有影响。</w:t>
      </w:r>
    </w:p>
    <w:p w14:paraId="6ADD9F4D" w14:textId="38FC1464" w:rsidR="00BE1071" w:rsidRPr="00223C9A" w:rsidRDefault="00BE1071" w:rsidP="00BE1071">
      <w:pPr>
        <w:pStyle w:val="a3"/>
        <w:ind w:firstLineChars="0" w:firstLine="0"/>
        <w:outlineLvl w:val="1"/>
        <w:rPr>
          <w:rFonts w:ascii="Times New Roman" w:eastAsia="SimHei"/>
        </w:rPr>
      </w:pPr>
      <w:bookmarkStart w:id="35" w:name="_Toc28508156"/>
      <w:r>
        <w:rPr>
          <w:rFonts w:ascii="Times New Roman" w:eastAsia="FangSong_GB2312"/>
          <w:b/>
          <w:sz w:val="30"/>
          <w:szCs w:val="30"/>
        </w:rPr>
        <w:t>6</w:t>
      </w:r>
      <w:r>
        <w:rPr>
          <w:rFonts w:ascii="Times New Roman" w:eastAsia="FangSong_GB2312" w:hint="eastAsia"/>
          <w:b/>
          <w:sz w:val="30"/>
          <w:szCs w:val="30"/>
        </w:rPr>
        <w:t>.</w:t>
      </w:r>
      <w:r>
        <w:rPr>
          <w:rFonts w:ascii="Times New Roman" w:eastAsia="FangSong_GB2312"/>
          <w:b/>
          <w:sz w:val="30"/>
          <w:szCs w:val="30"/>
        </w:rPr>
        <w:t>2</w:t>
      </w:r>
      <w:r w:rsidRPr="00223C9A">
        <w:rPr>
          <w:rFonts w:ascii="Times New Roman" w:eastAsia="SimHei" w:hint="eastAsia"/>
        </w:rPr>
        <w:t xml:space="preserve"> </w:t>
      </w:r>
      <w:r>
        <w:rPr>
          <w:rFonts w:ascii="Times New Roman" w:eastAsia="SimHei" w:hint="eastAsia"/>
        </w:rPr>
        <w:t xml:space="preserve"> </w:t>
      </w:r>
      <w:r>
        <w:rPr>
          <w:rFonts w:ascii="Times New Roman" w:eastAsia="FangSong_GB2312" w:hint="eastAsia"/>
          <w:b/>
          <w:sz w:val="30"/>
          <w:szCs w:val="30"/>
        </w:rPr>
        <w:t>空间自适应池化</w:t>
      </w:r>
      <w:bookmarkEnd w:id="35"/>
    </w:p>
    <w:p w14:paraId="391AC211" w14:textId="1DB0F12C" w:rsidR="00BE1071" w:rsidRDefault="00BE1071" w:rsidP="00BE1071">
      <w:pPr>
        <w:pStyle w:val="a3"/>
        <w:ind w:firstLine="480"/>
        <w:rPr>
          <w:rFonts w:ascii="Times New Roman" w:eastAsia="FangSong_GB2312"/>
          <w:sz w:val="24"/>
          <w:szCs w:val="24"/>
        </w:rPr>
      </w:pPr>
      <w:r>
        <w:rPr>
          <w:rFonts w:ascii="Times New Roman" w:eastAsia="FangSong_GB2312" w:hint="eastAsia"/>
          <w:sz w:val="24"/>
          <w:szCs w:val="24"/>
        </w:rPr>
        <w:t>我们基于学习到的边特征，开发了通过边收缩进行的池化操作，从而引出了由网络损失函数指导的任务驱动池化</w:t>
      </w:r>
      <w:r w:rsidR="00255795">
        <w:rPr>
          <w:rFonts w:ascii="Times New Roman" w:eastAsia="FangSong_GB2312" w:hint="eastAsia"/>
          <w:sz w:val="24"/>
          <w:szCs w:val="24"/>
        </w:rPr>
        <w:t>。可视化网络确定的一系列重要功能，有助于获得关于网络实质学习内容的见解。研究这种强大的机制可能会导致对神经网络行为的更好理解。网格池化为模型的可解释性和泛化性提供了有用的见解，我们相信可以为现实中的用例提供更好的线索。可以使用严格的几何边收缩（例如，二次边收缩）来代替网络学习的边收缩，它为每个网格提供了提供了预先固定的简化形式（无论损失函数或网络权重如何）。但是，如果简化不是由网络动态确定的，则它将无法提供与我们在图</w:t>
      </w:r>
      <w:r w:rsidR="00255795">
        <w:rPr>
          <w:rFonts w:ascii="Times New Roman" w:eastAsia="FangSong_GB2312" w:hint="eastAsia"/>
          <w:sz w:val="24"/>
          <w:szCs w:val="24"/>
        </w:rPr>
        <w:t xml:space="preserve"> </w:t>
      </w:r>
      <w:r w:rsidR="00255795">
        <w:rPr>
          <w:rFonts w:ascii="Times New Roman" w:eastAsia="FangSong_GB2312"/>
          <w:sz w:val="24"/>
          <w:szCs w:val="24"/>
        </w:rPr>
        <w:t>1</w:t>
      </w:r>
      <w:r w:rsidR="00255795">
        <w:rPr>
          <w:rFonts w:ascii="Times New Roman" w:eastAsia="FangSong_GB2312" w:hint="eastAsia"/>
          <w:sz w:val="24"/>
          <w:szCs w:val="24"/>
        </w:rPr>
        <w:t>，</w:t>
      </w:r>
      <w:r w:rsidR="00255795">
        <w:rPr>
          <w:rFonts w:ascii="Times New Roman" w:eastAsia="FangSong_GB2312" w:hint="eastAsia"/>
          <w:sz w:val="24"/>
          <w:szCs w:val="24"/>
        </w:rPr>
        <w:t>8</w:t>
      </w:r>
      <w:r w:rsidR="00255795">
        <w:rPr>
          <w:rFonts w:ascii="Times New Roman" w:eastAsia="FangSong_GB2312" w:hint="eastAsia"/>
          <w:sz w:val="24"/>
          <w:szCs w:val="24"/>
        </w:rPr>
        <w:t>，</w:t>
      </w:r>
      <w:r w:rsidR="00255795">
        <w:rPr>
          <w:rFonts w:ascii="Times New Roman" w:eastAsia="FangSong_GB2312" w:hint="eastAsia"/>
          <w:sz w:val="24"/>
          <w:szCs w:val="24"/>
        </w:rPr>
        <w:t>9</w:t>
      </w:r>
      <w:r w:rsidR="00255795">
        <w:rPr>
          <w:rFonts w:ascii="Times New Roman" w:eastAsia="FangSong_GB2312"/>
          <w:sz w:val="24"/>
          <w:szCs w:val="24"/>
        </w:rPr>
        <w:t xml:space="preserve"> </w:t>
      </w:r>
      <w:r w:rsidR="00255795">
        <w:rPr>
          <w:rFonts w:ascii="Times New Roman" w:eastAsia="FangSong_GB2312" w:hint="eastAsia"/>
          <w:sz w:val="24"/>
          <w:szCs w:val="24"/>
        </w:rPr>
        <w:t>和</w:t>
      </w:r>
      <w:r w:rsidR="00255795">
        <w:rPr>
          <w:rFonts w:ascii="Times New Roman" w:eastAsia="FangSong_GB2312" w:hint="eastAsia"/>
          <w:sz w:val="24"/>
          <w:szCs w:val="24"/>
        </w:rPr>
        <w:t xml:space="preserve"> </w:t>
      </w:r>
      <w:r w:rsidR="00255795">
        <w:rPr>
          <w:rFonts w:ascii="Times New Roman" w:eastAsia="FangSong_GB2312"/>
          <w:sz w:val="24"/>
          <w:szCs w:val="24"/>
        </w:rPr>
        <w:t>11</w:t>
      </w:r>
      <w:r w:rsidR="00255795">
        <w:rPr>
          <w:rFonts w:ascii="Times New Roman" w:eastAsia="FangSong_GB2312" w:hint="eastAsia"/>
          <w:sz w:val="24"/>
          <w:szCs w:val="24"/>
        </w:rPr>
        <w:t xml:space="preserve"> </w:t>
      </w:r>
      <w:r w:rsidR="00255795">
        <w:rPr>
          <w:rFonts w:ascii="Times New Roman" w:eastAsia="FangSong_GB2312" w:hint="eastAsia"/>
          <w:sz w:val="24"/>
          <w:szCs w:val="24"/>
        </w:rPr>
        <w:t>中显示的相同的独特视觉洞察。</w:t>
      </w:r>
    </w:p>
    <w:p w14:paraId="1189DC9C" w14:textId="1AB48507" w:rsidR="00550F2A" w:rsidRPr="00223C9A" w:rsidRDefault="00550F2A" w:rsidP="00550F2A">
      <w:pPr>
        <w:pStyle w:val="a3"/>
        <w:ind w:firstLineChars="0" w:firstLine="0"/>
        <w:outlineLvl w:val="1"/>
        <w:rPr>
          <w:rFonts w:ascii="Times New Roman" w:eastAsia="SimHei"/>
        </w:rPr>
      </w:pPr>
      <w:bookmarkStart w:id="36" w:name="_Toc28508157"/>
      <w:r>
        <w:rPr>
          <w:rFonts w:ascii="Times New Roman" w:eastAsia="FangSong_GB2312"/>
          <w:b/>
          <w:sz w:val="30"/>
          <w:szCs w:val="30"/>
        </w:rPr>
        <w:lastRenderedPageBreak/>
        <w:t>6</w:t>
      </w:r>
      <w:r>
        <w:rPr>
          <w:rFonts w:ascii="Times New Roman" w:eastAsia="FangSong_GB2312" w:hint="eastAsia"/>
          <w:b/>
          <w:sz w:val="30"/>
          <w:szCs w:val="30"/>
        </w:rPr>
        <w:t>.</w:t>
      </w:r>
      <w:r>
        <w:rPr>
          <w:rFonts w:ascii="Times New Roman" w:eastAsia="FangSong_GB2312"/>
          <w:b/>
          <w:sz w:val="30"/>
          <w:szCs w:val="30"/>
        </w:rPr>
        <w:t>3</w:t>
      </w:r>
      <w:r w:rsidRPr="00223C9A">
        <w:rPr>
          <w:rFonts w:ascii="Times New Roman" w:eastAsia="SimHei" w:hint="eastAsia"/>
        </w:rPr>
        <w:t xml:space="preserve"> </w:t>
      </w:r>
      <w:r>
        <w:rPr>
          <w:rFonts w:ascii="Times New Roman" w:eastAsia="SimHei" w:hint="eastAsia"/>
        </w:rPr>
        <w:t xml:space="preserve"> </w:t>
      </w:r>
      <w:r>
        <w:rPr>
          <w:rFonts w:ascii="Times New Roman" w:eastAsia="FangSong_GB2312" w:hint="eastAsia"/>
          <w:b/>
          <w:sz w:val="30"/>
          <w:szCs w:val="30"/>
        </w:rPr>
        <w:t>局限性和未来工作</w:t>
      </w:r>
      <w:bookmarkEnd w:id="36"/>
    </w:p>
    <w:p w14:paraId="2820E8A5" w14:textId="371023F1" w:rsidR="00550F2A" w:rsidRDefault="00550F2A" w:rsidP="00550F2A">
      <w:pPr>
        <w:pStyle w:val="a3"/>
        <w:ind w:firstLine="480"/>
        <w:rPr>
          <w:rFonts w:ascii="Times New Roman" w:eastAsia="FangSong_GB2312"/>
          <w:sz w:val="24"/>
          <w:szCs w:val="24"/>
        </w:rPr>
      </w:pPr>
      <w:r>
        <w:rPr>
          <w:rFonts w:ascii="Times New Roman" w:eastAsia="FangSong_GB2312" w:hint="eastAsia"/>
          <w:sz w:val="24"/>
          <w:szCs w:val="24"/>
        </w:rPr>
        <w:t>未来工作的机会可能是将空间自适应的不规则任务驱动的池化应用于基于图像的</w:t>
      </w:r>
      <w:r>
        <w:rPr>
          <w:rFonts w:ascii="Times New Roman" w:eastAsia="FangSong_GB2312" w:hint="eastAsia"/>
          <w:sz w:val="24"/>
          <w:szCs w:val="24"/>
        </w:rPr>
        <w:t xml:space="preserve"> CNN </w:t>
      </w:r>
      <w:r>
        <w:rPr>
          <w:rFonts w:ascii="Times New Roman" w:eastAsia="FangSong_GB2312" w:hint="eastAsia"/>
          <w:sz w:val="24"/>
          <w:szCs w:val="24"/>
        </w:rPr>
        <w:t>任务。</w:t>
      </w:r>
      <w:r w:rsidR="008C1AC4">
        <w:rPr>
          <w:rFonts w:ascii="Times New Roman" w:eastAsia="FangSong_GB2312" w:hint="eastAsia"/>
          <w:sz w:val="24"/>
          <w:szCs w:val="24"/>
        </w:rPr>
        <w:t>例如，高分辨率图像分割通常会产生低分辨率分割图并对其进行上采样，可能使用跳跃连接。</w:t>
      </w:r>
      <w:r w:rsidR="008C1AC4">
        <w:rPr>
          <w:rFonts w:ascii="Times New Roman" w:eastAsia="FangSong_GB2312" w:hint="eastAsia"/>
          <w:sz w:val="24"/>
          <w:szCs w:val="24"/>
        </w:rPr>
        <w:t xml:space="preserve">MeshCNN </w:t>
      </w:r>
      <w:r w:rsidR="008C1AC4">
        <w:rPr>
          <w:rFonts w:ascii="Times New Roman" w:eastAsia="FangSong_GB2312" w:hint="eastAsia"/>
          <w:sz w:val="24"/>
          <w:szCs w:val="24"/>
        </w:rPr>
        <w:t>中的池化在语义上简化了具有统一特征的区域，同时保留了复杂的特征；因此，在将来，我们有兴趣对图像分割任务应用类似的不规则池化以获取高分辨率分割图，其中图像中的大均匀区域将由少量三角形表示。</w:t>
      </w:r>
    </w:p>
    <w:p w14:paraId="013F9BA9" w14:textId="5C7AA78F" w:rsidR="008C1AC4" w:rsidRDefault="008C1AC4" w:rsidP="00550F2A">
      <w:pPr>
        <w:pStyle w:val="a3"/>
        <w:ind w:firstLine="480"/>
        <w:rPr>
          <w:rFonts w:ascii="Times New Roman" w:eastAsia="FangSong_GB2312"/>
          <w:sz w:val="24"/>
          <w:szCs w:val="24"/>
        </w:rPr>
      </w:pPr>
      <w:r>
        <w:rPr>
          <w:rFonts w:ascii="Times New Roman" w:eastAsia="FangSong_GB2312" w:hint="eastAsia"/>
          <w:sz w:val="24"/>
          <w:szCs w:val="24"/>
        </w:rPr>
        <w:t>当前，我们的实现是执行串行的边收缩。通过对边特征使用并行排序技术可能在</w:t>
      </w:r>
      <w:r>
        <w:rPr>
          <w:rFonts w:ascii="Times New Roman" w:eastAsia="FangSong_GB2312" w:hint="eastAsia"/>
          <w:sz w:val="24"/>
          <w:szCs w:val="24"/>
        </w:rPr>
        <w:t xml:space="preserve"> GPU </w:t>
      </w:r>
      <w:r>
        <w:rPr>
          <w:rFonts w:ascii="Times New Roman" w:eastAsia="FangSong_GB2312" w:hint="eastAsia"/>
          <w:sz w:val="24"/>
          <w:szCs w:val="24"/>
        </w:rPr>
        <w:t>上并行执行此操作（每个池化操作仅计算一次），并确保仅同时收缩不相邻的边。显然，以非串行方式池化</w:t>
      </w:r>
      <w:r w:rsidR="006A34AE">
        <w:rPr>
          <w:rFonts w:ascii="Times New Roman" w:eastAsia="FangSong_GB2312" w:hint="eastAsia"/>
          <w:sz w:val="24"/>
          <w:szCs w:val="24"/>
        </w:rPr>
        <w:t>特征可能与串行方式有所不同。</w:t>
      </w:r>
    </w:p>
    <w:p w14:paraId="213EA558" w14:textId="513265A5" w:rsidR="006A34AE" w:rsidRDefault="006A34AE" w:rsidP="006A34AE">
      <w:pPr>
        <w:pStyle w:val="a3"/>
        <w:ind w:firstLine="480"/>
        <w:rPr>
          <w:rFonts w:ascii="Times New Roman" w:eastAsia="FangSong_GB2312"/>
          <w:sz w:val="24"/>
          <w:szCs w:val="24"/>
        </w:rPr>
      </w:pPr>
      <w:r>
        <w:rPr>
          <w:rFonts w:ascii="Times New Roman" w:eastAsia="FangSong_GB2312" w:hint="eastAsia"/>
          <w:sz w:val="24"/>
          <w:szCs w:val="24"/>
        </w:rPr>
        <w:t>尽管我们的方法对不同的三角剖分具有鲁棒性（如我们的实验所示），但</w:t>
      </w:r>
      <w:r>
        <w:rPr>
          <w:rFonts w:ascii="Times New Roman" w:eastAsia="FangSong_GB2312" w:hint="eastAsia"/>
          <w:sz w:val="24"/>
          <w:szCs w:val="24"/>
        </w:rPr>
        <w:t xml:space="preserve"> MeshCNN </w:t>
      </w:r>
      <w:r>
        <w:rPr>
          <w:rFonts w:ascii="Times New Roman" w:eastAsia="FangSong_GB2312" w:hint="eastAsia"/>
          <w:sz w:val="24"/>
          <w:szCs w:val="24"/>
        </w:rPr>
        <w:t>像其他任何网络一样，都依赖良好的训练数据来成功进行泛化。从这个意义上讲，就像图像中的对抗性噪声一样，</w:t>
      </w:r>
      <w:r>
        <w:rPr>
          <w:rFonts w:ascii="Times New Roman" w:eastAsia="FangSong_GB2312"/>
          <w:sz w:val="24"/>
          <w:szCs w:val="24"/>
        </w:rPr>
        <w:t>MeshCNN</w:t>
      </w:r>
      <w:r>
        <w:rPr>
          <w:rFonts w:ascii="Times New Roman" w:eastAsia="FangSong_GB2312" w:hint="eastAsia"/>
          <w:sz w:val="24"/>
          <w:szCs w:val="24"/>
        </w:rPr>
        <w:t xml:space="preserve"> </w:t>
      </w:r>
      <w:r>
        <w:rPr>
          <w:rFonts w:ascii="Times New Roman" w:eastAsia="FangSong_GB2312" w:hint="eastAsia"/>
          <w:sz w:val="24"/>
          <w:szCs w:val="24"/>
        </w:rPr>
        <w:t>容易受到对抗性重划分攻击，这可能会阻碍性能。因此，对抗攻击的鲁棒性是未来工作的有趣方向。</w:t>
      </w:r>
    </w:p>
    <w:p w14:paraId="15724C80" w14:textId="6BF8D000" w:rsidR="006A34AE" w:rsidRDefault="006A34AE" w:rsidP="006A34AE">
      <w:pPr>
        <w:pStyle w:val="a3"/>
        <w:ind w:firstLine="480"/>
        <w:rPr>
          <w:rFonts w:ascii="Times New Roman" w:eastAsia="FangSong_GB2312"/>
          <w:sz w:val="24"/>
          <w:szCs w:val="24"/>
        </w:rPr>
      </w:pPr>
      <w:r>
        <w:rPr>
          <w:rFonts w:ascii="Times New Roman" w:eastAsia="FangSong_GB2312" w:hint="eastAsia"/>
          <w:sz w:val="24"/>
          <w:szCs w:val="24"/>
        </w:rPr>
        <w:t>未来研究的另一种途径是生成模型，网格上采样和属性合成，以修改现有网络。我们的想法是通过记下边收缩列表，以与边收缩操作相反的顺序应用顶点分割。因此，当合成新的网格时，网络决定分割哪个顶点，例如，通过分割与具有高特征值的边相邻的顶点。</w:t>
      </w:r>
    </w:p>
    <w:p w14:paraId="43507215" w14:textId="6901A228" w:rsidR="006A34AE" w:rsidRPr="00550F2A" w:rsidRDefault="006A34AE" w:rsidP="006A34AE">
      <w:pPr>
        <w:pStyle w:val="a3"/>
        <w:ind w:firstLine="480"/>
        <w:rPr>
          <w:rFonts w:ascii="Times New Roman" w:eastAsia="FangSong_GB2312"/>
          <w:sz w:val="24"/>
          <w:szCs w:val="24"/>
        </w:rPr>
      </w:pPr>
      <w:r>
        <w:rPr>
          <w:rFonts w:ascii="Times New Roman" w:eastAsia="FangSong_GB2312" w:hint="eastAsia"/>
          <w:sz w:val="24"/>
          <w:szCs w:val="24"/>
        </w:rPr>
        <w:t>最后，我们将为三角形网格</w:t>
      </w:r>
      <w:r w:rsidR="00BA438B">
        <w:rPr>
          <w:rFonts w:ascii="Times New Roman" w:eastAsia="FangSong_GB2312" w:hint="eastAsia"/>
          <w:sz w:val="24"/>
          <w:szCs w:val="24"/>
        </w:rPr>
        <w:t>设计提出的策略扩展到一般图形，这是一个有前途的工作。基于边收缩的池化和上池化可以以与我们提出的</w:t>
      </w:r>
      <w:r w:rsidR="00BA438B">
        <w:rPr>
          <w:rFonts w:ascii="Times New Roman" w:eastAsia="FangSong_GB2312" w:hint="eastAsia"/>
          <w:sz w:val="24"/>
          <w:szCs w:val="24"/>
        </w:rPr>
        <w:t xml:space="preserve"> MeshCNN </w:t>
      </w:r>
      <w:r w:rsidR="00BA438B">
        <w:rPr>
          <w:rFonts w:ascii="Times New Roman" w:eastAsia="FangSong_GB2312" w:hint="eastAsia"/>
          <w:sz w:val="24"/>
          <w:szCs w:val="24"/>
        </w:rPr>
        <w:t>类似的方式应用于一般图。至于卷积，我们必须考虑适合于一般图的不规则形的适当替代方案。一种有趣的方法可能是使用注意力机制处理边。</w:t>
      </w:r>
    </w:p>
    <w:p w14:paraId="26552762" w14:textId="3A237F2F" w:rsidR="00410150" w:rsidRPr="00410150" w:rsidRDefault="006848CA" w:rsidP="00410150">
      <w:pPr>
        <w:pStyle w:val="a3"/>
        <w:spacing w:before="240" w:after="120"/>
        <w:ind w:firstLineChars="0" w:firstLine="0"/>
        <w:jc w:val="center"/>
        <w:outlineLvl w:val="0"/>
        <w:rPr>
          <w:rFonts w:ascii="Times New Roman" w:eastAsia="FangSong_GB2312"/>
          <w:b/>
          <w:bCs/>
          <w:kern w:val="44"/>
          <w:sz w:val="32"/>
          <w:szCs w:val="32"/>
        </w:rPr>
      </w:pPr>
      <w:r w:rsidRPr="00223C9A">
        <w:rPr>
          <w:rStyle w:val="Heading1Char"/>
          <w:rFonts w:ascii="Times New Roman" w:hAnsi="Times New Roman"/>
          <w:sz w:val="32"/>
          <w:szCs w:val="32"/>
        </w:rPr>
        <w:br w:type="page"/>
      </w:r>
      <w:bookmarkStart w:id="37" w:name="_Toc28508158"/>
      <w:r w:rsidRPr="00223C9A">
        <w:rPr>
          <w:rStyle w:val="Heading1Char"/>
          <w:rFonts w:ascii="Times New Roman" w:eastAsia="FangSong_GB2312" w:hAnsi="Times New Roman" w:hint="eastAsia"/>
          <w:sz w:val="32"/>
          <w:szCs w:val="32"/>
        </w:rPr>
        <w:lastRenderedPageBreak/>
        <w:t>参考文献</w:t>
      </w:r>
      <w:bookmarkEnd w:id="37"/>
    </w:p>
    <w:p w14:paraId="059765E6" w14:textId="19133E71" w:rsidR="00066F55" w:rsidRPr="00066F55" w:rsidRDefault="00066F55" w:rsidP="00066F55">
      <w:pPr>
        <w:pStyle w:val="ListParagraph"/>
        <w:numPr>
          <w:ilvl w:val="0"/>
          <w:numId w:val="14"/>
        </w:numPr>
        <w:ind w:firstLineChars="0"/>
        <w:rPr>
          <w:rFonts w:eastAsia="SimSun"/>
          <w:kern w:val="2"/>
          <w:sz w:val="21"/>
        </w:rPr>
      </w:pPr>
      <w:proofErr w:type="spellStart"/>
      <w:r w:rsidRPr="00066F55">
        <w:rPr>
          <w:rFonts w:eastAsia="SimSun"/>
          <w:kern w:val="2"/>
          <w:sz w:val="21"/>
        </w:rPr>
        <w:t>Hanocka</w:t>
      </w:r>
      <w:proofErr w:type="spellEnd"/>
      <w:r w:rsidRPr="00066F55">
        <w:rPr>
          <w:rFonts w:eastAsia="SimSun"/>
          <w:kern w:val="2"/>
          <w:sz w:val="21"/>
        </w:rPr>
        <w:t>, Rana, et al. "</w:t>
      </w:r>
      <w:proofErr w:type="spellStart"/>
      <w:r w:rsidRPr="00066F55">
        <w:rPr>
          <w:rFonts w:eastAsia="SimSun"/>
          <w:kern w:val="2"/>
          <w:sz w:val="21"/>
        </w:rPr>
        <w:t>MeshCNN</w:t>
      </w:r>
      <w:proofErr w:type="spellEnd"/>
      <w:r w:rsidRPr="00066F55">
        <w:rPr>
          <w:rFonts w:eastAsia="SimSun"/>
          <w:kern w:val="2"/>
          <w:sz w:val="21"/>
        </w:rPr>
        <w:t>: a network with an edge." ACM Transactions on Graphics (TOG) 38.4 (2019): 90.</w:t>
      </w:r>
    </w:p>
    <w:p w14:paraId="3894FAD9" w14:textId="3922C2C9" w:rsidR="00E66694" w:rsidRDefault="00E66694" w:rsidP="00F1605F">
      <w:pPr>
        <w:widowControl w:val="0"/>
        <w:numPr>
          <w:ilvl w:val="0"/>
          <w:numId w:val="14"/>
        </w:numPr>
        <w:rPr>
          <w:rFonts w:eastAsia="SimSun"/>
          <w:kern w:val="2"/>
          <w:sz w:val="21"/>
        </w:rPr>
      </w:pPr>
      <w:r w:rsidRPr="00E66694">
        <w:rPr>
          <w:rFonts w:eastAsia="SimSun"/>
          <w:kern w:val="2"/>
          <w:sz w:val="21"/>
        </w:rPr>
        <w:t xml:space="preserve">Adobe. 2016. Adobe Fuse 3D Characters. </w:t>
      </w:r>
      <w:hyperlink r:id="rId33" w:history="1">
        <w:r w:rsidRPr="0087038A">
          <w:rPr>
            <w:rStyle w:val="Hyperlink"/>
            <w:rFonts w:eastAsia="SimSun"/>
            <w:kern w:val="2"/>
            <w:sz w:val="21"/>
          </w:rPr>
          <w:t>https://www.mixamo.com</w:t>
        </w:r>
      </w:hyperlink>
      <w:r w:rsidRPr="00E66694">
        <w:rPr>
          <w:rFonts w:eastAsia="SimSun"/>
          <w:kern w:val="2"/>
          <w:sz w:val="21"/>
        </w:rPr>
        <w:t>.</w:t>
      </w:r>
    </w:p>
    <w:p w14:paraId="68EFD099" w14:textId="5E16CFC9" w:rsidR="00E66694" w:rsidRDefault="00E66694" w:rsidP="00F1605F">
      <w:pPr>
        <w:widowControl w:val="0"/>
        <w:numPr>
          <w:ilvl w:val="0"/>
          <w:numId w:val="14"/>
        </w:numPr>
        <w:rPr>
          <w:rFonts w:eastAsia="SimSun"/>
          <w:kern w:val="2"/>
          <w:sz w:val="21"/>
        </w:rPr>
      </w:pPr>
      <w:r w:rsidRPr="00E66694">
        <w:rPr>
          <w:rFonts w:eastAsia="SimSun"/>
          <w:kern w:val="2"/>
          <w:sz w:val="21"/>
        </w:rPr>
        <w:t xml:space="preserve">Dragomir </w:t>
      </w:r>
      <w:proofErr w:type="spellStart"/>
      <w:proofErr w:type="gramStart"/>
      <w:r w:rsidRPr="00E66694">
        <w:rPr>
          <w:rFonts w:eastAsia="SimSun"/>
          <w:kern w:val="2"/>
          <w:sz w:val="21"/>
        </w:rPr>
        <w:t>Anguelov</w:t>
      </w:r>
      <w:proofErr w:type="spellEnd"/>
      <w:r w:rsidRPr="00E66694">
        <w:rPr>
          <w:rFonts w:eastAsia="SimSun"/>
          <w:kern w:val="2"/>
          <w:sz w:val="21"/>
        </w:rPr>
        <w:t xml:space="preserve"> ,</w:t>
      </w:r>
      <w:proofErr w:type="gramEnd"/>
      <w:r w:rsidRPr="00E66694">
        <w:rPr>
          <w:rFonts w:eastAsia="SimSun"/>
          <w:kern w:val="2"/>
          <w:sz w:val="21"/>
        </w:rPr>
        <w:t xml:space="preserve"> Praveen Srinivasan , Daphne Koller , Sebastian </w:t>
      </w:r>
      <w:proofErr w:type="spellStart"/>
      <w:r w:rsidRPr="00E66694">
        <w:rPr>
          <w:rFonts w:eastAsia="SimSun"/>
          <w:kern w:val="2"/>
          <w:sz w:val="21"/>
        </w:rPr>
        <w:t>Thrun</w:t>
      </w:r>
      <w:proofErr w:type="spellEnd"/>
      <w:r w:rsidRPr="00E66694">
        <w:rPr>
          <w:rFonts w:eastAsia="SimSun"/>
          <w:kern w:val="2"/>
          <w:sz w:val="21"/>
        </w:rPr>
        <w:t xml:space="preserve"> , Jim Rodgers , James Davis, SCAPE: shape completion and animation of people, ACM SIGGRAPH 2005 Papers, July 31-August 04, 2005, Los Angeles, California  [</w:t>
      </w:r>
      <w:proofErr w:type="spellStart"/>
      <w:r w:rsidRPr="00E66694">
        <w:rPr>
          <w:rFonts w:eastAsia="SimSun"/>
          <w:kern w:val="2"/>
          <w:sz w:val="21"/>
        </w:rPr>
        <w:t>doi</w:t>
      </w:r>
      <w:proofErr w:type="spellEnd"/>
      <w:r w:rsidRPr="00E66694">
        <w:rPr>
          <w:rFonts w:eastAsia="SimSun"/>
          <w:kern w:val="2"/>
          <w:sz w:val="21"/>
        </w:rPr>
        <w:t>&gt;10.1145/1186822.1073207]</w:t>
      </w:r>
    </w:p>
    <w:p w14:paraId="2C2E4C01" w14:textId="6AB48AAE" w:rsidR="00E66694" w:rsidRDefault="00E66694" w:rsidP="00F1605F">
      <w:pPr>
        <w:widowControl w:val="0"/>
        <w:numPr>
          <w:ilvl w:val="0"/>
          <w:numId w:val="14"/>
        </w:numPr>
        <w:rPr>
          <w:rFonts w:eastAsia="SimSun"/>
          <w:kern w:val="2"/>
          <w:sz w:val="21"/>
        </w:rPr>
      </w:pPr>
      <w:r w:rsidRPr="00E66694">
        <w:rPr>
          <w:rFonts w:eastAsia="SimSun"/>
          <w:kern w:val="2"/>
          <w:sz w:val="21"/>
        </w:rPr>
        <w:t xml:space="preserve">James </w:t>
      </w:r>
      <w:proofErr w:type="gramStart"/>
      <w:r w:rsidRPr="00E66694">
        <w:rPr>
          <w:rFonts w:eastAsia="SimSun"/>
          <w:kern w:val="2"/>
          <w:sz w:val="21"/>
        </w:rPr>
        <w:t>Atwood ,</w:t>
      </w:r>
      <w:proofErr w:type="gramEnd"/>
      <w:r w:rsidRPr="00E66694">
        <w:rPr>
          <w:rFonts w:eastAsia="SimSun"/>
          <w:kern w:val="2"/>
          <w:sz w:val="21"/>
        </w:rPr>
        <w:t xml:space="preserve"> Don </w:t>
      </w:r>
      <w:proofErr w:type="spellStart"/>
      <w:r w:rsidRPr="00E66694">
        <w:rPr>
          <w:rFonts w:eastAsia="SimSun"/>
          <w:kern w:val="2"/>
          <w:sz w:val="21"/>
        </w:rPr>
        <w:t>Towsley</w:t>
      </w:r>
      <w:proofErr w:type="spellEnd"/>
      <w:r w:rsidRPr="00E66694">
        <w:rPr>
          <w:rFonts w:eastAsia="SimSun"/>
          <w:kern w:val="2"/>
          <w:sz w:val="21"/>
        </w:rPr>
        <w:t>, Diffusion-convolutional neural networks, Proceedings of the 30th International Conference on Neural Information Processing Systems, p.2001-2009, December 05-10, 2016, Barcelona, Spain</w:t>
      </w:r>
    </w:p>
    <w:p w14:paraId="2B391E69" w14:textId="4DE449F4" w:rsidR="00E66694" w:rsidRDefault="00E66694" w:rsidP="00F1605F">
      <w:pPr>
        <w:widowControl w:val="0"/>
        <w:numPr>
          <w:ilvl w:val="0"/>
          <w:numId w:val="14"/>
        </w:numPr>
        <w:rPr>
          <w:rFonts w:eastAsia="SimSun"/>
          <w:kern w:val="2"/>
          <w:sz w:val="21"/>
        </w:rPr>
      </w:pPr>
      <w:r w:rsidRPr="00E66694">
        <w:rPr>
          <w:rFonts w:eastAsia="SimSun"/>
          <w:kern w:val="2"/>
          <w:sz w:val="21"/>
        </w:rPr>
        <w:t xml:space="preserve">Matan </w:t>
      </w:r>
      <w:proofErr w:type="spellStart"/>
      <w:proofErr w:type="gramStart"/>
      <w:r w:rsidRPr="00E66694">
        <w:rPr>
          <w:rFonts w:eastAsia="SimSun"/>
          <w:kern w:val="2"/>
          <w:sz w:val="21"/>
        </w:rPr>
        <w:t>Atzmon</w:t>
      </w:r>
      <w:proofErr w:type="spellEnd"/>
      <w:r w:rsidRPr="00E66694">
        <w:rPr>
          <w:rFonts w:eastAsia="SimSun"/>
          <w:kern w:val="2"/>
          <w:sz w:val="21"/>
        </w:rPr>
        <w:t xml:space="preserve"> ,</w:t>
      </w:r>
      <w:proofErr w:type="gramEnd"/>
      <w:r w:rsidRPr="00E66694">
        <w:rPr>
          <w:rFonts w:eastAsia="SimSun"/>
          <w:kern w:val="2"/>
          <w:sz w:val="21"/>
        </w:rPr>
        <w:t xml:space="preserve"> Haggai Maron , </w:t>
      </w:r>
      <w:proofErr w:type="spellStart"/>
      <w:r w:rsidRPr="00E66694">
        <w:rPr>
          <w:rFonts w:eastAsia="SimSun"/>
          <w:kern w:val="2"/>
          <w:sz w:val="21"/>
        </w:rPr>
        <w:t>Yaron</w:t>
      </w:r>
      <w:proofErr w:type="spellEnd"/>
      <w:r w:rsidRPr="00E66694">
        <w:rPr>
          <w:rFonts w:eastAsia="SimSun"/>
          <w:kern w:val="2"/>
          <w:sz w:val="21"/>
        </w:rPr>
        <w:t xml:space="preserve"> Lipman, Point convolutional neural networks by extension operators, ACM Transactions on Graphics (TOG), v.37 n.4, August 2018  [</w:t>
      </w:r>
      <w:proofErr w:type="spellStart"/>
      <w:r w:rsidRPr="00E66694">
        <w:rPr>
          <w:rFonts w:eastAsia="SimSun"/>
          <w:kern w:val="2"/>
          <w:sz w:val="21"/>
        </w:rPr>
        <w:t>doi</w:t>
      </w:r>
      <w:proofErr w:type="spellEnd"/>
      <w:r w:rsidRPr="00E66694">
        <w:rPr>
          <w:rFonts w:eastAsia="SimSun"/>
          <w:kern w:val="2"/>
          <w:sz w:val="21"/>
        </w:rPr>
        <w:t>&gt;10.1145/3197517.3201301]</w:t>
      </w:r>
    </w:p>
    <w:p w14:paraId="49F603DC" w14:textId="353F035B" w:rsidR="00E66694" w:rsidRDefault="00E66694" w:rsidP="00F1605F">
      <w:pPr>
        <w:widowControl w:val="0"/>
        <w:numPr>
          <w:ilvl w:val="0"/>
          <w:numId w:val="14"/>
        </w:numPr>
        <w:rPr>
          <w:rFonts w:eastAsia="SimSun"/>
          <w:kern w:val="2"/>
          <w:sz w:val="21"/>
        </w:rPr>
      </w:pPr>
      <w:r w:rsidRPr="00E66694">
        <w:rPr>
          <w:rFonts w:eastAsia="SimSun"/>
          <w:kern w:val="2"/>
          <w:sz w:val="21"/>
        </w:rPr>
        <w:t xml:space="preserve">Mark de </w:t>
      </w:r>
      <w:proofErr w:type="gramStart"/>
      <w:r w:rsidRPr="00E66694">
        <w:rPr>
          <w:rFonts w:eastAsia="SimSun"/>
          <w:kern w:val="2"/>
          <w:sz w:val="21"/>
        </w:rPr>
        <w:t>Berg ,</w:t>
      </w:r>
      <w:proofErr w:type="gramEnd"/>
      <w:r w:rsidRPr="00E66694">
        <w:rPr>
          <w:rFonts w:eastAsia="SimSun"/>
          <w:kern w:val="2"/>
          <w:sz w:val="21"/>
        </w:rPr>
        <w:t xml:space="preserve"> </w:t>
      </w:r>
      <w:proofErr w:type="spellStart"/>
      <w:r w:rsidRPr="00E66694">
        <w:rPr>
          <w:rFonts w:eastAsia="SimSun"/>
          <w:kern w:val="2"/>
          <w:sz w:val="21"/>
        </w:rPr>
        <w:t>Otfried</w:t>
      </w:r>
      <w:proofErr w:type="spellEnd"/>
      <w:r w:rsidRPr="00E66694">
        <w:rPr>
          <w:rFonts w:eastAsia="SimSun"/>
          <w:kern w:val="2"/>
          <w:sz w:val="21"/>
        </w:rPr>
        <w:t xml:space="preserve"> Cheong , Marc van </w:t>
      </w:r>
      <w:proofErr w:type="spellStart"/>
      <w:r w:rsidRPr="00E66694">
        <w:rPr>
          <w:rFonts w:eastAsia="SimSun"/>
          <w:kern w:val="2"/>
          <w:sz w:val="21"/>
        </w:rPr>
        <w:t>Kreveld</w:t>
      </w:r>
      <w:proofErr w:type="spellEnd"/>
      <w:r w:rsidRPr="00E66694">
        <w:rPr>
          <w:rFonts w:eastAsia="SimSun"/>
          <w:kern w:val="2"/>
          <w:sz w:val="21"/>
        </w:rPr>
        <w:t xml:space="preserve"> , Mark Overmars, Computational Geometry: Algorithms and Applications, Springer-Verlag TELOS, Santa Clara, CA, 2008</w:t>
      </w:r>
    </w:p>
    <w:p w14:paraId="4D707E51" w14:textId="22C0EDC6" w:rsidR="00E66694" w:rsidRDefault="00E66694" w:rsidP="00F1605F">
      <w:pPr>
        <w:widowControl w:val="0"/>
        <w:numPr>
          <w:ilvl w:val="0"/>
          <w:numId w:val="14"/>
        </w:numPr>
        <w:rPr>
          <w:rFonts w:eastAsia="SimSun"/>
          <w:kern w:val="2"/>
          <w:sz w:val="21"/>
        </w:rPr>
      </w:pPr>
      <w:r w:rsidRPr="00E66694">
        <w:rPr>
          <w:rFonts w:eastAsia="SimSun"/>
          <w:kern w:val="2"/>
          <w:sz w:val="21"/>
        </w:rPr>
        <w:t xml:space="preserve">Federica </w:t>
      </w:r>
      <w:proofErr w:type="gramStart"/>
      <w:r w:rsidRPr="00E66694">
        <w:rPr>
          <w:rFonts w:eastAsia="SimSun"/>
          <w:kern w:val="2"/>
          <w:sz w:val="21"/>
        </w:rPr>
        <w:t>Bogo ,</w:t>
      </w:r>
      <w:proofErr w:type="gramEnd"/>
      <w:r w:rsidRPr="00E66694">
        <w:rPr>
          <w:rFonts w:eastAsia="SimSun"/>
          <w:kern w:val="2"/>
          <w:sz w:val="21"/>
        </w:rPr>
        <w:t xml:space="preserve"> Javier Romero , Matthew </w:t>
      </w:r>
      <w:proofErr w:type="spellStart"/>
      <w:r w:rsidRPr="00E66694">
        <w:rPr>
          <w:rFonts w:eastAsia="SimSun"/>
          <w:kern w:val="2"/>
          <w:sz w:val="21"/>
        </w:rPr>
        <w:t>Loper</w:t>
      </w:r>
      <w:proofErr w:type="spellEnd"/>
      <w:r w:rsidRPr="00E66694">
        <w:rPr>
          <w:rFonts w:eastAsia="SimSun"/>
          <w:kern w:val="2"/>
          <w:sz w:val="21"/>
        </w:rPr>
        <w:t xml:space="preserve"> , Michael J. Black, FAUST: Dataset and Evaluation for 3D Mesh Registration, Proceedings of the 2014 IEEE Conference on Computer Vision and Pattern Recognition, p.3794-3801, June 23-28, 2014  [</w:t>
      </w:r>
      <w:proofErr w:type="spellStart"/>
      <w:r w:rsidRPr="00E66694">
        <w:rPr>
          <w:rFonts w:eastAsia="SimSun"/>
          <w:kern w:val="2"/>
          <w:sz w:val="21"/>
        </w:rPr>
        <w:t>doi</w:t>
      </w:r>
      <w:proofErr w:type="spellEnd"/>
      <w:r w:rsidRPr="00E66694">
        <w:rPr>
          <w:rFonts w:eastAsia="SimSun"/>
          <w:kern w:val="2"/>
          <w:sz w:val="21"/>
        </w:rPr>
        <w:t>&gt;10.1109/CVPR.2014.491]</w:t>
      </w:r>
    </w:p>
    <w:p w14:paraId="5E6E7D6D" w14:textId="1B81502B" w:rsidR="00E66694" w:rsidRDefault="00E66694" w:rsidP="00F1605F">
      <w:pPr>
        <w:widowControl w:val="0"/>
        <w:numPr>
          <w:ilvl w:val="0"/>
          <w:numId w:val="14"/>
        </w:numPr>
        <w:rPr>
          <w:rFonts w:eastAsia="SimSun"/>
          <w:kern w:val="2"/>
          <w:sz w:val="21"/>
        </w:rPr>
      </w:pPr>
      <w:r w:rsidRPr="00E66694">
        <w:rPr>
          <w:rFonts w:eastAsia="SimSun"/>
          <w:kern w:val="2"/>
          <w:sz w:val="21"/>
        </w:rPr>
        <w:t xml:space="preserve">Davide </w:t>
      </w:r>
      <w:proofErr w:type="spellStart"/>
      <w:r w:rsidRPr="00E66694">
        <w:rPr>
          <w:rFonts w:eastAsia="SimSun"/>
          <w:kern w:val="2"/>
          <w:sz w:val="21"/>
        </w:rPr>
        <w:t>Boscaini</w:t>
      </w:r>
      <w:proofErr w:type="spellEnd"/>
      <w:r w:rsidRPr="00E66694">
        <w:rPr>
          <w:rFonts w:eastAsia="SimSun"/>
          <w:kern w:val="2"/>
          <w:sz w:val="21"/>
        </w:rPr>
        <w:t xml:space="preserve">, Jonathan </w:t>
      </w:r>
      <w:proofErr w:type="spellStart"/>
      <w:r w:rsidRPr="00E66694">
        <w:rPr>
          <w:rFonts w:eastAsia="SimSun"/>
          <w:kern w:val="2"/>
          <w:sz w:val="21"/>
        </w:rPr>
        <w:t>Masci</w:t>
      </w:r>
      <w:proofErr w:type="spellEnd"/>
      <w:r w:rsidRPr="00E66694">
        <w:rPr>
          <w:rFonts w:eastAsia="SimSun"/>
          <w:kern w:val="2"/>
          <w:sz w:val="21"/>
        </w:rPr>
        <w:t xml:space="preserve">, Simone </w:t>
      </w:r>
      <w:proofErr w:type="spellStart"/>
      <w:r w:rsidRPr="00E66694">
        <w:rPr>
          <w:rFonts w:eastAsia="SimSun"/>
          <w:kern w:val="2"/>
          <w:sz w:val="21"/>
        </w:rPr>
        <w:t>Melzi</w:t>
      </w:r>
      <w:proofErr w:type="spellEnd"/>
      <w:r w:rsidRPr="00E66694">
        <w:rPr>
          <w:rFonts w:eastAsia="SimSun"/>
          <w:kern w:val="2"/>
          <w:sz w:val="21"/>
        </w:rPr>
        <w:t xml:space="preserve">, Michael M Bronstein, Umberto Castellani, and Pierre </w:t>
      </w:r>
      <w:proofErr w:type="spellStart"/>
      <w:r w:rsidRPr="00E66694">
        <w:rPr>
          <w:rFonts w:eastAsia="SimSun"/>
          <w:kern w:val="2"/>
          <w:sz w:val="21"/>
        </w:rPr>
        <w:t>Vandergheynst</w:t>
      </w:r>
      <w:proofErr w:type="spellEnd"/>
      <w:r w:rsidRPr="00E66694">
        <w:rPr>
          <w:rFonts w:eastAsia="SimSun"/>
          <w:kern w:val="2"/>
          <w:sz w:val="21"/>
        </w:rPr>
        <w:t>. 2015. Learning class-specific descriptors for deformable shapes using localized spectral convolutional networks. In Computer Graphics Forum, Vol. 34. Wiley Online Library, 13--23.</w:t>
      </w:r>
    </w:p>
    <w:p w14:paraId="4AED547E" w14:textId="5D51FB19" w:rsidR="00E66694" w:rsidRDefault="00E66694" w:rsidP="00F1605F">
      <w:pPr>
        <w:widowControl w:val="0"/>
        <w:numPr>
          <w:ilvl w:val="0"/>
          <w:numId w:val="14"/>
        </w:numPr>
        <w:rPr>
          <w:rFonts w:eastAsia="SimSun"/>
          <w:kern w:val="2"/>
          <w:sz w:val="21"/>
        </w:rPr>
      </w:pPr>
      <w:r w:rsidRPr="00E66694">
        <w:rPr>
          <w:rFonts w:eastAsia="SimSun"/>
          <w:kern w:val="2"/>
          <w:sz w:val="21"/>
        </w:rPr>
        <w:t xml:space="preserve">Davide </w:t>
      </w:r>
      <w:proofErr w:type="spellStart"/>
      <w:proofErr w:type="gramStart"/>
      <w:r w:rsidRPr="00E66694">
        <w:rPr>
          <w:rFonts w:eastAsia="SimSun"/>
          <w:kern w:val="2"/>
          <w:sz w:val="21"/>
        </w:rPr>
        <w:t>Boscaini</w:t>
      </w:r>
      <w:proofErr w:type="spellEnd"/>
      <w:r w:rsidRPr="00E66694">
        <w:rPr>
          <w:rFonts w:eastAsia="SimSun"/>
          <w:kern w:val="2"/>
          <w:sz w:val="21"/>
        </w:rPr>
        <w:t xml:space="preserve"> ,</w:t>
      </w:r>
      <w:proofErr w:type="gramEnd"/>
      <w:r w:rsidRPr="00E66694">
        <w:rPr>
          <w:rFonts w:eastAsia="SimSun"/>
          <w:kern w:val="2"/>
          <w:sz w:val="21"/>
        </w:rPr>
        <w:t xml:space="preserve"> Jonathan </w:t>
      </w:r>
      <w:proofErr w:type="spellStart"/>
      <w:r w:rsidRPr="00E66694">
        <w:rPr>
          <w:rFonts w:eastAsia="SimSun"/>
          <w:kern w:val="2"/>
          <w:sz w:val="21"/>
        </w:rPr>
        <w:t>Masci</w:t>
      </w:r>
      <w:proofErr w:type="spellEnd"/>
      <w:r w:rsidRPr="00E66694">
        <w:rPr>
          <w:rFonts w:eastAsia="SimSun"/>
          <w:kern w:val="2"/>
          <w:sz w:val="21"/>
        </w:rPr>
        <w:t xml:space="preserve"> , Emanuele </w:t>
      </w:r>
      <w:proofErr w:type="spellStart"/>
      <w:r w:rsidRPr="00E66694">
        <w:rPr>
          <w:rFonts w:eastAsia="SimSun"/>
          <w:kern w:val="2"/>
          <w:sz w:val="21"/>
        </w:rPr>
        <w:t>Rodoià</w:t>
      </w:r>
      <w:proofErr w:type="spellEnd"/>
      <w:r w:rsidRPr="00E66694">
        <w:rPr>
          <w:rFonts w:eastAsia="SimSun"/>
          <w:kern w:val="2"/>
          <w:sz w:val="21"/>
        </w:rPr>
        <w:t xml:space="preserve"> , Michael Bronstein, Learning shape correspondence with anisotropic convolutional neural networks, Proceedings of the 30th International Conference on Neural Information Processing Systems, p.3197-3205, December 05-10, 2016, Barcelona, Spain</w:t>
      </w:r>
    </w:p>
    <w:p w14:paraId="2D1AC826" w14:textId="6104007A" w:rsidR="00E66694" w:rsidRDefault="00E66694" w:rsidP="00F1605F">
      <w:pPr>
        <w:widowControl w:val="0"/>
        <w:numPr>
          <w:ilvl w:val="0"/>
          <w:numId w:val="14"/>
        </w:numPr>
        <w:rPr>
          <w:rFonts w:eastAsia="SimSun"/>
          <w:kern w:val="2"/>
          <w:sz w:val="21"/>
        </w:rPr>
      </w:pPr>
      <w:r w:rsidRPr="00E66694">
        <w:rPr>
          <w:rFonts w:eastAsia="SimSun"/>
          <w:kern w:val="2"/>
          <w:sz w:val="21"/>
        </w:rPr>
        <w:t xml:space="preserve">Mario </w:t>
      </w:r>
      <w:proofErr w:type="spellStart"/>
      <w:r w:rsidRPr="00E66694">
        <w:rPr>
          <w:rFonts w:eastAsia="SimSun"/>
          <w:kern w:val="2"/>
          <w:sz w:val="21"/>
        </w:rPr>
        <w:t>Botsch</w:t>
      </w:r>
      <w:proofErr w:type="spellEnd"/>
      <w:r w:rsidRPr="00E66694">
        <w:rPr>
          <w:rFonts w:eastAsia="SimSun"/>
          <w:kern w:val="2"/>
          <w:sz w:val="21"/>
        </w:rPr>
        <w:t xml:space="preserve">, Leif </w:t>
      </w:r>
      <w:proofErr w:type="spellStart"/>
      <w:r w:rsidRPr="00E66694">
        <w:rPr>
          <w:rFonts w:eastAsia="SimSun"/>
          <w:kern w:val="2"/>
          <w:sz w:val="21"/>
        </w:rPr>
        <w:t>Kobbelt</w:t>
      </w:r>
      <w:proofErr w:type="spellEnd"/>
      <w:r w:rsidRPr="00E66694">
        <w:rPr>
          <w:rFonts w:eastAsia="SimSun"/>
          <w:kern w:val="2"/>
          <w:sz w:val="21"/>
        </w:rPr>
        <w:t xml:space="preserve">, Mark Pauly, Pierre </w:t>
      </w:r>
      <w:proofErr w:type="spellStart"/>
      <w:r w:rsidRPr="00E66694">
        <w:rPr>
          <w:rFonts w:eastAsia="SimSun"/>
          <w:kern w:val="2"/>
          <w:sz w:val="21"/>
        </w:rPr>
        <w:t>Alliez</w:t>
      </w:r>
      <w:proofErr w:type="spellEnd"/>
      <w:r w:rsidRPr="00E66694">
        <w:rPr>
          <w:rFonts w:eastAsia="SimSun"/>
          <w:kern w:val="2"/>
          <w:sz w:val="21"/>
        </w:rPr>
        <w:t>, and Bruno Lévy. 2010. Polygon mesh processing. AK Peters/CRC Press.</w:t>
      </w:r>
    </w:p>
    <w:p w14:paraId="71932335" w14:textId="1A9D787D" w:rsidR="00E66694" w:rsidRDefault="00E66694" w:rsidP="00F1605F">
      <w:pPr>
        <w:widowControl w:val="0"/>
        <w:numPr>
          <w:ilvl w:val="0"/>
          <w:numId w:val="14"/>
        </w:numPr>
        <w:rPr>
          <w:rFonts w:eastAsia="SimSun"/>
          <w:kern w:val="2"/>
          <w:sz w:val="21"/>
        </w:rPr>
      </w:pPr>
      <w:r w:rsidRPr="00E66694">
        <w:rPr>
          <w:rFonts w:eastAsia="SimSun"/>
          <w:kern w:val="2"/>
          <w:sz w:val="21"/>
        </w:rPr>
        <w:t xml:space="preserve">Darko </w:t>
      </w:r>
      <w:proofErr w:type="spellStart"/>
      <w:r w:rsidRPr="00E66694">
        <w:rPr>
          <w:rFonts w:eastAsia="SimSun"/>
          <w:kern w:val="2"/>
          <w:sz w:val="21"/>
        </w:rPr>
        <w:t>Bozidar</w:t>
      </w:r>
      <w:proofErr w:type="spellEnd"/>
      <w:r w:rsidRPr="00E66694">
        <w:rPr>
          <w:rFonts w:eastAsia="SimSun"/>
          <w:kern w:val="2"/>
          <w:sz w:val="21"/>
        </w:rPr>
        <w:t xml:space="preserve"> and </w:t>
      </w:r>
      <w:proofErr w:type="spellStart"/>
      <w:r w:rsidRPr="00E66694">
        <w:rPr>
          <w:rFonts w:eastAsia="SimSun"/>
          <w:kern w:val="2"/>
          <w:sz w:val="21"/>
        </w:rPr>
        <w:t>Tomaz</w:t>
      </w:r>
      <w:proofErr w:type="spellEnd"/>
      <w:r w:rsidRPr="00E66694">
        <w:rPr>
          <w:rFonts w:eastAsia="SimSun"/>
          <w:kern w:val="2"/>
          <w:sz w:val="21"/>
        </w:rPr>
        <w:t xml:space="preserve"> </w:t>
      </w:r>
      <w:proofErr w:type="spellStart"/>
      <w:r w:rsidRPr="00E66694">
        <w:rPr>
          <w:rFonts w:eastAsia="SimSun"/>
          <w:kern w:val="2"/>
          <w:sz w:val="21"/>
        </w:rPr>
        <w:t>Dobravec</w:t>
      </w:r>
      <w:proofErr w:type="spellEnd"/>
      <w:r w:rsidRPr="00E66694">
        <w:rPr>
          <w:rFonts w:eastAsia="SimSun"/>
          <w:kern w:val="2"/>
          <w:sz w:val="21"/>
        </w:rPr>
        <w:t xml:space="preserve">. 2015. Comparison of parallel sorting algorithms. </w:t>
      </w:r>
      <w:proofErr w:type="spellStart"/>
      <w:r w:rsidRPr="00E66694">
        <w:rPr>
          <w:rFonts w:eastAsia="SimSun"/>
          <w:kern w:val="2"/>
          <w:sz w:val="21"/>
        </w:rPr>
        <w:t>CoRR</w:t>
      </w:r>
      <w:proofErr w:type="spellEnd"/>
      <w:r w:rsidRPr="00E66694">
        <w:rPr>
          <w:rFonts w:eastAsia="SimSun"/>
          <w:kern w:val="2"/>
          <w:sz w:val="21"/>
        </w:rPr>
        <w:t xml:space="preserve"> abs/1511.03404 (2015).</w:t>
      </w:r>
    </w:p>
    <w:p w14:paraId="26241965" w14:textId="3D930F2A" w:rsidR="00E66694" w:rsidRDefault="00E66694" w:rsidP="00F1605F">
      <w:pPr>
        <w:widowControl w:val="0"/>
        <w:numPr>
          <w:ilvl w:val="0"/>
          <w:numId w:val="14"/>
        </w:numPr>
        <w:rPr>
          <w:rFonts w:eastAsia="SimSun"/>
          <w:kern w:val="2"/>
          <w:sz w:val="21"/>
        </w:rPr>
      </w:pPr>
      <w:r w:rsidRPr="00E66694">
        <w:rPr>
          <w:rFonts w:eastAsia="SimSun"/>
          <w:kern w:val="2"/>
          <w:sz w:val="21"/>
        </w:rPr>
        <w:t>Andrew Brock, Theodore Lim, J.M. Ritchie, and Nick Weston. 2016. Generative and Discriminative Voxel Modeling with Convolutional Neural Networks. In NIPS 3D Deep Learning Workshop.</w:t>
      </w:r>
    </w:p>
    <w:p w14:paraId="4DB9970C" w14:textId="62467775" w:rsidR="00E66694" w:rsidRDefault="00E66694" w:rsidP="00F1605F">
      <w:pPr>
        <w:widowControl w:val="0"/>
        <w:numPr>
          <w:ilvl w:val="0"/>
          <w:numId w:val="14"/>
        </w:numPr>
        <w:rPr>
          <w:rFonts w:eastAsia="SimSun"/>
          <w:kern w:val="2"/>
          <w:sz w:val="21"/>
        </w:rPr>
      </w:pPr>
      <w:r w:rsidRPr="00E66694">
        <w:rPr>
          <w:rFonts w:eastAsia="SimSun"/>
          <w:kern w:val="2"/>
          <w:sz w:val="21"/>
        </w:rPr>
        <w:t xml:space="preserve">Alexander M. </w:t>
      </w:r>
      <w:proofErr w:type="gramStart"/>
      <w:r w:rsidRPr="00E66694">
        <w:rPr>
          <w:rFonts w:eastAsia="SimSun"/>
          <w:kern w:val="2"/>
          <w:sz w:val="21"/>
        </w:rPr>
        <w:t>Bronstein ,</w:t>
      </w:r>
      <w:proofErr w:type="gramEnd"/>
      <w:r w:rsidRPr="00E66694">
        <w:rPr>
          <w:rFonts w:eastAsia="SimSun"/>
          <w:kern w:val="2"/>
          <w:sz w:val="21"/>
        </w:rPr>
        <w:t xml:space="preserve"> Michael M. Bronstein , Leonidas J. </w:t>
      </w:r>
      <w:proofErr w:type="spellStart"/>
      <w:r w:rsidRPr="00E66694">
        <w:rPr>
          <w:rFonts w:eastAsia="SimSun"/>
          <w:kern w:val="2"/>
          <w:sz w:val="21"/>
        </w:rPr>
        <w:t>Guibas</w:t>
      </w:r>
      <w:proofErr w:type="spellEnd"/>
      <w:r w:rsidRPr="00E66694">
        <w:rPr>
          <w:rFonts w:eastAsia="SimSun"/>
          <w:kern w:val="2"/>
          <w:sz w:val="21"/>
        </w:rPr>
        <w:t xml:space="preserve"> , </w:t>
      </w:r>
      <w:proofErr w:type="spellStart"/>
      <w:r w:rsidRPr="00E66694">
        <w:rPr>
          <w:rFonts w:eastAsia="SimSun"/>
          <w:kern w:val="2"/>
          <w:sz w:val="21"/>
        </w:rPr>
        <w:t>Maks</w:t>
      </w:r>
      <w:proofErr w:type="spellEnd"/>
      <w:r w:rsidRPr="00E66694">
        <w:rPr>
          <w:rFonts w:eastAsia="SimSun"/>
          <w:kern w:val="2"/>
          <w:sz w:val="21"/>
        </w:rPr>
        <w:t xml:space="preserve"> </w:t>
      </w:r>
      <w:proofErr w:type="spellStart"/>
      <w:r w:rsidRPr="00E66694">
        <w:rPr>
          <w:rFonts w:eastAsia="SimSun"/>
          <w:kern w:val="2"/>
          <w:sz w:val="21"/>
        </w:rPr>
        <w:t>Ovsjanikov</w:t>
      </w:r>
      <w:proofErr w:type="spellEnd"/>
      <w:r w:rsidRPr="00E66694">
        <w:rPr>
          <w:rFonts w:eastAsia="SimSun"/>
          <w:kern w:val="2"/>
          <w:sz w:val="21"/>
        </w:rPr>
        <w:t>, Shape google: Geometric words and expressions for invariant shape retrieval, ACM Transactions on Graphics (TOG), v.30 n.1, p.1-20, January 2011  [</w:t>
      </w:r>
      <w:proofErr w:type="spellStart"/>
      <w:r w:rsidRPr="00E66694">
        <w:rPr>
          <w:rFonts w:eastAsia="SimSun"/>
          <w:kern w:val="2"/>
          <w:sz w:val="21"/>
        </w:rPr>
        <w:t>doi</w:t>
      </w:r>
      <w:proofErr w:type="spellEnd"/>
      <w:r w:rsidRPr="00E66694">
        <w:rPr>
          <w:rFonts w:eastAsia="SimSun"/>
          <w:kern w:val="2"/>
          <w:sz w:val="21"/>
        </w:rPr>
        <w:t>&gt;10.1145/1899404.1899405]</w:t>
      </w:r>
    </w:p>
    <w:p w14:paraId="4461B086" w14:textId="722E69F3" w:rsidR="00E66694" w:rsidRDefault="00E66694" w:rsidP="00F1605F">
      <w:pPr>
        <w:widowControl w:val="0"/>
        <w:numPr>
          <w:ilvl w:val="0"/>
          <w:numId w:val="14"/>
        </w:numPr>
        <w:rPr>
          <w:rFonts w:eastAsia="SimSun"/>
          <w:kern w:val="2"/>
          <w:sz w:val="21"/>
        </w:rPr>
      </w:pPr>
      <w:r w:rsidRPr="00E66694">
        <w:rPr>
          <w:rFonts w:eastAsia="SimSun"/>
          <w:kern w:val="2"/>
          <w:sz w:val="21"/>
        </w:rPr>
        <w:t xml:space="preserve">Michael M. Bronstein, Joan Bruna, Yann </w:t>
      </w:r>
      <w:proofErr w:type="spellStart"/>
      <w:r w:rsidRPr="00E66694">
        <w:rPr>
          <w:rFonts w:eastAsia="SimSun"/>
          <w:kern w:val="2"/>
          <w:sz w:val="21"/>
        </w:rPr>
        <w:t>LeCun</w:t>
      </w:r>
      <w:proofErr w:type="spellEnd"/>
      <w:r w:rsidRPr="00E66694">
        <w:rPr>
          <w:rFonts w:eastAsia="SimSun"/>
          <w:kern w:val="2"/>
          <w:sz w:val="21"/>
        </w:rPr>
        <w:t xml:space="preserve">, Arthur </w:t>
      </w:r>
      <w:proofErr w:type="spellStart"/>
      <w:r w:rsidRPr="00E66694">
        <w:rPr>
          <w:rFonts w:eastAsia="SimSun"/>
          <w:kern w:val="2"/>
          <w:sz w:val="21"/>
        </w:rPr>
        <w:t>Szlam</w:t>
      </w:r>
      <w:proofErr w:type="spellEnd"/>
      <w:r w:rsidRPr="00E66694">
        <w:rPr>
          <w:rFonts w:eastAsia="SimSun"/>
          <w:kern w:val="2"/>
          <w:sz w:val="21"/>
        </w:rPr>
        <w:t xml:space="preserve">, and Pierre </w:t>
      </w:r>
      <w:proofErr w:type="spellStart"/>
      <w:r w:rsidRPr="00E66694">
        <w:rPr>
          <w:rFonts w:eastAsia="SimSun"/>
          <w:kern w:val="2"/>
          <w:sz w:val="21"/>
        </w:rPr>
        <w:t>Vandergheynst</w:t>
      </w:r>
      <w:proofErr w:type="spellEnd"/>
      <w:r w:rsidRPr="00E66694">
        <w:rPr>
          <w:rFonts w:eastAsia="SimSun"/>
          <w:kern w:val="2"/>
          <w:sz w:val="21"/>
        </w:rPr>
        <w:t>. 2017. Geometric Deep Learning: Going beyond Euclidean data. IEEE Signal Process. Mag. 34, 4 (2017), 18--42.</w:t>
      </w:r>
    </w:p>
    <w:p w14:paraId="79A37148" w14:textId="718A4F73" w:rsidR="00E66694" w:rsidRDefault="00E66694" w:rsidP="00F1605F">
      <w:pPr>
        <w:widowControl w:val="0"/>
        <w:numPr>
          <w:ilvl w:val="0"/>
          <w:numId w:val="14"/>
        </w:numPr>
        <w:rPr>
          <w:rFonts w:eastAsia="SimSun"/>
          <w:kern w:val="2"/>
          <w:sz w:val="21"/>
        </w:rPr>
      </w:pPr>
      <w:r w:rsidRPr="00E66694">
        <w:rPr>
          <w:rFonts w:eastAsia="SimSun"/>
          <w:kern w:val="2"/>
          <w:sz w:val="21"/>
        </w:rPr>
        <w:t xml:space="preserve">Joan Bruna, Wojciech Zaremba, Arthur </w:t>
      </w:r>
      <w:proofErr w:type="spellStart"/>
      <w:r w:rsidRPr="00E66694">
        <w:rPr>
          <w:rFonts w:eastAsia="SimSun"/>
          <w:kern w:val="2"/>
          <w:sz w:val="21"/>
        </w:rPr>
        <w:t>Szlam</w:t>
      </w:r>
      <w:proofErr w:type="spellEnd"/>
      <w:r w:rsidRPr="00E66694">
        <w:rPr>
          <w:rFonts w:eastAsia="SimSun"/>
          <w:kern w:val="2"/>
          <w:sz w:val="21"/>
        </w:rPr>
        <w:t xml:space="preserve">, and Yann </w:t>
      </w:r>
      <w:proofErr w:type="spellStart"/>
      <w:r w:rsidRPr="00E66694">
        <w:rPr>
          <w:rFonts w:eastAsia="SimSun"/>
          <w:kern w:val="2"/>
          <w:sz w:val="21"/>
        </w:rPr>
        <w:t>LeCun</w:t>
      </w:r>
      <w:proofErr w:type="spellEnd"/>
      <w:r w:rsidRPr="00E66694">
        <w:rPr>
          <w:rFonts w:eastAsia="SimSun"/>
          <w:kern w:val="2"/>
          <w:sz w:val="21"/>
        </w:rPr>
        <w:t xml:space="preserve">. 2014. Spectral Networks </w:t>
      </w:r>
      <w:r w:rsidRPr="00E66694">
        <w:rPr>
          <w:rFonts w:eastAsia="SimSun"/>
          <w:kern w:val="2"/>
          <w:sz w:val="21"/>
        </w:rPr>
        <w:lastRenderedPageBreak/>
        <w:t>and Locally Connected Networks on Graphs. In International Conference on Learning Representations (ICLR).</w:t>
      </w:r>
    </w:p>
    <w:p w14:paraId="6216DA86" w14:textId="49275B49" w:rsidR="00E66694" w:rsidRDefault="00E66694" w:rsidP="00F1605F">
      <w:pPr>
        <w:widowControl w:val="0"/>
        <w:numPr>
          <w:ilvl w:val="0"/>
          <w:numId w:val="14"/>
        </w:numPr>
        <w:rPr>
          <w:rFonts w:eastAsia="SimSun"/>
          <w:kern w:val="2"/>
          <w:sz w:val="21"/>
        </w:rPr>
      </w:pPr>
      <w:r w:rsidRPr="00E66694">
        <w:rPr>
          <w:rFonts w:eastAsia="SimSun"/>
          <w:kern w:val="2"/>
          <w:sz w:val="21"/>
        </w:rPr>
        <w:t xml:space="preserve">C. </w:t>
      </w:r>
      <w:proofErr w:type="spellStart"/>
      <w:r w:rsidRPr="00E66694">
        <w:rPr>
          <w:rFonts w:eastAsia="SimSun"/>
          <w:kern w:val="2"/>
          <w:sz w:val="21"/>
        </w:rPr>
        <w:t>Cangea</w:t>
      </w:r>
      <w:proofErr w:type="spellEnd"/>
      <w:r w:rsidRPr="00E66694">
        <w:rPr>
          <w:rFonts w:eastAsia="SimSun"/>
          <w:kern w:val="2"/>
          <w:sz w:val="21"/>
        </w:rPr>
        <w:t xml:space="preserve">, P. </w:t>
      </w:r>
      <w:proofErr w:type="spellStart"/>
      <w:r w:rsidRPr="00E66694">
        <w:rPr>
          <w:rFonts w:eastAsia="SimSun"/>
          <w:kern w:val="2"/>
          <w:sz w:val="21"/>
        </w:rPr>
        <w:t>Velickovic</w:t>
      </w:r>
      <w:proofErr w:type="spellEnd"/>
      <w:r w:rsidRPr="00E66694">
        <w:rPr>
          <w:rFonts w:eastAsia="SimSun"/>
          <w:kern w:val="2"/>
          <w:sz w:val="21"/>
        </w:rPr>
        <w:t xml:space="preserve">, N. Jovanovic, T. </w:t>
      </w:r>
      <w:proofErr w:type="spellStart"/>
      <w:r w:rsidRPr="00E66694">
        <w:rPr>
          <w:rFonts w:eastAsia="SimSun"/>
          <w:kern w:val="2"/>
          <w:sz w:val="21"/>
        </w:rPr>
        <w:t>Kipf</w:t>
      </w:r>
      <w:proofErr w:type="spellEnd"/>
      <w:r w:rsidRPr="00E66694">
        <w:rPr>
          <w:rFonts w:eastAsia="SimSun"/>
          <w:kern w:val="2"/>
          <w:sz w:val="21"/>
        </w:rPr>
        <w:t xml:space="preserve">, and P. </w:t>
      </w:r>
      <w:proofErr w:type="spellStart"/>
      <w:r w:rsidRPr="00E66694">
        <w:rPr>
          <w:rFonts w:eastAsia="SimSun"/>
          <w:kern w:val="2"/>
          <w:sz w:val="21"/>
        </w:rPr>
        <w:t>Lio</w:t>
      </w:r>
      <w:proofErr w:type="spellEnd"/>
      <w:r w:rsidRPr="00E66694">
        <w:rPr>
          <w:rFonts w:eastAsia="SimSun"/>
          <w:kern w:val="2"/>
          <w:sz w:val="21"/>
        </w:rPr>
        <w:t xml:space="preserve">. 2018. Towards Sparse Hierarchical Graph Classifiers. In </w:t>
      </w:r>
      <w:proofErr w:type="spellStart"/>
      <w:r w:rsidRPr="00E66694">
        <w:rPr>
          <w:rFonts w:eastAsia="SimSun"/>
          <w:kern w:val="2"/>
          <w:sz w:val="21"/>
        </w:rPr>
        <w:t>NeurIPS</w:t>
      </w:r>
      <w:proofErr w:type="spellEnd"/>
      <w:r w:rsidRPr="00E66694">
        <w:rPr>
          <w:rFonts w:eastAsia="SimSun"/>
          <w:kern w:val="2"/>
          <w:sz w:val="21"/>
        </w:rPr>
        <w:t xml:space="preserve"> Workshop on Relational Representation Learning.</w:t>
      </w:r>
    </w:p>
    <w:p w14:paraId="05E5DCA9" w14:textId="28E13F10" w:rsidR="00E66694" w:rsidRDefault="00E66694" w:rsidP="00F1605F">
      <w:pPr>
        <w:widowControl w:val="0"/>
        <w:numPr>
          <w:ilvl w:val="0"/>
          <w:numId w:val="14"/>
        </w:numPr>
        <w:rPr>
          <w:rFonts w:eastAsia="SimSun"/>
          <w:kern w:val="2"/>
          <w:sz w:val="21"/>
        </w:rPr>
      </w:pPr>
      <w:r w:rsidRPr="00E66694">
        <w:rPr>
          <w:rFonts w:eastAsia="SimSun"/>
          <w:kern w:val="2"/>
          <w:sz w:val="21"/>
        </w:rPr>
        <w:t>Liang-</w:t>
      </w:r>
      <w:proofErr w:type="spellStart"/>
      <w:r w:rsidRPr="00E66694">
        <w:rPr>
          <w:rFonts w:eastAsia="SimSun"/>
          <w:kern w:val="2"/>
          <w:sz w:val="21"/>
        </w:rPr>
        <w:t>Chieh</w:t>
      </w:r>
      <w:proofErr w:type="spellEnd"/>
      <w:r w:rsidRPr="00E66694">
        <w:rPr>
          <w:rFonts w:eastAsia="SimSun"/>
          <w:kern w:val="2"/>
          <w:sz w:val="21"/>
        </w:rPr>
        <w:t xml:space="preserve"> Chen, George Papandreou, </w:t>
      </w:r>
      <w:proofErr w:type="spellStart"/>
      <w:r w:rsidRPr="00E66694">
        <w:rPr>
          <w:rFonts w:eastAsia="SimSun"/>
          <w:kern w:val="2"/>
          <w:sz w:val="21"/>
        </w:rPr>
        <w:t>Iasonas</w:t>
      </w:r>
      <w:proofErr w:type="spellEnd"/>
      <w:r w:rsidRPr="00E66694">
        <w:rPr>
          <w:rFonts w:eastAsia="SimSun"/>
          <w:kern w:val="2"/>
          <w:sz w:val="21"/>
        </w:rPr>
        <w:t xml:space="preserve"> Kokkinos, Kevin Murphy, and Alan L Yuille. 2018. </w:t>
      </w:r>
      <w:proofErr w:type="spellStart"/>
      <w:r w:rsidRPr="00E66694">
        <w:rPr>
          <w:rFonts w:eastAsia="SimSun"/>
          <w:kern w:val="2"/>
          <w:sz w:val="21"/>
        </w:rPr>
        <w:t>Deeplab</w:t>
      </w:r>
      <w:proofErr w:type="spellEnd"/>
      <w:r w:rsidRPr="00E66694">
        <w:rPr>
          <w:rFonts w:eastAsia="SimSun"/>
          <w:kern w:val="2"/>
          <w:sz w:val="21"/>
        </w:rPr>
        <w:t xml:space="preserve">: Semantic image segmentation with deep convolutional nets, </w:t>
      </w:r>
      <w:proofErr w:type="spellStart"/>
      <w:r w:rsidRPr="00E66694">
        <w:rPr>
          <w:rFonts w:eastAsia="SimSun"/>
          <w:kern w:val="2"/>
          <w:sz w:val="21"/>
        </w:rPr>
        <w:t>atrous</w:t>
      </w:r>
      <w:proofErr w:type="spellEnd"/>
      <w:r w:rsidRPr="00E66694">
        <w:rPr>
          <w:rFonts w:eastAsia="SimSun"/>
          <w:kern w:val="2"/>
          <w:sz w:val="21"/>
        </w:rPr>
        <w:t xml:space="preserve"> convolution, and fully connected </w:t>
      </w:r>
      <w:proofErr w:type="spellStart"/>
      <w:r w:rsidRPr="00E66694">
        <w:rPr>
          <w:rFonts w:eastAsia="SimSun"/>
          <w:kern w:val="2"/>
          <w:sz w:val="21"/>
        </w:rPr>
        <w:t>crfs</w:t>
      </w:r>
      <w:proofErr w:type="spellEnd"/>
      <w:r w:rsidRPr="00E66694">
        <w:rPr>
          <w:rFonts w:eastAsia="SimSun"/>
          <w:kern w:val="2"/>
          <w:sz w:val="21"/>
        </w:rPr>
        <w:t>. IEEE transactions on pattern analysis and machine intelligence 40, 4 (2018), 834--848.</w:t>
      </w:r>
    </w:p>
    <w:p w14:paraId="643D0906" w14:textId="4B520B59" w:rsidR="00E66694" w:rsidRDefault="00E66694" w:rsidP="00F1605F">
      <w:pPr>
        <w:widowControl w:val="0"/>
        <w:numPr>
          <w:ilvl w:val="0"/>
          <w:numId w:val="14"/>
        </w:numPr>
        <w:rPr>
          <w:rFonts w:eastAsia="SimSun"/>
          <w:kern w:val="2"/>
          <w:sz w:val="21"/>
        </w:rPr>
      </w:pPr>
      <w:r w:rsidRPr="00E66694">
        <w:rPr>
          <w:rFonts w:eastAsia="SimSun"/>
          <w:kern w:val="2"/>
          <w:sz w:val="21"/>
        </w:rPr>
        <w:t xml:space="preserve">Michaël </w:t>
      </w:r>
      <w:proofErr w:type="spellStart"/>
      <w:proofErr w:type="gramStart"/>
      <w:r w:rsidRPr="00E66694">
        <w:rPr>
          <w:rFonts w:eastAsia="SimSun"/>
          <w:kern w:val="2"/>
          <w:sz w:val="21"/>
        </w:rPr>
        <w:t>Defferrard</w:t>
      </w:r>
      <w:proofErr w:type="spellEnd"/>
      <w:r w:rsidRPr="00E66694">
        <w:rPr>
          <w:rFonts w:eastAsia="SimSun"/>
          <w:kern w:val="2"/>
          <w:sz w:val="21"/>
        </w:rPr>
        <w:t xml:space="preserve"> ,</w:t>
      </w:r>
      <w:proofErr w:type="gramEnd"/>
      <w:r w:rsidRPr="00E66694">
        <w:rPr>
          <w:rFonts w:eastAsia="SimSun"/>
          <w:kern w:val="2"/>
          <w:sz w:val="21"/>
        </w:rPr>
        <w:t xml:space="preserve"> Xavier Bresson , Pierre </w:t>
      </w:r>
      <w:proofErr w:type="spellStart"/>
      <w:r w:rsidRPr="00E66694">
        <w:rPr>
          <w:rFonts w:eastAsia="SimSun"/>
          <w:kern w:val="2"/>
          <w:sz w:val="21"/>
        </w:rPr>
        <w:t>Vandergheynst</w:t>
      </w:r>
      <w:proofErr w:type="spellEnd"/>
      <w:r w:rsidRPr="00E66694">
        <w:rPr>
          <w:rFonts w:eastAsia="SimSun"/>
          <w:kern w:val="2"/>
          <w:sz w:val="21"/>
        </w:rPr>
        <w:t>, Convolutional neural networks on graphs with fast localized spectral filtering, Proceedings of the 30th International Conference on Neural Information Processing Systems, p.3844-3852, December 05-10, 2016, Barcelona, Spain</w:t>
      </w:r>
    </w:p>
    <w:p w14:paraId="258A3983" w14:textId="0D539E8B" w:rsidR="00E66694" w:rsidRDefault="00E66694" w:rsidP="00F1605F">
      <w:pPr>
        <w:widowControl w:val="0"/>
        <w:numPr>
          <w:ilvl w:val="0"/>
          <w:numId w:val="14"/>
        </w:numPr>
        <w:rPr>
          <w:rFonts w:eastAsia="SimSun"/>
          <w:kern w:val="2"/>
          <w:sz w:val="21"/>
        </w:rPr>
      </w:pPr>
      <w:r w:rsidRPr="00E66694">
        <w:rPr>
          <w:rFonts w:eastAsia="SimSun"/>
          <w:kern w:val="2"/>
          <w:sz w:val="21"/>
        </w:rPr>
        <w:t xml:space="preserve">Danielle </w:t>
      </w:r>
      <w:proofErr w:type="spellStart"/>
      <w:proofErr w:type="gramStart"/>
      <w:r w:rsidRPr="00E66694">
        <w:rPr>
          <w:rFonts w:eastAsia="SimSun"/>
          <w:kern w:val="2"/>
          <w:sz w:val="21"/>
        </w:rPr>
        <w:t>Ezuz</w:t>
      </w:r>
      <w:proofErr w:type="spellEnd"/>
      <w:r w:rsidRPr="00E66694">
        <w:rPr>
          <w:rFonts w:eastAsia="SimSun"/>
          <w:kern w:val="2"/>
          <w:sz w:val="21"/>
        </w:rPr>
        <w:t xml:space="preserve"> ,</w:t>
      </w:r>
      <w:proofErr w:type="gramEnd"/>
      <w:r w:rsidRPr="00E66694">
        <w:rPr>
          <w:rFonts w:eastAsia="SimSun"/>
          <w:kern w:val="2"/>
          <w:sz w:val="21"/>
        </w:rPr>
        <w:t xml:space="preserve"> Justin Solomon , Vladimir G. Kim , Mirela Ben-Chen, GWCNN: A Metric Alignment Layer for Deep Shape Analysis, Computer Graphics Forum, v.36 n.5, p.49-57, August 2017  [</w:t>
      </w:r>
      <w:proofErr w:type="spellStart"/>
      <w:r w:rsidRPr="00E66694">
        <w:rPr>
          <w:rFonts w:eastAsia="SimSun"/>
          <w:kern w:val="2"/>
          <w:sz w:val="21"/>
        </w:rPr>
        <w:t>doi</w:t>
      </w:r>
      <w:proofErr w:type="spellEnd"/>
      <w:r w:rsidRPr="00E66694">
        <w:rPr>
          <w:rFonts w:eastAsia="SimSun"/>
          <w:kern w:val="2"/>
          <w:sz w:val="21"/>
        </w:rPr>
        <w:t>&gt;10.1111/cgf.13244]</w:t>
      </w:r>
    </w:p>
    <w:p w14:paraId="5BF601D4" w14:textId="16F9B6C5"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Xifeng</w:t>
      </w:r>
      <w:proofErr w:type="spellEnd"/>
      <w:r w:rsidRPr="00E66694">
        <w:rPr>
          <w:rFonts w:eastAsia="SimSun"/>
          <w:kern w:val="2"/>
          <w:sz w:val="21"/>
        </w:rPr>
        <w:t xml:space="preserve"> </w:t>
      </w:r>
      <w:proofErr w:type="gramStart"/>
      <w:r w:rsidRPr="00E66694">
        <w:rPr>
          <w:rFonts w:eastAsia="SimSun"/>
          <w:kern w:val="2"/>
          <w:sz w:val="21"/>
        </w:rPr>
        <w:t>Gao ,</w:t>
      </w:r>
      <w:proofErr w:type="gramEnd"/>
      <w:r w:rsidRPr="00E66694">
        <w:rPr>
          <w:rFonts w:eastAsia="SimSun"/>
          <w:kern w:val="2"/>
          <w:sz w:val="21"/>
        </w:rPr>
        <w:t xml:space="preserve"> Daniele </w:t>
      </w:r>
      <w:proofErr w:type="spellStart"/>
      <w:r w:rsidRPr="00E66694">
        <w:rPr>
          <w:rFonts w:eastAsia="SimSun"/>
          <w:kern w:val="2"/>
          <w:sz w:val="21"/>
        </w:rPr>
        <w:t>Panozzo</w:t>
      </w:r>
      <w:proofErr w:type="spellEnd"/>
      <w:r w:rsidRPr="00E66694">
        <w:rPr>
          <w:rFonts w:eastAsia="SimSun"/>
          <w:kern w:val="2"/>
          <w:sz w:val="21"/>
        </w:rPr>
        <w:t xml:space="preserve"> , </w:t>
      </w:r>
      <w:proofErr w:type="spellStart"/>
      <w:r w:rsidRPr="00E66694">
        <w:rPr>
          <w:rFonts w:eastAsia="SimSun"/>
          <w:kern w:val="2"/>
          <w:sz w:val="21"/>
        </w:rPr>
        <w:t>Wenping</w:t>
      </w:r>
      <w:proofErr w:type="spellEnd"/>
      <w:r w:rsidRPr="00E66694">
        <w:rPr>
          <w:rFonts w:eastAsia="SimSun"/>
          <w:kern w:val="2"/>
          <w:sz w:val="21"/>
        </w:rPr>
        <w:t xml:space="preserve"> Wang , </w:t>
      </w:r>
      <w:proofErr w:type="spellStart"/>
      <w:r w:rsidRPr="00E66694">
        <w:rPr>
          <w:rFonts w:eastAsia="SimSun"/>
          <w:kern w:val="2"/>
          <w:sz w:val="21"/>
        </w:rPr>
        <w:t>Zhigang</w:t>
      </w:r>
      <w:proofErr w:type="spellEnd"/>
      <w:r w:rsidRPr="00E66694">
        <w:rPr>
          <w:rFonts w:eastAsia="SimSun"/>
          <w:kern w:val="2"/>
          <w:sz w:val="21"/>
        </w:rPr>
        <w:t xml:space="preserve"> Deng , </w:t>
      </w:r>
      <w:proofErr w:type="spellStart"/>
      <w:r w:rsidRPr="00E66694">
        <w:rPr>
          <w:rFonts w:eastAsia="SimSun"/>
          <w:kern w:val="2"/>
          <w:sz w:val="21"/>
        </w:rPr>
        <w:t>Guoning</w:t>
      </w:r>
      <w:proofErr w:type="spellEnd"/>
      <w:r w:rsidRPr="00E66694">
        <w:rPr>
          <w:rFonts w:eastAsia="SimSun"/>
          <w:kern w:val="2"/>
          <w:sz w:val="21"/>
        </w:rPr>
        <w:t xml:space="preserve"> Chen, Robust structure simplification for hex re-meshing, ACM Transactions on Graphics (TOG), v.36 n.6, November 2017  [</w:t>
      </w:r>
      <w:proofErr w:type="spellStart"/>
      <w:r w:rsidRPr="00E66694">
        <w:rPr>
          <w:rFonts w:eastAsia="SimSun"/>
          <w:kern w:val="2"/>
          <w:sz w:val="21"/>
        </w:rPr>
        <w:t>doi</w:t>
      </w:r>
      <w:proofErr w:type="spellEnd"/>
      <w:r w:rsidRPr="00E66694">
        <w:rPr>
          <w:rFonts w:eastAsia="SimSun"/>
          <w:kern w:val="2"/>
          <w:sz w:val="21"/>
        </w:rPr>
        <w:t>&gt;10.1145/3130800.3130848]</w:t>
      </w:r>
    </w:p>
    <w:p w14:paraId="04E562BC" w14:textId="689CAB78" w:rsidR="00E66694" w:rsidRDefault="00E66694" w:rsidP="00F1605F">
      <w:pPr>
        <w:widowControl w:val="0"/>
        <w:numPr>
          <w:ilvl w:val="0"/>
          <w:numId w:val="14"/>
        </w:numPr>
        <w:rPr>
          <w:rFonts w:eastAsia="SimSun"/>
          <w:kern w:val="2"/>
          <w:sz w:val="21"/>
        </w:rPr>
      </w:pPr>
      <w:r w:rsidRPr="00E66694">
        <w:rPr>
          <w:rFonts w:eastAsia="SimSun"/>
          <w:kern w:val="2"/>
          <w:sz w:val="21"/>
        </w:rPr>
        <w:t xml:space="preserve">Michael </w:t>
      </w:r>
      <w:proofErr w:type="gramStart"/>
      <w:r w:rsidRPr="00E66694">
        <w:rPr>
          <w:rFonts w:eastAsia="SimSun"/>
          <w:kern w:val="2"/>
          <w:sz w:val="21"/>
        </w:rPr>
        <w:t>Garland ,</w:t>
      </w:r>
      <w:proofErr w:type="gramEnd"/>
      <w:r w:rsidRPr="00E66694">
        <w:rPr>
          <w:rFonts w:eastAsia="SimSun"/>
          <w:kern w:val="2"/>
          <w:sz w:val="21"/>
        </w:rPr>
        <w:t xml:space="preserve"> Paul S. </w:t>
      </w:r>
      <w:proofErr w:type="spellStart"/>
      <w:r w:rsidRPr="00E66694">
        <w:rPr>
          <w:rFonts w:eastAsia="SimSun"/>
          <w:kern w:val="2"/>
          <w:sz w:val="21"/>
        </w:rPr>
        <w:t>Heckbert</w:t>
      </w:r>
      <w:proofErr w:type="spellEnd"/>
      <w:r w:rsidRPr="00E66694">
        <w:rPr>
          <w:rFonts w:eastAsia="SimSun"/>
          <w:kern w:val="2"/>
          <w:sz w:val="21"/>
        </w:rPr>
        <w:t>, Surface simplification using quadric error metrics, Proceedings of the 24th annual conference on Computer graphics and interactive techniques, p.209-216, August 1997  [</w:t>
      </w:r>
      <w:proofErr w:type="spellStart"/>
      <w:r w:rsidRPr="00E66694">
        <w:rPr>
          <w:rFonts w:eastAsia="SimSun"/>
          <w:kern w:val="2"/>
          <w:sz w:val="21"/>
        </w:rPr>
        <w:t>doi</w:t>
      </w:r>
      <w:proofErr w:type="spellEnd"/>
      <w:r w:rsidRPr="00E66694">
        <w:rPr>
          <w:rFonts w:eastAsia="SimSun"/>
          <w:kern w:val="2"/>
          <w:sz w:val="21"/>
        </w:rPr>
        <w:t>&gt;10.1145/258734.258849]</w:t>
      </w:r>
    </w:p>
    <w:p w14:paraId="5D6AF87A" w14:textId="004ED432" w:rsidR="00E66694" w:rsidRDefault="00E66694" w:rsidP="00F1605F">
      <w:pPr>
        <w:widowControl w:val="0"/>
        <w:numPr>
          <w:ilvl w:val="0"/>
          <w:numId w:val="14"/>
        </w:numPr>
        <w:rPr>
          <w:rFonts w:eastAsia="SimSun"/>
          <w:kern w:val="2"/>
          <w:sz w:val="21"/>
        </w:rPr>
      </w:pPr>
      <w:r w:rsidRPr="00E66694">
        <w:rPr>
          <w:rFonts w:eastAsia="SimSun"/>
          <w:kern w:val="2"/>
          <w:sz w:val="21"/>
        </w:rPr>
        <w:t xml:space="preserve">Daniela Giorgi, Silvia </w:t>
      </w:r>
      <w:proofErr w:type="spellStart"/>
      <w:r w:rsidRPr="00E66694">
        <w:rPr>
          <w:rFonts w:eastAsia="SimSun"/>
          <w:kern w:val="2"/>
          <w:sz w:val="21"/>
        </w:rPr>
        <w:t>Biasotti</w:t>
      </w:r>
      <w:proofErr w:type="spellEnd"/>
      <w:r w:rsidRPr="00E66694">
        <w:rPr>
          <w:rFonts w:eastAsia="SimSun"/>
          <w:kern w:val="2"/>
          <w:sz w:val="21"/>
        </w:rPr>
        <w:t xml:space="preserve">, and Laura </w:t>
      </w:r>
      <w:proofErr w:type="spellStart"/>
      <w:r w:rsidRPr="00E66694">
        <w:rPr>
          <w:rFonts w:eastAsia="SimSun"/>
          <w:kern w:val="2"/>
          <w:sz w:val="21"/>
        </w:rPr>
        <w:t>Paraboschi</w:t>
      </w:r>
      <w:proofErr w:type="spellEnd"/>
      <w:r w:rsidRPr="00E66694">
        <w:rPr>
          <w:rFonts w:eastAsia="SimSun"/>
          <w:kern w:val="2"/>
          <w:sz w:val="21"/>
        </w:rPr>
        <w:t>. 2007. Shape retrieval contest 2007: Watertight models track. SHREC competition 8, 7 (2007).</w:t>
      </w:r>
    </w:p>
    <w:p w14:paraId="6B2F2A79" w14:textId="35F093E8" w:rsidR="00E66694" w:rsidRDefault="00E66694" w:rsidP="00F1605F">
      <w:pPr>
        <w:widowControl w:val="0"/>
        <w:numPr>
          <w:ilvl w:val="0"/>
          <w:numId w:val="14"/>
        </w:numPr>
        <w:rPr>
          <w:rFonts w:eastAsia="SimSun"/>
          <w:kern w:val="2"/>
          <w:sz w:val="21"/>
        </w:rPr>
      </w:pPr>
      <w:r w:rsidRPr="00E66694">
        <w:rPr>
          <w:rFonts w:eastAsia="SimSun"/>
          <w:kern w:val="2"/>
          <w:sz w:val="21"/>
        </w:rPr>
        <w:t>Francisco Gomez-</w:t>
      </w:r>
      <w:proofErr w:type="spellStart"/>
      <w:r w:rsidRPr="00E66694">
        <w:rPr>
          <w:rFonts w:eastAsia="SimSun"/>
          <w:kern w:val="2"/>
          <w:sz w:val="21"/>
        </w:rPr>
        <w:t>Donoso</w:t>
      </w:r>
      <w:proofErr w:type="spellEnd"/>
      <w:r w:rsidRPr="00E66694">
        <w:rPr>
          <w:rFonts w:eastAsia="SimSun"/>
          <w:kern w:val="2"/>
          <w:sz w:val="21"/>
        </w:rPr>
        <w:t>, Alberto Garcia-Garcia, J Garcia-Rodriguez, Sergio Orts-</w:t>
      </w:r>
      <w:proofErr w:type="spellStart"/>
      <w:r w:rsidRPr="00E66694">
        <w:rPr>
          <w:rFonts w:eastAsia="SimSun"/>
          <w:kern w:val="2"/>
          <w:sz w:val="21"/>
        </w:rPr>
        <w:t>Escolano</w:t>
      </w:r>
      <w:proofErr w:type="spellEnd"/>
      <w:r w:rsidRPr="00E66694">
        <w:rPr>
          <w:rFonts w:eastAsia="SimSun"/>
          <w:kern w:val="2"/>
          <w:sz w:val="21"/>
        </w:rPr>
        <w:t xml:space="preserve">, and Miguel Cazorla. 2017. </w:t>
      </w:r>
      <w:proofErr w:type="spellStart"/>
      <w:r w:rsidRPr="00E66694">
        <w:rPr>
          <w:rFonts w:eastAsia="SimSun"/>
          <w:kern w:val="2"/>
          <w:sz w:val="21"/>
        </w:rPr>
        <w:t>Lonchanet</w:t>
      </w:r>
      <w:proofErr w:type="spellEnd"/>
      <w:r w:rsidRPr="00E66694">
        <w:rPr>
          <w:rFonts w:eastAsia="SimSun"/>
          <w:kern w:val="2"/>
          <w:sz w:val="21"/>
        </w:rPr>
        <w:t xml:space="preserve">: A sliced-based </w:t>
      </w:r>
      <w:proofErr w:type="spellStart"/>
      <w:r w:rsidRPr="00E66694">
        <w:rPr>
          <w:rFonts w:eastAsia="SimSun"/>
          <w:kern w:val="2"/>
          <w:sz w:val="21"/>
        </w:rPr>
        <w:t>cnn</w:t>
      </w:r>
      <w:proofErr w:type="spellEnd"/>
      <w:r w:rsidRPr="00E66694">
        <w:rPr>
          <w:rFonts w:eastAsia="SimSun"/>
          <w:kern w:val="2"/>
          <w:sz w:val="21"/>
        </w:rPr>
        <w:t xml:space="preserve"> architecture for real-time 3d object recognition. In 2017 International Joint Conference on Neural Networks (IJCNN). IEEE, 412--418.</w:t>
      </w:r>
    </w:p>
    <w:p w14:paraId="69670C76" w14:textId="4571682B" w:rsidR="00E66694" w:rsidRDefault="00E66694" w:rsidP="00F1605F">
      <w:pPr>
        <w:widowControl w:val="0"/>
        <w:numPr>
          <w:ilvl w:val="0"/>
          <w:numId w:val="14"/>
        </w:numPr>
        <w:rPr>
          <w:rFonts w:eastAsia="SimSun"/>
          <w:kern w:val="2"/>
          <w:sz w:val="21"/>
        </w:rPr>
      </w:pPr>
      <w:r w:rsidRPr="00E66694">
        <w:rPr>
          <w:rFonts w:eastAsia="SimSun"/>
          <w:kern w:val="2"/>
          <w:sz w:val="21"/>
        </w:rPr>
        <w:t xml:space="preserve">Benjamin Graham, Martin </w:t>
      </w:r>
      <w:proofErr w:type="spellStart"/>
      <w:r w:rsidRPr="00E66694">
        <w:rPr>
          <w:rFonts w:eastAsia="SimSun"/>
          <w:kern w:val="2"/>
          <w:sz w:val="21"/>
        </w:rPr>
        <w:t>Engelcke</w:t>
      </w:r>
      <w:proofErr w:type="spellEnd"/>
      <w:r w:rsidRPr="00E66694">
        <w:rPr>
          <w:rFonts w:eastAsia="SimSun"/>
          <w:kern w:val="2"/>
          <w:sz w:val="21"/>
        </w:rPr>
        <w:t xml:space="preserve">, and Laurens van der </w:t>
      </w:r>
      <w:proofErr w:type="spellStart"/>
      <w:r w:rsidRPr="00E66694">
        <w:rPr>
          <w:rFonts w:eastAsia="SimSun"/>
          <w:kern w:val="2"/>
          <w:sz w:val="21"/>
        </w:rPr>
        <w:t>Maaten</w:t>
      </w:r>
      <w:proofErr w:type="spellEnd"/>
      <w:r w:rsidRPr="00E66694">
        <w:rPr>
          <w:rFonts w:eastAsia="SimSun"/>
          <w:kern w:val="2"/>
          <w:sz w:val="21"/>
        </w:rPr>
        <w:t xml:space="preserve">. 2017. 3D Semantic Segmentation with Submanifold Sparse Convolutional Networks. </w:t>
      </w:r>
      <w:proofErr w:type="spellStart"/>
      <w:r w:rsidRPr="00E66694">
        <w:rPr>
          <w:rFonts w:eastAsia="SimSun"/>
          <w:kern w:val="2"/>
          <w:sz w:val="21"/>
        </w:rPr>
        <w:t>CoRR</w:t>
      </w:r>
      <w:proofErr w:type="spellEnd"/>
      <w:r w:rsidRPr="00E66694">
        <w:rPr>
          <w:rFonts w:eastAsia="SimSun"/>
          <w:kern w:val="2"/>
          <w:sz w:val="21"/>
        </w:rPr>
        <w:t xml:space="preserve"> abs/1711.10275 (2017).</w:t>
      </w:r>
    </w:p>
    <w:p w14:paraId="16D0E428" w14:textId="61A148BA" w:rsidR="00E66694" w:rsidRDefault="00E66694" w:rsidP="00F1605F">
      <w:pPr>
        <w:widowControl w:val="0"/>
        <w:numPr>
          <w:ilvl w:val="0"/>
          <w:numId w:val="14"/>
        </w:numPr>
        <w:rPr>
          <w:rFonts w:eastAsia="SimSun"/>
          <w:kern w:val="2"/>
          <w:sz w:val="21"/>
        </w:rPr>
      </w:pPr>
      <w:r w:rsidRPr="00E66694">
        <w:rPr>
          <w:rFonts w:eastAsia="SimSun"/>
          <w:kern w:val="2"/>
          <w:sz w:val="21"/>
        </w:rPr>
        <w:t xml:space="preserve">Paul Guerrero, </w:t>
      </w:r>
      <w:proofErr w:type="spellStart"/>
      <w:r w:rsidRPr="00E66694">
        <w:rPr>
          <w:rFonts w:eastAsia="SimSun"/>
          <w:kern w:val="2"/>
          <w:sz w:val="21"/>
        </w:rPr>
        <w:t>Yanir</w:t>
      </w:r>
      <w:proofErr w:type="spellEnd"/>
      <w:r w:rsidRPr="00E66694">
        <w:rPr>
          <w:rFonts w:eastAsia="SimSun"/>
          <w:kern w:val="2"/>
          <w:sz w:val="21"/>
        </w:rPr>
        <w:t xml:space="preserve"> Kleiman, </w:t>
      </w:r>
      <w:proofErr w:type="spellStart"/>
      <w:r w:rsidRPr="00E66694">
        <w:rPr>
          <w:rFonts w:eastAsia="SimSun"/>
          <w:kern w:val="2"/>
          <w:sz w:val="21"/>
        </w:rPr>
        <w:t>Maks</w:t>
      </w:r>
      <w:proofErr w:type="spellEnd"/>
      <w:r w:rsidRPr="00E66694">
        <w:rPr>
          <w:rFonts w:eastAsia="SimSun"/>
          <w:kern w:val="2"/>
          <w:sz w:val="21"/>
        </w:rPr>
        <w:t xml:space="preserve"> </w:t>
      </w:r>
      <w:proofErr w:type="spellStart"/>
      <w:r w:rsidRPr="00E66694">
        <w:rPr>
          <w:rFonts w:eastAsia="SimSun"/>
          <w:kern w:val="2"/>
          <w:sz w:val="21"/>
        </w:rPr>
        <w:t>Ovsjanikov</w:t>
      </w:r>
      <w:proofErr w:type="spellEnd"/>
      <w:r w:rsidRPr="00E66694">
        <w:rPr>
          <w:rFonts w:eastAsia="SimSun"/>
          <w:kern w:val="2"/>
          <w:sz w:val="21"/>
        </w:rPr>
        <w:t xml:space="preserve">, and </w:t>
      </w:r>
      <w:proofErr w:type="spellStart"/>
      <w:r w:rsidRPr="00E66694">
        <w:rPr>
          <w:rFonts w:eastAsia="SimSun"/>
          <w:kern w:val="2"/>
          <w:sz w:val="21"/>
        </w:rPr>
        <w:t>Niloy</w:t>
      </w:r>
      <w:proofErr w:type="spellEnd"/>
      <w:r w:rsidRPr="00E66694">
        <w:rPr>
          <w:rFonts w:eastAsia="SimSun"/>
          <w:kern w:val="2"/>
          <w:sz w:val="21"/>
        </w:rPr>
        <w:t xml:space="preserve"> J. Mitra. 2018. </w:t>
      </w:r>
      <w:proofErr w:type="spellStart"/>
      <w:r w:rsidRPr="00E66694">
        <w:rPr>
          <w:rFonts w:eastAsia="SimSun"/>
          <w:kern w:val="2"/>
          <w:sz w:val="21"/>
        </w:rPr>
        <w:t>PCPNet</w:t>
      </w:r>
      <w:proofErr w:type="spellEnd"/>
      <w:r w:rsidRPr="00E66694">
        <w:rPr>
          <w:rFonts w:eastAsia="SimSun"/>
          <w:kern w:val="2"/>
          <w:sz w:val="21"/>
        </w:rPr>
        <w:t xml:space="preserve">: Learning Local Shape Properties from Raw Point Clouds. Computer Graphics Forum 37, 2 (2018), 75–85. </w:t>
      </w:r>
      <w:hyperlink r:id="rId34" w:history="1">
        <w:r w:rsidRPr="0087038A">
          <w:rPr>
            <w:rStyle w:val="Hyperlink"/>
            <w:rFonts w:eastAsia="SimSun"/>
            <w:kern w:val="2"/>
            <w:sz w:val="21"/>
          </w:rPr>
          <w:t>https://doi.org/10.1111/cgf.13343</w:t>
        </w:r>
      </w:hyperlink>
    </w:p>
    <w:p w14:paraId="12DD20EF" w14:textId="5609D764"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Niv</w:t>
      </w:r>
      <w:proofErr w:type="spellEnd"/>
      <w:r w:rsidRPr="00E66694">
        <w:rPr>
          <w:rFonts w:eastAsia="SimSun"/>
          <w:kern w:val="2"/>
          <w:sz w:val="21"/>
        </w:rPr>
        <w:t xml:space="preserve"> Haim, Nimrod </w:t>
      </w:r>
      <w:proofErr w:type="spellStart"/>
      <w:r w:rsidRPr="00E66694">
        <w:rPr>
          <w:rFonts w:eastAsia="SimSun"/>
          <w:kern w:val="2"/>
          <w:sz w:val="21"/>
        </w:rPr>
        <w:t>Segol</w:t>
      </w:r>
      <w:proofErr w:type="spellEnd"/>
      <w:r w:rsidRPr="00E66694">
        <w:rPr>
          <w:rFonts w:eastAsia="SimSun"/>
          <w:kern w:val="2"/>
          <w:sz w:val="21"/>
        </w:rPr>
        <w:t>, Heli Ben-</w:t>
      </w:r>
      <w:proofErr w:type="spellStart"/>
      <w:r w:rsidRPr="00E66694">
        <w:rPr>
          <w:rFonts w:eastAsia="SimSun"/>
          <w:kern w:val="2"/>
          <w:sz w:val="21"/>
        </w:rPr>
        <w:t>Hamu</w:t>
      </w:r>
      <w:proofErr w:type="spellEnd"/>
      <w:r w:rsidRPr="00E66694">
        <w:rPr>
          <w:rFonts w:eastAsia="SimSun"/>
          <w:kern w:val="2"/>
          <w:sz w:val="21"/>
        </w:rPr>
        <w:t xml:space="preserve">, Haggai Maron, and </w:t>
      </w:r>
      <w:proofErr w:type="spellStart"/>
      <w:r w:rsidRPr="00E66694">
        <w:rPr>
          <w:rFonts w:eastAsia="SimSun"/>
          <w:kern w:val="2"/>
          <w:sz w:val="21"/>
        </w:rPr>
        <w:t>Yaron</w:t>
      </w:r>
      <w:proofErr w:type="spellEnd"/>
      <w:r w:rsidRPr="00E66694">
        <w:rPr>
          <w:rFonts w:eastAsia="SimSun"/>
          <w:kern w:val="2"/>
          <w:sz w:val="21"/>
        </w:rPr>
        <w:t xml:space="preserve"> Lipman. 2018. Surface Networks via General Covers. </w:t>
      </w:r>
      <w:proofErr w:type="spellStart"/>
      <w:r w:rsidRPr="00E66694">
        <w:rPr>
          <w:rFonts w:eastAsia="SimSun"/>
          <w:kern w:val="2"/>
          <w:sz w:val="21"/>
        </w:rPr>
        <w:t>CoRR</w:t>
      </w:r>
      <w:proofErr w:type="spellEnd"/>
      <w:r w:rsidRPr="00E66694">
        <w:rPr>
          <w:rFonts w:eastAsia="SimSun"/>
          <w:kern w:val="2"/>
          <w:sz w:val="21"/>
        </w:rPr>
        <w:t xml:space="preserve"> abs/1812.10705 (2018).</w:t>
      </w:r>
    </w:p>
    <w:p w14:paraId="5298F330" w14:textId="0E1036C5" w:rsidR="00E66694" w:rsidRDefault="00E66694" w:rsidP="00F1605F">
      <w:pPr>
        <w:widowControl w:val="0"/>
        <w:numPr>
          <w:ilvl w:val="0"/>
          <w:numId w:val="14"/>
        </w:numPr>
        <w:rPr>
          <w:rFonts w:eastAsia="SimSun"/>
          <w:kern w:val="2"/>
          <w:sz w:val="21"/>
        </w:rPr>
      </w:pPr>
      <w:r w:rsidRPr="00E66694">
        <w:rPr>
          <w:rFonts w:eastAsia="SimSun"/>
          <w:kern w:val="2"/>
          <w:sz w:val="21"/>
        </w:rPr>
        <w:t xml:space="preserve">Rana </w:t>
      </w:r>
      <w:proofErr w:type="spellStart"/>
      <w:proofErr w:type="gramStart"/>
      <w:r w:rsidRPr="00E66694">
        <w:rPr>
          <w:rFonts w:eastAsia="SimSun"/>
          <w:kern w:val="2"/>
          <w:sz w:val="21"/>
        </w:rPr>
        <w:t>Hanocka</w:t>
      </w:r>
      <w:proofErr w:type="spellEnd"/>
      <w:r w:rsidRPr="00E66694">
        <w:rPr>
          <w:rFonts w:eastAsia="SimSun"/>
          <w:kern w:val="2"/>
          <w:sz w:val="21"/>
        </w:rPr>
        <w:t xml:space="preserve"> ,</w:t>
      </w:r>
      <w:proofErr w:type="gramEnd"/>
      <w:r w:rsidRPr="00E66694">
        <w:rPr>
          <w:rFonts w:eastAsia="SimSun"/>
          <w:kern w:val="2"/>
          <w:sz w:val="21"/>
        </w:rPr>
        <w:t xml:space="preserve"> Noa Fish , </w:t>
      </w:r>
      <w:proofErr w:type="spellStart"/>
      <w:r w:rsidRPr="00E66694">
        <w:rPr>
          <w:rFonts w:eastAsia="SimSun"/>
          <w:kern w:val="2"/>
          <w:sz w:val="21"/>
        </w:rPr>
        <w:t>Zhenhua</w:t>
      </w:r>
      <w:proofErr w:type="spellEnd"/>
      <w:r w:rsidRPr="00E66694">
        <w:rPr>
          <w:rFonts w:eastAsia="SimSun"/>
          <w:kern w:val="2"/>
          <w:sz w:val="21"/>
        </w:rPr>
        <w:t xml:space="preserve"> Wang , Raja </w:t>
      </w:r>
      <w:proofErr w:type="spellStart"/>
      <w:r w:rsidRPr="00E66694">
        <w:rPr>
          <w:rFonts w:eastAsia="SimSun"/>
          <w:kern w:val="2"/>
          <w:sz w:val="21"/>
        </w:rPr>
        <w:t>Giryes</w:t>
      </w:r>
      <w:proofErr w:type="spellEnd"/>
      <w:r w:rsidRPr="00E66694">
        <w:rPr>
          <w:rFonts w:eastAsia="SimSun"/>
          <w:kern w:val="2"/>
          <w:sz w:val="21"/>
        </w:rPr>
        <w:t xml:space="preserve"> , </w:t>
      </w:r>
      <w:proofErr w:type="spellStart"/>
      <w:r w:rsidRPr="00E66694">
        <w:rPr>
          <w:rFonts w:eastAsia="SimSun"/>
          <w:kern w:val="2"/>
          <w:sz w:val="21"/>
        </w:rPr>
        <w:t>Shachar</w:t>
      </w:r>
      <w:proofErr w:type="spellEnd"/>
      <w:r w:rsidRPr="00E66694">
        <w:rPr>
          <w:rFonts w:eastAsia="SimSun"/>
          <w:kern w:val="2"/>
          <w:sz w:val="21"/>
        </w:rPr>
        <w:t xml:space="preserve"> Fleishman , Daniel Cohen-Or, </w:t>
      </w:r>
      <w:proofErr w:type="spellStart"/>
      <w:r w:rsidRPr="00E66694">
        <w:rPr>
          <w:rFonts w:eastAsia="SimSun"/>
          <w:kern w:val="2"/>
          <w:sz w:val="21"/>
        </w:rPr>
        <w:t>ALIGNet</w:t>
      </w:r>
      <w:proofErr w:type="spellEnd"/>
      <w:r w:rsidRPr="00E66694">
        <w:rPr>
          <w:rFonts w:eastAsia="SimSun"/>
          <w:kern w:val="2"/>
          <w:sz w:val="21"/>
        </w:rPr>
        <w:t>: Partial-Shape Agnostic Alignment via Unsupervised Learning, ACM Transactions on Graphics (TOG), v.38 n.1, p.1-14, February 2019  [</w:t>
      </w:r>
      <w:proofErr w:type="spellStart"/>
      <w:r w:rsidRPr="00E66694">
        <w:rPr>
          <w:rFonts w:eastAsia="SimSun"/>
          <w:kern w:val="2"/>
          <w:sz w:val="21"/>
        </w:rPr>
        <w:t>doi</w:t>
      </w:r>
      <w:proofErr w:type="spellEnd"/>
      <w:r w:rsidRPr="00E66694">
        <w:rPr>
          <w:rFonts w:eastAsia="SimSun"/>
          <w:kern w:val="2"/>
          <w:sz w:val="21"/>
        </w:rPr>
        <w:t>&gt;10.1145/3267347]</w:t>
      </w:r>
    </w:p>
    <w:p w14:paraId="1F11E7CA" w14:textId="63B6529C" w:rsidR="00E66694" w:rsidRDefault="00E66694" w:rsidP="00F1605F">
      <w:pPr>
        <w:widowControl w:val="0"/>
        <w:numPr>
          <w:ilvl w:val="0"/>
          <w:numId w:val="14"/>
        </w:numPr>
        <w:rPr>
          <w:rFonts w:eastAsia="SimSun"/>
          <w:kern w:val="2"/>
          <w:sz w:val="21"/>
        </w:rPr>
      </w:pPr>
      <w:r w:rsidRPr="00E66694">
        <w:rPr>
          <w:rFonts w:eastAsia="SimSun"/>
          <w:kern w:val="2"/>
          <w:sz w:val="21"/>
        </w:rPr>
        <w:t xml:space="preserve">Mikael </w:t>
      </w:r>
      <w:proofErr w:type="spellStart"/>
      <w:r w:rsidRPr="00E66694">
        <w:rPr>
          <w:rFonts w:eastAsia="SimSun"/>
          <w:kern w:val="2"/>
          <w:sz w:val="21"/>
        </w:rPr>
        <w:t>Henaff</w:t>
      </w:r>
      <w:proofErr w:type="spellEnd"/>
      <w:r w:rsidRPr="00E66694">
        <w:rPr>
          <w:rFonts w:eastAsia="SimSun"/>
          <w:kern w:val="2"/>
          <w:sz w:val="21"/>
        </w:rPr>
        <w:t xml:space="preserve">, Joan Bruna, and Yann </w:t>
      </w:r>
      <w:proofErr w:type="spellStart"/>
      <w:r w:rsidRPr="00E66694">
        <w:rPr>
          <w:rFonts w:eastAsia="SimSun"/>
          <w:kern w:val="2"/>
          <w:sz w:val="21"/>
        </w:rPr>
        <w:t>LeCun</w:t>
      </w:r>
      <w:proofErr w:type="spellEnd"/>
      <w:r w:rsidRPr="00E66694">
        <w:rPr>
          <w:rFonts w:eastAsia="SimSun"/>
          <w:kern w:val="2"/>
          <w:sz w:val="21"/>
        </w:rPr>
        <w:t xml:space="preserve">. 2015. Deep Convolutional Networks on Graph-Structured Data. </w:t>
      </w:r>
      <w:proofErr w:type="spellStart"/>
      <w:r w:rsidRPr="00E66694">
        <w:rPr>
          <w:rFonts w:eastAsia="SimSun"/>
          <w:kern w:val="2"/>
          <w:sz w:val="21"/>
        </w:rPr>
        <w:t>CoRR</w:t>
      </w:r>
      <w:proofErr w:type="spellEnd"/>
      <w:r w:rsidRPr="00E66694">
        <w:rPr>
          <w:rFonts w:eastAsia="SimSun"/>
          <w:kern w:val="2"/>
          <w:sz w:val="21"/>
        </w:rPr>
        <w:t xml:space="preserve"> abs/1506.05163 (2015).</w:t>
      </w:r>
    </w:p>
    <w:p w14:paraId="648C17D7" w14:textId="54709FB8" w:rsidR="00E66694" w:rsidRDefault="00E66694" w:rsidP="00F1605F">
      <w:pPr>
        <w:widowControl w:val="0"/>
        <w:numPr>
          <w:ilvl w:val="0"/>
          <w:numId w:val="14"/>
        </w:numPr>
        <w:rPr>
          <w:rFonts w:eastAsia="SimSun"/>
          <w:kern w:val="2"/>
          <w:sz w:val="21"/>
        </w:rPr>
      </w:pPr>
      <w:r w:rsidRPr="00E66694">
        <w:rPr>
          <w:rFonts w:eastAsia="SimSun"/>
          <w:kern w:val="2"/>
          <w:sz w:val="21"/>
        </w:rPr>
        <w:t xml:space="preserve">Hugues Hoppe, View-dependent refinement of progressive meshes, Proceedings of the 24th annual conference on Computer graphics and interactive techniques, p.189-198, August </w:t>
      </w:r>
      <w:proofErr w:type="gramStart"/>
      <w:r w:rsidRPr="00E66694">
        <w:rPr>
          <w:rFonts w:eastAsia="SimSun"/>
          <w:kern w:val="2"/>
          <w:sz w:val="21"/>
        </w:rPr>
        <w:t>1997  [</w:t>
      </w:r>
      <w:proofErr w:type="spellStart"/>
      <w:proofErr w:type="gramEnd"/>
      <w:r w:rsidRPr="00E66694">
        <w:rPr>
          <w:rFonts w:eastAsia="SimSun"/>
          <w:kern w:val="2"/>
          <w:sz w:val="21"/>
        </w:rPr>
        <w:t>doi</w:t>
      </w:r>
      <w:proofErr w:type="spellEnd"/>
      <w:r w:rsidRPr="00E66694">
        <w:rPr>
          <w:rFonts w:eastAsia="SimSun"/>
          <w:kern w:val="2"/>
          <w:sz w:val="21"/>
        </w:rPr>
        <w:t>&gt;10.1145/258734.258843]</w:t>
      </w:r>
    </w:p>
    <w:p w14:paraId="7FAC2E08" w14:textId="46A42373" w:rsidR="00E66694" w:rsidRDefault="00E66694" w:rsidP="00F1605F">
      <w:pPr>
        <w:widowControl w:val="0"/>
        <w:numPr>
          <w:ilvl w:val="0"/>
          <w:numId w:val="14"/>
        </w:numPr>
        <w:rPr>
          <w:rFonts w:eastAsia="SimSun"/>
          <w:kern w:val="2"/>
          <w:sz w:val="21"/>
        </w:rPr>
      </w:pPr>
      <w:r w:rsidRPr="00E66694">
        <w:rPr>
          <w:rFonts w:eastAsia="SimSun"/>
          <w:kern w:val="2"/>
          <w:sz w:val="21"/>
        </w:rPr>
        <w:t xml:space="preserve">Hugues Hoppe, New quadric metric for </w:t>
      </w:r>
      <w:proofErr w:type="spellStart"/>
      <w:r w:rsidRPr="00E66694">
        <w:rPr>
          <w:rFonts w:eastAsia="SimSun"/>
          <w:kern w:val="2"/>
          <w:sz w:val="21"/>
        </w:rPr>
        <w:t>simplifiying</w:t>
      </w:r>
      <w:proofErr w:type="spellEnd"/>
      <w:r w:rsidRPr="00E66694">
        <w:rPr>
          <w:rFonts w:eastAsia="SimSun"/>
          <w:kern w:val="2"/>
          <w:sz w:val="21"/>
        </w:rPr>
        <w:t xml:space="preserve"> meshes with appearance attributes, </w:t>
      </w:r>
      <w:r w:rsidRPr="00E66694">
        <w:rPr>
          <w:rFonts w:eastAsia="SimSun"/>
          <w:kern w:val="2"/>
          <w:sz w:val="21"/>
        </w:rPr>
        <w:lastRenderedPageBreak/>
        <w:t>Proceedings of the conference on Visualization '99: celebrating ten years, p.59-66, October 1999, San Francisco, California, USA</w:t>
      </w:r>
    </w:p>
    <w:p w14:paraId="21F0DE14" w14:textId="7362F2AA" w:rsidR="00E66694" w:rsidRDefault="00E66694" w:rsidP="00F1605F">
      <w:pPr>
        <w:widowControl w:val="0"/>
        <w:numPr>
          <w:ilvl w:val="0"/>
          <w:numId w:val="14"/>
        </w:numPr>
        <w:rPr>
          <w:rFonts w:eastAsia="SimSun"/>
          <w:kern w:val="2"/>
          <w:sz w:val="21"/>
        </w:rPr>
      </w:pPr>
      <w:r w:rsidRPr="00E66694">
        <w:rPr>
          <w:rFonts w:eastAsia="SimSun"/>
          <w:kern w:val="2"/>
          <w:sz w:val="21"/>
        </w:rPr>
        <w:t xml:space="preserve">Hugues </w:t>
      </w:r>
      <w:proofErr w:type="gramStart"/>
      <w:r w:rsidRPr="00E66694">
        <w:rPr>
          <w:rFonts w:eastAsia="SimSun"/>
          <w:kern w:val="2"/>
          <w:sz w:val="21"/>
        </w:rPr>
        <w:t>Hoppe ,</w:t>
      </w:r>
      <w:proofErr w:type="gramEnd"/>
      <w:r w:rsidRPr="00E66694">
        <w:rPr>
          <w:rFonts w:eastAsia="SimSun"/>
          <w:kern w:val="2"/>
          <w:sz w:val="21"/>
        </w:rPr>
        <w:t xml:space="preserve"> Tony DeRose , Tom Duchamp , John McDonald , Werner </w:t>
      </w:r>
      <w:proofErr w:type="spellStart"/>
      <w:r w:rsidRPr="00E66694">
        <w:rPr>
          <w:rFonts w:eastAsia="SimSun"/>
          <w:kern w:val="2"/>
          <w:sz w:val="21"/>
        </w:rPr>
        <w:t>Stuetzle</w:t>
      </w:r>
      <w:proofErr w:type="spellEnd"/>
      <w:r w:rsidRPr="00E66694">
        <w:rPr>
          <w:rFonts w:eastAsia="SimSun"/>
          <w:kern w:val="2"/>
          <w:sz w:val="21"/>
        </w:rPr>
        <w:t>, Mesh optimization, Proceedings of the 20th annual conference on Computer graphics and interactive techniques, p.19-26, August 02-06, 1993, Anaheim, CA  [</w:t>
      </w:r>
      <w:proofErr w:type="spellStart"/>
      <w:r w:rsidRPr="00E66694">
        <w:rPr>
          <w:rFonts w:eastAsia="SimSun"/>
          <w:kern w:val="2"/>
          <w:sz w:val="21"/>
        </w:rPr>
        <w:t>doi</w:t>
      </w:r>
      <w:proofErr w:type="spellEnd"/>
      <w:r w:rsidRPr="00E66694">
        <w:rPr>
          <w:rFonts w:eastAsia="SimSun"/>
          <w:kern w:val="2"/>
          <w:sz w:val="21"/>
        </w:rPr>
        <w:t>&gt;10.1145/166117.166119]</w:t>
      </w:r>
    </w:p>
    <w:p w14:paraId="3604507B" w14:textId="4FD378CC"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Yangqing</w:t>
      </w:r>
      <w:proofErr w:type="spellEnd"/>
      <w:r w:rsidRPr="00E66694">
        <w:rPr>
          <w:rFonts w:eastAsia="SimSun"/>
          <w:kern w:val="2"/>
          <w:sz w:val="21"/>
        </w:rPr>
        <w:t xml:space="preserve"> Jia. 2014. Learning Semantic Image Representations at a Large Scale. (2014).</w:t>
      </w:r>
    </w:p>
    <w:p w14:paraId="7ECE0B70" w14:textId="517986E5"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Chiyu</w:t>
      </w:r>
      <w:proofErr w:type="spellEnd"/>
      <w:r w:rsidRPr="00E66694">
        <w:rPr>
          <w:rFonts w:eastAsia="SimSun"/>
          <w:kern w:val="2"/>
          <w:sz w:val="21"/>
        </w:rPr>
        <w:t xml:space="preserve"> Max Jiang, </w:t>
      </w:r>
      <w:proofErr w:type="spellStart"/>
      <w:r w:rsidRPr="00E66694">
        <w:rPr>
          <w:rFonts w:eastAsia="SimSun"/>
          <w:kern w:val="2"/>
          <w:sz w:val="21"/>
        </w:rPr>
        <w:t>Jingwei</w:t>
      </w:r>
      <w:proofErr w:type="spellEnd"/>
      <w:r w:rsidRPr="00E66694">
        <w:rPr>
          <w:rFonts w:eastAsia="SimSun"/>
          <w:kern w:val="2"/>
          <w:sz w:val="21"/>
        </w:rPr>
        <w:t xml:space="preserve"> Huang, Karthik Kashinath, Prabhat, Philip Marcus, and Matthias </w:t>
      </w:r>
      <w:proofErr w:type="spellStart"/>
      <w:r w:rsidRPr="00E66694">
        <w:rPr>
          <w:rFonts w:eastAsia="SimSun"/>
          <w:kern w:val="2"/>
          <w:sz w:val="21"/>
        </w:rPr>
        <w:t>Niessner</w:t>
      </w:r>
      <w:proofErr w:type="spellEnd"/>
      <w:r w:rsidRPr="00E66694">
        <w:rPr>
          <w:rFonts w:eastAsia="SimSun"/>
          <w:kern w:val="2"/>
          <w:sz w:val="21"/>
        </w:rPr>
        <w:t xml:space="preserve">. 2019. Spherical CNNs on Unstructured Grids. In International Conference on Learning Representations. </w:t>
      </w:r>
      <w:hyperlink r:id="rId35" w:history="1">
        <w:r w:rsidRPr="0087038A">
          <w:rPr>
            <w:rStyle w:val="Hyperlink"/>
            <w:rFonts w:eastAsia="SimSun"/>
            <w:kern w:val="2"/>
            <w:sz w:val="21"/>
          </w:rPr>
          <w:t>https://openreview.net/forum?id=Bkl-43C9FQ</w:t>
        </w:r>
      </w:hyperlink>
    </w:p>
    <w:p w14:paraId="3DB0D405" w14:textId="72367B43"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Evangelos</w:t>
      </w:r>
      <w:proofErr w:type="spellEnd"/>
      <w:r w:rsidRPr="00E66694">
        <w:rPr>
          <w:rFonts w:eastAsia="SimSun"/>
          <w:kern w:val="2"/>
          <w:sz w:val="21"/>
        </w:rPr>
        <w:t xml:space="preserve"> </w:t>
      </w:r>
      <w:proofErr w:type="spellStart"/>
      <w:r w:rsidRPr="00E66694">
        <w:rPr>
          <w:rFonts w:eastAsia="SimSun"/>
          <w:kern w:val="2"/>
          <w:sz w:val="21"/>
        </w:rPr>
        <w:t>Kalogerakis</w:t>
      </w:r>
      <w:proofErr w:type="spellEnd"/>
      <w:r w:rsidRPr="00E66694">
        <w:rPr>
          <w:rFonts w:eastAsia="SimSun"/>
          <w:kern w:val="2"/>
          <w:sz w:val="21"/>
        </w:rPr>
        <w:t xml:space="preserve">, </w:t>
      </w:r>
      <w:proofErr w:type="spellStart"/>
      <w:r w:rsidRPr="00E66694">
        <w:rPr>
          <w:rFonts w:eastAsia="SimSun"/>
          <w:kern w:val="2"/>
          <w:sz w:val="21"/>
        </w:rPr>
        <w:t>Melinos</w:t>
      </w:r>
      <w:proofErr w:type="spellEnd"/>
      <w:r w:rsidRPr="00E66694">
        <w:rPr>
          <w:rFonts w:eastAsia="SimSun"/>
          <w:kern w:val="2"/>
          <w:sz w:val="21"/>
        </w:rPr>
        <w:t xml:space="preserve"> </w:t>
      </w:r>
      <w:proofErr w:type="spellStart"/>
      <w:r w:rsidRPr="00E66694">
        <w:rPr>
          <w:rFonts w:eastAsia="SimSun"/>
          <w:kern w:val="2"/>
          <w:sz w:val="21"/>
        </w:rPr>
        <w:t>Averkiou</w:t>
      </w:r>
      <w:proofErr w:type="spellEnd"/>
      <w:r w:rsidRPr="00E66694">
        <w:rPr>
          <w:rFonts w:eastAsia="SimSun"/>
          <w:kern w:val="2"/>
          <w:sz w:val="21"/>
        </w:rPr>
        <w:t xml:space="preserve">, </w:t>
      </w:r>
      <w:proofErr w:type="spellStart"/>
      <w:r w:rsidRPr="00E66694">
        <w:rPr>
          <w:rFonts w:eastAsia="SimSun"/>
          <w:kern w:val="2"/>
          <w:sz w:val="21"/>
        </w:rPr>
        <w:t>Subhransu</w:t>
      </w:r>
      <w:proofErr w:type="spellEnd"/>
      <w:r w:rsidRPr="00E66694">
        <w:rPr>
          <w:rFonts w:eastAsia="SimSun"/>
          <w:kern w:val="2"/>
          <w:sz w:val="21"/>
        </w:rPr>
        <w:t xml:space="preserve"> Maji, and Siddhartha Chaudhuri. 2017. 3D shape segmentation with projective convolutional networks. In Proc. CVPR, Vol. 1. 8.</w:t>
      </w:r>
    </w:p>
    <w:p w14:paraId="2F23A743" w14:textId="2D04C059"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Evangelos</w:t>
      </w:r>
      <w:proofErr w:type="spellEnd"/>
      <w:r w:rsidRPr="00E66694">
        <w:rPr>
          <w:rFonts w:eastAsia="SimSun"/>
          <w:kern w:val="2"/>
          <w:sz w:val="21"/>
        </w:rPr>
        <w:t xml:space="preserve"> </w:t>
      </w:r>
      <w:proofErr w:type="spellStart"/>
      <w:proofErr w:type="gramStart"/>
      <w:r w:rsidRPr="00E66694">
        <w:rPr>
          <w:rFonts w:eastAsia="SimSun"/>
          <w:kern w:val="2"/>
          <w:sz w:val="21"/>
        </w:rPr>
        <w:t>Kalogerakis</w:t>
      </w:r>
      <w:proofErr w:type="spellEnd"/>
      <w:r w:rsidRPr="00E66694">
        <w:rPr>
          <w:rFonts w:eastAsia="SimSun"/>
          <w:kern w:val="2"/>
          <w:sz w:val="21"/>
        </w:rPr>
        <w:t xml:space="preserve"> ,</w:t>
      </w:r>
      <w:proofErr w:type="gramEnd"/>
      <w:r w:rsidRPr="00E66694">
        <w:rPr>
          <w:rFonts w:eastAsia="SimSun"/>
          <w:kern w:val="2"/>
          <w:sz w:val="21"/>
        </w:rPr>
        <w:t xml:space="preserve"> Aaron </w:t>
      </w:r>
      <w:proofErr w:type="spellStart"/>
      <w:r w:rsidRPr="00E66694">
        <w:rPr>
          <w:rFonts w:eastAsia="SimSun"/>
          <w:kern w:val="2"/>
          <w:sz w:val="21"/>
        </w:rPr>
        <w:t>Hertzmann</w:t>
      </w:r>
      <w:proofErr w:type="spellEnd"/>
      <w:r w:rsidRPr="00E66694">
        <w:rPr>
          <w:rFonts w:eastAsia="SimSun"/>
          <w:kern w:val="2"/>
          <w:sz w:val="21"/>
        </w:rPr>
        <w:t xml:space="preserve"> , Karan Singh, Learning 3D mesh segmentation and labeling, ACM Transactions on Graphics (TOG), v.29 n.4, July 2010  [</w:t>
      </w:r>
      <w:proofErr w:type="spellStart"/>
      <w:r w:rsidRPr="00E66694">
        <w:rPr>
          <w:rFonts w:eastAsia="SimSun"/>
          <w:kern w:val="2"/>
          <w:sz w:val="21"/>
        </w:rPr>
        <w:t>doi</w:t>
      </w:r>
      <w:proofErr w:type="spellEnd"/>
      <w:r w:rsidRPr="00E66694">
        <w:rPr>
          <w:rFonts w:eastAsia="SimSun"/>
          <w:kern w:val="2"/>
          <w:sz w:val="21"/>
        </w:rPr>
        <w:t>&gt;10.1145/1778765.1778839]</w:t>
      </w:r>
    </w:p>
    <w:p w14:paraId="2A53E0E3" w14:textId="67D45737" w:rsidR="00E66694" w:rsidRDefault="00E66694" w:rsidP="00F1605F">
      <w:pPr>
        <w:widowControl w:val="0"/>
        <w:numPr>
          <w:ilvl w:val="0"/>
          <w:numId w:val="14"/>
        </w:numPr>
        <w:rPr>
          <w:rFonts w:eastAsia="SimSun"/>
          <w:kern w:val="2"/>
          <w:sz w:val="21"/>
        </w:rPr>
      </w:pPr>
      <w:r w:rsidRPr="00E66694">
        <w:rPr>
          <w:rFonts w:eastAsia="SimSun"/>
          <w:kern w:val="2"/>
          <w:sz w:val="21"/>
        </w:rPr>
        <w:t>Michael M. Bronstein, Intrinsic shape context descriptors for deformable shapes, Proceedings of the 2012 IEEE Conference on Computer Vision and Pattern Recognition (CVPR), p.159-166, June 16-21, 2012</w:t>
      </w:r>
    </w:p>
    <w:p w14:paraId="5822B6B7" w14:textId="56868954" w:rsidR="00E66694" w:rsidRDefault="00E66694" w:rsidP="00F1605F">
      <w:pPr>
        <w:widowControl w:val="0"/>
        <w:numPr>
          <w:ilvl w:val="0"/>
          <w:numId w:val="14"/>
        </w:numPr>
        <w:rPr>
          <w:rFonts w:eastAsia="SimSun"/>
          <w:kern w:val="2"/>
          <w:sz w:val="21"/>
        </w:rPr>
      </w:pPr>
      <w:r w:rsidRPr="00E66694">
        <w:rPr>
          <w:rFonts w:eastAsia="SimSun"/>
          <w:kern w:val="2"/>
          <w:sz w:val="21"/>
        </w:rPr>
        <w:t xml:space="preserve">Ilya </w:t>
      </w:r>
      <w:proofErr w:type="spellStart"/>
      <w:r w:rsidRPr="00E66694">
        <w:rPr>
          <w:rFonts w:eastAsia="SimSun"/>
          <w:kern w:val="2"/>
          <w:sz w:val="21"/>
        </w:rPr>
        <w:t>Kostrikov</w:t>
      </w:r>
      <w:proofErr w:type="spellEnd"/>
      <w:r w:rsidRPr="00E66694">
        <w:rPr>
          <w:rFonts w:eastAsia="SimSun"/>
          <w:kern w:val="2"/>
          <w:sz w:val="21"/>
        </w:rPr>
        <w:t xml:space="preserve">, </w:t>
      </w:r>
      <w:proofErr w:type="spellStart"/>
      <w:r w:rsidRPr="00E66694">
        <w:rPr>
          <w:rFonts w:eastAsia="SimSun"/>
          <w:kern w:val="2"/>
          <w:sz w:val="21"/>
        </w:rPr>
        <w:t>Zhongshi</w:t>
      </w:r>
      <w:proofErr w:type="spellEnd"/>
      <w:r w:rsidRPr="00E66694">
        <w:rPr>
          <w:rFonts w:eastAsia="SimSun"/>
          <w:kern w:val="2"/>
          <w:sz w:val="21"/>
        </w:rPr>
        <w:t xml:space="preserve"> Jiang, Daniele </w:t>
      </w:r>
      <w:proofErr w:type="spellStart"/>
      <w:r w:rsidRPr="00E66694">
        <w:rPr>
          <w:rFonts w:eastAsia="SimSun"/>
          <w:kern w:val="2"/>
          <w:sz w:val="21"/>
        </w:rPr>
        <w:t>Panozzo</w:t>
      </w:r>
      <w:proofErr w:type="spellEnd"/>
      <w:r w:rsidRPr="00E66694">
        <w:rPr>
          <w:rFonts w:eastAsia="SimSun"/>
          <w:kern w:val="2"/>
          <w:sz w:val="21"/>
        </w:rPr>
        <w:t xml:space="preserve">, Denis </w:t>
      </w:r>
      <w:proofErr w:type="spellStart"/>
      <w:r w:rsidRPr="00E66694">
        <w:rPr>
          <w:rFonts w:eastAsia="SimSun"/>
          <w:kern w:val="2"/>
          <w:sz w:val="21"/>
        </w:rPr>
        <w:t>Zorin</w:t>
      </w:r>
      <w:proofErr w:type="spellEnd"/>
      <w:r w:rsidRPr="00E66694">
        <w:rPr>
          <w:rFonts w:eastAsia="SimSun"/>
          <w:kern w:val="2"/>
          <w:sz w:val="21"/>
        </w:rPr>
        <w:t xml:space="preserve">, and </w:t>
      </w:r>
      <w:proofErr w:type="spellStart"/>
      <w:r w:rsidRPr="00E66694">
        <w:rPr>
          <w:rFonts w:eastAsia="SimSun"/>
          <w:kern w:val="2"/>
          <w:sz w:val="21"/>
        </w:rPr>
        <w:t>Burna</w:t>
      </w:r>
      <w:proofErr w:type="spellEnd"/>
      <w:r w:rsidRPr="00E66694">
        <w:rPr>
          <w:rFonts w:eastAsia="SimSun"/>
          <w:kern w:val="2"/>
          <w:sz w:val="21"/>
        </w:rPr>
        <w:t xml:space="preserve"> Joan. 2018. Surface Networks. In IEEE Conference on Computer Vision and Pattern Recognition (CVPR).</w:t>
      </w:r>
    </w:p>
    <w:p w14:paraId="024F508F" w14:textId="722B09B8" w:rsidR="00E66694" w:rsidRDefault="00E66694" w:rsidP="00F1605F">
      <w:pPr>
        <w:widowControl w:val="0"/>
        <w:numPr>
          <w:ilvl w:val="0"/>
          <w:numId w:val="14"/>
        </w:numPr>
        <w:rPr>
          <w:rFonts w:eastAsia="SimSun"/>
          <w:kern w:val="2"/>
          <w:sz w:val="21"/>
        </w:rPr>
      </w:pPr>
      <w:r w:rsidRPr="00E66694">
        <w:rPr>
          <w:rFonts w:eastAsia="SimSun"/>
          <w:kern w:val="2"/>
          <w:sz w:val="21"/>
        </w:rPr>
        <w:t xml:space="preserve">Alex </w:t>
      </w:r>
      <w:proofErr w:type="spellStart"/>
      <w:proofErr w:type="gramStart"/>
      <w:r w:rsidRPr="00E66694">
        <w:rPr>
          <w:rFonts w:eastAsia="SimSun"/>
          <w:kern w:val="2"/>
          <w:sz w:val="21"/>
        </w:rPr>
        <w:t>Krizhevsky</w:t>
      </w:r>
      <w:proofErr w:type="spellEnd"/>
      <w:r w:rsidRPr="00E66694">
        <w:rPr>
          <w:rFonts w:eastAsia="SimSun"/>
          <w:kern w:val="2"/>
          <w:sz w:val="21"/>
        </w:rPr>
        <w:t xml:space="preserve"> ,</w:t>
      </w:r>
      <w:proofErr w:type="gramEnd"/>
      <w:r w:rsidRPr="00E66694">
        <w:rPr>
          <w:rFonts w:eastAsia="SimSun"/>
          <w:kern w:val="2"/>
          <w:sz w:val="21"/>
        </w:rPr>
        <w:t xml:space="preserve"> Ilya </w:t>
      </w:r>
      <w:proofErr w:type="spellStart"/>
      <w:r w:rsidRPr="00E66694">
        <w:rPr>
          <w:rFonts w:eastAsia="SimSun"/>
          <w:kern w:val="2"/>
          <w:sz w:val="21"/>
        </w:rPr>
        <w:t>Sutskever</w:t>
      </w:r>
      <w:proofErr w:type="spellEnd"/>
      <w:r w:rsidRPr="00E66694">
        <w:rPr>
          <w:rFonts w:eastAsia="SimSun"/>
          <w:kern w:val="2"/>
          <w:sz w:val="21"/>
        </w:rPr>
        <w:t xml:space="preserve"> , Geoffrey E. Hinton, ImageNet classification with deep convolutional neural networks, Proceedings of the 25th International Conference on Neural Information Processing Systems, p.1097-1105, December 03-06, 2012, Lake Tahoe, Nevada</w:t>
      </w:r>
    </w:p>
    <w:p w14:paraId="7820D472" w14:textId="44FBDCE0"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Longin</w:t>
      </w:r>
      <w:proofErr w:type="spellEnd"/>
      <w:r w:rsidRPr="00E66694">
        <w:rPr>
          <w:rFonts w:eastAsia="SimSun"/>
          <w:kern w:val="2"/>
          <w:sz w:val="21"/>
        </w:rPr>
        <w:t xml:space="preserve"> Jan </w:t>
      </w:r>
      <w:proofErr w:type="spellStart"/>
      <w:proofErr w:type="gramStart"/>
      <w:r w:rsidRPr="00E66694">
        <w:rPr>
          <w:rFonts w:eastAsia="SimSun"/>
          <w:kern w:val="2"/>
          <w:sz w:val="21"/>
        </w:rPr>
        <w:t>Latecki</w:t>
      </w:r>
      <w:proofErr w:type="spellEnd"/>
      <w:r w:rsidRPr="00E66694">
        <w:rPr>
          <w:rFonts w:eastAsia="SimSun"/>
          <w:kern w:val="2"/>
          <w:sz w:val="21"/>
        </w:rPr>
        <w:t xml:space="preserve"> ,</w:t>
      </w:r>
      <w:proofErr w:type="gramEnd"/>
      <w:r w:rsidRPr="00E66694">
        <w:rPr>
          <w:rFonts w:eastAsia="SimSun"/>
          <w:kern w:val="2"/>
          <w:sz w:val="21"/>
        </w:rPr>
        <w:t xml:space="preserve"> Rolf </w:t>
      </w:r>
      <w:proofErr w:type="spellStart"/>
      <w:r w:rsidRPr="00E66694">
        <w:rPr>
          <w:rFonts w:eastAsia="SimSun"/>
          <w:kern w:val="2"/>
          <w:sz w:val="21"/>
        </w:rPr>
        <w:t>Lakämper</w:t>
      </w:r>
      <w:proofErr w:type="spellEnd"/>
      <w:r w:rsidRPr="00E66694">
        <w:rPr>
          <w:rFonts w:eastAsia="SimSun"/>
          <w:kern w:val="2"/>
          <w:sz w:val="21"/>
        </w:rPr>
        <w:t>, Shape Similarity Measure Based on Correspondence of Visual Parts, IEEE Transactions on Pattern Analysis and Machine Intelligence, v.22 n.10, p.1185-1190, October 2000  [</w:t>
      </w:r>
      <w:proofErr w:type="spellStart"/>
      <w:r w:rsidRPr="00E66694">
        <w:rPr>
          <w:rFonts w:eastAsia="SimSun"/>
          <w:kern w:val="2"/>
          <w:sz w:val="21"/>
        </w:rPr>
        <w:t>doi</w:t>
      </w:r>
      <w:proofErr w:type="spellEnd"/>
      <w:r w:rsidRPr="00E66694">
        <w:rPr>
          <w:rFonts w:eastAsia="SimSun"/>
          <w:kern w:val="2"/>
          <w:sz w:val="21"/>
        </w:rPr>
        <w:t>&gt;10.1109/34.879802]</w:t>
      </w:r>
    </w:p>
    <w:p w14:paraId="0D55642E" w14:textId="7E292E82"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Longin</w:t>
      </w:r>
      <w:proofErr w:type="spellEnd"/>
      <w:r w:rsidRPr="00E66694">
        <w:rPr>
          <w:rFonts w:eastAsia="SimSun"/>
          <w:kern w:val="2"/>
          <w:sz w:val="21"/>
        </w:rPr>
        <w:t xml:space="preserve"> Jan </w:t>
      </w:r>
      <w:proofErr w:type="spellStart"/>
      <w:proofErr w:type="gramStart"/>
      <w:r w:rsidRPr="00E66694">
        <w:rPr>
          <w:rFonts w:eastAsia="SimSun"/>
          <w:kern w:val="2"/>
          <w:sz w:val="21"/>
        </w:rPr>
        <w:t>Latecki</w:t>
      </w:r>
      <w:proofErr w:type="spellEnd"/>
      <w:r w:rsidRPr="00E66694">
        <w:rPr>
          <w:rFonts w:eastAsia="SimSun"/>
          <w:kern w:val="2"/>
          <w:sz w:val="21"/>
        </w:rPr>
        <w:t xml:space="preserve"> ,</w:t>
      </w:r>
      <w:proofErr w:type="gramEnd"/>
      <w:r w:rsidRPr="00E66694">
        <w:rPr>
          <w:rFonts w:eastAsia="SimSun"/>
          <w:kern w:val="2"/>
          <w:sz w:val="21"/>
        </w:rPr>
        <w:t xml:space="preserve"> Rolf </w:t>
      </w:r>
      <w:proofErr w:type="spellStart"/>
      <w:r w:rsidRPr="00E66694">
        <w:rPr>
          <w:rFonts w:eastAsia="SimSun"/>
          <w:kern w:val="2"/>
          <w:sz w:val="21"/>
        </w:rPr>
        <w:t>Lakämper</w:t>
      </w:r>
      <w:proofErr w:type="spellEnd"/>
      <w:r w:rsidRPr="00E66694">
        <w:rPr>
          <w:rFonts w:eastAsia="SimSun"/>
          <w:kern w:val="2"/>
          <w:sz w:val="21"/>
        </w:rPr>
        <w:t>, Shape Similarity Measure Based on Correspondence of Visual Parts, IEEE Transactions on Pattern Analysis and Machine Intelligence, v.22 n.10, p.1185-1190, October 2000  [</w:t>
      </w:r>
      <w:proofErr w:type="spellStart"/>
      <w:r w:rsidRPr="00E66694">
        <w:rPr>
          <w:rFonts w:eastAsia="SimSun"/>
          <w:kern w:val="2"/>
          <w:sz w:val="21"/>
        </w:rPr>
        <w:t>doi</w:t>
      </w:r>
      <w:proofErr w:type="spellEnd"/>
      <w:r w:rsidRPr="00E66694">
        <w:rPr>
          <w:rFonts w:eastAsia="SimSun"/>
          <w:kern w:val="2"/>
          <w:sz w:val="21"/>
        </w:rPr>
        <w:t>&gt;10.1109/34.879802]</w:t>
      </w:r>
    </w:p>
    <w:p w14:paraId="0CEA2DB0" w14:textId="520C2B41" w:rsidR="00E66694" w:rsidRDefault="00E66694" w:rsidP="00F1605F">
      <w:pPr>
        <w:widowControl w:val="0"/>
        <w:numPr>
          <w:ilvl w:val="0"/>
          <w:numId w:val="14"/>
        </w:numPr>
        <w:rPr>
          <w:rFonts w:eastAsia="SimSun"/>
          <w:kern w:val="2"/>
          <w:sz w:val="21"/>
        </w:rPr>
      </w:pPr>
      <w:r w:rsidRPr="00E66694">
        <w:rPr>
          <w:rFonts w:eastAsia="SimSun"/>
          <w:kern w:val="2"/>
          <w:sz w:val="21"/>
        </w:rPr>
        <w:t xml:space="preserve">Yann </w:t>
      </w:r>
      <w:proofErr w:type="spellStart"/>
      <w:r w:rsidRPr="00E66694">
        <w:rPr>
          <w:rFonts w:eastAsia="SimSun"/>
          <w:kern w:val="2"/>
          <w:sz w:val="21"/>
        </w:rPr>
        <w:t>LeCun</w:t>
      </w:r>
      <w:proofErr w:type="spellEnd"/>
      <w:r w:rsidRPr="00E66694">
        <w:rPr>
          <w:rFonts w:eastAsia="SimSun"/>
          <w:kern w:val="2"/>
          <w:sz w:val="21"/>
        </w:rPr>
        <w:t xml:space="preserve">, Learning invariant feature hierarchies, Proceedings of the 12th international conference on Computer Vision, October 07-13, 2012, Florence, </w:t>
      </w:r>
      <w:proofErr w:type="gramStart"/>
      <w:r w:rsidRPr="00E66694">
        <w:rPr>
          <w:rFonts w:eastAsia="SimSun"/>
          <w:kern w:val="2"/>
          <w:sz w:val="21"/>
        </w:rPr>
        <w:t>Italy  [</w:t>
      </w:r>
      <w:proofErr w:type="spellStart"/>
      <w:proofErr w:type="gramEnd"/>
      <w:r w:rsidRPr="00E66694">
        <w:rPr>
          <w:rFonts w:eastAsia="SimSun"/>
          <w:kern w:val="2"/>
          <w:sz w:val="21"/>
        </w:rPr>
        <w:t>doi</w:t>
      </w:r>
      <w:proofErr w:type="spellEnd"/>
      <w:r w:rsidRPr="00E66694">
        <w:rPr>
          <w:rFonts w:eastAsia="SimSun"/>
          <w:kern w:val="2"/>
          <w:sz w:val="21"/>
        </w:rPr>
        <w:t>&gt;10.1007/978-3-642-33863-2_51]</w:t>
      </w:r>
    </w:p>
    <w:p w14:paraId="37E445E3" w14:textId="517ABD6A"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Yangyan</w:t>
      </w:r>
      <w:proofErr w:type="spellEnd"/>
      <w:r w:rsidRPr="00E66694">
        <w:rPr>
          <w:rFonts w:eastAsia="SimSun"/>
          <w:kern w:val="2"/>
          <w:sz w:val="21"/>
        </w:rPr>
        <w:t xml:space="preserve"> Li, Rui Bu, </w:t>
      </w:r>
      <w:proofErr w:type="spellStart"/>
      <w:r w:rsidRPr="00E66694">
        <w:rPr>
          <w:rFonts w:eastAsia="SimSun"/>
          <w:kern w:val="2"/>
          <w:sz w:val="21"/>
        </w:rPr>
        <w:t>Mingchao</w:t>
      </w:r>
      <w:proofErr w:type="spellEnd"/>
      <w:r w:rsidRPr="00E66694">
        <w:rPr>
          <w:rFonts w:eastAsia="SimSun"/>
          <w:kern w:val="2"/>
          <w:sz w:val="21"/>
        </w:rPr>
        <w:t xml:space="preserve"> Sun, and </w:t>
      </w:r>
      <w:proofErr w:type="spellStart"/>
      <w:r w:rsidRPr="00E66694">
        <w:rPr>
          <w:rFonts w:eastAsia="SimSun"/>
          <w:kern w:val="2"/>
          <w:sz w:val="21"/>
        </w:rPr>
        <w:t>Baoquan</w:t>
      </w:r>
      <w:proofErr w:type="spellEnd"/>
      <w:r w:rsidRPr="00E66694">
        <w:rPr>
          <w:rFonts w:eastAsia="SimSun"/>
          <w:kern w:val="2"/>
          <w:sz w:val="21"/>
        </w:rPr>
        <w:t xml:space="preserve"> Chen. 2018. </w:t>
      </w:r>
      <w:proofErr w:type="spellStart"/>
      <w:r w:rsidRPr="00E66694">
        <w:rPr>
          <w:rFonts w:eastAsia="SimSun"/>
          <w:kern w:val="2"/>
          <w:sz w:val="21"/>
        </w:rPr>
        <w:t>PointCNN</w:t>
      </w:r>
      <w:proofErr w:type="spellEnd"/>
      <w:r w:rsidRPr="00E66694">
        <w:rPr>
          <w:rFonts w:eastAsia="SimSun"/>
          <w:kern w:val="2"/>
          <w:sz w:val="21"/>
        </w:rPr>
        <w:t xml:space="preserve">. </w:t>
      </w:r>
      <w:proofErr w:type="spellStart"/>
      <w:r w:rsidRPr="00E66694">
        <w:rPr>
          <w:rFonts w:eastAsia="SimSun"/>
          <w:kern w:val="2"/>
          <w:sz w:val="21"/>
        </w:rPr>
        <w:t>CoRR</w:t>
      </w:r>
      <w:proofErr w:type="spellEnd"/>
      <w:r w:rsidRPr="00E66694">
        <w:rPr>
          <w:rFonts w:eastAsia="SimSun"/>
          <w:kern w:val="2"/>
          <w:sz w:val="21"/>
        </w:rPr>
        <w:t xml:space="preserve"> abs/1801.07791 (2018).</w:t>
      </w:r>
    </w:p>
    <w:p w14:paraId="6CC1651F" w14:textId="386BABE2"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Yangyan</w:t>
      </w:r>
      <w:proofErr w:type="spellEnd"/>
      <w:r w:rsidRPr="00E66694">
        <w:rPr>
          <w:rFonts w:eastAsia="SimSun"/>
          <w:kern w:val="2"/>
          <w:sz w:val="21"/>
        </w:rPr>
        <w:t xml:space="preserve"> </w:t>
      </w:r>
      <w:proofErr w:type="gramStart"/>
      <w:r w:rsidRPr="00E66694">
        <w:rPr>
          <w:rFonts w:eastAsia="SimSun"/>
          <w:kern w:val="2"/>
          <w:sz w:val="21"/>
        </w:rPr>
        <w:t>Li ,</w:t>
      </w:r>
      <w:proofErr w:type="gramEnd"/>
      <w:r w:rsidRPr="00E66694">
        <w:rPr>
          <w:rFonts w:eastAsia="SimSun"/>
          <w:kern w:val="2"/>
          <w:sz w:val="21"/>
        </w:rPr>
        <w:t xml:space="preserve"> </w:t>
      </w:r>
      <w:proofErr w:type="spellStart"/>
      <w:r w:rsidRPr="00E66694">
        <w:rPr>
          <w:rFonts w:eastAsia="SimSun"/>
          <w:kern w:val="2"/>
          <w:sz w:val="21"/>
        </w:rPr>
        <w:t>Sören</w:t>
      </w:r>
      <w:proofErr w:type="spellEnd"/>
      <w:r w:rsidRPr="00E66694">
        <w:rPr>
          <w:rFonts w:eastAsia="SimSun"/>
          <w:kern w:val="2"/>
          <w:sz w:val="21"/>
        </w:rPr>
        <w:t xml:space="preserve"> </w:t>
      </w:r>
      <w:proofErr w:type="spellStart"/>
      <w:r w:rsidRPr="00E66694">
        <w:rPr>
          <w:rFonts w:eastAsia="SimSun"/>
          <w:kern w:val="2"/>
          <w:sz w:val="21"/>
        </w:rPr>
        <w:t>Pirk</w:t>
      </w:r>
      <w:proofErr w:type="spellEnd"/>
      <w:r w:rsidRPr="00E66694">
        <w:rPr>
          <w:rFonts w:eastAsia="SimSun"/>
          <w:kern w:val="2"/>
          <w:sz w:val="21"/>
        </w:rPr>
        <w:t xml:space="preserve"> , Hao </w:t>
      </w:r>
      <w:proofErr w:type="spellStart"/>
      <w:r w:rsidRPr="00E66694">
        <w:rPr>
          <w:rFonts w:eastAsia="SimSun"/>
          <w:kern w:val="2"/>
          <w:sz w:val="21"/>
        </w:rPr>
        <w:t>Su</w:t>
      </w:r>
      <w:proofErr w:type="spellEnd"/>
      <w:r w:rsidRPr="00E66694">
        <w:rPr>
          <w:rFonts w:eastAsia="SimSun"/>
          <w:kern w:val="2"/>
          <w:sz w:val="21"/>
        </w:rPr>
        <w:t xml:space="preserve"> , Charles R. Qi , Leonidas J. </w:t>
      </w:r>
      <w:proofErr w:type="spellStart"/>
      <w:r w:rsidRPr="00E66694">
        <w:rPr>
          <w:rFonts w:eastAsia="SimSun"/>
          <w:kern w:val="2"/>
          <w:sz w:val="21"/>
        </w:rPr>
        <w:t>Guibas</w:t>
      </w:r>
      <w:proofErr w:type="spellEnd"/>
      <w:r w:rsidRPr="00E66694">
        <w:rPr>
          <w:rFonts w:eastAsia="SimSun"/>
          <w:kern w:val="2"/>
          <w:sz w:val="21"/>
        </w:rPr>
        <w:t>, FPNN: field probing neural networks for 3D data, Proceedings of the 30th International Conference on Neural Information Processing Systems, p.307-315, December 05-10, 2016, Barcelona, Spain</w:t>
      </w:r>
    </w:p>
    <w:p w14:paraId="15ADD4D8" w14:textId="76C39CBC" w:rsidR="00E66694" w:rsidRDefault="00E66694" w:rsidP="00F1605F">
      <w:pPr>
        <w:widowControl w:val="0"/>
        <w:numPr>
          <w:ilvl w:val="0"/>
          <w:numId w:val="14"/>
        </w:numPr>
        <w:rPr>
          <w:rFonts w:eastAsia="SimSun"/>
          <w:kern w:val="2"/>
          <w:sz w:val="21"/>
        </w:rPr>
      </w:pPr>
      <w:r w:rsidRPr="00E66694">
        <w:rPr>
          <w:rFonts w:eastAsia="SimSun"/>
          <w:kern w:val="2"/>
          <w:sz w:val="21"/>
        </w:rPr>
        <w:t xml:space="preserve">Z. Lian , A. </w:t>
      </w:r>
      <w:proofErr w:type="spellStart"/>
      <w:r w:rsidRPr="00E66694">
        <w:rPr>
          <w:rFonts w:eastAsia="SimSun"/>
          <w:kern w:val="2"/>
          <w:sz w:val="21"/>
        </w:rPr>
        <w:t>Godil</w:t>
      </w:r>
      <w:proofErr w:type="spellEnd"/>
      <w:r w:rsidRPr="00E66694">
        <w:rPr>
          <w:rFonts w:eastAsia="SimSun"/>
          <w:kern w:val="2"/>
          <w:sz w:val="21"/>
        </w:rPr>
        <w:t xml:space="preserve"> , B. Bustos , M. </w:t>
      </w:r>
      <w:proofErr w:type="spellStart"/>
      <w:r w:rsidRPr="00E66694">
        <w:rPr>
          <w:rFonts w:eastAsia="SimSun"/>
          <w:kern w:val="2"/>
          <w:sz w:val="21"/>
        </w:rPr>
        <w:t>Daoudi</w:t>
      </w:r>
      <w:proofErr w:type="spellEnd"/>
      <w:r w:rsidRPr="00E66694">
        <w:rPr>
          <w:rFonts w:eastAsia="SimSun"/>
          <w:kern w:val="2"/>
          <w:sz w:val="21"/>
        </w:rPr>
        <w:t xml:space="preserve"> , J. </w:t>
      </w:r>
      <w:proofErr w:type="spellStart"/>
      <w:r w:rsidRPr="00E66694">
        <w:rPr>
          <w:rFonts w:eastAsia="SimSun"/>
          <w:kern w:val="2"/>
          <w:sz w:val="21"/>
        </w:rPr>
        <w:t>Hermans</w:t>
      </w:r>
      <w:proofErr w:type="spellEnd"/>
      <w:r w:rsidRPr="00E66694">
        <w:rPr>
          <w:rFonts w:eastAsia="SimSun"/>
          <w:kern w:val="2"/>
          <w:sz w:val="21"/>
        </w:rPr>
        <w:t xml:space="preserve"> , S. Kawamura , Y. Kurita , G. </w:t>
      </w:r>
      <w:proofErr w:type="spellStart"/>
      <w:r w:rsidRPr="00E66694">
        <w:rPr>
          <w:rFonts w:eastAsia="SimSun"/>
          <w:kern w:val="2"/>
          <w:sz w:val="21"/>
        </w:rPr>
        <w:t>Lavoué</w:t>
      </w:r>
      <w:proofErr w:type="spellEnd"/>
      <w:r w:rsidRPr="00E66694">
        <w:rPr>
          <w:rFonts w:eastAsia="SimSun"/>
          <w:kern w:val="2"/>
          <w:sz w:val="21"/>
        </w:rPr>
        <w:t xml:space="preserve"> , H. V. Nguyen , R. </w:t>
      </w:r>
      <w:proofErr w:type="spellStart"/>
      <w:r w:rsidRPr="00E66694">
        <w:rPr>
          <w:rFonts w:eastAsia="SimSun"/>
          <w:kern w:val="2"/>
          <w:sz w:val="21"/>
        </w:rPr>
        <w:t>Ohbuchi</w:t>
      </w:r>
      <w:proofErr w:type="spellEnd"/>
      <w:r w:rsidRPr="00E66694">
        <w:rPr>
          <w:rFonts w:eastAsia="SimSun"/>
          <w:kern w:val="2"/>
          <w:sz w:val="21"/>
        </w:rPr>
        <w:t xml:space="preserve"> , Y. </w:t>
      </w:r>
      <w:proofErr w:type="spellStart"/>
      <w:r w:rsidRPr="00E66694">
        <w:rPr>
          <w:rFonts w:eastAsia="SimSun"/>
          <w:kern w:val="2"/>
          <w:sz w:val="21"/>
        </w:rPr>
        <w:t>Ohkita</w:t>
      </w:r>
      <w:proofErr w:type="spellEnd"/>
      <w:r w:rsidRPr="00E66694">
        <w:rPr>
          <w:rFonts w:eastAsia="SimSun"/>
          <w:kern w:val="2"/>
          <w:sz w:val="21"/>
        </w:rPr>
        <w:t xml:space="preserve"> , Y. </w:t>
      </w:r>
      <w:proofErr w:type="spellStart"/>
      <w:r w:rsidRPr="00E66694">
        <w:rPr>
          <w:rFonts w:eastAsia="SimSun"/>
          <w:kern w:val="2"/>
          <w:sz w:val="21"/>
        </w:rPr>
        <w:t>Ohishi</w:t>
      </w:r>
      <w:proofErr w:type="spellEnd"/>
      <w:r w:rsidRPr="00E66694">
        <w:rPr>
          <w:rFonts w:eastAsia="SimSun"/>
          <w:kern w:val="2"/>
          <w:sz w:val="21"/>
        </w:rPr>
        <w:t xml:space="preserve"> , F. </w:t>
      </w:r>
      <w:proofErr w:type="spellStart"/>
      <w:r w:rsidRPr="00E66694">
        <w:rPr>
          <w:rFonts w:eastAsia="SimSun"/>
          <w:kern w:val="2"/>
          <w:sz w:val="21"/>
        </w:rPr>
        <w:t>Porikli</w:t>
      </w:r>
      <w:proofErr w:type="spellEnd"/>
      <w:r w:rsidRPr="00E66694">
        <w:rPr>
          <w:rFonts w:eastAsia="SimSun"/>
          <w:kern w:val="2"/>
          <w:sz w:val="21"/>
        </w:rPr>
        <w:t xml:space="preserve"> , M. Reuter , I. </w:t>
      </w:r>
      <w:proofErr w:type="spellStart"/>
      <w:r w:rsidRPr="00E66694">
        <w:rPr>
          <w:rFonts w:eastAsia="SimSun"/>
          <w:kern w:val="2"/>
          <w:sz w:val="21"/>
        </w:rPr>
        <w:t>Sipiran</w:t>
      </w:r>
      <w:proofErr w:type="spellEnd"/>
      <w:r w:rsidRPr="00E66694">
        <w:rPr>
          <w:rFonts w:eastAsia="SimSun"/>
          <w:kern w:val="2"/>
          <w:sz w:val="21"/>
        </w:rPr>
        <w:t xml:space="preserve"> , D. </w:t>
      </w:r>
      <w:proofErr w:type="spellStart"/>
      <w:r w:rsidRPr="00E66694">
        <w:rPr>
          <w:rFonts w:eastAsia="SimSun"/>
          <w:kern w:val="2"/>
          <w:sz w:val="21"/>
        </w:rPr>
        <w:t>Smeets</w:t>
      </w:r>
      <w:proofErr w:type="spellEnd"/>
      <w:r w:rsidRPr="00E66694">
        <w:rPr>
          <w:rFonts w:eastAsia="SimSun"/>
          <w:kern w:val="2"/>
          <w:sz w:val="21"/>
        </w:rPr>
        <w:t xml:space="preserve"> , P. </w:t>
      </w:r>
      <w:proofErr w:type="spellStart"/>
      <w:r w:rsidRPr="00E66694">
        <w:rPr>
          <w:rFonts w:eastAsia="SimSun"/>
          <w:kern w:val="2"/>
          <w:sz w:val="21"/>
        </w:rPr>
        <w:t>Suetens</w:t>
      </w:r>
      <w:proofErr w:type="spellEnd"/>
      <w:r w:rsidRPr="00E66694">
        <w:rPr>
          <w:rFonts w:eastAsia="SimSun"/>
          <w:kern w:val="2"/>
          <w:sz w:val="21"/>
        </w:rPr>
        <w:t xml:space="preserve"> , H. </w:t>
      </w:r>
      <w:proofErr w:type="spellStart"/>
      <w:r w:rsidRPr="00E66694">
        <w:rPr>
          <w:rFonts w:eastAsia="SimSun"/>
          <w:kern w:val="2"/>
          <w:sz w:val="21"/>
        </w:rPr>
        <w:t>Tabia</w:t>
      </w:r>
      <w:proofErr w:type="spellEnd"/>
      <w:r w:rsidRPr="00E66694">
        <w:rPr>
          <w:rFonts w:eastAsia="SimSun"/>
          <w:kern w:val="2"/>
          <w:sz w:val="21"/>
        </w:rPr>
        <w:t xml:space="preserve"> , D. </w:t>
      </w:r>
      <w:proofErr w:type="spellStart"/>
      <w:r w:rsidRPr="00E66694">
        <w:rPr>
          <w:rFonts w:eastAsia="SimSun"/>
          <w:kern w:val="2"/>
          <w:sz w:val="21"/>
        </w:rPr>
        <w:t>Vandermeulen</w:t>
      </w:r>
      <w:proofErr w:type="spellEnd"/>
      <w:r w:rsidRPr="00E66694">
        <w:rPr>
          <w:rFonts w:eastAsia="SimSun"/>
          <w:kern w:val="2"/>
          <w:sz w:val="21"/>
        </w:rPr>
        <w:t xml:space="preserve">, SHREC'11 track: shape retrieval on non-rigid 3D watertight meshes, Proceedings of the 4th </w:t>
      </w:r>
      <w:proofErr w:type="spellStart"/>
      <w:r w:rsidRPr="00E66694">
        <w:rPr>
          <w:rFonts w:eastAsia="SimSun"/>
          <w:kern w:val="2"/>
          <w:sz w:val="21"/>
        </w:rPr>
        <w:t>Eurographics</w:t>
      </w:r>
      <w:proofErr w:type="spellEnd"/>
      <w:r w:rsidRPr="00E66694">
        <w:rPr>
          <w:rFonts w:eastAsia="SimSun"/>
          <w:kern w:val="2"/>
          <w:sz w:val="21"/>
        </w:rPr>
        <w:t xml:space="preserve"> conference on 3D Object Retrieval, April 10, 2011, </w:t>
      </w:r>
      <w:proofErr w:type="spellStart"/>
      <w:r w:rsidRPr="00E66694">
        <w:rPr>
          <w:rFonts w:eastAsia="SimSun"/>
          <w:kern w:val="2"/>
          <w:sz w:val="21"/>
        </w:rPr>
        <w:t>Llandudno</w:t>
      </w:r>
      <w:proofErr w:type="spellEnd"/>
      <w:r w:rsidRPr="00E66694">
        <w:rPr>
          <w:rFonts w:eastAsia="SimSun"/>
          <w:kern w:val="2"/>
          <w:sz w:val="21"/>
        </w:rPr>
        <w:t>, UK</w:t>
      </w:r>
    </w:p>
    <w:p w14:paraId="4960D19B" w14:textId="70FF7973" w:rsidR="00E66694" w:rsidRDefault="00E66694" w:rsidP="00F1605F">
      <w:pPr>
        <w:widowControl w:val="0"/>
        <w:numPr>
          <w:ilvl w:val="0"/>
          <w:numId w:val="14"/>
        </w:numPr>
        <w:rPr>
          <w:rFonts w:eastAsia="SimSun"/>
          <w:kern w:val="2"/>
          <w:sz w:val="21"/>
        </w:rPr>
      </w:pPr>
      <w:r w:rsidRPr="00E66694">
        <w:rPr>
          <w:rFonts w:eastAsia="SimSun"/>
          <w:kern w:val="2"/>
          <w:sz w:val="21"/>
        </w:rPr>
        <w:t xml:space="preserve">Or Litany, Alexander M. Bronstein, Michael M. Bronstein, and </w:t>
      </w:r>
      <w:proofErr w:type="spellStart"/>
      <w:r w:rsidRPr="00E66694">
        <w:rPr>
          <w:rFonts w:eastAsia="SimSun"/>
          <w:kern w:val="2"/>
          <w:sz w:val="21"/>
        </w:rPr>
        <w:t>Ameesh</w:t>
      </w:r>
      <w:proofErr w:type="spellEnd"/>
      <w:r w:rsidRPr="00E66694">
        <w:rPr>
          <w:rFonts w:eastAsia="SimSun"/>
          <w:kern w:val="2"/>
          <w:sz w:val="21"/>
        </w:rPr>
        <w:t xml:space="preserve"> </w:t>
      </w:r>
      <w:proofErr w:type="spellStart"/>
      <w:r w:rsidRPr="00E66694">
        <w:rPr>
          <w:rFonts w:eastAsia="SimSun"/>
          <w:kern w:val="2"/>
          <w:sz w:val="21"/>
        </w:rPr>
        <w:t>Makadia</w:t>
      </w:r>
      <w:proofErr w:type="spellEnd"/>
      <w:r w:rsidRPr="00E66694">
        <w:rPr>
          <w:rFonts w:eastAsia="SimSun"/>
          <w:kern w:val="2"/>
          <w:sz w:val="21"/>
        </w:rPr>
        <w:t xml:space="preserve">. 2018. </w:t>
      </w:r>
      <w:r w:rsidRPr="00E66694">
        <w:rPr>
          <w:rFonts w:eastAsia="SimSun"/>
          <w:kern w:val="2"/>
          <w:sz w:val="21"/>
        </w:rPr>
        <w:lastRenderedPageBreak/>
        <w:t xml:space="preserve">Deformable Shape Completion </w:t>
      </w:r>
      <w:proofErr w:type="gramStart"/>
      <w:r w:rsidRPr="00E66694">
        <w:rPr>
          <w:rFonts w:eastAsia="SimSun"/>
          <w:kern w:val="2"/>
          <w:sz w:val="21"/>
        </w:rPr>
        <w:t>With</w:t>
      </w:r>
      <w:proofErr w:type="gramEnd"/>
      <w:r w:rsidRPr="00E66694">
        <w:rPr>
          <w:rFonts w:eastAsia="SimSun"/>
          <w:kern w:val="2"/>
          <w:sz w:val="21"/>
        </w:rPr>
        <w:t xml:space="preserve"> Graph Convolutional Autoencoders. In CVPR.</w:t>
      </w:r>
    </w:p>
    <w:p w14:paraId="13E32F7C" w14:textId="02E6559D" w:rsidR="00E66694" w:rsidRDefault="00E66694" w:rsidP="00F1605F">
      <w:pPr>
        <w:widowControl w:val="0"/>
        <w:numPr>
          <w:ilvl w:val="0"/>
          <w:numId w:val="14"/>
        </w:numPr>
        <w:rPr>
          <w:rFonts w:eastAsia="SimSun"/>
          <w:kern w:val="2"/>
          <w:sz w:val="21"/>
        </w:rPr>
      </w:pPr>
      <w:r w:rsidRPr="00E66694">
        <w:rPr>
          <w:rFonts w:eastAsia="SimSun"/>
          <w:kern w:val="2"/>
          <w:sz w:val="21"/>
        </w:rPr>
        <w:t xml:space="preserve">Haggai </w:t>
      </w:r>
      <w:proofErr w:type="gramStart"/>
      <w:r w:rsidRPr="00E66694">
        <w:rPr>
          <w:rFonts w:eastAsia="SimSun"/>
          <w:kern w:val="2"/>
          <w:sz w:val="21"/>
        </w:rPr>
        <w:t>Maron ,</w:t>
      </w:r>
      <w:proofErr w:type="gramEnd"/>
      <w:r w:rsidRPr="00E66694">
        <w:rPr>
          <w:rFonts w:eastAsia="SimSun"/>
          <w:kern w:val="2"/>
          <w:sz w:val="21"/>
        </w:rPr>
        <w:t xml:space="preserve"> </w:t>
      </w:r>
      <w:proofErr w:type="spellStart"/>
      <w:r w:rsidRPr="00E66694">
        <w:rPr>
          <w:rFonts w:eastAsia="SimSun"/>
          <w:kern w:val="2"/>
          <w:sz w:val="21"/>
        </w:rPr>
        <w:t>Meirav</w:t>
      </w:r>
      <w:proofErr w:type="spellEnd"/>
      <w:r w:rsidRPr="00E66694">
        <w:rPr>
          <w:rFonts w:eastAsia="SimSun"/>
          <w:kern w:val="2"/>
          <w:sz w:val="21"/>
        </w:rPr>
        <w:t xml:space="preserve"> </w:t>
      </w:r>
      <w:proofErr w:type="spellStart"/>
      <w:r w:rsidRPr="00E66694">
        <w:rPr>
          <w:rFonts w:eastAsia="SimSun"/>
          <w:kern w:val="2"/>
          <w:sz w:val="21"/>
        </w:rPr>
        <w:t>Galun</w:t>
      </w:r>
      <w:proofErr w:type="spellEnd"/>
      <w:r w:rsidRPr="00E66694">
        <w:rPr>
          <w:rFonts w:eastAsia="SimSun"/>
          <w:kern w:val="2"/>
          <w:sz w:val="21"/>
        </w:rPr>
        <w:t xml:space="preserve"> , Noam </w:t>
      </w:r>
      <w:proofErr w:type="spellStart"/>
      <w:r w:rsidRPr="00E66694">
        <w:rPr>
          <w:rFonts w:eastAsia="SimSun"/>
          <w:kern w:val="2"/>
          <w:sz w:val="21"/>
        </w:rPr>
        <w:t>Aigerman</w:t>
      </w:r>
      <w:proofErr w:type="spellEnd"/>
      <w:r w:rsidRPr="00E66694">
        <w:rPr>
          <w:rFonts w:eastAsia="SimSun"/>
          <w:kern w:val="2"/>
          <w:sz w:val="21"/>
        </w:rPr>
        <w:t xml:space="preserve"> , Miri Trope , Nadav </w:t>
      </w:r>
      <w:proofErr w:type="spellStart"/>
      <w:r w:rsidRPr="00E66694">
        <w:rPr>
          <w:rFonts w:eastAsia="SimSun"/>
          <w:kern w:val="2"/>
          <w:sz w:val="21"/>
        </w:rPr>
        <w:t>Dym</w:t>
      </w:r>
      <w:proofErr w:type="spellEnd"/>
      <w:r w:rsidRPr="00E66694">
        <w:rPr>
          <w:rFonts w:eastAsia="SimSun"/>
          <w:kern w:val="2"/>
          <w:sz w:val="21"/>
        </w:rPr>
        <w:t xml:space="preserve"> , </w:t>
      </w:r>
      <w:proofErr w:type="spellStart"/>
      <w:r w:rsidRPr="00E66694">
        <w:rPr>
          <w:rFonts w:eastAsia="SimSun"/>
          <w:kern w:val="2"/>
          <w:sz w:val="21"/>
        </w:rPr>
        <w:t>Ersin</w:t>
      </w:r>
      <w:proofErr w:type="spellEnd"/>
      <w:r w:rsidRPr="00E66694">
        <w:rPr>
          <w:rFonts w:eastAsia="SimSun"/>
          <w:kern w:val="2"/>
          <w:sz w:val="21"/>
        </w:rPr>
        <w:t xml:space="preserve"> </w:t>
      </w:r>
      <w:proofErr w:type="spellStart"/>
      <w:r w:rsidRPr="00E66694">
        <w:rPr>
          <w:rFonts w:eastAsia="SimSun"/>
          <w:kern w:val="2"/>
          <w:sz w:val="21"/>
        </w:rPr>
        <w:t>Yumer</w:t>
      </w:r>
      <w:proofErr w:type="spellEnd"/>
      <w:r w:rsidRPr="00E66694">
        <w:rPr>
          <w:rFonts w:eastAsia="SimSun"/>
          <w:kern w:val="2"/>
          <w:sz w:val="21"/>
        </w:rPr>
        <w:t xml:space="preserve"> , Vladimir G. Kim , </w:t>
      </w:r>
      <w:proofErr w:type="spellStart"/>
      <w:r w:rsidRPr="00E66694">
        <w:rPr>
          <w:rFonts w:eastAsia="SimSun"/>
          <w:kern w:val="2"/>
          <w:sz w:val="21"/>
        </w:rPr>
        <w:t>Yaron</w:t>
      </w:r>
      <w:proofErr w:type="spellEnd"/>
      <w:r w:rsidRPr="00E66694">
        <w:rPr>
          <w:rFonts w:eastAsia="SimSun"/>
          <w:kern w:val="2"/>
          <w:sz w:val="21"/>
        </w:rPr>
        <w:t xml:space="preserve"> Lipman, Convolutional neural networks on surfaces via seamless </w:t>
      </w:r>
      <w:proofErr w:type="spellStart"/>
      <w:r w:rsidRPr="00E66694">
        <w:rPr>
          <w:rFonts w:eastAsia="SimSun"/>
          <w:kern w:val="2"/>
          <w:sz w:val="21"/>
        </w:rPr>
        <w:t>toric</w:t>
      </w:r>
      <w:proofErr w:type="spellEnd"/>
      <w:r w:rsidRPr="00E66694">
        <w:rPr>
          <w:rFonts w:eastAsia="SimSun"/>
          <w:kern w:val="2"/>
          <w:sz w:val="21"/>
        </w:rPr>
        <w:t xml:space="preserve"> covers, ACM Transactions on Graphics (TOG), v.36 n.4, July 2017  [</w:t>
      </w:r>
      <w:proofErr w:type="spellStart"/>
      <w:r w:rsidRPr="00E66694">
        <w:rPr>
          <w:rFonts w:eastAsia="SimSun"/>
          <w:kern w:val="2"/>
          <w:sz w:val="21"/>
        </w:rPr>
        <w:t>doi</w:t>
      </w:r>
      <w:proofErr w:type="spellEnd"/>
      <w:r w:rsidRPr="00E66694">
        <w:rPr>
          <w:rFonts w:eastAsia="SimSun"/>
          <w:kern w:val="2"/>
          <w:sz w:val="21"/>
        </w:rPr>
        <w:t>&gt;10.1145/3072959.3073616]</w:t>
      </w:r>
    </w:p>
    <w:p w14:paraId="596F1CDC" w14:textId="432E63CB" w:rsidR="00E66694" w:rsidRDefault="00E66694" w:rsidP="00F1605F">
      <w:pPr>
        <w:widowControl w:val="0"/>
        <w:numPr>
          <w:ilvl w:val="0"/>
          <w:numId w:val="14"/>
        </w:numPr>
        <w:rPr>
          <w:rFonts w:eastAsia="SimSun"/>
          <w:kern w:val="2"/>
          <w:sz w:val="21"/>
        </w:rPr>
      </w:pPr>
      <w:r w:rsidRPr="00E66694">
        <w:rPr>
          <w:rFonts w:eastAsia="SimSun"/>
          <w:kern w:val="2"/>
          <w:sz w:val="21"/>
        </w:rPr>
        <w:t xml:space="preserve">Jonathan </w:t>
      </w:r>
      <w:proofErr w:type="spellStart"/>
      <w:proofErr w:type="gramStart"/>
      <w:r w:rsidRPr="00E66694">
        <w:rPr>
          <w:rFonts w:eastAsia="SimSun"/>
          <w:kern w:val="2"/>
          <w:sz w:val="21"/>
        </w:rPr>
        <w:t>Masci</w:t>
      </w:r>
      <w:proofErr w:type="spellEnd"/>
      <w:r w:rsidRPr="00E66694">
        <w:rPr>
          <w:rFonts w:eastAsia="SimSun"/>
          <w:kern w:val="2"/>
          <w:sz w:val="21"/>
        </w:rPr>
        <w:t xml:space="preserve"> ,</w:t>
      </w:r>
      <w:proofErr w:type="gramEnd"/>
      <w:r w:rsidRPr="00E66694">
        <w:rPr>
          <w:rFonts w:eastAsia="SimSun"/>
          <w:kern w:val="2"/>
          <w:sz w:val="21"/>
        </w:rPr>
        <w:t xml:space="preserve"> Davide </w:t>
      </w:r>
      <w:proofErr w:type="spellStart"/>
      <w:r w:rsidRPr="00E66694">
        <w:rPr>
          <w:rFonts w:eastAsia="SimSun"/>
          <w:kern w:val="2"/>
          <w:sz w:val="21"/>
        </w:rPr>
        <w:t>Boscaini</w:t>
      </w:r>
      <w:proofErr w:type="spellEnd"/>
      <w:r w:rsidRPr="00E66694">
        <w:rPr>
          <w:rFonts w:eastAsia="SimSun"/>
          <w:kern w:val="2"/>
          <w:sz w:val="21"/>
        </w:rPr>
        <w:t xml:space="preserve"> , Michael M. Bronstein , Pierre </w:t>
      </w:r>
      <w:proofErr w:type="spellStart"/>
      <w:r w:rsidRPr="00E66694">
        <w:rPr>
          <w:rFonts w:eastAsia="SimSun"/>
          <w:kern w:val="2"/>
          <w:sz w:val="21"/>
        </w:rPr>
        <w:t>Vandergheynst</w:t>
      </w:r>
      <w:proofErr w:type="spellEnd"/>
      <w:r w:rsidRPr="00E66694">
        <w:rPr>
          <w:rFonts w:eastAsia="SimSun"/>
          <w:kern w:val="2"/>
          <w:sz w:val="21"/>
        </w:rPr>
        <w:t>, Geodesic Convolutional Neural Networks on Riemannian Manifolds, Proceedings of the 2015 IEEE International Conference on Computer Vision Workshop (ICCVW), p.832-840, December 07-13, 2015  [</w:t>
      </w:r>
      <w:proofErr w:type="spellStart"/>
      <w:r w:rsidRPr="00E66694">
        <w:rPr>
          <w:rFonts w:eastAsia="SimSun"/>
          <w:kern w:val="2"/>
          <w:sz w:val="21"/>
        </w:rPr>
        <w:t>doi</w:t>
      </w:r>
      <w:proofErr w:type="spellEnd"/>
      <w:r w:rsidRPr="00E66694">
        <w:rPr>
          <w:rFonts w:eastAsia="SimSun"/>
          <w:kern w:val="2"/>
          <w:sz w:val="21"/>
        </w:rPr>
        <w:t>&gt;10.1109/ICCVW.2015.112]</w:t>
      </w:r>
    </w:p>
    <w:p w14:paraId="65B73ADC" w14:textId="3999C5AC" w:rsidR="00E66694" w:rsidRDefault="00E66694" w:rsidP="00F1605F">
      <w:pPr>
        <w:widowControl w:val="0"/>
        <w:numPr>
          <w:ilvl w:val="0"/>
          <w:numId w:val="14"/>
        </w:numPr>
        <w:rPr>
          <w:rFonts w:eastAsia="SimSun"/>
          <w:kern w:val="2"/>
          <w:sz w:val="21"/>
        </w:rPr>
      </w:pPr>
      <w:r w:rsidRPr="00E66694">
        <w:rPr>
          <w:rFonts w:eastAsia="SimSun"/>
          <w:kern w:val="2"/>
          <w:sz w:val="21"/>
        </w:rPr>
        <w:t xml:space="preserve">Federico Monti, Davide </w:t>
      </w:r>
      <w:proofErr w:type="spellStart"/>
      <w:r w:rsidRPr="00E66694">
        <w:rPr>
          <w:rFonts w:eastAsia="SimSun"/>
          <w:kern w:val="2"/>
          <w:sz w:val="21"/>
        </w:rPr>
        <w:t>Boscaini</w:t>
      </w:r>
      <w:proofErr w:type="spellEnd"/>
      <w:r w:rsidRPr="00E66694">
        <w:rPr>
          <w:rFonts w:eastAsia="SimSun"/>
          <w:kern w:val="2"/>
          <w:sz w:val="21"/>
        </w:rPr>
        <w:t xml:space="preserve">, Jonathan </w:t>
      </w:r>
      <w:proofErr w:type="spellStart"/>
      <w:r w:rsidRPr="00E66694">
        <w:rPr>
          <w:rFonts w:eastAsia="SimSun"/>
          <w:kern w:val="2"/>
          <w:sz w:val="21"/>
        </w:rPr>
        <w:t>Masci</w:t>
      </w:r>
      <w:proofErr w:type="spellEnd"/>
      <w:r w:rsidRPr="00E66694">
        <w:rPr>
          <w:rFonts w:eastAsia="SimSun"/>
          <w:kern w:val="2"/>
          <w:sz w:val="21"/>
        </w:rPr>
        <w:t xml:space="preserve">, Emanuele </w:t>
      </w:r>
      <w:proofErr w:type="spellStart"/>
      <w:r w:rsidRPr="00E66694">
        <w:rPr>
          <w:rFonts w:eastAsia="SimSun"/>
          <w:kern w:val="2"/>
          <w:sz w:val="21"/>
        </w:rPr>
        <w:t>Rodola</w:t>
      </w:r>
      <w:proofErr w:type="spellEnd"/>
      <w:r w:rsidRPr="00E66694">
        <w:rPr>
          <w:rFonts w:eastAsia="SimSun"/>
          <w:kern w:val="2"/>
          <w:sz w:val="21"/>
        </w:rPr>
        <w:t>, Jan Svoboda, and Michael M Bronstein. 2017. Geometric deep learning on graphs and manifolds using mixture model CNNs. In Proc. CVPR, Vol. 1. 3.</w:t>
      </w:r>
    </w:p>
    <w:p w14:paraId="5B413106" w14:textId="5CC57ADA" w:rsidR="00E66694" w:rsidRDefault="00E66694" w:rsidP="00F1605F">
      <w:pPr>
        <w:widowControl w:val="0"/>
        <w:numPr>
          <w:ilvl w:val="0"/>
          <w:numId w:val="14"/>
        </w:numPr>
        <w:rPr>
          <w:rFonts w:eastAsia="SimSun"/>
          <w:kern w:val="2"/>
          <w:sz w:val="21"/>
        </w:rPr>
      </w:pPr>
      <w:r w:rsidRPr="00E66694">
        <w:rPr>
          <w:rFonts w:eastAsia="SimSun"/>
          <w:kern w:val="2"/>
          <w:sz w:val="21"/>
        </w:rPr>
        <w:t xml:space="preserve">Federico Monti, Oleksandr </w:t>
      </w:r>
      <w:proofErr w:type="spellStart"/>
      <w:r w:rsidRPr="00E66694">
        <w:rPr>
          <w:rFonts w:eastAsia="SimSun"/>
          <w:kern w:val="2"/>
          <w:sz w:val="21"/>
        </w:rPr>
        <w:t>Shchur</w:t>
      </w:r>
      <w:proofErr w:type="spellEnd"/>
      <w:r w:rsidRPr="00E66694">
        <w:rPr>
          <w:rFonts w:eastAsia="SimSun"/>
          <w:kern w:val="2"/>
          <w:sz w:val="21"/>
        </w:rPr>
        <w:t xml:space="preserve">, Aleksandar </w:t>
      </w:r>
      <w:proofErr w:type="spellStart"/>
      <w:r w:rsidRPr="00E66694">
        <w:rPr>
          <w:rFonts w:eastAsia="SimSun"/>
          <w:kern w:val="2"/>
          <w:sz w:val="21"/>
        </w:rPr>
        <w:t>Bojchevski</w:t>
      </w:r>
      <w:proofErr w:type="spellEnd"/>
      <w:r w:rsidRPr="00E66694">
        <w:rPr>
          <w:rFonts w:eastAsia="SimSun"/>
          <w:kern w:val="2"/>
          <w:sz w:val="21"/>
        </w:rPr>
        <w:t xml:space="preserve">, Or Litany, Stephan </w:t>
      </w:r>
      <w:proofErr w:type="spellStart"/>
      <w:r w:rsidRPr="00E66694">
        <w:rPr>
          <w:rFonts w:eastAsia="SimSun"/>
          <w:kern w:val="2"/>
          <w:sz w:val="21"/>
        </w:rPr>
        <w:t>Gunnemann</w:t>
      </w:r>
      <w:proofErr w:type="spellEnd"/>
      <w:r w:rsidRPr="00E66694">
        <w:rPr>
          <w:rFonts w:eastAsia="SimSun"/>
          <w:kern w:val="2"/>
          <w:sz w:val="21"/>
        </w:rPr>
        <w:t xml:space="preserve">, and Michael M. Bronstein. 2018. Dual-Primal Graph Convolutional Networks. </w:t>
      </w:r>
      <w:proofErr w:type="spellStart"/>
      <w:r w:rsidRPr="00E66694">
        <w:rPr>
          <w:rFonts w:eastAsia="SimSun"/>
          <w:kern w:val="2"/>
          <w:sz w:val="21"/>
        </w:rPr>
        <w:t>CoRR</w:t>
      </w:r>
      <w:proofErr w:type="spellEnd"/>
      <w:r w:rsidRPr="00E66694">
        <w:rPr>
          <w:rFonts w:eastAsia="SimSun"/>
          <w:kern w:val="2"/>
          <w:sz w:val="21"/>
        </w:rPr>
        <w:t xml:space="preserve"> abs/1806.00770 (2018).</w:t>
      </w:r>
    </w:p>
    <w:p w14:paraId="1F06F11D" w14:textId="75B34074" w:rsidR="00E66694" w:rsidRDefault="00E66694" w:rsidP="00F1605F">
      <w:pPr>
        <w:widowControl w:val="0"/>
        <w:numPr>
          <w:ilvl w:val="0"/>
          <w:numId w:val="14"/>
        </w:numPr>
        <w:rPr>
          <w:rFonts w:eastAsia="SimSun"/>
          <w:kern w:val="2"/>
          <w:sz w:val="21"/>
        </w:rPr>
      </w:pPr>
      <w:r w:rsidRPr="00E66694">
        <w:rPr>
          <w:rFonts w:eastAsia="SimSun"/>
          <w:kern w:val="2"/>
          <w:sz w:val="21"/>
        </w:rPr>
        <w:t xml:space="preserve">Mathias </w:t>
      </w:r>
      <w:proofErr w:type="spellStart"/>
      <w:proofErr w:type="gramStart"/>
      <w:r w:rsidRPr="00E66694">
        <w:rPr>
          <w:rFonts w:eastAsia="SimSun"/>
          <w:kern w:val="2"/>
          <w:sz w:val="21"/>
        </w:rPr>
        <w:t>Niepert</w:t>
      </w:r>
      <w:proofErr w:type="spellEnd"/>
      <w:r w:rsidRPr="00E66694">
        <w:rPr>
          <w:rFonts w:eastAsia="SimSun"/>
          <w:kern w:val="2"/>
          <w:sz w:val="21"/>
        </w:rPr>
        <w:t xml:space="preserve"> ,</w:t>
      </w:r>
      <w:proofErr w:type="gramEnd"/>
      <w:r w:rsidRPr="00E66694">
        <w:rPr>
          <w:rFonts w:eastAsia="SimSun"/>
          <w:kern w:val="2"/>
          <w:sz w:val="21"/>
        </w:rPr>
        <w:t xml:space="preserve"> Mohamed Ahmed , Konstantin </w:t>
      </w:r>
      <w:proofErr w:type="spellStart"/>
      <w:r w:rsidRPr="00E66694">
        <w:rPr>
          <w:rFonts w:eastAsia="SimSun"/>
          <w:kern w:val="2"/>
          <w:sz w:val="21"/>
        </w:rPr>
        <w:t>Kutzkov</w:t>
      </w:r>
      <w:proofErr w:type="spellEnd"/>
      <w:r w:rsidRPr="00E66694">
        <w:rPr>
          <w:rFonts w:eastAsia="SimSun"/>
          <w:kern w:val="2"/>
          <w:sz w:val="21"/>
        </w:rPr>
        <w:t>, Learning convolutional neural networks for graphs, Proceedings of the 33rd International Conference on International Conference on Machine Learning, June 19-24, 2016, New York, NY, USA</w:t>
      </w:r>
    </w:p>
    <w:p w14:paraId="78BC97DA" w14:textId="204612EC" w:rsidR="00E66694" w:rsidRDefault="00E66694" w:rsidP="00F1605F">
      <w:pPr>
        <w:widowControl w:val="0"/>
        <w:numPr>
          <w:ilvl w:val="0"/>
          <w:numId w:val="14"/>
        </w:numPr>
        <w:rPr>
          <w:rFonts w:eastAsia="SimSun"/>
          <w:kern w:val="2"/>
          <w:sz w:val="21"/>
        </w:rPr>
      </w:pPr>
      <w:r w:rsidRPr="00E66694">
        <w:rPr>
          <w:rFonts w:eastAsia="SimSun"/>
          <w:kern w:val="2"/>
          <w:sz w:val="21"/>
        </w:rPr>
        <w:t xml:space="preserve">Adam </w:t>
      </w:r>
      <w:proofErr w:type="spellStart"/>
      <w:r w:rsidRPr="00E66694">
        <w:rPr>
          <w:rFonts w:eastAsia="SimSun"/>
          <w:kern w:val="2"/>
          <w:sz w:val="21"/>
        </w:rPr>
        <w:t>Paszke</w:t>
      </w:r>
      <w:proofErr w:type="spellEnd"/>
      <w:r w:rsidRPr="00E66694">
        <w:rPr>
          <w:rFonts w:eastAsia="SimSun"/>
          <w:kern w:val="2"/>
          <w:sz w:val="21"/>
        </w:rPr>
        <w:t xml:space="preserve">, Sam Gross, </w:t>
      </w:r>
      <w:proofErr w:type="spellStart"/>
      <w:r w:rsidRPr="00E66694">
        <w:rPr>
          <w:rFonts w:eastAsia="SimSun"/>
          <w:kern w:val="2"/>
          <w:sz w:val="21"/>
        </w:rPr>
        <w:t>Soumith</w:t>
      </w:r>
      <w:proofErr w:type="spellEnd"/>
      <w:r w:rsidRPr="00E66694">
        <w:rPr>
          <w:rFonts w:eastAsia="SimSun"/>
          <w:kern w:val="2"/>
          <w:sz w:val="21"/>
        </w:rPr>
        <w:t xml:space="preserve"> </w:t>
      </w:r>
      <w:proofErr w:type="spellStart"/>
      <w:r w:rsidRPr="00E66694">
        <w:rPr>
          <w:rFonts w:eastAsia="SimSun"/>
          <w:kern w:val="2"/>
          <w:sz w:val="21"/>
        </w:rPr>
        <w:t>Chintala</w:t>
      </w:r>
      <w:proofErr w:type="spellEnd"/>
      <w:r w:rsidRPr="00E66694">
        <w:rPr>
          <w:rFonts w:eastAsia="SimSun"/>
          <w:kern w:val="2"/>
          <w:sz w:val="21"/>
        </w:rPr>
        <w:t xml:space="preserve">, Gregory </w:t>
      </w:r>
      <w:proofErr w:type="spellStart"/>
      <w:r w:rsidRPr="00E66694">
        <w:rPr>
          <w:rFonts w:eastAsia="SimSun"/>
          <w:kern w:val="2"/>
          <w:sz w:val="21"/>
        </w:rPr>
        <w:t>Chanan</w:t>
      </w:r>
      <w:proofErr w:type="spellEnd"/>
      <w:r w:rsidRPr="00E66694">
        <w:rPr>
          <w:rFonts w:eastAsia="SimSun"/>
          <w:kern w:val="2"/>
          <w:sz w:val="21"/>
        </w:rPr>
        <w:t xml:space="preserve">, Edward Yang, Zachary DeVito, </w:t>
      </w:r>
      <w:proofErr w:type="spellStart"/>
      <w:r w:rsidRPr="00E66694">
        <w:rPr>
          <w:rFonts w:eastAsia="SimSun"/>
          <w:kern w:val="2"/>
          <w:sz w:val="21"/>
        </w:rPr>
        <w:t>Zeming</w:t>
      </w:r>
      <w:proofErr w:type="spellEnd"/>
      <w:r w:rsidRPr="00E66694">
        <w:rPr>
          <w:rFonts w:eastAsia="SimSun"/>
          <w:kern w:val="2"/>
          <w:sz w:val="21"/>
        </w:rPr>
        <w:t xml:space="preserve"> Lin, Alban </w:t>
      </w:r>
      <w:proofErr w:type="spellStart"/>
      <w:r w:rsidRPr="00E66694">
        <w:rPr>
          <w:rFonts w:eastAsia="SimSun"/>
          <w:kern w:val="2"/>
          <w:sz w:val="21"/>
        </w:rPr>
        <w:t>Desmaison</w:t>
      </w:r>
      <w:proofErr w:type="spellEnd"/>
      <w:r w:rsidRPr="00E66694">
        <w:rPr>
          <w:rFonts w:eastAsia="SimSun"/>
          <w:kern w:val="2"/>
          <w:sz w:val="21"/>
        </w:rPr>
        <w:t xml:space="preserve">, Luca </w:t>
      </w:r>
      <w:proofErr w:type="spellStart"/>
      <w:r w:rsidRPr="00E66694">
        <w:rPr>
          <w:rFonts w:eastAsia="SimSun"/>
          <w:kern w:val="2"/>
          <w:sz w:val="21"/>
        </w:rPr>
        <w:t>Antiga</w:t>
      </w:r>
      <w:proofErr w:type="spellEnd"/>
      <w:r w:rsidRPr="00E66694">
        <w:rPr>
          <w:rFonts w:eastAsia="SimSun"/>
          <w:kern w:val="2"/>
          <w:sz w:val="21"/>
        </w:rPr>
        <w:t xml:space="preserve">, and Adam </w:t>
      </w:r>
      <w:proofErr w:type="spellStart"/>
      <w:r w:rsidRPr="00E66694">
        <w:rPr>
          <w:rFonts w:eastAsia="SimSun"/>
          <w:kern w:val="2"/>
          <w:sz w:val="21"/>
        </w:rPr>
        <w:t>Lerer</w:t>
      </w:r>
      <w:proofErr w:type="spellEnd"/>
      <w:r w:rsidRPr="00E66694">
        <w:rPr>
          <w:rFonts w:eastAsia="SimSun"/>
          <w:kern w:val="2"/>
          <w:sz w:val="21"/>
        </w:rPr>
        <w:t xml:space="preserve">. 2017. Automatic differentiation in </w:t>
      </w:r>
      <w:proofErr w:type="spellStart"/>
      <w:r w:rsidRPr="00E66694">
        <w:rPr>
          <w:rFonts w:eastAsia="SimSun"/>
          <w:kern w:val="2"/>
          <w:sz w:val="21"/>
        </w:rPr>
        <w:t>PyTorch</w:t>
      </w:r>
      <w:proofErr w:type="spellEnd"/>
      <w:r w:rsidRPr="00E66694">
        <w:rPr>
          <w:rFonts w:eastAsia="SimSun"/>
          <w:kern w:val="2"/>
          <w:sz w:val="21"/>
        </w:rPr>
        <w:t>. In NIPS-W.</w:t>
      </w:r>
    </w:p>
    <w:p w14:paraId="3B50BAE8" w14:textId="01199CF3" w:rsidR="00E66694" w:rsidRDefault="00E66694" w:rsidP="00F1605F">
      <w:pPr>
        <w:widowControl w:val="0"/>
        <w:numPr>
          <w:ilvl w:val="0"/>
          <w:numId w:val="14"/>
        </w:numPr>
        <w:rPr>
          <w:rFonts w:eastAsia="SimSun"/>
          <w:kern w:val="2"/>
          <w:sz w:val="21"/>
        </w:rPr>
      </w:pPr>
      <w:r w:rsidRPr="00E66694">
        <w:rPr>
          <w:rFonts w:eastAsia="SimSun"/>
          <w:kern w:val="2"/>
          <w:sz w:val="21"/>
        </w:rPr>
        <w:t xml:space="preserve">Adrien </w:t>
      </w:r>
      <w:proofErr w:type="spellStart"/>
      <w:proofErr w:type="gramStart"/>
      <w:r w:rsidRPr="00E66694">
        <w:rPr>
          <w:rFonts w:eastAsia="SimSun"/>
          <w:kern w:val="2"/>
          <w:sz w:val="21"/>
        </w:rPr>
        <w:t>Poulenard</w:t>
      </w:r>
      <w:proofErr w:type="spellEnd"/>
      <w:r w:rsidRPr="00E66694">
        <w:rPr>
          <w:rFonts w:eastAsia="SimSun"/>
          <w:kern w:val="2"/>
          <w:sz w:val="21"/>
        </w:rPr>
        <w:t xml:space="preserve"> ,</w:t>
      </w:r>
      <w:proofErr w:type="gramEnd"/>
      <w:r w:rsidRPr="00E66694">
        <w:rPr>
          <w:rFonts w:eastAsia="SimSun"/>
          <w:kern w:val="2"/>
          <w:sz w:val="21"/>
        </w:rPr>
        <w:t xml:space="preserve"> </w:t>
      </w:r>
      <w:proofErr w:type="spellStart"/>
      <w:r w:rsidRPr="00E66694">
        <w:rPr>
          <w:rFonts w:eastAsia="SimSun"/>
          <w:kern w:val="2"/>
          <w:sz w:val="21"/>
        </w:rPr>
        <w:t>Maks</w:t>
      </w:r>
      <w:proofErr w:type="spellEnd"/>
      <w:r w:rsidRPr="00E66694">
        <w:rPr>
          <w:rFonts w:eastAsia="SimSun"/>
          <w:kern w:val="2"/>
          <w:sz w:val="21"/>
        </w:rPr>
        <w:t xml:space="preserve"> </w:t>
      </w:r>
      <w:proofErr w:type="spellStart"/>
      <w:r w:rsidRPr="00E66694">
        <w:rPr>
          <w:rFonts w:eastAsia="SimSun"/>
          <w:kern w:val="2"/>
          <w:sz w:val="21"/>
        </w:rPr>
        <w:t>Ovsjanikov</w:t>
      </w:r>
      <w:proofErr w:type="spellEnd"/>
      <w:r w:rsidRPr="00E66694">
        <w:rPr>
          <w:rFonts w:eastAsia="SimSun"/>
          <w:kern w:val="2"/>
          <w:sz w:val="21"/>
        </w:rPr>
        <w:t>, Multi-directional geodesic neural networks via equivariant convolution, ACM Transactions on Graphics (TOG), v.37 n.6, November 2018  [</w:t>
      </w:r>
      <w:proofErr w:type="spellStart"/>
      <w:r w:rsidRPr="00E66694">
        <w:rPr>
          <w:rFonts w:eastAsia="SimSun"/>
          <w:kern w:val="2"/>
          <w:sz w:val="21"/>
        </w:rPr>
        <w:t>doi</w:t>
      </w:r>
      <w:proofErr w:type="spellEnd"/>
      <w:r w:rsidRPr="00E66694">
        <w:rPr>
          <w:rFonts w:eastAsia="SimSun"/>
          <w:kern w:val="2"/>
          <w:sz w:val="21"/>
        </w:rPr>
        <w:t>&gt;10.1145/3272127.3275102]</w:t>
      </w:r>
    </w:p>
    <w:p w14:paraId="4EA6BB4B" w14:textId="0B217732" w:rsidR="00E66694" w:rsidRDefault="00E66694" w:rsidP="00F1605F">
      <w:pPr>
        <w:widowControl w:val="0"/>
        <w:numPr>
          <w:ilvl w:val="0"/>
          <w:numId w:val="14"/>
        </w:numPr>
        <w:rPr>
          <w:rFonts w:eastAsia="SimSun"/>
          <w:kern w:val="2"/>
          <w:sz w:val="21"/>
        </w:rPr>
      </w:pPr>
      <w:r w:rsidRPr="00E66694">
        <w:rPr>
          <w:rFonts w:eastAsia="SimSun"/>
          <w:kern w:val="2"/>
          <w:sz w:val="21"/>
        </w:rPr>
        <w:t xml:space="preserve">Charles R Qi, Hao </w:t>
      </w:r>
      <w:proofErr w:type="spellStart"/>
      <w:r w:rsidRPr="00E66694">
        <w:rPr>
          <w:rFonts w:eastAsia="SimSun"/>
          <w:kern w:val="2"/>
          <w:sz w:val="21"/>
        </w:rPr>
        <w:t>Su</w:t>
      </w:r>
      <w:proofErr w:type="spellEnd"/>
      <w:r w:rsidRPr="00E66694">
        <w:rPr>
          <w:rFonts w:eastAsia="SimSun"/>
          <w:kern w:val="2"/>
          <w:sz w:val="21"/>
        </w:rPr>
        <w:t xml:space="preserve">, </w:t>
      </w:r>
      <w:proofErr w:type="spellStart"/>
      <w:r w:rsidRPr="00E66694">
        <w:rPr>
          <w:rFonts w:eastAsia="SimSun"/>
          <w:kern w:val="2"/>
          <w:sz w:val="21"/>
        </w:rPr>
        <w:t>Kaichun</w:t>
      </w:r>
      <w:proofErr w:type="spellEnd"/>
      <w:r w:rsidRPr="00E66694">
        <w:rPr>
          <w:rFonts w:eastAsia="SimSun"/>
          <w:kern w:val="2"/>
          <w:sz w:val="21"/>
        </w:rPr>
        <w:t xml:space="preserve"> Mo, and Leonidas J </w:t>
      </w:r>
      <w:proofErr w:type="spellStart"/>
      <w:r w:rsidRPr="00E66694">
        <w:rPr>
          <w:rFonts w:eastAsia="SimSun"/>
          <w:kern w:val="2"/>
          <w:sz w:val="21"/>
        </w:rPr>
        <w:t>Guibas</w:t>
      </w:r>
      <w:proofErr w:type="spellEnd"/>
      <w:r w:rsidRPr="00E66694">
        <w:rPr>
          <w:rFonts w:eastAsia="SimSun"/>
          <w:kern w:val="2"/>
          <w:sz w:val="21"/>
        </w:rPr>
        <w:t xml:space="preserve">. 2017a. </w:t>
      </w:r>
      <w:proofErr w:type="spellStart"/>
      <w:r w:rsidRPr="00E66694">
        <w:rPr>
          <w:rFonts w:eastAsia="SimSun"/>
          <w:kern w:val="2"/>
          <w:sz w:val="21"/>
        </w:rPr>
        <w:t>Pointnet</w:t>
      </w:r>
      <w:proofErr w:type="spellEnd"/>
      <w:r w:rsidRPr="00E66694">
        <w:rPr>
          <w:rFonts w:eastAsia="SimSun"/>
          <w:kern w:val="2"/>
          <w:sz w:val="21"/>
        </w:rPr>
        <w:t>: Deep learning on point sets for 3d classification and segmentation. Proc. Computer Vision and Pattern Recognition (CVPR), IEEE 1, 2 (2017), 4.</w:t>
      </w:r>
    </w:p>
    <w:p w14:paraId="1DE660A7" w14:textId="6122618C" w:rsidR="00E66694" w:rsidRDefault="00E66694" w:rsidP="00F1605F">
      <w:pPr>
        <w:widowControl w:val="0"/>
        <w:numPr>
          <w:ilvl w:val="0"/>
          <w:numId w:val="14"/>
        </w:numPr>
        <w:rPr>
          <w:rFonts w:eastAsia="SimSun"/>
          <w:kern w:val="2"/>
          <w:sz w:val="21"/>
        </w:rPr>
      </w:pPr>
      <w:r w:rsidRPr="00E66694">
        <w:rPr>
          <w:rFonts w:eastAsia="SimSun"/>
          <w:kern w:val="2"/>
          <w:sz w:val="21"/>
        </w:rPr>
        <w:t xml:space="preserve">Charles R. Qi, Hao </w:t>
      </w:r>
      <w:proofErr w:type="spellStart"/>
      <w:r w:rsidRPr="00E66694">
        <w:rPr>
          <w:rFonts w:eastAsia="SimSun"/>
          <w:kern w:val="2"/>
          <w:sz w:val="21"/>
        </w:rPr>
        <w:t>Su</w:t>
      </w:r>
      <w:proofErr w:type="spellEnd"/>
      <w:r w:rsidRPr="00E66694">
        <w:rPr>
          <w:rFonts w:eastAsia="SimSun"/>
          <w:kern w:val="2"/>
          <w:sz w:val="21"/>
        </w:rPr>
        <w:t xml:space="preserve">, Matthias </w:t>
      </w:r>
      <w:proofErr w:type="spellStart"/>
      <w:r w:rsidRPr="00E66694">
        <w:rPr>
          <w:rFonts w:eastAsia="SimSun"/>
          <w:kern w:val="2"/>
          <w:sz w:val="21"/>
        </w:rPr>
        <w:t>Niessner</w:t>
      </w:r>
      <w:proofErr w:type="spellEnd"/>
      <w:r w:rsidRPr="00E66694">
        <w:rPr>
          <w:rFonts w:eastAsia="SimSun"/>
          <w:kern w:val="2"/>
          <w:sz w:val="21"/>
        </w:rPr>
        <w:t xml:space="preserve">, Angela Dai, </w:t>
      </w:r>
      <w:proofErr w:type="spellStart"/>
      <w:r w:rsidRPr="00E66694">
        <w:rPr>
          <w:rFonts w:eastAsia="SimSun"/>
          <w:kern w:val="2"/>
          <w:sz w:val="21"/>
        </w:rPr>
        <w:t>Mengyuan</w:t>
      </w:r>
      <w:proofErr w:type="spellEnd"/>
      <w:r w:rsidRPr="00E66694">
        <w:rPr>
          <w:rFonts w:eastAsia="SimSun"/>
          <w:kern w:val="2"/>
          <w:sz w:val="21"/>
        </w:rPr>
        <w:t xml:space="preserve"> Yan, and Leonidas J. </w:t>
      </w:r>
      <w:proofErr w:type="spellStart"/>
      <w:r w:rsidRPr="00E66694">
        <w:rPr>
          <w:rFonts w:eastAsia="SimSun"/>
          <w:kern w:val="2"/>
          <w:sz w:val="21"/>
        </w:rPr>
        <w:t>Guibas</w:t>
      </w:r>
      <w:proofErr w:type="spellEnd"/>
      <w:r w:rsidRPr="00E66694">
        <w:rPr>
          <w:rFonts w:eastAsia="SimSun"/>
          <w:kern w:val="2"/>
          <w:sz w:val="21"/>
        </w:rPr>
        <w:t>. 2016. Volumetric and multi-view CNNs for object classification on 3d data. In Computer Vision and Pattern Recognition (CVPR). 5648--5656.</w:t>
      </w:r>
    </w:p>
    <w:p w14:paraId="7F0527CC" w14:textId="19DA3553" w:rsidR="00E66694" w:rsidRDefault="00E66694" w:rsidP="00F1605F">
      <w:pPr>
        <w:widowControl w:val="0"/>
        <w:numPr>
          <w:ilvl w:val="0"/>
          <w:numId w:val="14"/>
        </w:numPr>
        <w:rPr>
          <w:rFonts w:eastAsia="SimSun"/>
          <w:kern w:val="2"/>
          <w:sz w:val="21"/>
        </w:rPr>
      </w:pPr>
      <w:r w:rsidRPr="00E66694">
        <w:rPr>
          <w:rFonts w:eastAsia="SimSun"/>
          <w:kern w:val="2"/>
          <w:sz w:val="21"/>
        </w:rPr>
        <w:t xml:space="preserve">Charles R. </w:t>
      </w:r>
      <w:proofErr w:type="gramStart"/>
      <w:r w:rsidRPr="00E66694">
        <w:rPr>
          <w:rFonts w:eastAsia="SimSun"/>
          <w:kern w:val="2"/>
          <w:sz w:val="21"/>
        </w:rPr>
        <w:t>Qi ,</w:t>
      </w:r>
      <w:proofErr w:type="gramEnd"/>
      <w:r w:rsidRPr="00E66694">
        <w:rPr>
          <w:rFonts w:eastAsia="SimSun"/>
          <w:kern w:val="2"/>
          <w:sz w:val="21"/>
        </w:rPr>
        <w:t xml:space="preserve"> Li Yi , Hao </w:t>
      </w:r>
      <w:proofErr w:type="spellStart"/>
      <w:r w:rsidRPr="00E66694">
        <w:rPr>
          <w:rFonts w:eastAsia="SimSun"/>
          <w:kern w:val="2"/>
          <w:sz w:val="21"/>
        </w:rPr>
        <w:t>Su</w:t>
      </w:r>
      <w:proofErr w:type="spellEnd"/>
      <w:r w:rsidRPr="00E66694">
        <w:rPr>
          <w:rFonts w:eastAsia="SimSun"/>
          <w:kern w:val="2"/>
          <w:sz w:val="21"/>
        </w:rPr>
        <w:t xml:space="preserve"> , Leonidas J. </w:t>
      </w:r>
      <w:proofErr w:type="spellStart"/>
      <w:r w:rsidRPr="00E66694">
        <w:rPr>
          <w:rFonts w:eastAsia="SimSun"/>
          <w:kern w:val="2"/>
          <w:sz w:val="21"/>
        </w:rPr>
        <w:t>Guibas</w:t>
      </w:r>
      <w:proofErr w:type="spellEnd"/>
      <w:r w:rsidRPr="00E66694">
        <w:rPr>
          <w:rFonts w:eastAsia="SimSun"/>
          <w:kern w:val="2"/>
          <w:sz w:val="21"/>
        </w:rPr>
        <w:t xml:space="preserve">, </w:t>
      </w:r>
      <w:proofErr w:type="spellStart"/>
      <w:r w:rsidRPr="00E66694">
        <w:rPr>
          <w:rFonts w:eastAsia="SimSun"/>
          <w:kern w:val="2"/>
          <w:sz w:val="21"/>
        </w:rPr>
        <w:t>PointNet</w:t>
      </w:r>
      <w:proofErr w:type="spellEnd"/>
      <w:r w:rsidRPr="00E66694">
        <w:rPr>
          <w:rFonts w:eastAsia="SimSun"/>
          <w:kern w:val="2"/>
          <w:sz w:val="21"/>
        </w:rPr>
        <w:t>++: deep hierarchical feature learning on point sets in a metric space, Proceedings of the 31st International Conference on Neural Information Processing Systems, p.5105-5114, December 04-09, 2017, Long Beach, California, USA</w:t>
      </w:r>
    </w:p>
    <w:p w14:paraId="633C77A8" w14:textId="0154ED05" w:rsidR="00E66694" w:rsidRDefault="00E66694" w:rsidP="00F1605F">
      <w:pPr>
        <w:widowControl w:val="0"/>
        <w:numPr>
          <w:ilvl w:val="0"/>
          <w:numId w:val="14"/>
        </w:numPr>
        <w:rPr>
          <w:rFonts w:eastAsia="SimSun"/>
          <w:kern w:val="2"/>
          <w:sz w:val="21"/>
        </w:rPr>
      </w:pPr>
      <w:r w:rsidRPr="00E66694">
        <w:rPr>
          <w:rFonts w:eastAsia="SimSun"/>
          <w:kern w:val="2"/>
          <w:sz w:val="21"/>
        </w:rPr>
        <w:t xml:space="preserve">Anurag Ranjan, Timo </w:t>
      </w:r>
      <w:proofErr w:type="spellStart"/>
      <w:r w:rsidRPr="00E66694">
        <w:rPr>
          <w:rFonts w:eastAsia="SimSun"/>
          <w:kern w:val="2"/>
          <w:sz w:val="21"/>
        </w:rPr>
        <w:t>Bolkart</w:t>
      </w:r>
      <w:proofErr w:type="spellEnd"/>
      <w:r w:rsidRPr="00E66694">
        <w:rPr>
          <w:rFonts w:eastAsia="SimSun"/>
          <w:kern w:val="2"/>
          <w:sz w:val="21"/>
        </w:rPr>
        <w:t xml:space="preserve">, </w:t>
      </w:r>
      <w:proofErr w:type="spellStart"/>
      <w:r w:rsidRPr="00E66694">
        <w:rPr>
          <w:rFonts w:eastAsia="SimSun"/>
          <w:kern w:val="2"/>
          <w:sz w:val="21"/>
        </w:rPr>
        <w:t>Soubhik</w:t>
      </w:r>
      <w:proofErr w:type="spellEnd"/>
      <w:r w:rsidRPr="00E66694">
        <w:rPr>
          <w:rFonts w:eastAsia="SimSun"/>
          <w:kern w:val="2"/>
          <w:sz w:val="21"/>
        </w:rPr>
        <w:t xml:space="preserve"> </w:t>
      </w:r>
      <w:proofErr w:type="spellStart"/>
      <w:r w:rsidRPr="00E66694">
        <w:rPr>
          <w:rFonts w:eastAsia="SimSun"/>
          <w:kern w:val="2"/>
          <w:sz w:val="21"/>
        </w:rPr>
        <w:t>Sanyal</w:t>
      </w:r>
      <w:proofErr w:type="spellEnd"/>
      <w:r w:rsidRPr="00E66694">
        <w:rPr>
          <w:rFonts w:eastAsia="SimSun"/>
          <w:kern w:val="2"/>
          <w:sz w:val="21"/>
        </w:rPr>
        <w:t>, and Michael J. Black. 2018. Generating 3D faces using Convolutional Mesh Autoencoders. In European Conference on Computer Vision (ECCV). Springer International Publishing, 725--741.</w:t>
      </w:r>
    </w:p>
    <w:p w14:paraId="32157C09" w14:textId="67216402" w:rsidR="00E66694" w:rsidRDefault="00E66694" w:rsidP="00F1605F">
      <w:pPr>
        <w:widowControl w:val="0"/>
        <w:numPr>
          <w:ilvl w:val="0"/>
          <w:numId w:val="14"/>
        </w:numPr>
        <w:rPr>
          <w:rFonts w:eastAsia="SimSun"/>
          <w:kern w:val="2"/>
          <w:sz w:val="21"/>
        </w:rPr>
      </w:pPr>
      <w:r w:rsidRPr="00E66694">
        <w:rPr>
          <w:rFonts w:eastAsia="SimSun"/>
          <w:kern w:val="2"/>
          <w:sz w:val="21"/>
        </w:rPr>
        <w:t xml:space="preserve">Gernot </w:t>
      </w:r>
      <w:proofErr w:type="spellStart"/>
      <w:r w:rsidRPr="00E66694">
        <w:rPr>
          <w:rFonts w:eastAsia="SimSun"/>
          <w:kern w:val="2"/>
          <w:sz w:val="21"/>
        </w:rPr>
        <w:t>Riegler</w:t>
      </w:r>
      <w:proofErr w:type="spellEnd"/>
      <w:r w:rsidRPr="00E66694">
        <w:rPr>
          <w:rFonts w:eastAsia="SimSun"/>
          <w:kern w:val="2"/>
          <w:sz w:val="21"/>
        </w:rPr>
        <w:t xml:space="preserve">, Ali Osman </w:t>
      </w:r>
      <w:proofErr w:type="spellStart"/>
      <w:r w:rsidRPr="00E66694">
        <w:rPr>
          <w:rFonts w:eastAsia="SimSun"/>
          <w:kern w:val="2"/>
          <w:sz w:val="21"/>
        </w:rPr>
        <w:t>Ulusoy</w:t>
      </w:r>
      <w:proofErr w:type="spellEnd"/>
      <w:r w:rsidRPr="00E66694">
        <w:rPr>
          <w:rFonts w:eastAsia="SimSun"/>
          <w:kern w:val="2"/>
          <w:sz w:val="21"/>
        </w:rPr>
        <w:t xml:space="preserve">, and Andreas Geiger. 2017. </w:t>
      </w:r>
      <w:proofErr w:type="spellStart"/>
      <w:r w:rsidRPr="00E66694">
        <w:rPr>
          <w:rFonts w:eastAsia="SimSun"/>
          <w:kern w:val="2"/>
          <w:sz w:val="21"/>
        </w:rPr>
        <w:t>OctNet</w:t>
      </w:r>
      <w:proofErr w:type="spellEnd"/>
      <w:r w:rsidRPr="00E66694">
        <w:rPr>
          <w:rFonts w:eastAsia="SimSun"/>
          <w:kern w:val="2"/>
          <w:sz w:val="21"/>
        </w:rPr>
        <w:t>: Learning deep 3D representations at high resolutions. In Computer Vision and Pattern Recognition (CVPR).</w:t>
      </w:r>
    </w:p>
    <w:p w14:paraId="07067FD1" w14:textId="6F0DC827" w:rsidR="00E66694" w:rsidRDefault="00E66694" w:rsidP="00F1605F">
      <w:pPr>
        <w:widowControl w:val="0"/>
        <w:numPr>
          <w:ilvl w:val="0"/>
          <w:numId w:val="14"/>
        </w:numPr>
        <w:rPr>
          <w:rFonts w:eastAsia="SimSun"/>
          <w:kern w:val="2"/>
          <w:sz w:val="21"/>
        </w:rPr>
      </w:pPr>
      <w:r w:rsidRPr="00E66694">
        <w:rPr>
          <w:rFonts w:eastAsia="SimSun"/>
          <w:kern w:val="2"/>
          <w:sz w:val="21"/>
        </w:rPr>
        <w:t xml:space="preserve">Olaf </w:t>
      </w:r>
      <w:proofErr w:type="spellStart"/>
      <w:r w:rsidRPr="00E66694">
        <w:rPr>
          <w:rFonts w:eastAsia="SimSun"/>
          <w:kern w:val="2"/>
          <w:sz w:val="21"/>
        </w:rPr>
        <w:t>Ronneberger</w:t>
      </w:r>
      <w:proofErr w:type="spellEnd"/>
      <w:r w:rsidRPr="00E66694">
        <w:rPr>
          <w:rFonts w:eastAsia="SimSun"/>
          <w:kern w:val="2"/>
          <w:sz w:val="21"/>
        </w:rPr>
        <w:t xml:space="preserve">, Philipp Fischer, and Thomas </w:t>
      </w:r>
      <w:proofErr w:type="spellStart"/>
      <w:r w:rsidRPr="00E66694">
        <w:rPr>
          <w:rFonts w:eastAsia="SimSun"/>
          <w:kern w:val="2"/>
          <w:sz w:val="21"/>
        </w:rPr>
        <w:t>Brox</w:t>
      </w:r>
      <w:proofErr w:type="spellEnd"/>
      <w:r w:rsidRPr="00E66694">
        <w:rPr>
          <w:rFonts w:eastAsia="SimSun"/>
          <w:kern w:val="2"/>
          <w:sz w:val="21"/>
        </w:rPr>
        <w:t>. 2015. U-net: Convolutional networks for biomedical image segmentation. In International Conference on Medical image computing and computer-assisted intervention. Springer, 234--241.</w:t>
      </w:r>
    </w:p>
    <w:p w14:paraId="7EC47AF9" w14:textId="661D7CC8" w:rsidR="00E66694" w:rsidRDefault="00E66694" w:rsidP="00F1605F">
      <w:pPr>
        <w:widowControl w:val="0"/>
        <w:numPr>
          <w:ilvl w:val="0"/>
          <w:numId w:val="14"/>
        </w:numPr>
        <w:rPr>
          <w:rFonts w:eastAsia="SimSun"/>
          <w:kern w:val="2"/>
          <w:sz w:val="21"/>
        </w:rPr>
      </w:pPr>
      <w:r w:rsidRPr="00E66694">
        <w:rPr>
          <w:rFonts w:eastAsia="SimSun"/>
          <w:kern w:val="2"/>
          <w:sz w:val="21"/>
        </w:rPr>
        <w:t xml:space="preserve">Szymon </w:t>
      </w:r>
      <w:proofErr w:type="spellStart"/>
      <w:proofErr w:type="gramStart"/>
      <w:r w:rsidRPr="00E66694">
        <w:rPr>
          <w:rFonts w:eastAsia="SimSun"/>
          <w:kern w:val="2"/>
          <w:sz w:val="21"/>
        </w:rPr>
        <w:t>Rusinkiewicz</w:t>
      </w:r>
      <w:proofErr w:type="spellEnd"/>
      <w:r w:rsidRPr="00E66694">
        <w:rPr>
          <w:rFonts w:eastAsia="SimSun"/>
          <w:kern w:val="2"/>
          <w:sz w:val="21"/>
        </w:rPr>
        <w:t xml:space="preserve"> ,</w:t>
      </w:r>
      <w:proofErr w:type="gramEnd"/>
      <w:r w:rsidRPr="00E66694">
        <w:rPr>
          <w:rFonts w:eastAsia="SimSun"/>
          <w:kern w:val="2"/>
          <w:sz w:val="21"/>
        </w:rPr>
        <w:t xml:space="preserve"> Marc </w:t>
      </w:r>
      <w:proofErr w:type="spellStart"/>
      <w:r w:rsidRPr="00E66694">
        <w:rPr>
          <w:rFonts w:eastAsia="SimSun"/>
          <w:kern w:val="2"/>
          <w:sz w:val="21"/>
        </w:rPr>
        <w:t>Levoy</w:t>
      </w:r>
      <w:proofErr w:type="spellEnd"/>
      <w:r w:rsidRPr="00E66694">
        <w:rPr>
          <w:rFonts w:eastAsia="SimSun"/>
          <w:kern w:val="2"/>
          <w:sz w:val="21"/>
        </w:rPr>
        <w:t xml:space="preserve">, </w:t>
      </w:r>
      <w:proofErr w:type="spellStart"/>
      <w:r w:rsidRPr="00E66694">
        <w:rPr>
          <w:rFonts w:eastAsia="SimSun"/>
          <w:kern w:val="2"/>
          <w:sz w:val="21"/>
        </w:rPr>
        <w:t>QSplat</w:t>
      </w:r>
      <w:proofErr w:type="spellEnd"/>
      <w:r w:rsidRPr="00E66694">
        <w:rPr>
          <w:rFonts w:eastAsia="SimSun"/>
          <w:kern w:val="2"/>
          <w:sz w:val="21"/>
        </w:rPr>
        <w:t xml:space="preserve">: a multiresolution point rendering system for large meshes, Proceedings of the 27th annual conference on Computer graphics and </w:t>
      </w:r>
      <w:r w:rsidRPr="00E66694">
        <w:rPr>
          <w:rFonts w:eastAsia="SimSun"/>
          <w:kern w:val="2"/>
          <w:sz w:val="21"/>
        </w:rPr>
        <w:lastRenderedPageBreak/>
        <w:t>interactive techniques, p.343-352, July 2000  [</w:t>
      </w:r>
      <w:proofErr w:type="spellStart"/>
      <w:r w:rsidRPr="00E66694">
        <w:rPr>
          <w:rFonts w:eastAsia="SimSun"/>
          <w:kern w:val="2"/>
          <w:sz w:val="21"/>
        </w:rPr>
        <w:t>doi</w:t>
      </w:r>
      <w:proofErr w:type="spellEnd"/>
      <w:r w:rsidRPr="00E66694">
        <w:rPr>
          <w:rFonts w:eastAsia="SimSun"/>
          <w:kern w:val="2"/>
          <w:sz w:val="21"/>
        </w:rPr>
        <w:t>&gt;10.1145/344779.344940]</w:t>
      </w:r>
    </w:p>
    <w:p w14:paraId="1448E744" w14:textId="00397BA2"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Kripasindhu</w:t>
      </w:r>
      <w:proofErr w:type="spellEnd"/>
      <w:r w:rsidRPr="00E66694">
        <w:rPr>
          <w:rFonts w:eastAsia="SimSun"/>
          <w:kern w:val="2"/>
          <w:sz w:val="21"/>
        </w:rPr>
        <w:t xml:space="preserve"> Sarkar, Basavaraj </w:t>
      </w:r>
      <w:proofErr w:type="spellStart"/>
      <w:r w:rsidRPr="00E66694">
        <w:rPr>
          <w:rFonts w:eastAsia="SimSun"/>
          <w:kern w:val="2"/>
          <w:sz w:val="21"/>
        </w:rPr>
        <w:t>Hampiholi</w:t>
      </w:r>
      <w:proofErr w:type="spellEnd"/>
      <w:r w:rsidRPr="00E66694">
        <w:rPr>
          <w:rFonts w:eastAsia="SimSun"/>
          <w:kern w:val="2"/>
          <w:sz w:val="21"/>
        </w:rPr>
        <w:t>, Kiran Varanasi, and Didier Stricker. 2018. Learning 3D Shapes as Multi-Layered Height-maps using 2D Convolutional Networks. In Proceedings of the European Conference on Computer Vision (ECCV). 71--86.</w:t>
      </w:r>
    </w:p>
    <w:p w14:paraId="3848A882" w14:textId="295EBB40" w:rsidR="00E66694" w:rsidRDefault="00E66694" w:rsidP="00F1605F">
      <w:pPr>
        <w:widowControl w:val="0"/>
        <w:numPr>
          <w:ilvl w:val="0"/>
          <w:numId w:val="14"/>
        </w:numPr>
        <w:rPr>
          <w:rFonts w:eastAsia="SimSun"/>
          <w:kern w:val="2"/>
          <w:sz w:val="21"/>
        </w:rPr>
      </w:pPr>
      <w:r w:rsidRPr="00E66694">
        <w:rPr>
          <w:rFonts w:eastAsia="SimSun"/>
          <w:kern w:val="2"/>
          <w:sz w:val="21"/>
        </w:rPr>
        <w:t xml:space="preserve">Pierre </w:t>
      </w:r>
      <w:proofErr w:type="spellStart"/>
      <w:r w:rsidRPr="00E66694">
        <w:rPr>
          <w:rFonts w:eastAsia="SimSun"/>
          <w:kern w:val="2"/>
          <w:sz w:val="21"/>
        </w:rPr>
        <w:t>Sermanet</w:t>
      </w:r>
      <w:proofErr w:type="spellEnd"/>
      <w:r w:rsidRPr="00E66694">
        <w:rPr>
          <w:rFonts w:eastAsia="SimSun"/>
          <w:kern w:val="2"/>
          <w:sz w:val="21"/>
        </w:rPr>
        <w:t xml:space="preserve">, David Eigen, Xiang Zhang, Michaël Mathieu, Rob Fergus, and Yann </w:t>
      </w:r>
      <w:proofErr w:type="spellStart"/>
      <w:r w:rsidRPr="00E66694">
        <w:rPr>
          <w:rFonts w:eastAsia="SimSun"/>
          <w:kern w:val="2"/>
          <w:sz w:val="21"/>
        </w:rPr>
        <w:t>LeCun</w:t>
      </w:r>
      <w:proofErr w:type="spellEnd"/>
      <w:r w:rsidRPr="00E66694">
        <w:rPr>
          <w:rFonts w:eastAsia="SimSun"/>
          <w:kern w:val="2"/>
          <w:sz w:val="21"/>
        </w:rPr>
        <w:t xml:space="preserve">. 2013. </w:t>
      </w:r>
      <w:proofErr w:type="spellStart"/>
      <w:r w:rsidRPr="00E66694">
        <w:rPr>
          <w:rFonts w:eastAsia="SimSun"/>
          <w:kern w:val="2"/>
          <w:sz w:val="21"/>
        </w:rPr>
        <w:t>Overfeat</w:t>
      </w:r>
      <w:proofErr w:type="spellEnd"/>
      <w:r w:rsidRPr="00E66694">
        <w:rPr>
          <w:rFonts w:eastAsia="SimSun"/>
          <w:kern w:val="2"/>
          <w:sz w:val="21"/>
        </w:rPr>
        <w:t xml:space="preserve">: Integrated recognition, localization and detection using convolutional networks. </w:t>
      </w:r>
      <w:proofErr w:type="spellStart"/>
      <w:r w:rsidRPr="00E66694">
        <w:rPr>
          <w:rFonts w:eastAsia="SimSun"/>
          <w:kern w:val="2"/>
          <w:sz w:val="21"/>
        </w:rPr>
        <w:t>arXiv</w:t>
      </w:r>
      <w:proofErr w:type="spellEnd"/>
      <w:r w:rsidRPr="00E66694">
        <w:rPr>
          <w:rFonts w:eastAsia="SimSun"/>
          <w:kern w:val="2"/>
          <w:sz w:val="21"/>
        </w:rPr>
        <w:t xml:space="preserve"> preprint arXiv:1312.6229 (2013).</w:t>
      </w:r>
    </w:p>
    <w:p w14:paraId="32424A23" w14:textId="7D77835B" w:rsidR="00E66694" w:rsidRDefault="00E66694" w:rsidP="00F1605F">
      <w:pPr>
        <w:widowControl w:val="0"/>
        <w:numPr>
          <w:ilvl w:val="0"/>
          <w:numId w:val="14"/>
        </w:numPr>
        <w:rPr>
          <w:rFonts w:eastAsia="SimSun"/>
          <w:kern w:val="2"/>
          <w:sz w:val="21"/>
        </w:rPr>
      </w:pPr>
      <w:r w:rsidRPr="00E66694">
        <w:rPr>
          <w:rFonts w:eastAsia="SimSun"/>
          <w:kern w:val="2"/>
          <w:sz w:val="21"/>
        </w:rPr>
        <w:t xml:space="preserve">Karen </w:t>
      </w:r>
      <w:proofErr w:type="spellStart"/>
      <w:r w:rsidRPr="00E66694">
        <w:rPr>
          <w:rFonts w:eastAsia="SimSun"/>
          <w:kern w:val="2"/>
          <w:sz w:val="21"/>
        </w:rPr>
        <w:t>Simonyan</w:t>
      </w:r>
      <w:proofErr w:type="spellEnd"/>
      <w:r w:rsidRPr="00E66694">
        <w:rPr>
          <w:rFonts w:eastAsia="SimSun"/>
          <w:kern w:val="2"/>
          <w:sz w:val="21"/>
        </w:rPr>
        <w:t xml:space="preserve"> and Andrew Zisserman. 2014. Very deep convolutional networks for large-scale image recognition. </w:t>
      </w:r>
      <w:proofErr w:type="spellStart"/>
      <w:r w:rsidRPr="00E66694">
        <w:rPr>
          <w:rFonts w:eastAsia="SimSun"/>
          <w:kern w:val="2"/>
          <w:sz w:val="21"/>
        </w:rPr>
        <w:t>arXiv</w:t>
      </w:r>
      <w:proofErr w:type="spellEnd"/>
      <w:r w:rsidRPr="00E66694">
        <w:rPr>
          <w:rFonts w:eastAsia="SimSun"/>
          <w:kern w:val="2"/>
          <w:sz w:val="21"/>
        </w:rPr>
        <w:t xml:space="preserve"> preprint arXiv:1409.1556 (2014).</w:t>
      </w:r>
    </w:p>
    <w:p w14:paraId="6CF73AB5" w14:textId="59D39AB4"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Ayan</w:t>
      </w:r>
      <w:proofErr w:type="spellEnd"/>
      <w:r w:rsidRPr="00E66694">
        <w:rPr>
          <w:rFonts w:eastAsia="SimSun"/>
          <w:kern w:val="2"/>
          <w:sz w:val="21"/>
        </w:rPr>
        <w:t xml:space="preserve"> Sinha, Jing Bai, and Karthik Ramani. 2016. Deep learning 3D shape surfaces using geometry images. In European Conference on Computer Vision. Springer, 223--240.</w:t>
      </w:r>
    </w:p>
    <w:p w14:paraId="25E2D20B" w14:textId="5E8F717F" w:rsidR="00E66694" w:rsidRDefault="00E66694" w:rsidP="00F1605F">
      <w:pPr>
        <w:widowControl w:val="0"/>
        <w:numPr>
          <w:ilvl w:val="0"/>
          <w:numId w:val="14"/>
        </w:numPr>
        <w:rPr>
          <w:rFonts w:eastAsia="SimSun"/>
          <w:kern w:val="2"/>
          <w:sz w:val="21"/>
        </w:rPr>
      </w:pPr>
      <w:r w:rsidRPr="00E66694">
        <w:rPr>
          <w:rFonts w:eastAsia="SimSun"/>
          <w:kern w:val="2"/>
          <w:sz w:val="21"/>
        </w:rPr>
        <w:t xml:space="preserve">Hang </w:t>
      </w:r>
      <w:proofErr w:type="spellStart"/>
      <w:proofErr w:type="gramStart"/>
      <w:r w:rsidRPr="00E66694">
        <w:rPr>
          <w:rFonts w:eastAsia="SimSun"/>
          <w:kern w:val="2"/>
          <w:sz w:val="21"/>
        </w:rPr>
        <w:t>Su</w:t>
      </w:r>
      <w:proofErr w:type="spellEnd"/>
      <w:r w:rsidRPr="00E66694">
        <w:rPr>
          <w:rFonts w:eastAsia="SimSun"/>
          <w:kern w:val="2"/>
          <w:sz w:val="21"/>
        </w:rPr>
        <w:t xml:space="preserve"> ,</w:t>
      </w:r>
      <w:proofErr w:type="gramEnd"/>
      <w:r w:rsidRPr="00E66694">
        <w:rPr>
          <w:rFonts w:eastAsia="SimSun"/>
          <w:kern w:val="2"/>
          <w:sz w:val="21"/>
        </w:rPr>
        <w:t xml:space="preserve"> </w:t>
      </w:r>
      <w:proofErr w:type="spellStart"/>
      <w:r w:rsidRPr="00E66694">
        <w:rPr>
          <w:rFonts w:eastAsia="SimSun"/>
          <w:kern w:val="2"/>
          <w:sz w:val="21"/>
        </w:rPr>
        <w:t>Subhransu</w:t>
      </w:r>
      <w:proofErr w:type="spellEnd"/>
      <w:r w:rsidRPr="00E66694">
        <w:rPr>
          <w:rFonts w:eastAsia="SimSun"/>
          <w:kern w:val="2"/>
          <w:sz w:val="21"/>
        </w:rPr>
        <w:t xml:space="preserve"> Maji , </w:t>
      </w:r>
      <w:proofErr w:type="spellStart"/>
      <w:r w:rsidRPr="00E66694">
        <w:rPr>
          <w:rFonts w:eastAsia="SimSun"/>
          <w:kern w:val="2"/>
          <w:sz w:val="21"/>
        </w:rPr>
        <w:t>Evangelos</w:t>
      </w:r>
      <w:proofErr w:type="spellEnd"/>
      <w:r w:rsidRPr="00E66694">
        <w:rPr>
          <w:rFonts w:eastAsia="SimSun"/>
          <w:kern w:val="2"/>
          <w:sz w:val="21"/>
        </w:rPr>
        <w:t xml:space="preserve"> </w:t>
      </w:r>
      <w:proofErr w:type="spellStart"/>
      <w:r w:rsidRPr="00E66694">
        <w:rPr>
          <w:rFonts w:eastAsia="SimSun"/>
          <w:kern w:val="2"/>
          <w:sz w:val="21"/>
        </w:rPr>
        <w:t>Kalogerakis</w:t>
      </w:r>
      <w:proofErr w:type="spellEnd"/>
      <w:r w:rsidRPr="00E66694">
        <w:rPr>
          <w:rFonts w:eastAsia="SimSun"/>
          <w:kern w:val="2"/>
          <w:sz w:val="21"/>
        </w:rPr>
        <w:t xml:space="preserve"> , Erik Learned-Miller, Multi-view Convolutional Neural Networks for 3D Shape Recognition, Proceedings of the 2015 IEEE International Conference on Computer Vision (ICCV), p.945-953, December 07-13, 2015  [</w:t>
      </w:r>
      <w:proofErr w:type="spellStart"/>
      <w:r w:rsidRPr="00E66694">
        <w:rPr>
          <w:rFonts w:eastAsia="SimSun"/>
          <w:kern w:val="2"/>
          <w:sz w:val="21"/>
        </w:rPr>
        <w:t>doi</w:t>
      </w:r>
      <w:proofErr w:type="spellEnd"/>
      <w:r w:rsidRPr="00E66694">
        <w:rPr>
          <w:rFonts w:eastAsia="SimSun"/>
          <w:kern w:val="2"/>
          <w:sz w:val="21"/>
        </w:rPr>
        <w:t>&gt;10.1109/ICCV.2015.114]</w:t>
      </w:r>
    </w:p>
    <w:p w14:paraId="4001FF4F" w14:textId="1A46653E" w:rsidR="00E66694" w:rsidRDefault="00E66694" w:rsidP="00F1605F">
      <w:pPr>
        <w:widowControl w:val="0"/>
        <w:numPr>
          <w:ilvl w:val="0"/>
          <w:numId w:val="14"/>
        </w:numPr>
        <w:rPr>
          <w:rFonts w:eastAsia="SimSun"/>
          <w:kern w:val="2"/>
          <w:sz w:val="21"/>
        </w:rPr>
      </w:pPr>
      <w:r w:rsidRPr="00E66694">
        <w:rPr>
          <w:rFonts w:eastAsia="SimSun"/>
          <w:kern w:val="2"/>
          <w:sz w:val="21"/>
        </w:rPr>
        <w:t xml:space="preserve">F. P. Such, S. </w:t>
      </w:r>
      <w:proofErr w:type="spellStart"/>
      <w:r w:rsidRPr="00E66694">
        <w:rPr>
          <w:rFonts w:eastAsia="SimSun"/>
          <w:kern w:val="2"/>
          <w:sz w:val="21"/>
        </w:rPr>
        <w:t>Sah</w:t>
      </w:r>
      <w:proofErr w:type="spellEnd"/>
      <w:r w:rsidRPr="00E66694">
        <w:rPr>
          <w:rFonts w:eastAsia="SimSun"/>
          <w:kern w:val="2"/>
          <w:sz w:val="21"/>
        </w:rPr>
        <w:t xml:space="preserve">, M. A. Dominguez, S. Pillai, C. Zhang, A. Michael, N. D. Cahill, and R. </w:t>
      </w:r>
      <w:proofErr w:type="spellStart"/>
      <w:r w:rsidRPr="00E66694">
        <w:rPr>
          <w:rFonts w:eastAsia="SimSun"/>
          <w:kern w:val="2"/>
          <w:sz w:val="21"/>
        </w:rPr>
        <w:t>Ptucha</w:t>
      </w:r>
      <w:proofErr w:type="spellEnd"/>
      <w:r w:rsidRPr="00E66694">
        <w:rPr>
          <w:rFonts w:eastAsia="SimSun"/>
          <w:kern w:val="2"/>
          <w:sz w:val="21"/>
        </w:rPr>
        <w:t xml:space="preserve">. 2017. Robust Spatial Filtering </w:t>
      </w:r>
      <w:proofErr w:type="gramStart"/>
      <w:r w:rsidRPr="00E66694">
        <w:rPr>
          <w:rFonts w:eastAsia="SimSun"/>
          <w:kern w:val="2"/>
          <w:sz w:val="21"/>
        </w:rPr>
        <w:t>With</w:t>
      </w:r>
      <w:proofErr w:type="gramEnd"/>
      <w:r w:rsidRPr="00E66694">
        <w:rPr>
          <w:rFonts w:eastAsia="SimSun"/>
          <w:kern w:val="2"/>
          <w:sz w:val="21"/>
        </w:rPr>
        <w:t xml:space="preserve"> Graph Convolutional Neural Networks. IEEE Journal of Selected Topics in Signal Processing 11, 6 (Sept 2017), 884--896.</w:t>
      </w:r>
    </w:p>
    <w:p w14:paraId="19A6C40F" w14:textId="485E9463" w:rsidR="00E66694" w:rsidRDefault="00E66694" w:rsidP="00F1605F">
      <w:pPr>
        <w:widowControl w:val="0"/>
        <w:numPr>
          <w:ilvl w:val="0"/>
          <w:numId w:val="14"/>
        </w:numPr>
        <w:rPr>
          <w:rFonts w:eastAsia="SimSun"/>
          <w:kern w:val="2"/>
          <w:sz w:val="21"/>
        </w:rPr>
      </w:pPr>
      <w:r w:rsidRPr="00E66694">
        <w:rPr>
          <w:rFonts w:eastAsia="SimSun"/>
          <w:kern w:val="2"/>
          <w:sz w:val="21"/>
        </w:rPr>
        <w:t xml:space="preserve">Marco </w:t>
      </w:r>
      <w:proofErr w:type="spellStart"/>
      <w:r w:rsidRPr="00E66694">
        <w:rPr>
          <w:rFonts w:eastAsia="SimSun"/>
          <w:kern w:val="2"/>
          <w:sz w:val="21"/>
        </w:rPr>
        <w:t>Tarini</w:t>
      </w:r>
      <w:proofErr w:type="spellEnd"/>
      <w:r w:rsidRPr="00E66694">
        <w:rPr>
          <w:rFonts w:eastAsia="SimSun"/>
          <w:kern w:val="2"/>
          <w:sz w:val="21"/>
        </w:rPr>
        <w:t xml:space="preserve">, Nico </w:t>
      </w:r>
      <w:proofErr w:type="spellStart"/>
      <w:r w:rsidRPr="00E66694">
        <w:rPr>
          <w:rFonts w:eastAsia="SimSun"/>
          <w:kern w:val="2"/>
          <w:sz w:val="21"/>
        </w:rPr>
        <w:t>Pietroni</w:t>
      </w:r>
      <w:proofErr w:type="spellEnd"/>
      <w:r w:rsidRPr="00E66694">
        <w:rPr>
          <w:rFonts w:eastAsia="SimSun"/>
          <w:kern w:val="2"/>
          <w:sz w:val="21"/>
        </w:rPr>
        <w:t xml:space="preserve">, Paolo </w:t>
      </w:r>
      <w:proofErr w:type="spellStart"/>
      <w:r w:rsidRPr="00E66694">
        <w:rPr>
          <w:rFonts w:eastAsia="SimSun"/>
          <w:kern w:val="2"/>
          <w:sz w:val="21"/>
        </w:rPr>
        <w:t>Cignoni</w:t>
      </w:r>
      <w:proofErr w:type="spellEnd"/>
      <w:r w:rsidRPr="00E66694">
        <w:rPr>
          <w:rFonts w:eastAsia="SimSun"/>
          <w:kern w:val="2"/>
          <w:sz w:val="21"/>
        </w:rPr>
        <w:t xml:space="preserve">, Daniele </w:t>
      </w:r>
      <w:proofErr w:type="spellStart"/>
      <w:r w:rsidRPr="00E66694">
        <w:rPr>
          <w:rFonts w:eastAsia="SimSun"/>
          <w:kern w:val="2"/>
          <w:sz w:val="21"/>
        </w:rPr>
        <w:t>Panozzo</w:t>
      </w:r>
      <w:proofErr w:type="spellEnd"/>
      <w:r w:rsidRPr="00E66694">
        <w:rPr>
          <w:rFonts w:eastAsia="SimSun"/>
          <w:kern w:val="2"/>
          <w:sz w:val="21"/>
        </w:rPr>
        <w:t xml:space="preserve">, and Enrico </w:t>
      </w:r>
      <w:proofErr w:type="spellStart"/>
      <w:r w:rsidRPr="00E66694">
        <w:rPr>
          <w:rFonts w:eastAsia="SimSun"/>
          <w:kern w:val="2"/>
          <w:sz w:val="21"/>
        </w:rPr>
        <w:t>Puppo</w:t>
      </w:r>
      <w:proofErr w:type="spellEnd"/>
      <w:r w:rsidRPr="00E66694">
        <w:rPr>
          <w:rFonts w:eastAsia="SimSun"/>
          <w:kern w:val="2"/>
          <w:sz w:val="21"/>
        </w:rPr>
        <w:t>. 2010. Practical quad mesh simplification. In Computer Graphics Forum, Vol. 29. Wiley Online Library, 407--418.</w:t>
      </w:r>
    </w:p>
    <w:p w14:paraId="6F6F68B6" w14:textId="2A3A0D0D" w:rsidR="00E66694" w:rsidRDefault="00E66694" w:rsidP="00F1605F">
      <w:pPr>
        <w:widowControl w:val="0"/>
        <w:numPr>
          <w:ilvl w:val="0"/>
          <w:numId w:val="14"/>
        </w:numPr>
        <w:rPr>
          <w:rFonts w:eastAsia="SimSun"/>
          <w:kern w:val="2"/>
          <w:sz w:val="21"/>
        </w:rPr>
      </w:pPr>
      <w:r w:rsidRPr="00E66694">
        <w:rPr>
          <w:rFonts w:eastAsia="SimSun"/>
          <w:kern w:val="2"/>
          <w:sz w:val="21"/>
        </w:rPr>
        <w:t xml:space="preserve">Maxim </w:t>
      </w:r>
      <w:proofErr w:type="spellStart"/>
      <w:r w:rsidRPr="00E66694">
        <w:rPr>
          <w:rFonts w:eastAsia="SimSun"/>
          <w:kern w:val="2"/>
          <w:sz w:val="21"/>
        </w:rPr>
        <w:t>Tatarchenko</w:t>
      </w:r>
      <w:proofErr w:type="spellEnd"/>
      <w:r w:rsidRPr="00E66694">
        <w:rPr>
          <w:rFonts w:eastAsia="SimSun"/>
          <w:kern w:val="2"/>
          <w:sz w:val="21"/>
        </w:rPr>
        <w:t xml:space="preserve">, </w:t>
      </w:r>
      <w:proofErr w:type="spellStart"/>
      <w:r w:rsidRPr="00E66694">
        <w:rPr>
          <w:rFonts w:eastAsia="SimSun"/>
          <w:kern w:val="2"/>
          <w:sz w:val="21"/>
        </w:rPr>
        <w:t>Jaesik</w:t>
      </w:r>
      <w:proofErr w:type="spellEnd"/>
      <w:r w:rsidRPr="00E66694">
        <w:rPr>
          <w:rFonts w:eastAsia="SimSun"/>
          <w:kern w:val="2"/>
          <w:sz w:val="21"/>
        </w:rPr>
        <w:t xml:space="preserve"> Park, </w:t>
      </w:r>
      <w:proofErr w:type="spellStart"/>
      <w:r w:rsidRPr="00E66694">
        <w:rPr>
          <w:rFonts w:eastAsia="SimSun"/>
          <w:kern w:val="2"/>
          <w:sz w:val="21"/>
        </w:rPr>
        <w:t>Vladlen</w:t>
      </w:r>
      <w:proofErr w:type="spellEnd"/>
      <w:r w:rsidRPr="00E66694">
        <w:rPr>
          <w:rFonts w:eastAsia="SimSun"/>
          <w:kern w:val="2"/>
          <w:sz w:val="21"/>
        </w:rPr>
        <w:t xml:space="preserve"> </w:t>
      </w:r>
      <w:proofErr w:type="spellStart"/>
      <w:r w:rsidRPr="00E66694">
        <w:rPr>
          <w:rFonts w:eastAsia="SimSun"/>
          <w:kern w:val="2"/>
          <w:sz w:val="21"/>
        </w:rPr>
        <w:t>Koltun</w:t>
      </w:r>
      <w:proofErr w:type="spellEnd"/>
      <w:r w:rsidRPr="00E66694">
        <w:rPr>
          <w:rFonts w:eastAsia="SimSun"/>
          <w:kern w:val="2"/>
          <w:sz w:val="21"/>
        </w:rPr>
        <w:t>, and Qian-Yi Zhou. 2018. Tangent Convolutions for Dense Prediction in 3D. In Proceedings of the IEEE Conference on Computer Vision and Pattern Recognition. 3887--3896.</w:t>
      </w:r>
    </w:p>
    <w:p w14:paraId="101364F9" w14:textId="51B353D2"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Lyne</w:t>
      </w:r>
      <w:proofErr w:type="spellEnd"/>
      <w:r w:rsidRPr="00E66694">
        <w:rPr>
          <w:rFonts w:eastAsia="SimSun"/>
          <w:kern w:val="2"/>
          <w:sz w:val="21"/>
        </w:rPr>
        <w:t xml:space="preserve"> P. </w:t>
      </w:r>
      <w:proofErr w:type="spellStart"/>
      <w:r w:rsidRPr="00E66694">
        <w:rPr>
          <w:rFonts w:eastAsia="SimSun"/>
          <w:kern w:val="2"/>
          <w:sz w:val="21"/>
        </w:rPr>
        <w:t>Tchapmi</w:t>
      </w:r>
      <w:proofErr w:type="spellEnd"/>
      <w:r w:rsidRPr="00E66694">
        <w:rPr>
          <w:rFonts w:eastAsia="SimSun"/>
          <w:kern w:val="2"/>
          <w:sz w:val="21"/>
        </w:rPr>
        <w:t xml:space="preserve">, Christopher B. Choy, </w:t>
      </w:r>
      <w:proofErr w:type="spellStart"/>
      <w:r w:rsidRPr="00E66694">
        <w:rPr>
          <w:rFonts w:eastAsia="SimSun"/>
          <w:kern w:val="2"/>
          <w:sz w:val="21"/>
        </w:rPr>
        <w:t>Iro</w:t>
      </w:r>
      <w:proofErr w:type="spellEnd"/>
      <w:r w:rsidRPr="00E66694">
        <w:rPr>
          <w:rFonts w:eastAsia="SimSun"/>
          <w:kern w:val="2"/>
          <w:sz w:val="21"/>
        </w:rPr>
        <w:t xml:space="preserve"> </w:t>
      </w:r>
      <w:proofErr w:type="spellStart"/>
      <w:r w:rsidRPr="00E66694">
        <w:rPr>
          <w:rFonts w:eastAsia="SimSun"/>
          <w:kern w:val="2"/>
          <w:sz w:val="21"/>
        </w:rPr>
        <w:t>Armeni</w:t>
      </w:r>
      <w:proofErr w:type="spellEnd"/>
      <w:r w:rsidRPr="00E66694">
        <w:rPr>
          <w:rFonts w:eastAsia="SimSun"/>
          <w:kern w:val="2"/>
          <w:sz w:val="21"/>
        </w:rPr>
        <w:t xml:space="preserve">, </w:t>
      </w:r>
      <w:proofErr w:type="spellStart"/>
      <w:r w:rsidRPr="00E66694">
        <w:rPr>
          <w:rFonts w:eastAsia="SimSun"/>
          <w:kern w:val="2"/>
          <w:sz w:val="21"/>
        </w:rPr>
        <w:t>JunYoung</w:t>
      </w:r>
      <w:proofErr w:type="spellEnd"/>
      <w:r w:rsidRPr="00E66694">
        <w:rPr>
          <w:rFonts w:eastAsia="SimSun"/>
          <w:kern w:val="2"/>
          <w:sz w:val="21"/>
        </w:rPr>
        <w:t xml:space="preserve"> </w:t>
      </w:r>
      <w:proofErr w:type="spellStart"/>
      <w:r w:rsidRPr="00E66694">
        <w:rPr>
          <w:rFonts w:eastAsia="SimSun"/>
          <w:kern w:val="2"/>
          <w:sz w:val="21"/>
        </w:rPr>
        <w:t>Gwak</w:t>
      </w:r>
      <w:proofErr w:type="spellEnd"/>
      <w:r w:rsidRPr="00E66694">
        <w:rPr>
          <w:rFonts w:eastAsia="SimSun"/>
          <w:kern w:val="2"/>
          <w:sz w:val="21"/>
        </w:rPr>
        <w:t xml:space="preserve">, and Silvio Savarese. 2017. </w:t>
      </w:r>
      <w:proofErr w:type="spellStart"/>
      <w:r w:rsidRPr="00E66694">
        <w:rPr>
          <w:rFonts w:eastAsia="SimSun"/>
          <w:kern w:val="2"/>
          <w:sz w:val="21"/>
        </w:rPr>
        <w:t>SEGCloud</w:t>
      </w:r>
      <w:proofErr w:type="spellEnd"/>
      <w:r w:rsidRPr="00E66694">
        <w:rPr>
          <w:rFonts w:eastAsia="SimSun"/>
          <w:kern w:val="2"/>
          <w:sz w:val="21"/>
        </w:rPr>
        <w:t>: Semantic Segmentation of 3D Point Clouds. In 3DV.</w:t>
      </w:r>
    </w:p>
    <w:p w14:paraId="67A38AE2" w14:textId="720DDC17"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Petar</w:t>
      </w:r>
      <w:proofErr w:type="spellEnd"/>
      <w:r w:rsidRPr="00E66694">
        <w:rPr>
          <w:rFonts w:eastAsia="SimSun"/>
          <w:kern w:val="2"/>
          <w:sz w:val="21"/>
        </w:rPr>
        <w:t xml:space="preserve"> </w:t>
      </w:r>
      <w:proofErr w:type="spellStart"/>
      <w:r w:rsidRPr="00E66694">
        <w:rPr>
          <w:rFonts w:eastAsia="SimSun"/>
          <w:kern w:val="2"/>
          <w:sz w:val="21"/>
        </w:rPr>
        <w:t>Velickovic</w:t>
      </w:r>
      <w:proofErr w:type="spellEnd"/>
      <w:r w:rsidRPr="00E66694">
        <w:rPr>
          <w:rFonts w:eastAsia="SimSun"/>
          <w:kern w:val="2"/>
          <w:sz w:val="21"/>
        </w:rPr>
        <w:t xml:space="preserve">, </w:t>
      </w:r>
      <w:proofErr w:type="spellStart"/>
      <w:r w:rsidRPr="00E66694">
        <w:rPr>
          <w:rFonts w:eastAsia="SimSun"/>
          <w:kern w:val="2"/>
          <w:sz w:val="21"/>
        </w:rPr>
        <w:t>Guillem</w:t>
      </w:r>
      <w:proofErr w:type="spellEnd"/>
      <w:r w:rsidRPr="00E66694">
        <w:rPr>
          <w:rFonts w:eastAsia="SimSun"/>
          <w:kern w:val="2"/>
          <w:sz w:val="21"/>
        </w:rPr>
        <w:t xml:space="preserve"> </w:t>
      </w:r>
      <w:proofErr w:type="spellStart"/>
      <w:r w:rsidRPr="00E66694">
        <w:rPr>
          <w:rFonts w:eastAsia="SimSun"/>
          <w:kern w:val="2"/>
          <w:sz w:val="21"/>
        </w:rPr>
        <w:t>Cucurull</w:t>
      </w:r>
      <w:proofErr w:type="spellEnd"/>
      <w:r w:rsidRPr="00E66694">
        <w:rPr>
          <w:rFonts w:eastAsia="SimSun"/>
          <w:kern w:val="2"/>
          <w:sz w:val="21"/>
        </w:rPr>
        <w:t xml:space="preserve">, </w:t>
      </w:r>
      <w:proofErr w:type="spellStart"/>
      <w:r w:rsidRPr="00E66694">
        <w:rPr>
          <w:rFonts w:eastAsia="SimSun"/>
          <w:kern w:val="2"/>
          <w:sz w:val="21"/>
        </w:rPr>
        <w:t>Arantxa</w:t>
      </w:r>
      <w:proofErr w:type="spellEnd"/>
      <w:r w:rsidRPr="00E66694">
        <w:rPr>
          <w:rFonts w:eastAsia="SimSun"/>
          <w:kern w:val="2"/>
          <w:sz w:val="21"/>
        </w:rPr>
        <w:t xml:space="preserve"> Casanova, Adriana Romero, Pietro </w:t>
      </w:r>
      <w:proofErr w:type="spellStart"/>
      <w:r w:rsidRPr="00E66694">
        <w:rPr>
          <w:rFonts w:eastAsia="SimSun"/>
          <w:kern w:val="2"/>
          <w:sz w:val="21"/>
        </w:rPr>
        <w:t>Lio</w:t>
      </w:r>
      <w:proofErr w:type="spellEnd"/>
      <w:r w:rsidRPr="00E66694">
        <w:rPr>
          <w:rFonts w:eastAsia="SimSun"/>
          <w:kern w:val="2"/>
          <w:sz w:val="21"/>
        </w:rPr>
        <w:t xml:space="preserve">, and </w:t>
      </w:r>
      <w:proofErr w:type="spellStart"/>
      <w:r w:rsidRPr="00E66694">
        <w:rPr>
          <w:rFonts w:eastAsia="SimSun"/>
          <w:kern w:val="2"/>
          <w:sz w:val="21"/>
        </w:rPr>
        <w:t>Yoshua</w:t>
      </w:r>
      <w:proofErr w:type="spellEnd"/>
      <w:r w:rsidRPr="00E66694">
        <w:rPr>
          <w:rFonts w:eastAsia="SimSun"/>
          <w:kern w:val="2"/>
          <w:sz w:val="21"/>
        </w:rPr>
        <w:t xml:space="preserve"> </w:t>
      </w:r>
      <w:proofErr w:type="spellStart"/>
      <w:r w:rsidRPr="00E66694">
        <w:rPr>
          <w:rFonts w:eastAsia="SimSun"/>
          <w:kern w:val="2"/>
          <w:sz w:val="21"/>
        </w:rPr>
        <w:t>Bengio</w:t>
      </w:r>
      <w:proofErr w:type="spellEnd"/>
      <w:r w:rsidRPr="00E66694">
        <w:rPr>
          <w:rFonts w:eastAsia="SimSun"/>
          <w:kern w:val="2"/>
          <w:sz w:val="21"/>
        </w:rPr>
        <w:t>. 2018. Graph Attention Networks. In International Conference on Learning Representations.</w:t>
      </w:r>
    </w:p>
    <w:p w14:paraId="18C150E2" w14:textId="38167B75"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Nitika</w:t>
      </w:r>
      <w:proofErr w:type="spellEnd"/>
      <w:r w:rsidRPr="00E66694">
        <w:rPr>
          <w:rFonts w:eastAsia="SimSun"/>
          <w:kern w:val="2"/>
          <w:sz w:val="21"/>
        </w:rPr>
        <w:t xml:space="preserve"> Verma, E. Boyer, and Jakob Verbeek. 2018. </w:t>
      </w:r>
      <w:proofErr w:type="spellStart"/>
      <w:r w:rsidRPr="00E66694">
        <w:rPr>
          <w:rFonts w:eastAsia="SimSun"/>
          <w:kern w:val="2"/>
          <w:sz w:val="21"/>
        </w:rPr>
        <w:t>FeaStNet</w:t>
      </w:r>
      <w:proofErr w:type="spellEnd"/>
      <w:r w:rsidRPr="00E66694">
        <w:rPr>
          <w:rFonts w:eastAsia="SimSun"/>
          <w:kern w:val="2"/>
          <w:sz w:val="21"/>
        </w:rPr>
        <w:t>: Feature-Steered Graph Convolutions for 3D Shape Analysis. In CVPR.</w:t>
      </w:r>
    </w:p>
    <w:p w14:paraId="518AF65E" w14:textId="6BA902B3" w:rsidR="00E66694" w:rsidRDefault="00E66694" w:rsidP="00F1605F">
      <w:pPr>
        <w:widowControl w:val="0"/>
        <w:numPr>
          <w:ilvl w:val="0"/>
          <w:numId w:val="14"/>
        </w:numPr>
        <w:rPr>
          <w:rFonts w:eastAsia="SimSun"/>
          <w:kern w:val="2"/>
          <w:sz w:val="21"/>
        </w:rPr>
      </w:pPr>
      <w:r w:rsidRPr="00E66694">
        <w:rPr>
          <w:rFonts w:eastAsia="SimSun"/>
          <w:kern w:val="2"/>
          <w:sz w:val="21"/>
        </w:rPr>
        <w:t xml:space="preserve">Daniel </w:t>
      </w:r>
      <w:proofErr w:type="gramStart"/>
      <w:r w:rsidRPr="00E66694">
        <w:rPr>
          <w:rFonts w:eastAsia="SimSun"/>
          <w:kern w:val="2"/>
          <w:sz w:val="21"/>
        </w:rPr>
        <w:t>Vlasic ,</w:t>
      </w:r>
      <w:proofErr w:type="gramEnd"/>
      <w:r w:rsidRPr="00E66694">
        <w:rPr>
          <w:rFonts w:eastAsia="SimSun"/>
          <w:kern w:val="2"/>
          <w:sz w:val="21"/>
        </w:rPr>
        <w:t xml:space="preserve"> Ilya Baran , Wojciech </w:t>
      </w:r>
      <w:proofErr w:type="spellStart"/>
      <w:r w:rsidRPr="00E66694">
        <w:rPr>
          <w:rFonts w:eastAsia="SimSun"/>
          <w:kern w:val="2"/>
          <w:sz w:val="21"/>
        </w:rPr>
        <w:t>Matusik</w:t>
      </w:r>
      <w:proofErr w:type="spellEnd"/>
      <w:r w:rsidRPr="00E66694">
        <w:rPr>
          <w:rFonts w:eastAsia="SimSun"/>
          <w:kern w:val="2"/>
          <w:sz w:val="21"/>
        </w:rPr>
        <w:t xml:space="preserve"> , Jovan </w:t>
      </w:r>
      <w:proofErr w:type="spellStart"/>
      <w:r w:rsidRPr="00E66694">
        <w:rPr>
          <w:rFonts w:eastAsia="SimSun"/>
          <w:kern w:val="2"/>
          <w:sz w:val="21"/>
        </w:rPr>
        <w:t>Popović</w:t>
      </w:r>
      <w:proofErr w:type="spellEnd"/>
      <w:r w:rsidRPr="00E66694">
        <w:rPr>
          <w:rFonts w:eastAsia="SimSun"/>
          <w:kern w:val="2"/>
          <w:sz w:val="21"/>
        </w:rPr>
        <w:t>, Articulated mesh animation from multi-view silhouettes, ACM Transactions on Graphics (TOG), v.27 n.3, August 2008  [</w:t>
      </w:r>
      <w:proofErr w:type="spellStart"/>
      <w:r w:rsidRPr="00E66694">
        <w:rPr>
          <w:rFonts w:eastAsia="SimSun"/>
          <w:kern w:val="2"/>
          <w:sz w:val="21"/>
        </w:rPr>
        <w:t>doi</w:t>
      </w:r>
      <w:proofErr w:type="spellEnd"/>
      <w:r w:rsidRPr="00E66694">
        <w:rPr>
          <w:rFonts w:eastAsia="SimSun"/>
          <w:kern w:val="2"/>
          <w:sz w:val="21"/>
        </w:rPr>
        <w:t>&gt;10.1145/1360612.1360696]</w:t>
      </w:r>
    </w:p>
    <w:p w14:paraId="4DD98D27" w14:textId="039B21E8" w:rsidR="00E66694" w:rsidRDefault="00E66694" w:rsidP="00F1605F">
      <w:pPr>
        <w:widowControl w:val="0"/>
        <w:numPr>
          <w:ilvl w:val="0"/>
          <w:numId w:val="14"/>
        </w:numPr>
        <w:rPr>
          <w:rFonts w:eastAsia="SimSun"/>
          <w:kern w:val="2"/>
          <w:sz w:val="21"/>
        </w:rPr>
      </w:pPr>
      <w:r w:rsidRPr="00E66694">
        <w:rPr>
          <w:rFonts w:eastAsia="SimSun"/>
          <w:kern w:val="2"/>
          <w:sz w:val="21"/>
        </w:rPr>
        <w:t xml:space="preserve">Peng-Shuai </w:t>
      </w:r>
      <w:proofErr w:type="gramStart"/>
      <w:r w:rsidRPr="00E66694">
        <w:rPr>
          <w:rFonts w:eastAsia="SimSun"/>
          <w:kern w:val="2"/>
          <w:sz w:val="21"/>
        </w:rPr>
        <w:t>Wang ,</w:t>
      </w:r>
      <w:proofErr w:type="gramEnd"/>
      <w:r w:rsidRPr="00E66694">
        <w:rPr>
          <w:rFonts w:eastAsia="SimSun"/>
          <w:kern w:val="2"/>
          <w:sz w:val="21"/>
        </w:rPr>
        <w:t xml:space="preserve"> Yang Liu , Yu-Xiao Guo , Chun-Yu Sun , Xin Tong, O-CNN: octree-based convolutional neural networks for 3D shape analysis, ACM Transactions on Graphics (TOG), v.36 n.4, July 2017  [</w:t>
      </w:r>
      <w:proofErr w:type="spellStart"/>
      <w:r w:rsidRPr="00E66694">
        <w:rPr>
          <w:rFonts w:eastAsia="SimSun"/>
          <w:kern w:val="2"/>
          <w:sz w:val="21"/>
        </w:rPr>
        <w:t>doi</w:t>
      </w:r>
      <w:proofErr w:type="spellEnd"/>
      <w:r w:rsidRPr="00E66694">
        <w:rPr>
          <w:rFonts w:eastAsia="SimSun"/>
          <w:kern w:val="2"/>
          <w:sz w:val="21"/>
        </w:rPr>
        <w:t>&gt;10.1145/3072959.3073608]</w:t>
      </w:r>
    </w:p>
    <w:p w14:paraId="71707474" w14:textId="67673C63"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Yunhai</w:t>
      </w:r>
      <w:proofErr w:type="spellEnd"/>
      <w:r w:rsidRPr="00E66694">
        <w:rPr>
          <w:rFonts w:eastAsia="SimSun"/>
          <w:kern w:val="2"/>
          <w:sz w:val="21"/>
        </w:rPr>
        <w:t xml:space="preserve"> </w:t>
      </w:r>
      <w:proofErr w:type="gramStart"/>
      <w:r w:rsidRPr="00E66694">
        <w:rPr>
          <w:rFonts w:eastAsia="SimSun"/>
          <w:kern w:val="2"/>
          <w:sz w:val="21"/>
        </w:rPr>
        <w:t>Wang ,</w:t>
      </w:r>
      <w:proofErr w:type="gramEnd"/>
      <w:r w:rsidRPr="00E66694">
        <w:rPr>
          <w:rFonts w:eastAsia="SimSun"/>
          <w:kern w:val="2"/>
          <w:sz w:val="21"/>
        </w:rPr>
        <w:t xml:space="preserve"> </w:t>
      </w:r>
      <w:proofErr w:type="spellStart"/>
      <w:r w:rsidRPr="00E66694">
        <w:rPr>
          <w:rFonts w:eastAsia="SimSun"/>
          <w:kern w:val="2"/>
          <w:sz w:val="21"/>
        </w:rPr>
        <w:t>Shmulik</w:t>
      </w:r>
      <w:proofErr w:type="spellEnd"/>
      <w:r w:rsidRPr="00E66694">
        <w:rPr>
          <w:rFonts w:eastAsia="SimSun"/>
          <w:kern w:val="2"/>
          <w:sz w:val="21"/>
        </w:rPr>
        <w:t xml:space="preserve"> </w:t>
      </w:r>
      <w:proofErr w:type="spellStart"/>
      <w:r w:rsidRPr="00E66694">
        <w:rPr>
          <w:rFonts w:eastAsia="SimSun"/>
          <w:kern w:val="2"/>
          <w:sz w:val="21"/>
        </w:rPr>
        <w:t>Asafi</w:t>
      </w:r>
      <w:proofErr w:type="spellEnd"/>
      <w:r w:rsidRPr="00E66694">
        <w:rPr>
          <w:rFonts w:eastAsia="SimSun"/>
          <w:kern w:val="2"/>
          <w:sz w:val="21"/>
        </w:rPr>
        <w:t xml:space="preserve"> , Oliver van </w:t>
      </w:r>
      <w:proofErr w:type="spellStart"/>
      <w:r w:rsidRPr="00E66694">
        <w:rPr>
          <w:rFonts w:eastAsia="SimSun"/>
          <w:kern w:val="2"/>
          <w:sz w:val="21"/>
        </w:rPr>
        <w:t>Kaick</w:t>
      </w:r>
      <w:proofErr w:type="spellEnd"/>
      <w:r w:rsidRPr="00E66694">
        <w:rPr>
          <w:rFonts w:eastAsia="SimSun"/>
          <w:kern w:val="2"/>
          <w:sz w:val="21"/>
        </w:rPr>
        <w:t xml:space="preserve"> , Hao Zhang , Daniel Cohen-Or , </w:t>
      </w:r>
      <w:proofErr w:type="spellStart"/>
      <w:r w:rsidRPr="00E66694">
        <w:rPr>
          <w:rFonts w:eastAsia="SimSun"/>
          <w:kern w:val="2"/>
          <w:sz w:val="21"/>
        </w:rPr>
        <w:t>Baoquan</w:t>
      </w:r>
      <w:proofErr w:type="spellEnd"/>
      <w:r w:rsidRPr="00E66694">
        <w:rPr>
          <w:rFonts w:eastAsia="SimSun"/>
          <w:kern w:val="2"/>
          <w:sz w:val="21"/>
        </w:rPr>
        <w:t xml:space="preserve"> Chen, Active co-analysis of a set of shapes, ACM Transactions on Graphics (TOG), v.31 n.6, November 2012  [</w:t>
      </w:r>
      <w:proofErr w:type="spellStart"/>
      <w:r w:rsidRPr="00E66694">
        <w:rPr>
          <w:rFonts w:eastAsia="SimSun"/>
          <w:kern w:val="2"/>
          <w:sz w:val="21"/>
        </w:rPr>
        <w:t>doi</w:t>
      </w:r>
      <w:proofErr w:type="spellEnd"/>
      <w:r w:rsidRPr="00E66694">
        <w:rPr>
          <w:rFonts w:eastAsia="SimSun"/>
          <w:kern w:val="2"/>
          <w:sz w:val="21"/>
        </w:rPr>
        <w:t>&gt;10.1145/2366145.2366184]</w:t>
      </w:r>
    </w:p>
    <w:p w14:paraId="7E8491AE" w14:textId="550FBF68" w:rsidR="00E66694" w:rsidRDefault="00E66694" w:rsidP="00F1605F">
      <w:pPr>
        <w:widowControl w:val="0"/>
        <w:numPr>
          <w:ilvl w:val="0"/>
          <w:numId w:val="14"/>
        </w:numPr>
        <w:rPr>
          <w:rFonts w:eastAsia="SimSun"/>
          <w:kern w:val="2"/>
          <w:sz w:val="21"/>
        </w:rPr>
      </w:pPr>
      <w:r w:rsidRPr="00E66694">
        <w:rPr>
          <w:rFonts w:eastAsia="SimSun"/>
          <w:kern w:val="2"/>
          <w:sz w:val="21"/>
        </w:rPr>
        <w:t xml:space="preserve">Yue Wang, </w:t>
      </w:r>
      <w:proofErr w:type="spellStart"/>
      <w:r w:rsidRPr="00E66694">
        <w:rPr>
          <w:rFonts w:eastAsia="SimSun"/>
          <w:kern w:val="2"/>
          <w:sz w:val="21"/>
        </w:rPr>
        <w:t>Yongbin</w:t>
      </w:r>
      <w:proofErr w:type="spellEnd"/>
      <w:r w:rsidRPr="00E66694">
        <w:rPr>
          <w:rFonts w:eastAsia="SimSun"/>
          <w:kern w:val="2"/>
          <w:sz w:val="21"/>
        </w:rPr>
        <w:t xml:space="preserve"> Sun, </w:t>
      </w:r>
      <w:proofErr w:type="spellStart"/>
      <w:r w:rsidRPr="00E66694">
        <w:rPr>
          <w:rFonts w:eastAsia="SimSun"/>
          <w:kern w:val="2"/>
          <w:sz w:val="21"/>
        </w:rPr>
        <w:t>Ziwei</w:t>
      </w:r>
      <w:proofErr w:type="spellEnd"/>
      <w:r w:rsidRPr="00E66694">
        <w:rPr>
          <w:rFonts w:eastAsia="SimSun"/>
          <w:kern w:val="2"/>
          <w:sz w:val="21"/>
        </w:rPr>
        <w:t xml:space="preserve"> Liu, Sanjay E </w:t>
      </w:r>
      <w:proofErr w:type="spellStart"/>
      <w:r w:rsidRPr="00E66694">
        <w:rPr>
          <w:rFonts w:eastAsia="SimSun"/>
          <w:kern w:val="2"/>
          <w:sz w:val="21"/>
        </w:rPr>
        <w:t>Sarma</w:t>
      </w:r>
      <w:proofErr w:type="spellEnd"/>
      <w:r w:rsidRPr="00E66694">
        <w:rPr>
          <w:rFonts w:eastAsia="SimSun"/>
          <w:kern w:val="2"/>
          <w:sz w:val="21"/>
        </w:rPr>
        <w:t xml:space="preserve">, Michael M Bronstein, and Justin M Solomon. 2018a. Dynamic graph CNN for learning on point clouds. </w:t>
      </w:r>
      <w:proofErr w:type="spellStart"/>
      <w:r w:rsidRPr="00E66694">
        <w:rPr>
          <w:rFonts w:eastAsia="SimSun"/>
          <w:kern w:val="2"/>
          <w:sz w:val="21"/>
        </w:rPr>
        <w:t>arXiv</w:t>
      </w:r>
      <w:proofErr w:type="spellEnd"/>
      <w:r w:rsidRPr="00E66694">
        <w:rPr>
          <w:rFonts w:eastAsia="SimSun"/>
          <w:kern w:val="2"/>
          <w:sz w:val="21"/>
        </w:rPr>
        <w:t xml:space="preserve"> preprint arXiv:1801.07829 (2018).</w:t>
      </w:r>
    </w:p>
    <w:p w14:paraId="582ECBCD" w14:textId="257FACEE" w:rsidR="00E66694" w:rsidRDefault="00E66694" w:rsidP="00F1605F">
      <w:pPr>
        <w:widowControl w:val="0"/>
        <w:numPr>
          <w:ilvl w:val="0"/>
          <w:numId w:val="14"/>
        </w:numPr>
        <w:rPr>
          <w:rFonts w:eastAsia="SimSun"/>
          <w:kern w:val="2"/>
          <w:sz w:val="21"/>
        </w:rPr>
      </w:pPr>
      <w:r w:rsidRPr="00E66694">
        <w:rPr>
          <w:rFonts w:eastAsia="SimSun"/>
          <w:kern w:val="2"/>
          <w:sz w:val="21"/>
        </w:rPr>
        <w:t xml:space="preserve">Yue Wang, </w:t>
      </w:r>
      <w:proofErr w:type="spellStart"/>
      <w:r w:rsidRPr="00E66694">
        <w:rPr>
          <w:rFonts w:eastAsia="SimSun"/>
          <w:kern w:val="2"/>
          <w:sz w:val="21"/>
        </w:rPr>
        <w:t>Yongbin</w:t>
      </w:r>
      <w:proofErr w:type="spellEnd"/>
      <w:r w:rsidRPr="00E66694">
        <w:rPr>
          <w:rFonts w:eastAsia="SimSun"/>
          <w:kern w:val="2"/>
          <w:sz w:val="21"/>
        </w:rPr>
        <w:t xml:space="preserve"> Sun, </w:t>
      </w:r>
      <w:proofErr w:type="spellStart"/>
      <w:r w:rsidRPr="00E66694">
        <w:rPr>
          <w:rFonts w:eastAsia="SimSun"/>
          <w:kern w:val="2"/>
          <w:sz w:val="21"/>
        </w:rPr>
        <w:t>Ziwei</w:t>
      </w:r>
      <w:proofErr w:type="spellEnd"/>
      <w:r w:rsidRPr="00E66694">
        <w:rPr>
          <w:rFonts w:eastAsia="SimSun"/>
          <w:kern w:val="2"/>
          <w:sz w:val="21"/>
        </w:rPr>
        <w:t xml:space="preserve"> Liu, Sanjay E </w:t>
      </w:r>
      <w:proofErr w:type="spellStart"/>
      <w:r w:rsidRPr="00E66694">
        <w:rPr>
          <w:rFonts w:eastAsia="SimSun"/>
          <w:kern w:val="2"/>
          <w:sz w:val="21"/>
        </w:rPr>
        <w:t>Sarma</w:t>
      </w:r>
      <w:proofErr w:type="spellEnd"/>
      <w:r w:rsidRPr="00E66694">
        <w:rPr>
          <w:rFonts w:eastAsia="SimSun"/>
          <w:kern w:val="2"/>
          <w:sz w:val="21"/>
        </w:rPr>
        <w:t xml:space="preserve">, Michael M Bronstein, and Justin M </w:t>
      </w:r>
      <w:r w:rsidRPr="00E66694">
        <w:rPr>
          <w:rFonts w:eastAsia="SimSun"/>
          <w:kern w:val="2"/>
          <w:sz w:val="21"/>
        </w:rPr>
        <w:lastRenderedPageBreak/>
        <w:t xml:space="preserve">Solomon. 2018b. Dynamic Graph CNN for Learning on Point Clouds. </w:t>
      </w:r>
      <w:proofErr w:type="spellStart"/>
      <w:r w:rsidRPr="00E66694">
        <w:rPr>
          <w:rFonts w:eastAsia="SimSun"/>
          <w:kern w:val="2"/>
          <w:sz w:val="21"/>
        </w:rPr>
        <w:t>arXiv</w:t>
      </w:r>
      <w:proofErr w:type="spellEnd"/>
      <w:r w:rsidRPr="00E66694">
        <w:rPr>
          <w:rFonts w:eastAsia="SimSun"/>
          <w:kern w:val="2"/>
          <w:sz w:val="21"/>
        </w:rPr>
        <w:t xml:space="preserve"> preprint arXiv:1801.07829 (2018).</w:t>
      </w:r>
    </w:p>
    <w:p w14:paraId="2E19EDB8" w14:textId="35FCE50D" w:rsidR="00E66694" w:rsidRDefault="00E66694" w:rsidP="00F1605F">
      <w:pPr>
        <w:widowControl w:val="0"/>
        <w:numPr>
          <w:ilvl w:val="0"/>
          <w:numId w:val="14"/>
        </w:numPr>
        <w:rPr>
          <w:rFonts w:eastAsia="SimSun"/>
          <w:kern w:val="2"/>
          <w:sz w:val="21"/>
        </w:rPr>
      </w:pPr>
      <w:r w:rsidRPr="00E66694">
        <w:rPr>
          <w:rFonts w:eastAsia="SimSun"/>
          <w:kern w:val="2"/>
          <w:sz w:val="21"/>
        </w:rPr>
        <w:t xml:space="preserve">Francis Williams, </w:t>
      </w:r>
      <w:proofErr w:type="spellStart"/>
      <w:r w:rsidRPr="00E66694">
        <w:rPr>
          <w:rFonts w:eastAsia="SimSun"/>
          <w:kern w:val="2"/>
          <w:sz w:val="21"/>
        </w:rPr>
        <w:t>Teseo</w:t>
      </w:r>
      <w:proofErr w:type="spellEnd"/>
      <w:r w:rsidRPr="00E66694">
        <w:rPr>
          <w:rFonts w:eastAsia="SimSun"/>
          <w:kern w:val="2"/>
          <w:sz w:val="21"/>
        </w:rPr>
        <w:t xml:space="preserve"> Schneider, Claudio Silva, Denis </w:t>
      </w:r>
      <w:proofErr w:type="spellStart"/>
      <w:r w:rsidRPr="00E66694">
        <w:rPr>
          <w:rFonts w:eastAsia="SimSun"/>
          <w:kern w:val="2"/>
          <w:sz w:val="21"/>
        </w:rPr>
        <w:t>Zorin</w:t>
      </w:r>
      <w:proofErr w:type="spellEnd"/>
      <w:r w:rsidRPr="00E66694">
        <w:rPr>
          <w:rFonts w:eastAsia="SimSun"/>
          <w:kern w:val="2"/>
          <w:sz w:val="21"/>
        </w:rPr>
        <w:t xml:space="preserve">, Joan Bruna, and Daniele </w:t>
      </w:r>
      <w:proofErr w:type="spellStart"/>
      <w:r w:rsidRPr="00E66694">
        <w:rPr>
          <w:rFonts w:eastAsia="SimSun"/>
          <w:kern w:val="2"/>
          <w:sz w:val="21"/>
        </w:rPr>
        <w:t>Panozzo</w:t>
      </w:r>
      <w:proofErr w:type="spellEnd"/>
      <w:r w:rsidRPr="00E66694">
        <w:rPr>
          <w:rFonts w:eastAsia="SimSun"/>
          <w:kern w:val="2"/>
          <w:sz w:val="21"/>
        </w:rPr>
        <w:t xml:space="preserve">. 2018. Deep Geometric Prior for Surface Reconstruction. </w:t>
      </w:r>
      <w:proofErr w:type="spellStart"/>
      <w:r w:rsidRPr="00E66694">
        <w:rPr>
          <w:rFonts w:eastAsia="SimSun"/>
          <w:kern w:val="2"/>
          <w:sz w:val="21"/>
        </w:rPr>
        <w:t>arXiv</w:t>
      </w:r>
      <w:proofErr w:type="spellEnd"/>
      <w:r w:rsidRPr="00E66694">
        <w:rPr>
          <w:rFonts w:eastAsia="SimSun"/>
          <w:kern w:val="2"/>
          <w:sz w:val="21"/>
        </w:rPr>
        <w:t xml:space="preserve"> preprint arXiv:1811.10943 (2018).</w:t>
      </w:r>
    </w:p>
    <w:p w14:paraId="41EBF77E" w14:textId="461F1C72"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Zhirong</w:t>
      </w:r>
      <w:proofErr w:type="spellEnd"/>
      <w:r w:rsidRPr="00E66694">
        <w:rPr>
          <w:rFonts w:eastAsia="SimSun"/>
          <w:kern w:val="2"/>
          <w:sz w:val="21"/>
        </w:rPr>
        <w:t xml:space="preserve"> Wu, </w:t>
      </w:r>
      <w:proofErr w:type="spellStart"/>
      <w:r w:rsidRPr="00E66694">
        <w:rPr>
          <w:rFonts w:eastAsia="SimSun"/>
          <w:kern w:val="2"/>
          <w:sz w:val="21"/>
        </w:rPr>
        <w:t>Shuran</w:t>
      </w:r>
      <w:proofErr w:type="spellEnd"/>
      <w:r w:rsidRPr="00E66694">
        <w:rPr>
          <w:rFonts w:eastAsia="SimSun"/>
          <w:kern w:val="2"/>
          <w:sz w:val="21"/>
        </w:rPr>
        <w:t xml:space="preserve"> Song, Aditya Khosla, Fisher Yu, </w:t>
      </w:r>
      <w:proofErr w:type="spellStart"/>
      <w:r w:rsidRPr="00E66694">
        <w:rPr>
          <w:rFonts w:eastAsia="SimSun"/>
          <w:kern w:val="2"/>
          <w:sz w:val="21"/>
        </w:rPr>
        <w:t>Linguang</w:t>
      </w:r>
      <w:proofErr w:type="spellEnd"/>
      <w:r w:rsidRPr="00E66694">
        <w:rPr>
          <w:rFonts w:eastAsia="SimSun"/>
          <w:kern w:val="2"/>
          <w:sz w:val="21"/>
        </w:rPr>
        <w:t xml:space="preserve"> Zhang, </w:t>
      </w:r>
      <w:proofErr w:type="spellStart"/>
      <w:r w:rsidRPr="00E66694">
        <w:rPr>
          <w:rFonts w:eastAsia="SimSun"/>
          <w:kern w:val="2"/>
          <w:sz w:val="21"/>
        </w:rPr>
        <w:t>Xiaoou</w:t>
      </w:r>
      <w:proofErr w:type="spellEnd"/>
      <w:r w:rsidRPr="00E66694">
        <w:rPr>
          <w:rFonts w:eastAsia="SimSun"/>
          <w:kern w:val="2"/>
          <w:sz w:val="21"/>
        </w:rPr>
        <w:t xml:space="preserve"> Tang, and </w:t>
      </w:r>
      <w:proofErr w:type="spellStart"/>
      <w:r w:rsidRPr="00E66694">
        <w:rPr>
          <w:rFonts w:eastAsia="SimSun"/>
          <w:kern w:val="2"/>
          <w:sz w:val="21"/>
        </w:rPr>
        <w:t>Jianxiong</w:t>
      </w:r>
      <w:proofErr w:type="spellEnd"/>
      <w:r w:rsidRPr="00E66694">
        <w:rPr>
          <w:rFonts w:eastAsia="SimSun"/>
          <w:kern w:val="2"/>
          <w:sz w:val="21"/>
        </w:rPr>
        <w:t xml:space="preserve"> Xiao. 2015. 3D </w:t>
      </w:r>
      <w:proofErr w:type="spellStart"/>
      <w:r w:rsidRPr="00E66694">
        <w:rPr>
          <w:rFonts w:eastAsia="SimSun"/>
          <w:kern w:val="2"/>
          <w:sz w:val="21"/>
        </w:rPr>
        <w:t>shapenets</w:t>
      </w:r>
      <w:proofErr w:type="spellEnd"/>
      <w:r w:rsidRPr="00E66694">
        <w:rPr>
          <w:rFonts w:eastAsia="SimSun"/>
          <w:kern w:val="2"/>
          <w:sz w:val="21"/>
        </w:rPr>
        <w:t>: A deep representation for volumetric shapes. In Computer Vision and Pattern Recognition (CVPR). 1912--1920.</w:t>
      </w:r>
    </w:p>
    <w:p w14:paraId="329327C4" w14:textId="0DF13464"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Haotian</w:t>
      </w:r>
      <w:proofErr w:type="spellEnd"/>
      <w:r w:rsidRPr="00E66694">
        <w:rPr>
          <w:rFonts w:eastAsia="SimSun"/>
          <w:kern w:val="2"/>
          <w:sz w:val="21"/>
        </w:rPr>
        <w:t xml:space="preserve"> Xu, Ming Dong, and </w:t>
      </w:r>
      <w:proofErr w:type="spellStart"/>
      <w:r w:rsidRPr="00E66694">
        <w:rPr>
          <w:rFonts w:eastAsia="SimSun"/>
          <w:kern w:val="2"/>
          <w:sz w:val="21"/>
        </w:rPr>
        <w:t>Zichun</w:t>
      </w:r>
      <w:proofErr w:type="spellEnd"/>
      <w:r w:rsidRPr="00E66694">
        <w:rPr>
          <w:rFonts w:eastAsia="SimSun"/>
          <w:kern w:val="2"/>
          <w:sz w:val="21"/>
        </w:rPr>
        <w:t xml:space="preserve"> Zhong. 2017. Directionally Convolutional Networks for 3D Shape Segmentation. In Proceedings of the IEEE International Conference on Computer Vision. 2698--2707.</w:t>
      </w:r>
    </w:p>
    <w:p w14:paraId="7973918E" w14:textId="320E9ECF" w:rsidR="00E66694" w:rsidRDefault="00E66694" w:rsidP="00F1605F">
      <w:pPr>
        <w:widowControl w:val="0"/>
        <w:numPr>
          <w:ilvl w:val="0"/>
          <w:numId w:val="14"/>
        </w:numPr>
        <w:rPr>
          <w:rFonts w:eastAsia="SimSun"/>
          <w:kern w:val="2"/>
          <w:sz w:val="21"/>
        </w:rPr>
      </w:pPr>
      <w:r w:rsidRPr="00E66694">
        <w:rPr>
          <w:rFonts w:eastAsia="SimSun"/>
          <w:kern w:val="2"/>
          <w:sz w:val="21"/>
        </w:rPr>
        <w:t xml:space="preserve">Li Yi, Hao </w:t>
      </w:r>
      <w:proofErr w:type="spellStart"/>
      <w:r w:rsidRPr="00E66694">
        <w:rPr>
          <w:rFonts w:eastAsia="SimSun"/>
          <w:kern w:val="2"/>
          <w:sz w:val="21"/>
        </w:rPr>
        <w:t>Su</w:t>
      </w:r>
      <w:proofErr w:type="spellEnd"/>
      <w:r w:rsidRPr="00E66694">
        <w:rPr>
          <w:rFonts w:eastAsia="SimSun"/>
          <w:kern w:val="2"/>
          <w:sz w:val="21"/>
        </w:rPr>
        <w:t xml:space="preserve">, </w:t>
      </w:r>
      <w:proofErr w:type="spellStart"/>
      <w:r w:rsidRPr="00E66694">
        <w:rPr>
          <w:rFonts w:eastAsia="SimSun"/>
          <w:kern w:val="2"/>
          <w:sz w:val="21"/>
        </w:rPr>
        <w:t>Xingwen</w:t>
      </w:r>
      <w:proofErr w:type="spellEnd"/>
      <w:r w:rsidRPr="00E66694">
        <w:rPr>
          <w:rFonts w:eastAsia="SimSun"/>
          <w:kern w:val="2"/>
          <w:sz w:val="21"/>
        </w:rPr>
        <w:t xml:space="preserve"> Guo, and Leonidas </w:t>
      </w:r>
      <w:proofErr w:type="spellStart"/>
      <w:r w:rsidRPr="00E66694">
        <w:rPr>
          <w:rFonts w:eastAsia="SimSun"/>
          <w:kern w:val="2"/>
          <w:sz w:val="21"/>
        </w:rPr>
        <w:t>Guibas</w:t>
      </w:r>
      <w:proofErr w:type="spellEnd"/>
      <w:r w:rsidRPr="00E66694">
        <w:rPr>
          <w:rFonts w:eastAsia="SimSun"/>
          <w:kern w:val="2"/>
          <w:sz w:val="21"/>
        </w:rPr>
        <w:t xml:space="preserve">. 2017. </w:t>
      </w:r>
      <w:proofErr w:type="spellStart"/>
      <w:r w:rsidRPr="00E66694">
        <w:rPr>
          <w:rFonts w:eastAsia="SimSun"/>
          <w:kern w:val="2"/>
          <w:sz w:val="21"/>
        </w:rPr>
        <w:t>SyncSpecCNN</w:t>
      </w:r>
      <w:proofErr w:type="spellEnd"/>
      <w:r w:rsidRPr="00E66694">
        <w:rPr>
          <w:rFonts w:eastAsia="SimSun"/>
          <w:kern w:val="2"/>
          <w:sz w:val="21"/>
        </w:rPr>
        <w:t>: Synchronized Spectral CNN for 3D Shape Segmentation. In Computer Vision and Pattern Recognition (CVPR).</w:t>
      </w:r>
    </w:p>
    <w:p w14:paraId="75EF3B85" w14:textId="4035C03D" w:rsidR="00E66694" w:rsidRDefault="00E66694" w:rsidP="00F1605F">
      <w:pPr>
        <w:widowControl w:val="0"/>
        <w:numPr>
          <w:ilvl w:val="0"/>
          <w:numId w:val="14"/>
        </w:numPr>
        <w:rPr>
          <w:rFonts w:eastAsia="SimSun"/>
          <w:kern w:val="2"/>
          <w:sz w:val="21"/>
        </w:rPr>
      </w:pPr>
      <w:r w:rsidRPr="00E66694">
        <w:rPr>
          <w:rFonts w:eastAsia="SimSun"/>
          <w:kern w:val="2"/>
          <w:sz w:val="21"/>
        </w:rPr>
        <w:t xml:space="preserve">Rex </w:t>
      </w:r>
      <w:proofErr w:type="gramStart"/>
      <w:r w:rsidRPr="00E66694">
        <w:rPr>
          <w:rFonts w:eastAsia="SimSun"/>
          <w:kern w:val="2"/>
          <w:sz w:val="21"/>
        </w:rPr>
        <w:t>Ying ,</w:t>
      </w:r>
      <w:proofErr w:type="gramEnd"/>
      <w:r w:rsidRPr="00E66694">
        <w:rPr>
          <w:rFonts w:eastAsia="SimSun"/>
          <w:kern w:val="2"/>
          <w:sz w:val="21"/>
        </w:rPr>
        <w:t xml:space="preserve"> </w:t>
      </w:r>
      <w:proofErr w:type="spellStart"/>
      <w:r w:rsidRPr="00E66694">
        <w:rPr>
          <w:rFonts w:eastAsia="SimSun"/>
          <w:kern w:val="2"/>
          <w:sz w:val="21"/>
        </w:rPr>
        <w:t>Jiaxuan</w:t>
      </w:r>
      <w:proofErr w:type="spellEnd"/>
      <w:r w:rsidRPr="00E66694">
        <w:rPr>
          <w:rFonts w:eastAsia="SimSun"/>
          <w:kern w:val="2"/>
          <w:sz w:val="21"/>
        </w:rPr>
        <w:t xml:space="preserve"> You , Christopher Morris , Xiang Ren , William L. Hamilton , Jure </w:t>
      </w:r>
      <w:proofErr w:type="spellStart"/>
      <w:r w:rsidRPr="00E66694">
        <w:rPr>
          <w:rFonts w:eastAsia="SimSun"/>
          <w:kern w:val="2"/>
          <w:sz w:val="21"/>
        </w:rPr>
        <w:t>Leskovec</w:t>
      </w:r>
      <w:proofErr w:type="spellEnd"/>
      <w:r w:rsidRPr="00E66694">
        <w:rPr>
          <w:rFonts w:eastAsia="SimSun"/>
          <w:kern w:val="2"/>
          <w:sz w:val="21"/>
        </w:rPr>
        <w:t>, Hierarchical graph representation learning with differentiable pooling, Proceedings of the 32nd International Conference on Neural Information Processing Systems, p.4805-4815, December 03-08, 2018, Montréal, Canada</w:t>
      </w:r>
    </w:p>
    <w:p w14:paraId="691CBA2D" w14:textId="27975E9F" w:rsidR="00E66694" w:rsidRDefault="00E66694" w:rsidP="00F1605F">
      <w:pPr>
        <w:widowControl w:val="0"/>
        <w:numPr>
          <w:ilvl w:val="0"/>
          <w:numId w:val="14"/>
        </w:numPr>
        <w:rPr>
          <w:rFonts w:eastAsia="SimSun"/>
          <w:kern w:val="2"/>
          <w:sz w:val="21"/>
        </w:rPr>
      </w:pPr>
      <w:proofErr w:type="spellStart"/>
      <w:r w:rsidRPr="00E66694">
        <w:rPr>
          <w:rFonts w:eastAsia="SimSun"/>
          <w:kern w:val="2"/>
          <w:sz w:val="21"/>
        </w:rPr>
        <w:t>Tinghui</w:t>
      </w:r>
      <w:proofErr w:type="spellEnd"/>
      <w:r w:rsidRPr="00E66694">
        <w:rPr>
          <w:rFonts w:eastAsia="SimSun"/>
          <w:kern w:val="2"/>
          <w:sz w:val="21"/>
        </w:rPr>
        <w:t xml:space="preserve"> </w:t>
      </w:r>
      <w:proofErr w:type="gramStart"/>
      <w:r w:rsidRPr="00E66694">
        <w:rPr>
          <w:rFonts w:eastAsia="SimSun"/>
          <w:kern w:val="2"/>
          <w:sz w:val="21"/>
        </w:rPr>
        <w:t>Zhou ,</w:t>
      </w:r>
      <w:proofErr w:type="gramEnd"/>
      <w:r w:rsidRPr="00E66694">
        <w:rPr>
          <w:rFonts w:eastAsia="SimSun"/>
          <w:kern w:val="2"/>
          <w:sz w:val="21"/>
        </w:rPr>
        <w:t xml:space="preserve"> Richard Tucker , John Flynn , Graham Fyffe , Noah Snavely, Stereo magnification: learning view synthesis using multiplane images, ACM Transactions on Graphics (TOG), v.37 n.4, August 2018  [</w:t>
      </w:r>
      <w:proofErr w:type="spellStart"/>
      <w:r w:rsidRPr="00E66694">
        <w:rPr>
          <w:rFonts w:eastAsia="SimSun"/>
          <w:kern w:val="2"/>
          <w:sz w:val="21"/>
        </w:rPr>
        <w:t>doi</w:t>
      </w:r>
      <w:proofErr w:type="spellEnd"/>
      <w:r w:rsidRPr="00E66694">
        <w:rPr>
          <w:rFonts w:eastAsia="SimSun"/>
          <w:kern w:val="2"/>
          <w:sz w:val="21"/>
        </w:rPr>
        <w:t>&gt;10.1145/3197517.3201323]</w:t>
      </w:r>
    </w:p>
    <w:p w14:paraId="7515BC5F" w14:textId="5DE874B5" w:rsidR="0090050B" w:rsidRDefault="0090050B" w:rsidP="0090050B">
      <w:pPr>
        <w:widowControl w:val="0"/>
        <w:rPr>
          <w:rFonts w:eastAsia="SimSun"/>
          <w:kern w:val="2"/>
          <w:sz w:val="21"/>
        </w:rPr>
      </w:pPr>
    </w:p>
    <w:p w14:paraId="39D228AF" w14:textId="4E6F8EC0" w:rsidR="0090050B" w:rsidRDefault="0090050B">
      <w:pPr>
        <w:rPr>
          <w:rFonts w:eastAsia="SimSun"/>
          <w:kern w:val="2"/>
          <w:sz w:val="21"/>
        </w:rPr>
      </w:pPr>
      <w:r>
        <w:rPr>
          <w:rFonts w:eastAsia="SimSun"/>
          <w:kern w:val="2"/>
          <w:sz w:val="21"/>
        </w:rPr>
        <w:br w:type="page"/>
      </w:r>
    </w:p>
    <w:p w14:paraId="78643B3B" w14:textId="4D91288E" w:rsidR="0090050B" w:rsidRPr="00223C9A" w:rsidRDefault="0090050B" w:rsidP="0090050B">
      <w:pPr>
        <w:pStyle w:val="a9"/>
        <w:spacing w:before="240" w:after="120"/>
        <w:ind w:left="0"/>
        <w:rPr>
          <w:rFonts w:ascii="Times New Roman" w:eastAsia="FangSong_GB2312"/>
          <w:sz w:val="32"/>
          <w:szCs w:val="32"/>
        </w:rPr>
      </w:pPr>
      <w:bookmarkStart w:id="38" w:name="_Toc28508159"/>
      <w:r>
        <w:rPr>
          <w:rFonts w:ascii="Times New Roman" w:eastAsia="FangSong_GB2312" w:hint="eastAsia"/>
          <w:b/>
          <w:sz w:val="32"/>
          <w:szCs w:val="32"/>
        </w:rPr>
        <w:lastRenderedPageBreak/>
        <w:t>附录</w:t>
      </w:r>
      <w:bookmarkEnd w:id="38"/>
    </w:p>
    <w:p w14:paraId="2F3CC7D1" w14:textId="4508EF62" w:rsidR="0090050B" w:rsidRPr="0090050B" w:rsidRDefault="0090050B" w:rsidP="0090050B">
      <w:pPr>
        <w:pStyle w:val="a3"/>
        <w:ind w:firstLineChars="0" w:firstLine="0"/>
        <w:outlineLvl w:val="1"/>
        <w:rPr>
          <w:rFonts w:ascii="Times New Roman" w:eastAsia="SimHei" w:hint="eastAsia"/>
        </w:rPr>
      </w:pPr>
      <w:bookmarkStart w:id="39" w:name="_Toc28508160"/>
      <w:r>
        <w:rPr>
          <w:rFonts w:ascii="Times New Roman" w:eastAsia="FangSong_GB2312" w:hint="eastAsia"/>
          <w:b/>
          <w:sz w:val="30"/>
          <w:szCs w:val="30"/>
        </w:rPr>
        <w:t>神经网络训练配置</w:t>
      </w:r>
      <w:bookmarkEnd w:id="39"/>
    </w:p>
    <w:p w14:paraId="38414EE1" w14:textId="673E95BA" w:rsidR="0090050B" w:rsidRDefault="0090050B" w:rsidP="0090050B">
      <w:pPr>
        <w:spacing w:line="360" w:lineRule="auto"/>
        <w:ind w:firstLineChars="200" w:firstLine="480"/>
        <w:rPr>
          <w:rFonts w:eastAsia="FangSong_GB2312" w:hint="eastAsia"/>
          <w:noProof/>
        </w:rPr>
      </w:pPr>
      <w:r>
        <w:rPr>
          <w:rFonts w:eastAsia="FangSong_GB2312" w:hint="eastAsia"/>
          <w:noProof/>
        </w:rPr>
        <w:t>对于分类，我们对</w:t>
      </w:r>
      <w:r>
        <w:rPr>
          <w:rFonts w:eastAsia="FangSong_GB2312" w:hint="eastAsia"/>
          <w:noProof/>
        </w:rPr>
        <w:t xml:space="preserve"> SHREC </w:t>
      </w:r>
      <w:r>
        <w:rPr>
          <w:rFonts w:eastAsia="FangSong_GB2312" w:hint="eastAsia"/>
          <w:noProof/>
        </w:rPr>
        <w:t>和</w:t>
      </w:r>
      <w:r>
        <w:rPr>
          <w:rFonts w:eastAsia="FangSong_GB2312" w:hint="eastAsia"/>
          <w:noProof/>
        </w:rPr>
        <w:t xml:space="preserve"> Cube </w:t>
      </w:r>
      <w:r>
        <w:rPr>
          <w:rFonts w:eastAsia="FangSong_GB2312" w:hint="eastAsia"/>
          <w:noProof/>
        </w:rPr>
        <w:t>雕刻数据集（从</w:t>
      </w:r>
      <w:r>
        <w:rPr>
          <w:rFonts w:eastAsia="FangSong_GB2312" w:hint="eastAsia"/>
          <w:noProof/>
        </w:rPr>
        <w:t xml:space="preserve"> </w:t>
      </w:r>
      <w:r>
        <w:rPr>
          <w:rFonts w:eastAsia="FangSong_GB2312"/>
          <w:noProof/>
        </w:rPr>
        <w:t>750</w:t>
      </w:r>
      <w:r>
        <w:rPr>
          <w:rFonts w:eastAsia="FangSong_GB2312" w:hint="eastAsia"/>
          <w:noProof/>
        </w:rPr>
        <w:t xml:space="preserve"> </w:t>
      </w:r>
      <w:r>
        <w:rPr>
          <w:rFonts w:eastAsia="FangSong_GB2312" w:hint="eastAsia"/>
          <w:noProof/>
        </w:rPr>
        <w:t>条边开始）使用相同的网络结构。对于</w:t>
      </w:r>
      <w:r>
        <w:rPr>
          <w:rFonts w:eastAsia="FangSong_GB2312" w:hint="eastAsia"/>
          <w:noProof/>
        </w:rPr>
        <w:t xml:space="preserve"> COSEG </w:t>
      </w:r>
      <w:r>
        <w:rPr>
          <w:rFonts w:eastAsia="FangSong_GB2312" w:hint="eastAsia"/>
          <w:noProof/>
        </w:rPr>
        <w:t>和人体数据集的分割任务，我们使用</w:t>
      </w:r>
      <w:r>
        <w:rPr>
          <w:rFonts w:eastAsia="FangSong_GB2312" w:hint="eastAsia"/>
          <w:noProof/>
        </w:rPr>
        <w:t xml:space="preserve"> Ronneberger </w:t>
      </w:r>
      <w:r>
        <w:rPr>
          <w:rFonts w:eastAsia="FangSong_GB2312" w:hint="eastAsia"/>
          <w:noProof/>
        </w:rPr>
        <w:t>等人提出的</w:t>
      </w:r>
      <w:r>
        <w:rPr>
          <w:rFonts w:eastAsia="FangSong_GB2312" w:hint="eastAsia"/>
          <w:noProof/>
        </w:rPr>
        <w:t xml:space="preserve"> Unet </w:t>
      </w:r>
      <w:r>
        <w:rPr>
          <w:rFonts w:eastAsia="FangSong_GB2312" w:hint="eastAsia"/>
          <w:noProof/>
        </w:rPr>
        <w:t>型网络（从</w:t>
      </w:r>
      <w:r>
        <w:rPr>
          <w:rFonts w:eastAsia="FangSong_GB2312" w:hint="eastAsia"/>
          <w:noProof/>
        </w:rPr>
        <w:t xml:space="preserve"> </w:t>
      </w:r>
      <w:r>
        <w:rPr>
          <w:rFonts w:eastAsia="FangSong_GB2312"/>
          <w:noProof/>
        </w:rPr>
        <w:t>2250</w:t>
      </w:r>
      <w:r>
        <w:rPr>
          <w:rFonts w:eastAsia="FangSong_GB2312" w:hint="eastAsia"/>
          <w:noProof/>
        </w:rPr>
        <w:t xml:space="preserve"> </w:t>
      </w:r>
      <w:r>
        <w:rPr>
          <w:rFonts w:eastAsia="FangSong_GB2312" w:hint="eastAsia"/>
          <w:noProof/>
        </w:rPr>
        <w:t>条边开始）。我们在表</w:t>
      </w:r>
      <w:r>
        <w:rPr>
          <w:rFonts w:eastAsia="FangSong_GB2312" w:hint="eastAsia"/>
          <w:noProof/>
        </w:rPr>
        <w:t xml:space="preserve"> </w:t>
      </w:r>
      <w:r>
        <w:rPr>
          <w:rFonts w:eastAsia="FangSong_GB2312"/>
          <w:noProof/>
        </w:rPr>
        <w:t>6</w:t>
      </w:r>
      <w:r>
        <w:rPr>
          <w:rFonts w:eastAsia="FangSong_GB2312" w:hint="eastAsia"/>
          <w:noProof/>
        </w:rPr>
        <w:t xml:space="preserve"> </w:t>
      </w:r>
      <w:r>
        <w:rPr>
          <w:rFonts w:eastAsia="FangSong_GB2312" w:hint="eastAsia"/>
          <w:noProof/>
        </w:rPr>
        <w:t>中详细介绍了网络配置和学习参数。</w:t>
      </w:r>
    </w:p>
    <w:p w14:paraId="28C4390A" w14:textId="27A1CE82" w:rsidR="0090050B" w:rsidRPr="0090050B" w:rsidRDefault="0090050B" w:rsidP="0090050B">
      <w:pPr>
        <w:ind w:firstLineChars="200" w:firstLine="422"/>
        <w:jc w:val="center"/>
        <w:rPr>
          <w:rFonts w:eastAsia="SimSun" w:hint="eastAsia"/>
          <w:b/>
          <w:sz w:val="21"/>
          <w:szCs w:val="21"/>
        </w:rPr>
      </w:pPr>
      <w:r w:rsidRPr="00F375BC">
        <w:rPr>
          <w:rFonts w:eastAsia="SimSun" w:hint="eastAsia"/>
          <w:b/>
          <w:sz w:val="21"/>
          <w:szCs w:val="21"/>
        </w:rPr>
        <w:t>表</w:t>
      </w:r>
      <w:r w:rsidRPr="00F375BC">
        <w:rPr>
          <w:rFonts w:eastAsia="SimSun" w:hint="eastAsia"/>
          <w:b/>
          <w:sz w:val="21"/>
          <w:szCs w:val="21"/>
        </w:rPr>
        <w:t xml:space="preserve"> </w:t>
      </w:r>
      <w:r>
        <w:rPr>
          <w:rFonts w:eastAsia="SimSun"/>
          <w:b/>
          <w:sz w:val="21"/>
          <w:szCs w:val="21"/>
        </w:rPr>
        <w:t xml:space="preserve">5  </w:t>
      </w:r>
      <w:r>
        <w:rPr>
          <w:rFonts w:eastAsia="SimSun" w:hint="eastAsia"/>
          <w:b/>
          <w:sz w:val="21"/>
          <w:szCs w:val="21"/>
        </w:rPr>
        <w:t>网络配置。分割网络具有一个对称的上行网络。使用</w:t>
      </w:r>
      <w:r>
        <w:rPr>
          <w:rFonts w:eastAsia="SimSun" w:hint="eastAsia"/>
          <w:b/>
          <w:sz w:val="21"/>
          <w:szCs w:val="21"/>
        </w:rPr>
        <w:t xml:space="preserve"> Adam </w:t>
      </w:r>
      <w:r>
        <w:rPr>
          <w:rFonts w:eastAsia="SimSun" w:hint="eastAsia"/>
          <w:b/>
          <w:sz w:val="21"/>
          <w:szCs w:val="21"/>
        </w:rPr>
        <w:t>优化，学习率为</w:t>
      </w:r>
      <w:r>
        <w:rPr>
          <w:rFonts w:eastAsia="SimSun" w:hint="eastAsia"/>
          <w:b/>
          <w:sz w:val="21"/>
          <w:szCs w:val="21"/>
        </w:rPr>
        <w:t xml:space="preserve"> </w:t>
      </w:r>
      <w:r>
        <w:rPr>
          <w:rFonts w:eastAsia="SimSun"/>
          <w:b/>
          <w:sz w:val="21"/>
          <w:szCs w:val="21"/>
        </w:rPr>
        <w:t>0.0002</w:t>
      </w:r>
      <w:r>
        <w:rPr>
          <w:rFonts w:eastAsia="SimSun" w:hint="eastAsia"/>
          <w:b/>
          <w:sz w:val="21"/>
          <w:szCs w:val="21"/>
        </w:rPr>
        <w:t>，组归一化参数为</w:t>
      </w:r>
      <w:r>
        <w:rPr>
          <w:rFonts w:eastAsia="SimSun" w:hint="eastAsia"/>
          <w:b/>
          <w:sz w:val="21"/>
          <w:szCs w:val="21"/>
        </w:rPr>
        <w:t xml:space="preserve"> </w:t>
      </w:r>
      <w:r>
        <w:rPr>
          <w:rFonts w:eastAsia="SimSun"/>
          <w:b/>
          <w:sz w:val="21"/>
          <w:szCs w:val="21"/>
        </w:rPr>
        <w:t>16</w:t>
      </w:r>
      <w:r>
        <w:rPr>
          <w:rFonts w:eastAsia="SimSun" w:hint="eastAsia"/>
          <w:b/>
          <w:sz w:val="21"/>
          <w:szCs w:val="21"/>
        </w:rPr>
        <w:t>。数据增强使用的是</w:t>
      </w:r>
      <w:r>
        <w:rPr>
          <w:rFonts w:eastAsia="SimSun" w:hint="eastAsia"/>
          <w:b/>
          <w:sz w:val="21"/>
          <w:szCs w:val="21"/>
        </w:rPr>
        <w:t xml:space="preserve"> </w:t>
      </w:r>
      <w:r>
        <w:rPr>
          <w:rFonts w:eastAsia="SimSun"/>
          <w:b/>
          <w:sz w:val="21"/>
          <w:szCs w:val="21"/>
        </w:rPr>
        <w:t xml:space="preserve">5% </w:t>
      </w:r>
      <w:r>
        <w:rPr>
          <w:rFonts w:eastAsia="SimSun" w:hint="eastAsia"/>
          <w:b/>
          <w:sz w:val="21"/>
          <w:szCs w:val="21"/>
        </w:rPr>
        <w:t>的边翻转和</w:t>
      </w:r>
      <w:r>
        <w:rPr>
          <w:rFonts w:eastAsia="SimSun" w:hint="eastAsia"/>
          <w:b/>
          <w:sz w:val="21"/>
          <w:szCs w:val="21"/>
        </w:rPr>
        <w:t xml:space="preserve"> </w:t>
      </w:r>
      <w:r>
        <w:rPr>
          <w:rFonts w:eastAsia="SimSun"/>
          <w:b/>
          <w:sz w:val="21"/>
          <w:szCs w:val="21"/>
        </w:rPr>
        <w:t xml:space="preserve">20% </w:t>
      </w:r>
      <w:r>
        <w:rPr>
          <w:rFonts w:eastAsia="SimSun" w:hint="eastAsia"/>
          <w:b/>
          <w:sz w:val="21"/>
          <w:szCs w:val="21"/>
        </w:rPr>
        <w:t>的顶点扰动。</w:t>
      </w:r>
    </w:p>
    <w:p w14:paraId="7467B578" w14:textId="0C4197F3" w:rsidR="0090050B" w:rsidRPr="0090050B" w:rsidRDefault="0090050B" w:rsidP="0090050B">
      <w:pPr>
        <w:widowControl w:val="0"/>
        <w:jc w:val="center"/>
        <w:rPr>
          <w:rFonts w:eastAsia="SimSun" w:hint="eastAsia"/>
          <w:kern w:val="2"/>
          <w:sz w:val="21"/>
        </w:rPr>
      </w:pPr>
      <w:r>
        <w:rPr>
          <w:rFonts w:eastAsia="SimSun" w:hint="eastAsia"/>
          <w:noProof/>
          <w:kern w:val="2"/>
          <w:sz w:val="21"/>
        </w:rPr>
        <w:drawing>
          <wp:inline distT="0" distB="0" distL="0" distR="0" wp14:anchorId="4B6F0ACF" wp14:editId="2A138AEF">
            <wp:extent cx="5274310" cy="3822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6.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822065"/>
                    </a:xfrm>
                    <a:prstGeom prst="rect">
                      <a:avLst/>
                    </a:prstGeom>
                  </pic:spPr>
                </pic:pic>
              </a:graphicData>
            </a:graphic>
          </wp:inline>
        </w:drawing>
      </w:r>
    </w:p>
    <w:p w14:paraId="5D7E0912" w14:textId="77777777" w:rsidR="00410150" w:rsidRDefault="00410150" w:rsidP="00E66694">
      <w:pPr>
        <w:spacing w:line="360" w:lineRule="auto"/>
        <w:rPr>
          <w:rFonts w:eastAsia="FangSong_GB2312"/>
          <w:noProof/>
        </w:rPr>
      </w:pPr>
    </w:p>
    <w:p w14:paraId="08F7CF1F" w14:textId="472EDF8A" w:rsidR="00410150" w:rsidRPr="00410150" w:rsidRDefault="00410150" w:rsidP="00410150">
      <w:pPr>
        <w:spacing w:line="360" w:lineRule="auto"/>
        <w:rPr>
          <w:rFonts w:eastAsia="FangSong_GB2312"/>
          <w:noProof/>
        </w:rPr>
        <w:sectPr w:rsidR="00410150" w:rsidRPr="00410150" w:rsidSect="00C77094">
          <w:headerReference w:type="even" r:id="rId37"/>
          <w:headerReference w:type="default" r:id="rId38"/>
          <w:footerReference w:type="even" r:id="rId39"/>
          <w:footerReference w:type="default" r:id="rId40"/>
          <w:pgSz w:w="11906" w:h="16838"/>
          <w:pgMar w:top="1440" w:right="1800" w:bottom="1440" w:left="1800" w:header="1134" w:footer="680" w:gutter="0"/>
          <w:pgNumType w:start="1"/>
          <w:cols w:space="425"/>
          <w:docGrid w:type="linesAndChars" w:linePitch="312"/>
        </w:sectPr>
      </w:pPr>
    </w:p>
    <w:p w14:paraId="3C797A6C" w14:textId="714E3D23" w:rsidR="00CB18CA" w:rsidRPr="0033697B" w:rsidRDefault="00CB18CA" w:rsidP="00D93A7F">
      <w:pPr>
        <w:rPr>
          <w:rFonts w:ascii="STXingkai" w:eastAsia="STXingkai" w:hAnsi="SimSun"/>
          <w:b/>
          <w:bCs/>
          <w:sz w:val="44"/>
          <w:szCs w:val="44"/>
        </w:rPr>
      </w:pPr>
    </w:p>
    <w:sectPr w:rsidR="00CB18CA" w:rsidRPr="0033697B" w:rsidSect="00816562">
      <w:headerReference w:type="even" r:id="rId41"/>
      <w:headerReference w:type="default" r:id="rId42"/>
      <w:footerReference w:type="even" r:id="rId43"/>
      <w:footerReference w:type="default" r:id="rId44"/>
      <w:pgSz w:w="11906" w:h="16838"/>
      <w:pgMar w:top="1440" w:right="1800" w:bottom="1440" w:left="1800" w:header="1134" w:footer="680"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68225" w14:textId="77777777" w:rsidR="00F36DF7" w:rsidRDefault="00F36DF7">
      <w:r>
        <w:separator/>
      </w:r>
    </w:p>
  </w:endnote>
  <w:endnote w:type="continuationSeparator" w:id="0">
    <w:p w14:paraId="351BEAAC" w14:textId="77777777" w:rsidR="00F36DF7" w:rsidRDefault="00F36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angSong_GB2312">
    <w:altName w:val="仿宋_GB2312"/>
    <w:panose1 w:val="02010609030101010101"/>
    <w:charset w:val="86"/>
    <w:family w:val="modern"/>
    <w:pitch w:val="fixed"/>
    <w:sig w:usb0="00000001" w:usb1="080E0000" w:usb2="00000010"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TFangsong">
    <w:altName w:val="华文仿宋"/>
    <w:panose1 w:val="02010600040101010101"/>
    <w:charset w:val="86"/>
    <w:family w:val="auto"/>
    <w:pitch w:val="variable"/>
    <w:sig w:usb0="00000287" w:usb1="080F0000" w:usb2="00000010" w:usb3="00000000" w:csb0="0004009F" w:csb1="00000000"/>
  </w:font>
  <w:font w:name="仿宋">
    <w:altName w:val="Microsoft Ya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TXingkai">
    <w:altName w:val="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37EC0" w14:textId="77777777" w:rsidR="0081771A" w:rsidRDefault="0081771A">
    <w:pPr>
      <w:pStyle w:val="Footer"/>
      <w:jc w:val="center"/>
    </w:pPr>
  </w:p>
  <w:p w14:paraId="1D6248BE" w14:textId="77777777" w:rsidR="0081771A" w:rsidRDefault="008177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55C9A" w14:textId="77777777" w:rsidR="0081771A" w:rsidRDefault="0081771A">
    <w:pPr>
      <w:pStyle w:val="Footer"/>
      <w:jc w:val="center"/>
    </w:pPr>
    <w:r>
      <w:fldChar w:fldCharType="begin"/>
    </w:r>
    <w:r>
      <w:instrText xml:space="preserve"> PAGE   \* MERGEFORMAT </w:instrText>
    </w:r>
    <w:r>
      <w:fldChar w:fldCharType="separate"/>
    </w:r>
    <w:r w:rsidRPr="00625219">
      <w:rPr>
        <w:noProof/>
        <w:lang w:val="zh-CN"/>
      </w:rPr>
      <w:t>I</w:t>
    </w:r>
    <w:r>
      <w:fldChar w:fldCharType="end"/>
    </w:r>
  </w:p>
  <w:p w14:paraId="6C0E4F97" w14:textId="77777777" w:rsidR="0081771A" w:rsidRDefault="008177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4B742" w14:textId="77777777" w:rsidR="0081771A" w:rsidRDefault="0081771A">
    <w:pPr>
      <w:pStyle w:val="Footer"/>
      <w:jc w:val="center"/>
    </w:pPr>
    <w:r>
      <w:fldChar w:fldCharType="begin"/>
    </w:r>
    <w:r>
      <w:instrText xml:space="preserve"> PAGE   \* MERGEFORMAT </w:instrText>
    </w:r>
    <w:r>
      <w:fldChar w:fldCharType="separate"/>
    </w:r>
    <w:r w:rsidRPr="00625219">
      <w:rPr>
        <w:noProof/>
        <w:lang w:val="zh-CN"/>
      </w:rPr>
      <w:t>6</w:t>
    </w:r>
    <w:r>
      <w:fldChar w:fldCharType="end"/>
    </w:r>
  </w:p>
  <w:p w14:paraId="7E874088" w14:textId="77777777" w:rsidR="0081771A" w:rsidRDefault="008177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610C9" w14:textId="77777777" w:rsidR="0081771A" w:rsidRDefault="0081771A">
    <w:pPr>
      <w:pStyle w:val="Footer"/>
      <w:jc w:val="center"/>
    </w:pPr>
    <w:r>
      <w:fldChar w:fldCharType="begin"/>
    </w:r>
    <w:r>
      <w:instrText>PAGE   \* MERGEFORMAT</w:instrText>
    </w:r>
    <w:r>
      <w:fldChar w:fldCharType="separate"/>
    </w:r>
    <w:r w:rsidRPr="00625219">
      <w:rPr>
        <w:noProof/>
        <w:lang w:val="zh-CN"/>
      </w:rPr>
      <w:t>7</w:t>
    </w:r>
    <w:r>
      <w:fldChar w:fldCharType="end"/>
    </w:r>
  </w:p>
  <w:p w14:paraId="672EC470" w14:textId="77777777" w:rsidR="0081771A" w:rsidRDefault="0081771A" w:rsidP="0026121B">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1239B" w14:textId="77777777" w:rsidR="0081771A" w:rsidRDefault="0081771A">
    <w:pPr>
      <w:pStyle w:val="Footer"/>
      <w:jc w:val="center"/>
    </w:pPr>
  </w:p>
  <w:p w14:paraId="71FFA48F" w14:textId="77777777" w:rsidR="0081771A" w:rsidRDefault="0081771A" w:rsidP="003E7E7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91618" w14:textId="77777777" w:rsidR="0081771A" w:rsidRDefault="0081771A">
    <w:pPr>
      <w:pStyle w:val="Footer"/>
      <w:jc w:val="center"/>
      <w:rPr>
        <w:lang w:eastAsia="zh-CN"/>
      </w:rPr>
    </w:pPr>
  </w:p>
  <w:p w14:paraId="7CB16ADC" w14:textId="77777777" w:rsidR="0081771A" w:rsidRDefault="008177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CCA83" w14:textId="77777777" w:rsidR="00F36DF7" w:rsidRDefault="00F36DF7">
      <w:r>
        <w:separator/>
      </w:r>
    </w:p>
  </w:footnote>
  <w:footnote w:type="continuationSeparator" w:id="0">
    <w:p w14:paraId="7012EBB2" w14:textId="77777777" w:rsidR="00F36DF7" w:rsidRDefault="00F36D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E03C6" w14:textId="77777777" w:rsidR="0081771A" w:rsidRPr="006F6B21" w:rsidRDefault="0081771A" w:rsidP="006F6B2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9BAA5" w14:textId="77777777" w:rsidR="0081771A" w:rsidRDefault="0081771A" w:rsidP="006F6B2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E2F1A" w14:textId="639C1DD2" w:rsidR="0081771A" w:rsidRDefault="0081771A" w:rsidP="006F6B21">
    <w:pPr>
      <w:pStyle w:val="Header"/>
      <w:jc w:val="left"/>
    </w:pPr>
    <w:proofErr w:type="spellStart"/>
    <w:r>
      <w:rPr>
        <w:rFonts w:hint="eastAsia"/>
      </w:rPr>
      <w:t>浙江大学</w:t>
    </w:r>
    <w:r>
      <w:rPr>
        <w:rFonts w:hint="eastAsia"/>
        <w:lang w:eastAsia="zh-CN"/>
      </w:rPr>
      <w:t>研究生文献综述</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EF17A" w14:textId="03A02242" w:rsidR="0081771A" w:rsidRPr="0060049E" w:rsidRDefault="0081771A" w:rsidP="006F6B21">
    <w:pPr>
      <w:pStyle w:val="Header"/>
      <w:jc w:val="right"/>
    </w:pPr>
    <w:proofErr w:type="spellStart"/>
    <w:r>
      <w:rPr>
        <w:rFonts w:ascii="SimSun" w:eastAsia="SimSun" w:hAnsi="SimSun" w:cs="SimSun" w:hint="eastAsia"/>
        <w:lang w:eastAsia="zh-CN"/>
      </w:rPr>
      <w:t>M</w:t>
    </w:r>
    <w:r>
      <w:rPr>
        <w:rFonts w:ascii="SimSun" w:eastAsia="SimSun" w:hAnsi="SimSun" w:cs="SimSun"/>
        <w:lang w:eastAsia="zh-CN"/>
      </w:rPr>
      <w:t>eshCNN</w:t>
    </w:r>
    <w:r>
      <w:rPr>
        <w:rFonts w:ascii="SimSun" w:eastAsia="SimSun" w:hAnsi="SimSun" w:cs="SimSun" w:hint="eastAsia"/>
        <w:lang w:eastAsia="zh-CN"/>
      </w:rPr>
      <w:t>：一种先进的网络</w:t>
    </w:r>
    <w:proofErr w:type="spellEnd"/>
  </w:p>
  <w:p w14:paraId="1433E14E" w14:textId="77777777" w:rsidR="0081771A" w:rsidRDefault="0081771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30513" w14:textId="77777777" w:rsidR="0081771A" w:rsidRPr="0026121B" w:rsidRDefault="0081771A" w:rsidP="0026121B">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6B41F" w14:textId="77777777" w:rsidR="0081771A" w:rsidRPr="0026121B" w:rsidRDefault="0081771A" w:rsidP="0026121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852"/>
    <w:multiLevelType w:val="hybridMultilevel"/>
    <w:tmpl w:val="F4D2B13A"/>
    <w:lvl w:ilvl="0" w:tplc="86B8B546">
      <w:start w:val="1"/>
      <w:numFmt w:val="japaneseCounting"/>
      <w:lvlText w:val="第%1部"/>
      <w:lvlJc w:val="left"/>
      <w:pPr>
        <w:ind w:left="1170" w:hanging="11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F012B9"/>
    <w:multiLevelType w:val="hybridMultilevel"/>
    <w:tmpl w:val="D79860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E52204"/>
    <w:multiLevelType w:val="hybridMultilevel"/>
    <w:tmpl w:val="3C9450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2759DF"/>
    <w:multiLevelType w:val="hybridMultilevel"/>
    <w:tmpl w:val="F79CD300"/>
    <w:lvl w:ilvl="0" w:tplc="ABBCE3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AE367E9"/>
    <w:multiLevelType w:val="hybridMultilevel"/>
    <w:tmpl w:val="13621056"/>
    <w:lvl w:ilvl="0" w:tplc="62CC9F74">
      <w:start w:val="1"/>
      <w:numFmt w:val="none"/>
      <w:pStyle w:val="a"/>
      <w:lvlText w:val="%1示例"/>
      <w:lvlJc w:val="left"/>
      <w:pPr>
        <w:tabs>
          <w:tab w:val="num" w:pos="1120"/>
        </w:tabs>
        <w:ind w:left="0" w:firstLine="400"/>
      </w:pPr>
      <w:rPr>
        <w:rFonts w:ascii="SimSun" w:eastAsia="SimSu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C54337A"/>
    <w:multiLevelType w:val="hybridMultilevel"/>
    <w:tmpl w:val="F85A53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17629D"/>
    <w:multiLevelType w:val="hybridMultilevel"/>
    <w:tmpl w:val="2BDAB1CE"/>
    <w:lvl w:ilvl="0" w:tplc="F878D5EC">
      <w:start w:val="1"/>
      <w:numFmt w:val="none"/>
      <w:lvlText w:val="一、"/>
      <w:lvlJc w:val="left"/>
      <w:pPr>
        <w:tabs>
          <w:tab w:val="num" w:pos="1620"/>
        </w:tabs>
        <w:ind w:left="1620" w:hanging="720"/>
      </w:pPr>
      <w:rPr>
        <w:rFonts w:hint="eastAsia"/>
        <w:sz w:val="24"/>
      </w:rPr>
    </w:lvl>
    <w:lvl w:ilvl="1" w:tplc="04090019" w:tentative="1">
      <w:start w:val="1"/>
      <w:numFmt w:val="lowerLetter"/>
      <w:lvlText w:val="%2)"/>
      <w:lvlJc w:val="left"/>
      <w:pPr>
        <w:tabs>
          <w:tab w:val="num" w:pos="1740"/>
        </w:tabs>
        <w:ind w:left="1740" w:hanging="420"/>
      </w:pPr>
    </w:lvl>
    <w:lvl w:ilvl="2" w:tplc="0409001B" w:tentative="1">
      <w:start w:val="1"/>
      <w:numFmt w:val="lowerRoman"/>
      <w:lvlText w:val="%3."/>
      <w:lvlJc w:val="right"/>
      <w:pPr>
        <w:tabs>
          <w:tab w:val="num" w:pos="2160"/>
        </w:tabs>
        <w:ind w:left="2160" w:hanging="420"/>
      </w:pPr>
    </w:lvl>
    <w:lvl w:ilvl="3" w:tplc="0409000F" w:tentative="1">
      <w:start w:val="1"/>
      <w:numFmt w:val="decimal"/>
      <w:lvlText w:val="%4."/>
      <w:lvlJc w:val="left"/>
      <w:pPr>
        <w:tabs>
          <w:tab w:val="num" w:pos="2580"/>
        </w:tabs>
        <w:ind w:left="2580" w:hanging="420"/>
      </w:pPr>
    </w:lvl>
    <w:lvl w:ilvl="4" w:tplc="04090019" w:tentative="1">
      <w:start w:val="1"/>
      <w:numFmt w:val="lowerLetter"/>
      <w:lvlText w:val="%5)"/>
      <w:lvlJc w:val="left"/>
      <w:pPr>
        <w:tabs>
          <w:tab w:val="num" w:pos="3000"/>
        </w:tabs>
        <w:ind w:left="3000" w:hanging="420"/>
      </w:pPr>
    </w:lvl>
    <w:lvl w:ilvl="5" w:tplc="0409001B" w:tentative="1">
      <w:start w:val="1"/>
      <w:numFmt w:val="lowerRoman"/>
      <w:lvlText w:val="%6."/>
      <w:lvlJc w:val="right"/>
      <w:pPr>
        <w:tabs>
          <w:tab w:val="num" w:pos="3420"/>
        </w:tabs>
        <w:ind w:left="3420" w:hanging="420"/>
      </w:pPr>
    </w:lvl>
    <w:lvl w:ilvl="6" w:tplc="0409000F" w:tentative="1">
      <w:start w:val="1"/>
      <w:numFmt w:val="decimal"/>
      <w:lvlText w:val="%7."/>
      <w:lvlJc w:val="left"/>
      <w:pPr>
        <w:tabs>
          <w:tab w:val="num" w:pos="3840"/>
        </w:tabs>
        <w:ind w:left="3840" w:hanging="420"/>
      </w:pPr>
    </w:lvl>
    <w:lvl w:ilvl="7" w:tplc="04090019" w:tentative="1">
      <w:start w:val="1"/>
      <w:numFmt w:val="lowerLetter"/>
      <w:lvlText w:val="%8)"/>
      <w:lvlJc w:val="left"/>
      <w:pPr>
        <w:tabs>
          <w:tab w:val="num" w:pos="4260"/>
        </w:tabs>
        <w:ind w:left="4260" w:hanging="420"/>
      </w:pPr>
    </w:lvl>
    <w:lvl w:ilvl="8" w:tplc="0409001B" w:tentative="1">
      <w:start w:val="1"/>
      <w:numFmt w:val="lowerRoman"/>
      <w:lvlText w:val="%9."/>
      <w:lvlJc w:val="right"/>
      <w:pPr>
        <w:tabs>
          <w:tab w:val="num" w:pos="4680"/>
        </w:tabs>
        <w:ind w:left="4680" w:hanging="420"/>
      </w:pPr>
    </w:lvl>
  </w:abstractNum>
  <w:abstractNum w:abstractNumId="7" w15:restartNumberingAfterBreak="0">
    <w:nsid w:val="1AB258D4"/>
    <w:multiLevelType w:val="hybridMultilevel"/>
    <w:tmpl w:val="E774F1C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B763D5D"/>
    <w:multiLevelType w:val="hybridMultilevel"/>
    <w:tmpl w:val="B59E1D2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D159BB"/>
    <w:multiLevelType w:val="hybridMultilevel"/>
    <w:tmpl w:val="6060B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B1422C"/>
    <w:multiLevelType w:val="hybridMultilevel"/>
    <w:tmpl w:val="C1EE6B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4F34A9"/>
    <w:multiLevelType w:val="hybridMultilevel"/>
    <w:tmpl w:val="719E4E88"/>
    <w:lvl w:ilvl="0" w:tplc="C150C816">
      <w:start w:val="1"/>
      <w:numFmt w:val="japaneseCounting"/>
      <w:lvlText w:val="%1、"/>
      <w:lvlJc w:val="left"/>
      <w:pPr>
        <w:tabs>
          <w:tab w:val="num" w:pos="960"/>
        </w:tabs>
        <w:ind w:left="960" w:hanging="42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2" w15:restartNumberingAfterBreak="0">
    <w:nsid w:val="27C856D1"/>
    <w:multiLevelType w:val="hybridMultilevel"/>
    <w:tmpl w:val="B30ECD1E"/>
    <w:lvl w:ilvl="0" w:tplc="1B3E7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DB4440"/>
    <w:multiLevelType w:val="hybridMultilevel"/>
    <w:tmpl w:val="2A9C23A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2C60EAD"/>
    <w:multiLevelType w:val="hybridMultilevel"/>
    <w:tmpl w:val="7BDAFC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FB2E58"/>
    <w:multiLevelType w:val="hybridMultilevel"/>
    <w:tmpl w:val="595A55C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A051115"/>
    <w:multiLevelType w:val="hybridMultilevel"/>
    <w:tmpl w:val="1B723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1ED5B1A"/>
    <w:multiLevelType w:val="hybridMultilevel"/>
    <w:tmpl w:val="709A62C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BC3FC0"/>
    <w:multiLevelType w:val="hybridMultilevel"/>
    <w:tmpl w:val="B802DA64"/>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9" w15:restartNumberingAfterBreak="0">
    <w:nsid w:val="44C9117B"/>
    <w:multiLevelType w:val="hybridMultilevel"/>
    <w:tmpl w:val="9766B2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77646D7"/>
    <w:multiLevelType w:val="hybridMultilevel"/>
    <w:tmpl w:val="B754A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AAC746D"/>
    <w:multiLevelType w:val="hybridMultilevel"/>
    <w:tmpl w:val="F2AE94EC"/>
    <w:lvl w:ilvl="0" w:tplc="B7C20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D64864"/>
    <w:multiLevelType w:val="hybridMultilevel"/>
    <w:tmpl w:val="B1105AAE"/>
    <w:lvl w:ilvl="0" w:tplc="AD3EA328">
      <w:start w:val="1"/>
      <w:numFmt w:val="japaneseCounting"/>
      <w:lvlText w:val="第%1部"/>
      <w:lvlJc w:val="left"/>
      <w:pPr>
        <w:ind w:left="1170" w:hanging="11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F5960C6"/>
    <w:multiLevelType w:val="hybridMultilevel"/>
    <w:tmpl w:val="ADF4EE18"/>
    <w:lvl w:ilvl="0" w:tplc="1B82B5F2">
      <w:start w:val="1"/>
      <w:numFmt w:val="japaneseCounting"/>
      <w:lvlText w:val="第%1部"/>
      <w:lvlJc w:val="left"/>
      <w:pPr>
        <w:ind w:left="1170" w:hanging="11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FD5EF5"/>
    <w:multiLevelType w:val="hybridMultilevel"/>
    <w:tmpl w:val="2B98BE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57D3FBC"/>
    <w:multiLevelType w:val="multilevel"/>
    <w:tmpl w:val="6EFC2234"/>
    <w:lvl w:ilvl="0">
      <w:start w:val="1"/>
      <w:numFmt w:val="upperLetter"/>
      <w:suff w:val="nothing"/>
      <w:lvlText w:val="附　录　%1"/>
      <w:lvlJc w:val="left"/>
      <w:pPr>
        <w:ind w:left="4320" w:firstLine="0"/>
      </w:pPr>
      <w:rPr>
        <w:rFonts w:ascii="SimHei" w:eastAsia="SimHei" w:hAnsi="Times New Roman" w:hint="eastAsia"/>
        <w:b w:val="0"/>
        <w:i w:val="0"/>
        <w:sz w:val="21"/>
      </w:rPr>
    </w:lvl>
    <w:lvl w:ilvl="1">
      <w:start w:val="1"/>
      <w:numFmt w:val="decimal"/>
      <w:suff w:val="nothing"/>
      <w:lvlText w:val="%1.%2　"/>
      <w:lvlJc w:val="left"/>
      <w:pPr>
        <w:ind w:left="4320" w:firstLine="0"/>
      </w:pPr>
      <w:rPr>
        <w:rFonts w:ascii="SimHei" w:eastAsia="SimHei" w:hAnsi="Times New Roman" w:hint="eastAsia"/>
        <w:b w:val="0"/>
        <w:i w:val="0"/>
        <w:snapToGrid/>
        <w:spacing w:val="0"/>
        <w:w w:val="100"/>
        <w:kern w:val="21"/>
        <w:sz w:val="21"/>
      </w:rPr>
    </w:lvl>
    <w:lvl w:ilvl="2">
      <w:start w:val="1"/>
      <w:numFmt w:val="decimal"/>
      <w:suff w:val="nothing"/>
      <w:lvlText w:val="%1.%2.%3　"/>
      <w:lvlJc w:val="left"/>
      <w:pPr>
        <w:ind w:left="4320" w:firstLine="0"/>
      </w:pPr>
      <w:rPr>
        <w:rFonts w:ascii="SimHei" w:eastAsia="SimHei" w:hAnsi="Times New Roman" w:hint="eastAsia"/>
        <w:b w:val="0"/>
        <w:i w:val="0"/>
        <w:sz w:val="21"/>
      </w:rPr>
    </w:lvl>
    <w:lvl w:ilvl="3">
      <w:start w:val="1"/>
      <w:numFmt w:val="decimal"/>
      <w:suff w:val="nothing"/>
      <w:lvlText w:val="%1.%2.%3.%4　"/>
      <w:lvlJc w:val="left"/>
      <w:pPr>
        <w:ind w:left="4320" w:firstLine="0"/>
      </w:pPr>
      <w:rPr>
        <w:rFonts w:ascii="SimHei" w:eastAsia="SimHei" w:hAnsi="Times New Roman" w:hint="eastAsia"/>
        <w:b w:val="0"/>
        <w:i w:val="0"/>
        <w:sz w:val="21"/>
      </w:rPr>
    </w:lvl>
    <w:lvl w:ilvl="4">
      <w:start w:val="1"/>
      <w:numFmt w:val="decimal"/>
      <w:suff w:val="nothing"/>
      <w:lvlText w:val="%1.%2.%3.%4.%5　"/>
      <w:lvlJc w:val="left"/>
      <w:pPr>
        <w:ind w:left="4320" w:firstLine="0"/>
      </w:pPr>
      <w:rPr>
        <w:rFonts w:ascii="SimHei" w:eastAsia="SimHei" w:hAnsi="Times New Roman" w:hint="eastAsia"/>
        <w:b w:val="0"/>
        <w:i w:val="0"/>
        <w:sz w:val="21"/>
      </w:rPr>
    </w:lvl>
    <w:lvl w:ilvl="5">
      <w:start w:val="1"/>
      <w:numFmt w:val="decimal"/>
      <w:suff w:val="nothing"/>
      <w:lvlText w:val="%1.%2.%3.%4.%5.%6　"/>
      <w:lvlJc w:val="left"/>
      <w:pPr>
        <w:ind w:left="4320" w:firstLine="0"/>
      </w:pPr>
      <w:rPr>
        <w:rFonts w:ascii="SimHei" w:eastAsia="SimHei" w:hAnsi="Times New Roman" w:hint="eastAsia"/>
        <w:b w:val="0"/>
        <w:i w:val="0"/>
        <w:sz w:val="21"/>
      </w:rPr>
    </w:lvl>
    <w:lvl w:ilvl="6">
      <w:start w:val="1"/>
      <w:numFmt w:val="decimal"/>
      <w:suff w:val="nothing"/>
      <w:lvlText w:val="%1.%2.%3.%4.%5.%6.%7　"/>
      <w:lvlJc w:val="left"/>
      <w:pPr>
        <w:ind w:left="4320" w:firstLine="0"/>
      </w:pPr>
      <w:rPr>
        <w:rFonts w:ascii="SimHei" w:eastAsia="SimHei" w:hAnsi="Times New Roman" w:hint="eastAsia"/>
        <w:b w:val="0"/>
        <w:i w:val="0"/>
        <w:sz w:val="21"/>
      </w:rPr>
    </w:lvl>
    <w:lvl w:ilvl="7">
      <w:start w:val="1"/>
      <w:numFmt w:val="decimal"/>
      <w:lvlText w:val="%1.%2.%3.%4.%5.%6.%7.%8"/>
      <w:lvlJc w:val="left"/>
      <w:pPr>
        <w:tabs>
          <w:tab w:val="num" w:pos="8714"/>
        </w:tabs>
        <w:ind w:left="8714" w:hanging="1418"/>
      </w:pPr>
      <w:rPr>
        <w:rFonts w:hint="eastAsia"/>
      </w:rPr>
    </w:lvl>
    <w:lvl w:ilvl="8">
      <w:start w:val="1"/>
      <w:numFmt w:val="decimal"/>
      <w:lvlText w:val="%1.%2.%3.%4.%5.%6.%7.%8.%9"/>
      <w:lvlJc w:val="left"/>
      <w:pPr>
        <w:tabs>
          <w:tab w:val="num" w:pos="9422"/>
        </w:tabs>
        <w:ind w:left="9422" w:hanging="1700"/>
      </w:pPr>
      <w:rPr>
        <w:rFonts w:hint="eastAsia"/>
      </w:rPr>
    </w:lvl>
  </w:abstractNum>
  <w:abstractNum w:abstractNumId="26" w15:restartNumberingAfterBreak="0">
    <w:nsid w:val="65860278"/>
    <w:multiLevelType w:val="hybridMultilevel"/>
    <w:tmpl w:val="8B909612"/>
    <w:lvl w:ilvl="0" w:tplc="B64287EA">
      <w:start w:val="1"/>
      <w:numFmt w:val="japaneseCounting"/>
      <w:lvlText w:val="第%1章"/>
      <w:lvlJc w:val="left"/>
      <w:pPr>
        <w:tabs>
          <w:tab w:val="num" w:pos="855"/>
        </w:tabs>
        <w:ind w:left="855" w:hanging="85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659B45C0"/>
    <w:multiLevelType w:val="hybridMultilevel"/>
    <w:tmpl w:val="1592D7B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CEA2025"/>
    <w:multiLevelType w:val="multilevel"/>
    <w:tmpl w:val="60B0A2DA"/>
    <w:lvl w:ilvl="0">
      <w:start w:val="1"/>
      <w:numFmt w:val="none"/>
      <w:pStyle w:val="a0"/>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SimHei" w:eastAsia="SimHei" w:hAnsi="Times New Roman" w:hint="eastAsia"/>
        <w:b w:val="0"/>
        <w:i w:val="0"/>
        <w:sz w:val="21"/>
      </w:rPr>
    </w:lvl>
    <w:lvl w:ilvl="2">
      <w:start w:val="1"/>
      <w:numFmt w:val="decimal"/>
      <w:suff w:val="nothing"/>
      <w:lvlText w:val="%1%2.%3　"/>
      <w:lvlJc w:val="left"/>
      <w:pPr>
        <w:ind w:left="0" w:firstLine="0"/>
      </w:pPr>
      <w:rPr>
        <w:rFonts w:ascii="SimHei" w:eastAsia="SimHei" w:hAnsi="Times New Roman" w:hint="eastAsia"/>
        <w:b w:val="0"/>
        <w:i w:val="0"/>
        <w:sz w:val="21"/>
      </w:rPr>
    </w:lvl>
    <w:lvl w:ilvl="3">
      <w:start w:val="1"/>
      <w:numFmt w:val="decimal"/>
      <w:suff w:val="nothing"/>
      <w:lvlText w:val="%1%2.%3.%4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9" w15:restartNumberingAfterBreak="0">
    <w:nsid w:val="717D1126"/>
    <w:multiLevelType w:val="hybridMultilevel"/>
    <w:tmpl w:val="09DA39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2976E00"/>
    <w:multiLevelType w:val="hybridMultilevel"/>
    <w:tmpl w:val="9DEA9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3374B54"/>
    <w:multiLevelType w:val="hybridMultilevel"/>
    <w:tmpl w:val="0FCEA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5200E80"/>
    <w:multiLevelType w:val="multilevel"/>
    <w:tmpl w:val="6EFC2234"/>
    <w:lvl w:ilvl="0">
      <w:start w:val="1"/>
      <w:numFmt w:val="upperLetter"/>
      <w:suff w:val="nothing"/>
      <w:lvlText w:val="附　录　%1"/>
      <w:lvlJc w:val="left"/>
      <w:pPr>
        <w:ind w:left="0" w:firstLine="0"/>
      </w:pPr>
      <w:rPr>
        <w:rFonts w:ascii="SimHei" w:eastAsia="SimHei" w:hAnsi="Times New Roman" w:hint="eastAsia"/>
        <w:b w:val="0"/>
        <w:i w:val="0"/>
        <w:sz w:val="21"/>
      </w:rPr>
    </w:lvl>
    <w:lvl w:ilvl="1">
      <w:start w:val="1"/>
      <w:numFmt w:val="decimal"/>
      <w:suff w:val="nothing"/>
      <w:lvlText w:val="%1.%2　"/>
      <w:lvlJc w:val="left"/>
      <w:pPr>
        <w:ind w:left="0" w:firstLine="0"/>
      </w:pPr>
      <w:rPr>
        <w:rFonts w:ascii="SimHei" w:eastAsia="SimHei" w:hAnsi="Times New Roman" w:hint="eastAsia"/>
        <w:b w:val="0"/>
        <w:i w:val="0"/>
        <w:snapToGrid/>
        <w:spacing w:val="0"/>
        <w:w w:val="100"/>
        <w:kern w:val="21"/>
        <w:sz w:val="21"/>
      </w:rPr>
    </w:lvl>
    <w:lvl w:ilvl="2">
      <w:start w:val="1"/>
      <w:numFmt w:val="decimal"/>
      <w:suff w:val="nothing"/>
      <w:lvlText w:val="%1.%2.%3　"/>
      <w:lvlJc w:val="left"/>
      <w:pPr>
        <w:ind w:left="0" w:firstLine="0"/>
      </w:pPr>
      <w:rPr>
        <w:rFonts w:ascii="SimHei" w:eastAsia="SimHei" w:hAnsi="Times New Roman" w:hint="eastAsia"/>
        <w:b w:val="0"/>
        <w:i w:val="0"/>
        <w:sz w:val="21"/>
      </w:rPr>
    </w:lvl>
    <w:lvl w:ilvl="3">
      <w:start w:val="1"/>
      <w:numFmt w:val="decimal"/>
      <w:suff w:val="nothing"/>
      <w:lvlText w:val="%1.%2.%3.%4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3" w15:restartNumberingAfterBreak="0">
    <w:nsid w:val="76933334"/>
    <w:multiLevelType w:val="hybridMultilevel"/>
    <w:tmpl w:val="FE301130"/>
    <w:lvl w:ilvl="0" w:tplc="C7EAF6AE">
      <w:start w:val="1"/>
      <w:numFmt w:val="none"/>
      <w:pStyle w:val="a1"/>
      <w:lvlText w:val="%1——"/>
      <w:lvlJc w:val="left"/>
      <w:pPr>
        <w:tabs>
          <w:tab w:val="num" w:pos="11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1"/>
  </w:num>
  <w:num w:numId="2">
    <w:abstractNumId w:val="28"/>
  </w:num>
  <w:num w:numId="3">
    <w:abstractNumId w:val="4"/>
  </w:num>
  <w:num w:numId="4">
    <w:abstractNumId w:val="33"/>
  </w:num>
  <w:num w:numId="5">
    <w:abstractNumId w:val="26"/>
  </w:num>
  <w:num w:numId="6">
    <w:abstractNumId w:val="25"/>
  </w:num>
  <w:num w:numId="7">
    <w:abstractNumId w:val="32"/>
  </w:num>
  <w:num w:numId="8">
    <w:abstractNumId w:val="21"/>
  </w:num>
  <w:num w:numId="9">
    <w:abstractNumId w:val="0"/>
  </w:num>
  <w:num w:numId="10">
    <w:abstractNumId w:val="23"/>
  </w:num>
  <w:num w:numId="11">
    <w:abstractNumId w:val="22"/>
  </w:num>
  <w:num w:numId="12">
    <w:abstractNumId w:val="6"/>
  </w:num>
  <w:num w:numId="13">
    <w:abstractNumId w:val="9"/>
  </w:num>
  <w:num w:numId="14">
    <w:abstractNumId w:val="12"/>
  </w:num>
  <w:num w:numId="15">
    <w:abstractNumId w:val="3"/>
  </w:num>
  <w:num w:numId="16">
    <w:abstractNumId w:val="30"/>
  </w:num>
  <w:num w:numId="17">
    <w:abstractNumId w:val="18"/>
  </w:num>
  <w:num w:numId="18">
    <w:abstractNumId w:val="20"/>
  </w:num>
  <w:num w:numId="19">
    <w:abstractNumId w:val="10"/>
  </w:num>
  <w:num w:numId="20">
    <w:abstractNumId w:val="27"/>
  </w:num>
  <w:num w:numId="21">
    <w:abstractNumId w:val="5"/>
  </w:num>
  <w:num w:numId="22">
    <w:abstractNumId w:val="16"/>
  </w:num>
  <w:num w:numId="23">
    <w:abstractNumId w:val="13"/>
  </w:num>
  <w:num w:numId="24">
    <w:abstractNumId w:val="15"/>
  </w:num>
  <w:num w:numId="25">
    <w:abstractNumId w:val="24"/>
  </w:num>
  <w:num w:numId="26">
    <w:abstractNumId w:val="1"/>
  </w:num>
  <w:num w:numId="27">
    <w:abstractNumId w:val="7"/>
  </w:num>
  <w:num w:numId="28">
    <w:abstractNumId w:val="2"/>
  </w:num>
  <w:num w:numId="29">
    <w:abstractNumId w:val="29"/>
  </w:num>
  <w:num w:numId="30">
    <w:abstractNumId w:val="14"/>
  </w:num>
  <w:num w:numId="31">
    <w:abstractNumId w:val="8"/>
  </w:num>
  <w:num w:numId="32">
    <w:abstractNumId w:val="19"/>
  </w:num>
  <w:num w:numId="33">
    <w:abstractNumId w:val="31"/>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5AC"/>
    <w:rsid w:val="00004548"/>
    <w:rsid w:val="00004DBE"/>
    <w:rsid w:val="00006623"/>
    <w:rsid w:val="000107DD"/>
    <w:rsid w:val="000112A9"/>
    <w:rsid w:val="00014137"/>
    <w:rsid w:val="00014267"/>
    <w:rsid w:val="000226D4"/>
    <w:rsid w:val="000230C7"/>
    <w:rsid w:val="00026DD8"/>
    <w:rsid w:val="000307F7"/>
    <w:rsid w:val="0003787F"/>
    <w:rsid w:val="00040960"/>
    <w:rsid w:val="00045537"/>
    <w:rsid w:val="00045E7F"/>
    <w:rsid w:val="0004632A"/>
    <w:rsid w:val="00051660"/>
    <w:rsid w:val="00053998"/>
    <w:rsid w:val="00057CD7"/>
    <w:rsid w:val="00057E55"/>
    <w:rsid w:val="00060B7F"/>
    <w:rsid w:val="00061E5C"/>
    <w:rsid w:val="0006218B"/>
    <w:rsid w:val="000639A4"/>
    <w:rsid w:val="000649E8"/>
    <w:rsid w:val="00066262"/>
    <w:rsid w:val="000665D8"/>
    <w:rsid w:val="00066F55"/>
    <w:rsid w:val="00066FE7"/>
    <w:rsid w:val="0007178E"/>
    <w:rsid w:val="00080B90"/>
    <w:rsid w:val="00081CB4"/>
    <w:rsid w:val="000828F8"/>
    <w:rsid w:val="000829F1"/>
    <w:rsid w:val="00083797"/>
    <w:rsid w:val="000900EF"/>
    <w:rsid w:val="00090203"/>
    <w:rsid w:val="00090590"/>
    <w:rsid w:val="00091B1C"/>
    <w:rsid w:val="00091D62"/>
    <w:rsid w:val="000920C0"/>
    <w:rsid w:val="00093BF4"/>
    <w:rsid w:val="000969CF"/>
    <w:rsid w:val="00097EF9"/>
    <w:rsid w:val="000A2D77"/>
    <w:rsid w:val="000A32A2"/>
    <w:rsid w:val="000A3C04"/>
    <w:rsid w:val="000A5810"/>
    <w:rsid w:val="000A7A59"/>
    <w:rsid w:val="000A7B8A"/>
    <w:rsid w:val="000B00A2"/>
    <w:rsid w:val="000B1358"/>
    <w:rsid w:val="000C1826"/>
    <w:rsid w:val="000C2C04"/>
    <w:rsid w:val="000C4952"/>
    <w:rsid w:val="000C6D7B"/>
    <w:rsid w:val="000C7EAF"/>
    <w:rsid w:val="000D1128"/>
    <w:rsid w:val="000D1461"/>
    <w:rsid w:val="000D163C"/>
    <w:rsid w:val="000D20AC"/>
    <w:rsid w:val="000D320F"/>
    <w:rsid w:val="000E2EB6"/>
    <w:rsid w:val="000E4363"/>
    <w:rsid w:val="000E5ED7"/>
    <w:rsid w:val="000E7A79"/>
    <w:rsid w:val="000F0AB0"/>
    <w:rsid w:val="000F1DDD"/>
    <w:rsid w:val="000F37DC"/>
    <w:rsid w:val="000F6450"/>
    <w:rsid w:val="000F6F4B"/>
    <w:rsid w:val="000F7FAE"/>
    <w:rsid w:val="001005FD"/>
    <w:rsid w:val="0010478A"/>
    <w:rsid w:val="00105842"/>
    <w:rsid w:val="00112495"/>
    <w:rsid w:val="0011375A"/>
    <w:rsid w:val="00121FD1"/>
    <w:rsid w:val="001222BF"/>
    <w:rsid w:val="001223D9"/>
    <w:rsid w:val="0012264B"/>
    <w:rsid w:val="00123DB2"/>
    <w:rsid w:val="00124C17"/>
    <w:rsid w:val="00126480"/>
    <w:rsid w:val="00132153"/>
    <w:rsid w:val="0013251C"/>
    <w:rsid w:val="0013401C"/>
    <w:rsid w:val="0013526F"/>
    <w:rsid w:val="001355AC"/>
    <w:rsid w:val="00140C22"/>
    <w:rsid w:val="0014411E"/>
    <w:rsid w:val="001441C1"/>
    <w:rsid w:val="0014537C"/>
    <w:rsid w:val="00147E7E"/>
    <w:rsid w:val="00152580"/>
    <w:rsid w:val="00152976"/>
    <w:rsid w:val="00153D27"/>
    <w:rsid w:val="00157234"/>
    <w:rsid w:val="00161651"/>
    <w:rsid w:val="00161713"/>
    <w:rsid w:val="00162E44"/>
    <w:rsid w:val="00165BE1"/>
    <w:rsid w:val="00166860"/>
    <w:rsid w:val="001710F3"/>
    <w:rsid w:val="00175E48"/>
    <w:rsid w:val="00181CFB"/>
    <w:rsid w:val="001858B9"/>
    <w:rsid w:val="001860BB"/>
    <w:rsid w:val="001871E6"/>
    <w:rsid w:val="00190D2E"/>
    <w:rsid w:val="001922B1"/>
    <w:rsid w:val="001925DE"/>
    <w:rsid w:val="00194923"/>
    <w:rsid w:val="0019539A"/>
    <w:rsid w:val="001966C5"/>
    <w:rsid w:val="00197591"/>
    <w:rsid w:val="001A20E7"/>
    <w:rsid w:val="001A2DCA"/>
    <w:rsid w:val="001A5F73"/>
    <w:rsid w:val="001A6CF5"/>
    <w:rsid w:val="001B1546"/>
    <w:rsid w:val="001B4299"/>
    <w:rsid w:val="001B5690"/>
    <w:rsid w:val="001B5E2E"/>
    <w:rsid w:val="001C2601"/>
    <w:rsid w:val="001C5558"/>
    <w:rsid w:val="001D0CCA"/>
    <w:rsid w:val="001D273C"/>
    <w:rsid w:val="001D39C3"/>
    <w:rsid w:val="001D6CEC"/>
    <w:rsid w:val="001D7D1E"/>
    <w:rsid w:val="001E4130"/>
    <w:rsid w:val="001E4FD3"/>
    <w:rsid w:val="001E67CD"/>
    <w:rsid w:val="001E7514"/>
    <w:rsid w:val="001E779D"/>
    <w:rsid w:val="001F0114"/>
    <w:rsid w:val="001F2256"/>
    <w:rsid w:val="001F4E91"/>
    <w:rsid w:val="001F66D7"/>
    <w:rsid w:val="002013B7"/>
    <w:rsid w:val="00203346"/>
    <w:rsid w:val="0020520F"/>
    <w:rsid w:val="0020541B"/>
    <w:rsid w:val="00207597"/>
    <w:rsid w:val="002127B0"/>
    <w:rsid w:val="00213364"/>
    <w:rsid w:val="00215D56"/>
    <w:rsid w:val="0021778D"/>
    <w:rsid w:val="00220517"/>
    <w:rsid w:val="00223C9A"/>
    <w:rsid w:val="00225DD9"/>
    <w:rsid w:val="00226342"/>
    <w:rsid w:val="00227EB6"/>
    <w:rsid w:val="00231330"/>
    <w:rsid w:val="00231A83"/>
    <w:rsid w:val="00235A1B"/>
    <w:rsid w:val="002360B9"/>
    <w:rsid w:val="00240848"/>
    <w:rsid w:val="00240BD9"/>
    <w:rsid w:val="002416C0"/>
    <w:rsid w:val="00243223"/>
    <w:rsid w:val="0024323A"/>
    <w:rsid w:val="002450B8"/>
    <w:rsid w:val="00246AD2"/>
    <w:rsid w:val="00250F8B"/>
    <w:rsid w:val="00251DF0"/>
    <w:rsid w:val="002537FD"/>
    <w:rsid w:val="00254AEB"/>
    <w:rsid w:val="00255795"/>
    <w:rsid w:val="00255AC7"/>
    <w:rsid w:val="00256635"/>
    <w:rsid w:val="0025739A"/>
    <w:rsid w:val="0026121B"/>
    <w:rsid w:val="0026146A"/>
    <w:rsid w:val="00262278"/>
    <w:rsid w:val="00270BF6"/>
    <w:rsid w:val="00271EE0"/>
    <w:rsid w:val="00276B6F"/>
    <w:rsid w:val="00277983"/>
    <w:rsid w:val="00280556"/>
    <w:rsid w:val="00280AA8"/>
    <w:rsid w:val="00280B16"/>
    <w:rsid w:val="00281B50"/>
    <w:rsid w:val="00284458"/>
    <w:rsid w:val="00284A59"/>
    <w:rsid w:val="00286E90"/>
    <w:rsid w:val="00290285"/>
    <w:rsid w:val="002938B1"/>
    <w:rsid w:val="00293B14"/>
    <w:rsid w:val="002969E6"/>
    <w:rsid w:val="002A1F30"/>
    <w:rsid w:val="002A2A12"/>
    <w:rsid w:val="002A2B4F"/>
    <w:rsid w:val="002A3F48"/>
    <w:rsid w:val="002A56CE"/>
    <w:rsid w:val="002A7FB9"/>
    <w:rsid w:val="002B04B8"/>
    <w:rsid w:val="002B2826"/>
    <w:rsid w:val="002B7B30"/>
    <w:rsid w:val="002C09EE"/>
    <w:rsid w:val="002C2643"/>
    <w:rsid w:val="002C3396"/>
    <w:rsid w:val="002C3966"/>
    <w:rsid w:val="002C4A6B"/>
    <w:rsid w:val="002C72C6"/>
    <w:rsid w:val="002D13A7"/>
    <w:rsid w:val="002D2EC9"/>
    <w:rsid w:val="002D3841"/>
    <w:rsid w:val="002D3FB0"/>
    <w:rsid w:val="002D6221"/>
    <w:rsid w:val="002E02D8"/>
    <w:rsid w:val="002E53A4"/>
    <w:rsid w:val="002F0415"/>
    <w:rsid w:val="002F12F0"/>
    <w:rsid w:val="002F2BC8"/>
    <w:rsid w:val="002F3704"/>
    <w:rsid w:val="002F69DA"/>
    <w:rsid w:val="0030122F"/>
    <w:rsid w:val="003056CD"/>
    <w:rsid w:val="003066A3"/>
    <w:rsid w:val="00306CC7"/>
    <w:rsid w:val="003117EA"/>
    <w:rsid w:val="00314B12"/>
    <w:rsid w:val="00320047"/>
    <w:rsid w:val="00322C35"/>
    <w:rsid w:val="00323673"/>
    <w:rsid w:val="003352AC"/>
    <w:rsid w:val="00335BAB"/>
    <w:rsid w:val="00335EE7"/>
    <w:rsid w:val="0033697B"/>
    <w:rsid w:val="00337310"/>
    <w:rsid w:val="00340DC3"/>
    <w:rsid w:val="003427C4"/>
    <w:rsid w:val="003449DD"/>
    <w:rsid w:val="00345EEA"/>
    <w:rsid w:val="00346204"/>
    <w:rsid w:val="00351C29"/>
    <w:rsid w:val="00352746"/>
    <w:rsid w:val="00352D73"/>
    <w:rsid w:val="003562E3"/>
    <w:rsid w:val="00356745"/>
    <w:rsid w:val="003601A0"/>
    <w:rsid w:val="003603F1"/>
    <w:rsid w:val="003603F4"/>
    <w:rsid w:val="003623BA"/>
    <w:rsid w:val="003623E6"/>
    <w:rsid w:val="00365444"/>
    <w:rsid w:val="003654BE"/>
    <w:rsid w:val="00367845"/>
    <w:rsid w:val="00367AD9"/>
    <w:rsid w:val="0037074C"/>
    <w:rsid w:val="0037099E"/>
    <w:rsid w:val="00372A6D"/>
    <w:rsid w:val="00377035"/>
    <w:rsid w:val="00377154"/>
    <w:rsid w:val="00377274"/>
    <w:rsid w:val="003810EC"/>
    <w:rsid w:val="003863E3"/>
    <w:rsid w:val="003872BE"/>
    <w:rsid w:val="00387EA7"/>
    <w:rsid w:val="0039038B"/>
    <w:rsid w:val="0039423F"/>
    <w:rsid w:val="003971C4"/>
    <w:rsid w:val="003A2F07"/>
    <w:rsid w:val="003B04F5"/>
    <w:rsid w:val="003B063A"/>
    <w:rsid w:val="003B19A5"/>
    <w:rsid w:val="003B24C3"/>
    <w:rsid w:val="003B25B1"/>
    <w:rsid w:val="003B2AEA"/>
    <w:rsid w:val="003B5537"/>
    <w:rsid w:val="003B6D37"/>
    <w:rsid w:val="003B6F5E"/>
    <w:rsid w:val="003B7593"/>
    <w:rsid w:val="003C7870"/>
    <w:rsid w:val="003C7D9D"/>
    <w:rsid w:val="003D1452"/>
    <w:rsid w:val="003D3798"/>
    <w:rsid w:val="003D3B1B"/>
    <w:rsid w:val="003D5D48"/>
    <w:rsid w:val="003D79F0"/>
    <w:rsid w:val="003E2AA0"/>
    <w:rsid w:val="003E5585"/>
    <w:rsid w:val="003E7E72"/>
    <w:rsid w:val="003F302B"/>
    <w:rsid w:val="003F40C1"/>
    <w:rsid w:val="003F586B"/>
    <w:rsid w:val="003F62EA"/>
    <w:rsid w:val="0040044F"/>
    <w:rsid w:val="00400F27"/>
    <w:rsid w:val="004010C0"/>
    <w:rsid w:val="00402415"/>
    <w:rsid w:val="00404630"/>
    <w:rsid w:val="00404791"/>
    <w:rsid w:val="0040698E"/>
    <w:rsid w:val="0041013E"/>
    <w:rsid w:val="00410150"/>
    <w:rsid w:val="004108D1"/>
    <w:rsid w:val="00412DEC"/>
    <w:rsid w:val="00415166"/>
    <w:rsid w:val="0041628D"/>
    <w:rsid w:val="004169C2"/>
    <w:rsid w:val="004177B7"/>
    <w:rsid w:val="00421A36"/>
    <w:rsid w:val="00422349"/>
    <w:rsid w:val="00423069"/>
    <w:rsid w:val="00423320"/>
    <w:rsid w:val="004234BA"/>
    <w:rsid w:val="00424A64"/>
    <w:rsid w:val="004306F7"/>
    <w:rsid w:val="00432481"/>
    <w:rsid w:val="00432A83"/>
    <w:rsid w:val="004348DC"/>
    <w:rsid w:val="00442FB6"/>
    <w:rsid w:val="004453D6"/>
    <w:rsid w:val="004458FB"/>
    <w:rsid w:val="00450327"/>
    <w:rsid w:val="004509C7"/>
    <w:rsid w:val="004538E1"/>
    <w:rsid w:val="00455029"/>
    <w:rsid w:val="00455313"/>
    <w:rsid w:val="00456D27"/>
    <w:rsid w:val="0045726F"/>
    <w:rsid w:val="0046063B"/>
    <w:rsid w:val="004607A1"/>
    <w:rsid w:val="00472ADF"/>
    <w:rsid w:val="00472BDD"/>
    <w:rsid w:val="00473DF0"/>
    <w:rsid w:val="0047470B"/>
    <w:rsid w:val="00481654"/>
    <w:rsid w:val="00483841"/>
    <w:rsid w:val="004843D5"/>
    <w:rsid w:val="0048554B"/>
    <w:rsid w:val="00487A51"/>
    <w:rsid w:val="00487DD0"/>
    <w:rsid w:val="004934C3"/>
    <w:rsid w:val="00494ABB"/>
    <w:rsid w:val="00495B25"/>
    <w:rsid w:val="00496219"/>
    <w:rsid w:val="0049744F"/>
    <w:rsid w:val="004A1CB1"/>
    <w:rsid w:val="004A457F"/>
    <w:rsid w:val="004A46A6"/>
    <w:rsid w:val="004A717D"/>
    <w:rsid w:val="004B0F83"/>
    <w:rsid w:val="004B1228"/>
    <w:rsid w:val="004B2F3A"/>
    <w:rsid w:val="004B63A9"/>
    <w:rsid w:val="004B66C7"/>
    <w:rsid w:val="004B6AEF"/>
    <w:rsid w:val="004B6FEB"/>
    <w:rsid w:val="004C0699"/>
    <w:rsid w:val="004C2A5D"/>
    <w:rsid w:val="004C518F"/>
    <w:rsid w:val="004C66AF"/>
    <w:rsid w:val="004C68F5"/>
    <w:rsid w:val="004D07D4"/>
    <w:rsid w:val="004D0A9D"/>
    <w:rsid w:val="004E2E43"/>
    <w:rsid w:val="004E385A"/>
    <w:rsid w:val="004F007C"/>
    <w:rsid w:val="004F06F6"/>
    <w:rsid w:val="004F5E45"/>
    <w:rsid w:val="004F7CA1"/>
    <w:rsid w:val="00500E45"/>
    <w:rsid w:val="005018AA"/>
    <w:rsid w:val="005059E2"/>
    <w:rsid w:val="00510C47"/>
    <w:rsid w:val="00511C23"/>
    <w:rsid w:val="00513F66"/>
    <w:rsid w:val="00515060"/>
    <w:rsid w:val="00515397"/>
    <w:rsid w:val="00526D09"/>
    <w:rsid w:val="00530022"/>
    <w:rsid w:val="00530443"/>
    <w:rsid w:val="00533305"/>
    <w:rsid w:val="005338A7"/>
    <w:rsid w:val="00535037"/>
    <w:rsid w:val="0053571A"/>
    <w:rsid w:val="00537065"/>
    <w:rsid w:val="0054005F"/>
    <w:rsid w:val="00540D01"/>
    <w:rsid w:val="00541557"/>
    <w:rsid w:val="00541A1D"/>
    <w:rsid w:val="00542CF9"/>
    <w:rsid w:val="00543718"/>
    <w:rsid w:val="00544962"/>
    <w:rsid w:val="00546229"/>
    <w:rsid w:val="00546447"/>
    <w:rsid w:val="00550F2A"/>
    <w:rsid w:val="00551AB8"/>
    <w:rsid w:val="0055213E"/>
    <w:rsid w:val="00553314"/>
    <w:rsid w:val="00557DB1"/>
    <w:rsid w:val="005627AF"/>
    <w:rsid w:val="00567F7C"/>
    <w:rsid w:val="0057029F"/>
    <w:rsid w:val="0057644B"/>
    <w:rsid w:val="00577BC4"/>
    <w:rsid w:val="00582310"/>
    <w:rsid w:val="0058346A"/>
    <w:rsid w:val="00586A19"/>
    <w:rsid w:val="00586C3A"/>
    <w:rsid w:val="00586FC8"/>
    <w:rsid w:val="00586FD4"/>
    <w:rsid w:val="00590000"/>
    <w:rsid w:val="0059063D"/>
    <w:rsid w:val="00591218"/>
    <w:rsid w:val="00593ADA"/>
    <w:rsid w:val="0059484F"/>
    <w:rsid w:val="0059496E"/>
    <w:rsid w:val="005961AF"/>
    <w:rsid w:val="00596F78"/>
    <w:rsid w:val="005A031E"/>
    <w:rsid w:val="005A0487"/>
    <w:rsid w:val="005A0613"/>
    <w:rsid w:val="005A194A"/>
    <w:rsid w:val="005A3F67"/>
    <w:rsid w:val="005A7C86"/>
    <w:rsid w:val="005B25CE"/>
    <w:rsid w:val="005B631B"/>
    <w:rsid w:val="005C0AC1"/>
    <w:rsid w:val="005C1EE4"/>
    <w:rsid w:val="005C2D40"/>
    <w:rsid w:val="005C41AC"/>
    <w:rsid w:val="005C42FD"/>
    <w:rsid w:val="005C5F27"/>
    <w:rsid w:val="005C710D"/>
    <w:rsid w:val="005C73BA"/>
    <w:rsid w:val="005C754B"/>
    <w:rsid w:val="005D259B"/>
    <w:rsid w:val="005D36FE"/>
    <w:rsid w:val="005D6541"/>
    <w:rsid w:val="005D66DA"/>
    <w:rsid w:val="005D73A0"/>
    <w:rsid w:val="005E492F"/>
    <w:rsid w:val="005E4D92"/>
    <w:rsid w:val="005E5FB5"/>
    <w:rsid w:val="005E6264"/>
    <w:rsid w:val="005F0367"/>
    <w:rsid w:val="005F1D27"/>
    <w:rsid w:val="005F2FE6"/>
    <w:rsid w:val="005F4A2B"/>
    <w:rsid w:val="005F684D"/>
    <w:rsid w:val="0060049E"/>
    <w:rsid w:val="00600A07"/>
    <w:rsid w:val="00602559"/>
    <w:rsid w:val="00603299"/>
    <w:rsid w:val="006058E2"/>
    <w:rsid w:val="00607B3D"/>
    <w:rsid w:val="00610049"/>
    <w:rsid w:val="00610B97"/>
    <w:rsid w:val="006116FC"/>
    <w:rsid w:val="00612ABD"/>
    <w:rsid w:val="00614A42"/>
    <w:rsid w:val="00615303"/>
    <w:rsid w:val="006158A1"/>
    <w:rsid w:val="0062061D"/>
    <w:rsid w:val="006228B6"/>
    <w:rsid w:val="00623098"/>
    <w:rsid w:val="00625219"/>
    <w:rsid w:val="006308F1"/>
    <w:rsid w:val="00630F41"/>
    <w:rsid w:val="00631D76"/>
    <w:rsid w:val="00634718"/>
    <w:rsid w:val="0063522A"/>
    <w:rsid w:val="00636AAF"/>
    <w:rsid w:val="00644F46"/>
    <w:rsid w:val="00646C9E"/>
    <w:rsid w:val="006477E9"/>
    <w:rsid w:val="0065047D"/>
    <w:rsid w:val="006522DD"/>
    <w:rsid w:val="00654834"/>
    <w:rsid w:val="00654D22"/>
    <w:rsid w:val="00654EC0"/>
    <w:rsid w:val="00665027"/>
    <w:rsid w:val="00666CC8"/>
    <w:rsid w:val="00670D12"/>
    <w:rsid w:val="006748D7"/>
    <w:rsid w:val="00680FD1"/>
    <w:rsid w:val="0068134B"/>
    <w:rsid w:val="00681917"/>
    <w:rsid w:val="006820FF"/>
    <w:rsid w:val="0068337B"/>
    <w:rsid w:val="006848CA"/>
    <w:rsid w:val="00684E0A"/>
    <w:rsid w:val="006865B5"/>
    <w:rsid w:val="00687F16"/>
    <w:rsid w:val="00690603"/>
    <w:rsid w:val="00690C14"/>
    <w:rsid w:val="00692177"/>
    <w:rsid w:val="00693487"/>
    <w:rsid w:val="00696620"/>
    <w:rsid w:val="006A1EF6"/>
    <w:rsid w:val="006A34AE"/>
    <w:rsid w:val="006A4130"/>
    <w:rsid w:val="006A7C12"/>
    <w:rsid w:val="006C01F9"/>
    <w:rsid w:val="006C47A2"/>
    <w:rsid w:val="006D024C"/>
    <w:rsid w:val="006D038D"/>
    <w:rsid w:val="006D0601"/>
    <w:rsid w:val="006D5E7F"/>
    <w:rsid w:val="006D7223"/>
    <w:rsid w:val="006E3F9E"/>
    <w:rsid w:val="006E4F1A"/>
    <w:rsid w:val="006E588B"/>
    <w:rsid w:val="006E7DED"/>
    <w:rsid w:val="006F03E8"/>
    <w:rsid w:val="006F362C"/>
    <w:rsid w:val="006F3BFE"/>
    <w:rsid w:val="006F5A69"/>
    <w:rsid w:val="006F6B21"/>
    <w:rsid w:val="00701908"/>
    <w:rsid w:val="00702002"/>
    <w:rsid w:val="00702060"/>
    <w:rsid w:val="00703CA0"/>
    <w:rsid w:val="00704AAC"/>
    <w:rsid w:val="00707B3F"/>
    <w:rsid w:val="00710FB9"/>
    <w:rsid w:val="0071185B"/>
    <w:rsid w:val="00711928"/>
    <w:rsid w:val="00714413"/>
    <w:rsid w:val="00716295"/>
    <w:rsid w:val="00716519"/>
    <w:rsid w:val="00717210"/>
    <w:rsid w:val="007211A4"/>
    <w:rsid w:val="0072192D"/>
    <w:rsid w:val="00721CA3"/>
    <w:rsid w:val="007249F9"/>
    <w:rsid w:val="007261ED"/>
    <w:rsid w:val="00726624"/>
    <w:rsid w:val="00727F30"/>
    <w:rsid w:val="00730B8B"/>
    <w:rsid w:val="007331DA"/>
    <w:rsid w:val="00734258"/>
    <w:rsid w:val="00734D08"/>
    <w:rsid w:val="0074000A"/>
    <w:rsid w:val="00743278"/>
    <w:rsid w:val="007552BB"/>
    <w:rsid w:val="00756C34"/>
    <w:rsid w:val="00756F15"/>
    <w:rsid w:val="007608CB"/>
    <w:rsid w:val="00764C1D"/>
    <w:rsid w:val="00767D1E"/>
    <w:rsid w:val="00770DF4"/>
    <w:rsid w:val="007723B6"/>
    <w:rsid w:val="0077373F"/>
    <w:rsid w:val="00776D75"/>
    <w:rsid w:val="00777429"/>
    <w:rsid w:val="00777772"/>
    <w:rsid w:val="00780877"/>
    <w:rsid w:val="007811ED"/>
    <w:rsid w:val="00782F3E"/>
    <w:rsid w:val="0078480C"/>
    <w:rsid w:val="00785160"/>
    <w:rsid w:val="00791755"/>
    <w:rsid w:val="00791A82"/>
    <w:rsid w:val="00792082"/>
    <w:rsid w:val="00792A90"/>
    <w:rsid w:val="00794234"/>
    <w:rsid w:val="007975A9"/>
    <w:rsid w:val="007977D2"/>
    <w:rsid w:val="007A0B77"/>
    <w:rsid w:val="007A2C2D"/>
    <w:rsid w:val="007A421B"/>
    <w:rsid w:val="007A775D"/>
    <w:rsid w:val="007A7B9F"/>
    <w:rsid w:val="007B09C9"/>
    <w:rsid w:val="007B17B8"/>
    <w:rsid w:val="007B4C28"/>
    <w:rsid w:val="007B5CBC"/>
    <w:rsid w:val="007B690A"/>
    <w:rsid w:val="007B7449"/>
    <w:rsid w:val="007C0689"/>
    <w:rsid w:val="007C2D55"/>
    <w:rsid w:val="007D0383"/>
    <w:rsid w:val="007D09C8"/>
    <w:rsid w:val="007D12EE"/>
    <w:rsid w:val="007D1C13"/>
    <w:rsid w:val="007D3FF9"/>
    <w:rsid w:val="007D4461"/>
    <w:rsid w:val="007D744F"/>
    <w:rsid w:val="007D7DB9"/>
    <w:rsid w:val="007D7E4C"/>
    <w:rsid w:val="007E003C"/>
    <w:rsid w:val="007E5928"/>
    <w:rsid w:val="007E5E99"/>
    <w:rsid w:val="007E7811"/>
    <w:rsid w:val="007E7937"/>
    <w:rsid w:val="007F2142"/>
    <w:rsid w:val="007F4B91"/>
    <w:rsid w:val="007F5279"/>
    <w:rsid w:val="007F659C"/>
    <w:rsid w:val="00800A82"/>
    <w:rsid w:val="0080233C"/>
    <w:rsid w:val="008046C4"/>
    <w:rsid w:val="008069B7"/>
    <w:rsid w:val="0080710F"/>
    <w:rsid w:val="00812A79"/>
    <w:rsid w:val="00816562"/>
    <w:rsid w:val="00816BD2"/>
    <w:rsid w:val="0081771A"/>
    <w:rsid w:val="008256A7"/>
    <w:rsid w:val="00825F00"/>
    <w:rsid w:val="00835956"/>
    <w:rsid w:val="00836A71"/>
    <w:rsid w:val="00836FB3"/>
    <w:rsid w:val="00837B90"/>
    <w:rsid w:val="0084685E"/>
    <w:rsid w:val="0085296A"/>
    <w:rsid w:val="008534D6"/>
    <w:rsid w:val="008543F8"/>
    <w:rsid w:val="00856384"/>
    <w:rsid w:val="008618AD"/>
    <w:rsid w:val="00862A4E"/>
    <w:rsid w:val="008653A1"/>
    <w:rsid w:val="008671F4"/>
    <w:rsid w:val="00870831"/>
    <w:rsid w:val="0087370A"/>
    <w:rsid w:val="00874F8A"/>
    <w:rsid w:val="0087740C"/>
    <w:rsid w:val="008833E2"/>
    <w:rsid w:val="00886860"/>
    <w:rsid w:val="00890076"/>
    <w:rsid w:val="00890450"/>
    <w:rsid w:val="00890A70"/>
    <w:rsid w:val="0089427B"/>
    <w:rsid w:val="00894883"/>
    <w:rsid w:val="0089497E"/>
    <w:rsid w:val="0089502A"/>
    <w:rsid w:val="0089614B"/>
    <w:rsid w:val="00896648"/>
    <w:rsid w:val="00896BD1"/>
    <w:rsid w:val="00897D21"/>
    <w:rsid w:val="008A20B0"/>
    <w:rsid w:val="008A23A5"/>
    <w:rsid w:val="008A39A8"/>
    <w:rsid w:val="008B187B"/>
    <w:rsid w:val="008B30D3"/>
    <w:rsid w:val="008B42C1"/>
    <w:rsid w:val="008B4F72"/>
    <w:rsid w:val="008B5155"/>
    <w:rsid w:val="008B7D99"/>
    <w:rsid w:val="008C1001"/>
    <w:rsid w:val="008C1AC4"/>
    <w:rsid w:val="008C580A"/>
    <w:rsid w:val="008C62A3"/>
    <w:rsid w:val="008C673A"/>
    <w:rsid w:val="008C6883"/>
    <w:rsid w:val="008C6B4C"/>
    <w:rsid w:val="008D14F9"/>
    <w:rsid w:val="008D1E15"/>
    <w:rsid w:val="008D3AFF"/>
    <w:rsid w:val="008D43CF"/>
    <w:rsid w:val="008D53EF"/>
    <w:rsid w:val="008E10EB"/>
    <w:rsid w:val="008E347C"/>
    <w:rsid w:val="008E3A09"/>
    <w:rsid w:val="008E5A7D"/>
    <w:rsid w:val="008E75D2"/>
    <w:rsid w:val="008F054D"/>
    <w:rsid w:val="008F0BD3"/>
    <w:rsid w:val="008F1189"/>
    <w:rsid w:val="008F4F77"/>
    <w:rsid w:val="008F6156"/>
    <w:rsid w:val="0090050B"/>
    <w:rsid w:val="00901A5C"/>
    <w:rsid w:val="00903E39"/>
    <w:rsid w:val="009116F6"/>
    <w:rsid w:val="00911AC9"/>
    <w:rsid w:val="00913E25"/>
    <w:rsid w:val="00916917"/>
    <w:rsid w:val="00917C5A"/>
    <w:rsid w:val="00921C68"/>
    <w:rsid w:val="009232A9"/>
    <w:rsid w:val="009251F5"/>
    <w:rsid w:val="0093060E"/>
    <w:rsid w:val="00931B7C"/>
    <w:rsid w:val="0093238F"/>
    <w:rsid w:val="00932F76"/>
    <w:rsid w:val="009334E2"/>
    <w:rsid w:val="0093444E"/>
    <w:rsid w:val="00937C02"/>
    <w:rsid w:val="00942B5E"/>
    <w:rsid w:val="009434F5"/>
    <w:rsid w:val="00944172"/>
    <w:rsid w:val="0094529A"/>
    <w:rsid w:val="00945CCB"/>
    <w:rsid w:val="00946FA9"/>
    <w:rsid w:val="009516DC"/>
    <w:rsid w:val="0095190B"/>
    <w:rsid w:val="009545AE"/>
    <w:rsid w:val="00956573"/>
    <w:rsid w:val="00956F1B"/>
    <w:rsid w:val="009616F7"/>
    <w:rsid w:val="0096414D"/>
    <w:rsid w:val="00964D57"/>
    <w:rsid w:val="0096760D"/>
    <w:rsid w:val="00971087"/>
    <w:rsid w:val="0097122A"/>
    <w:rsid w:val="0097122F"/>
    <w:rsid w:val="00972546"/>
    <w:rsid w:val="009739AA"/>
    <w:rsid w:val="00974666"/>
    <w:rsid w:val="00975392"/>
    <w:rsid w:val="00976BCF"/>
    <w:rsid w:val="00977051"/>
    <w:rsid w:val="009811ED"/>
    <w:rsid w:val="00986C17"/>
    <w:rsid w:val="00986D47"/>
    <w:rsid w:val="00991B7D"/>
    <w:rsid w:val="00993059"/>
    <w:rsid w:val="009946AF"/>
    <w:rsid w:val="009950CC"/>
    <w:rsid w:val="00996E66"/>
    <w:rsid w:val="009A08A7"/>
    <w:rsid w:val="009A2949"/>
    <w:rsid w:val="009A4D45"/>
    <w:rsid w:val="009A5825"/>
    <w:rsid w:val="009B0EAA"/>
    <w:rsid w:val="009B4BC8"/>
    <w:rsid w:val="009B4BCE"/>
    <w:rsid w:val="009C0952"/>
    <w:rsid w:val="009C4A55"/>
    <w:rsid w:val="009C55AE"/>
    <w:rsid w:val="009C58AA"/>
    <w:rsid w:val="009D0431"/>
    <w:rsid w:val="009D0BB6"/>
    <w:rsid w:val="009D1416"/>
    <w:rsid w:val="009D4B94"/>
    <w:rsid w:val="009D60AE"/>
    <w:rsid w:val="009D60DE"/>
    <w:rsid w:val="009D71DC"/>
    <w:rsid w:val="009E0B07"/>
    <w:rsid w:val="009E3634"/>
    <w:rsid w:val="009E5045"/>
    <w:rsid w:val="009E55C1"/>
    <w:rsid w:val="009E6ECA"/>
    <w:rsid w:val="009E7EB7"/>
    <w:rsid w:val="009F0896"/>
    <w:rsid w:val="009F10D1"/>
    <w:rsid w:val="009F1414"/>
    <w:rsid w:val="009F295D"/>
    <w:rsid w:val="009F37E6"/>
    <w:rsid w:val="009F40F1"/>
    <w:rsid w:val="009F4DA3"/>
    <w:rsid w:val="009F638B"/>
    <w:rsid w:val="009F68D6"/>
    <w:rsid w:val="00A011B7"/>
    <w:rsid w:val="00A016F3"/>
    <w:rsid w:val="00A0526A"/>
    <w:rsid w:val="00A054BA"/>
    <w:rsid w:val="00A10C8A"/>
    <w:rsid w:val="00A113CD"/>
    <w:rsid w:val="00A11665"/>
    <w:rsid w:val="00A12843"/>
    <w:rsid w:val="00A16BEB"/>
    <w:rsid w:val="00A171C2"/>
    <w:rsid w:val="00A21712"/>
    <w:rsid w:val="00A21982"/>
    <w:rsid w:val="00A310E3"/>
    <w:rsid w:val="00A31EE3"/>
    <w:rsid w:val="00A35CDB"/>
    <w:rsid w:val="00A3608E"/>
    <w:rsid w:val="00A362F1"/>
    <w:rsid w:val="00A3654A"/>
    <w:rsid w:val="00A44E2B"/>
    <w:rsid w:val="00A47614"/>
    <w:rsid w:val="00A477F0"/>
    <w:rsid w:val="00A506BC"/>
    <w:rsid w:val="00A50D28"/>
    <w:rsid w:val="00A513BA"/>
    <w:rsid w:val="00A54FDF"/>
    <w:rsid w:val="00A5588F"/>
    <w:rsid w:val="00A574E0"/>
    <w:rsid w:val="00A5786C"/>
    <w:rsid w:val="00A60802"/>
    <w:rsid w:val="00A627EE"/>
    <w:rsid w:val="00A64E8E"/>
    <w:rsid w:val="00A65EE9"/>
    <w:rsid w:val="00A67CF2"/>
    <w:rsid w:val="00A71682"/>
    <w:rsid w:val="00A72D7D"/>
    <w:rsid w:val="00A731A6"/>
    <w:rsid w:val="00A75A4B"/>
    <w:rsid w:val="00A76761"/>
    <w:rsid w:val="00A77063"/>
    <w:rsid w:val="00A8049B"/>
    <w:rsid w:val="00A8281C"/>
    <w:rsid w:val="00A8284F"/>
    <w:rsid w:val="00A83C84"/>
    <w:rsid w:val="00A84A63"/>
    <w:rsid w:val="00A8746E"/>
    <w:rsid w:val="00A90481"/>
    <w:rsid w:val="00A94247"/>
    <w:rsid w:val="00A96DD4"/>
    <w:rsid w:val="00AA0A1E"/>
    <w:rsid w:val="00AB196D"/>
    <w:rsid w:val="00AB1BE6"/>
    <w:rsid w:val="00AB28CF"/>
    <w:rsid w:val="00AB3428"/>
    <w:rsid w:val="00AB3458"/>
    <w:rsid w:val="00AB3468"/>
    <w:rsid w:val="00AB3628"/>
    <w:rsid w:val="00AC1218"/>
    <w:rsid w:val="00AC2584"/>
    <w:rsid w:val="00AC65AC"/>
    <w:rsid w:val="00AC6DE6"/>
    <w:rsid w:val="00AC6E1C"/>
    <w:rsid w:val="00AD0CE9"/>
    <w:rsid w:val="00AD1533"/>
    <w:rsid w:val="00AD1874"/>
    <w:rsid w:val="00AD3E2D"/>
    <w:rsid w:val="00AD4D99"/>
    <w:rsid w:val="00AD560B"/>
    <w:rsid w:val="00AE09DF"/>
    <w:rsid w:val="00AE2E4B"/>
    <w:rsid w:val="00AE42E5"/>
    <w:rsid w:val="00AE4674"/>
    <w:rsid w:val="00AE53D8"/>
    <w:rsid w:val="00AF015E"/>
    <w:rsid w:val="00AF1323"/>
    <w:rsid w:val="00AF1436"/>
    <w:rsid w:val="00AF335D"/>
    <w:rsid w:val="00AF5A62"/>
    <w:rsid w:val="00AF5B42"/>
    <w:rsid w:val="00AF745C"/>
    <w:rsid w:val="00B0284B"/>
    <w:rsid w:val="00B02C84"/>
    <w:rsid w:val="00B050D2"/>
    <w:rsid w:val="00B06209"/>
    <w:rsid w:val="00B0774E"/>
    <w:rsid w:val="00B07BAD"/>
    <w:rsid w:val="00B101C0"/>
    <w:rsid w:val="00B12280"/>
    <w:rsid w:val="00B203C7"/>
    <w:rsid w:val="00B25B4E"/>
    <w:rsid w:val="00B26406"/>
    <w:rsid w:val="00B27AE7"/>
    <w:rsid w:val="00B27F57"/>
    <w:rsid w:val="00B31CE9"/>
    <w:rsid w:val="00B324DF"/>
    <w:rsid w:val="00B36371"/>
    <w:rsid w:val="00B44C3A"/>
    <w:rsid w:val="00B45EA5"/>
    <w:rsid w:val="00B50BD2"/>
    <w:rsid w:val="00B50C71"/>
    <w:rsid w:val="00B539B3"/>
    <w:rsid w:val="00B54FE1"/>
    <w:rsid w:val="00B55101"/>
    <w:rsid w:val="00B56856"/>
    <w:rsid w:val="00B57A66"/>
    <w:rsid w:val="00B608C9"/>
    <w:rsid w:val="00B610D7"/>
    <w:rsid w:val="00B61D8D"/>
    <w:rsid w:val="00B63096"/>
    <w:rsid w:val="00B63657"/>
    <w:rsid w:val="00B6724E"/>
    <w:rsid w:val="00B67278"/>
    <w:rsid w:val="00B73218"/>
    <w:rsid w:val="00B7328F"/>
    <w:rsid w:val="00B80AC5"/>
    <w:rsid w:val="00B83B3F"/>
    <w:rsid w:val="00B84B17"/>
    <w:rsid w:val="00B87F1D"/>
    <w:rsid w:val="00B928C0"/>
    <w:rsid w:val="00B92C59"/>
    <w:rsid w:val="00BA0BA5"/>
    <w:rsid w:val="00BA1707"/>
    <w:rsid w:val="00BA3CC3"/>
    <w:rsid w:val="00BA438B"/>
    <w:rsid w:val="00BA4946"/>
    <w:rsid w:val="00BA506A"/>
    <w:rsid w:val="00BA6098"/>
    <w:rsid w:val="00BA6BAE"/>
    <w:rsid w:val="00BA6C37"/>
    <w:rsid w:val="00BA6C80"/>
    <w:rsid w:val="00BB137D"/>
    <w:rsid w:val="00BB188E"/>
    <w:rsid w:val="00BB2130"/>
    <w:rsid w:val="00BB4828"/>
    <w:rsid w:val="00BB6D5E"/>
    <w:rsid w:val="00BC1588"/>
    <w:rsid w:val="00BC34F3"/>
    <w:rsid w:val="00BC438E"/>
    <w:rsid w:val="00BC78B5"/>
    <w:rsid w:val="00BD0966"/>
    <w:rsid w:val="00BD6B9C"/>
    <w:rsid w:val="00BD7396"/>
    <w:rsid w:val="00BE1071"/>
    <w:rsid w:val="00BE21F1"/>
    <w:rsid w:val="00BF0013"/>
    <w:rsid w:val="00BF3258"/>
    <w:rsid w:val="00BF5E0B"/>
    <w:rsid w:val="00C0130D"/>
    <w:rsid w:val="00C01B0A"/>
    <w:rsid w:val="00C0551C"/>
    <w:rsid w:val="00C10092"/>
    <w:rsid w:val="00C124E3"/>
    <w:rsid w:val="00C154A4"/>
    <w:rsid w:val="00C15F3D"/>
    <w:rsid w:val="00C16A00"/>
    <w:rsid w:val="00C1755C"/>
    <w:rsid w:val="00C17EA9"/>
    <w:rsid w:val="00C2134F"/>
    <w:rsid w:val="00C22A3D"/>
    <w:rsid w:val="00C234C7"/>
    <w:rsid w:val="00C23D11"/>
    <w:rsid w:val="00C24F76"/>
    <w:rsid w:val="00C25A61"/>
    <w:rsid w:val="00C2770C"/>
    <w:rsid w:val="00C3103E"/>
    <w:rsid w:val="00C32C2D"/>
    <w:rsid w:val="00C3354F"/>
    <w:rsid w:val="00C34CFC"/>
    <w:rsid w:val="00C350A7"/>
    <w:rsid w:val="00C3547A"/>
    <w:rsid w:val="00C36D2A"/>
    <w:rsid w:val="00C36EE9"/>
    <w:rsid w:val="00C40C85"/>
    <w:rsid w:val="00C41FE4"/>
    <w:rsid w:val="00C43AAA"/>
    <w:rsid w:val="00C44399"/>
    <w:rsid w:val="00C541D6"/>
    <w:rsid w:val="00C55546"/>
    <w:rsid w:val="00C565B3"/>
    <w:rsid w:val="00C5733A"/>
    <w:rsid w:val="00C5736B"/>
    <w:rsid w:val="00C6096A"/>
    <w:rsid w:val="00C61159"/>
    <w:rsid w:val="00C63E96"/>
    <w:rsid w:val="00C7266B"/>
    <w:rsid w:val="00C72E69"/>
    <w:rsid w:val="00C77094"/>
    <w:rsid w:val="00C773A0"/>
    <w:rsid w:val="00C8174C"/>
    <w:rsid w:val="00C82627"/>
    <w:rsid w:val="00C84AB9"/>
    <w:rsid w:val="00C86176"/>
    <w:rsid w:val="00C90657"/>
    <w:rsid w:val="00C90F8A"/>
    <w:rsid w:val="00C92537"/>
    <w:rsid w:val="00C9383B"/>
    <w:rsid w:val="00C939F6"/>
    <w:rsid w:val="00C94FAF"/>
    <w:rsid w:val="00C95187"/>
    <w:rsid w:val="00C958A0"/>
    <w:rsid w:val="00CA0711"/>
    <w:rsid w:val="00CA2CC6"/>
    <w:rsid w:val="00CA306C"/>
    <w:rsid w:val="00CA45C6"/>
    <w:rsid w:val="00CB02B8"/>
    <w:rsid w:val="00CB1451"/>
    <w:rsid w:val="00CB1685"/>
    <w:rsid w:val="00CB18CA"/>
    <w:rsid w:val="00CB2A88"/>
    <w:rsid w:val="00CB2C38"/>
    <w:rsid w:val="00CB315F"/>
    <w:rsid w:val="00CB404F"/>
    <w:rsid w:val="00CC5D47"/>
    <w:rsid w:val="00CC6636"/>
    <w:rsid w:val="00CD4972"/>
    <w:rsid w:val="00CD5036"/>
    <w:rsid w:val="00CD61BF"/>
    <w:rsid w:val="00CD7289"/>
    <w:rsid w:val="00CD7627"/>
    <w:rsid w:val="00CD7634"/>
    <w:rsid w:val="00CE494A"/>
    <w:rsid w:val="00CE4A67"/>
    <w:rsid w:val="00CE7DFC"/>
    <w:rsid w:val="00CF0706"/>
    <w:rsid w:val="00CF0AFE"/>
    <w:rsid w:val="00CF27B9"/>
    <w:rsid w:val="00CF5A70"/>
    <w:rsid w:val="00D0048B"/>
    <w:rsid w:val="00D011C1"/>
    <w:rsid w:val="00D0164F"/>
    <w:rsid w:val="00D01CC4"/>
    <w:rsid w:val="00D0285B"/>
    <w:rsid w:val="00D02CBC"/>
    <w:rsid w:val="00D06E0A"/>
    <w:rsid w:val="00D11E60"/>
    <w:rsid w:val="00D1237C"/>
    <w:rsid w:val="00D178CC"/>
    <w:rsid w:val="00D17BB4"/>
    <w:rsid w:val="00D22E13"/>
    <w:rsid w:val="00D36900"/>
    <w:rsid w:val="00D36C3B"/>
    <w:rsid w:val="00D377DD"/>
    <w:rsid w:val="00D42C9E"/>
    <w:rsid w:val="00D45F01"/>
    <w:rsid w:val="00D52AE8"/>
    <w:rsid w:val="00D54065"/>
    <w:rsid w:val="00D553C5"/>
    <w:rsid w:val="00D556DD"/>
    <w:rsid w:val="00D5675C"/>
    <w:rsid w:val="00D57A03"/>
    <w:rsid w:val="00D611A7"/>
    <w:rsid w:val="00D64BAA"/>
    <w:rsid w:val="00D7161E"/>
    <w:rsid w:val="00D722EC"/>
    <w:rsid w:val="00D73C37"/>
    <w:rsid w:val="00D74865"/>
    <w:rsid w:val="00D8012F"/>
    <w:rsid w:val="00D80483"/>
    <w:rsid w:val="00D808D6"/>
    <w:rsid w:val="00D80918"/>
    <w:rsid w:val="00D819ED"/>
    <w:rsid w:val="00D86FBF"/>
    <w:rsid w:val="00D925C3"/>
    <w:rsid w:val="00D93A7F"/>
    <w:rsid w:val="00D96598"/>
    <w:rsid w:val="00DA7DDC"/>
    <w:rsid w:val="00DB130F"/>
    <w:rsid w:val="00DB1C1E"/>
    <w:rsid w:val="00DB39EB"/>
    <w:rsid w:val="00DB450E"/>
    <w:rsid w:val="00DB59F5"/>
    <w:rsid w:val="00DC1639"/>
    <w:rsid w:val="00DC1963"/>
    <w:rsid w:val="00DD65AB"/>
    <w:rsid w:val="00DE030C"/>
    <w:rsid w:val="00DF133B"/>
    <w:rsid w:val="00DF1E3C"/>
    <w:rsid w:val="00DF6965"/>
    <w:rsid w:val="00E009C1"/>
    <w:rsid w:val="00E01728"/>
    <w:rsid w:val="00E0510F"/>
    <w:rsid w:val="00E05C7B"/>
    <w:rsid w:val="00E0613B"/>
    <w:rsid w:val="00E10639"/>
    <w:rsid w:val="00E10645"/>
    <w:rsid w:val="00E12C56"/>
    <w:rsid w:val="00E1651D"/>
    <w:rsid w:val="00E16FDA"/>
    <w:rsid w:val="00E17521"/>
    <w:rsid w:val="00E17BE6"/>
    <w:rsid w:val="00E209B8"/>
    <w:rsid w:val="00E2239C"/>
    <w:rsid w:val="00E26CE7"/>
    <w:rsid w:val="00E32595"/>
    <w:rsid w:val="00E32962"/>
    <w:rsid w:val="00E32DCA"/>
    <w:rsid w:val="00E33932"/>
    <w:rsid w:val="00E3416F"/>
    <w:rsid w:val="00E34465"/>
    <w:rsid w:val="00E34CCA"/>
    <w:rsid w:val="00E356AB"/>
    <w:rsid w:val="00E366F4"/>
    <w:rsid w:val="00E37701"/>
    <w:rsid w:val="00E37E3E"/>
    <w:rsid w:val="00E41BC7"/>
    <w:rsid w:val="00E4318A"/>
    <w:rsid w:val="00E4372F"/>
    <w:rsid w:val="00E44639"/>
    <w:rsid w:val="00E45766"/>
    <w:rsid w:val="00E4740F"/>
    <w:rsid w:val="00E50B54"/>
    <w:rsid w:val="00E5405F"/>
    <w:rsid w:val="00E5560F"/>
    <w:rsid w:val="00E5694A"/>
    <w:rsid w:val="00E57218"/>
    <w:rsid w:val="00E61647"/>
    <w:rsid w:val="00E643FB"/>
    <w:rsid w:val="00E66694"/>
    <w:rsid w:val="00E67F3B"/>
    <w:rsid w:val="00E70262"/>
    <w:rsid w:val="00E70C88"/>
    <w:rsid w:val="00E71330"/>
    <w:rsid w:val="00E77AAC"/>
    <w:rsid w:val="00E77B36"/>
    <w:rsid w:val="00E843FD"/>
    <w:rsid w:val="00E85C90"/>
    <w:rsid w:val="00E87003"/>
    <w:rsid w:val="00E87B23"/>
    <w:rsid w:val="00E87D98"/>
    <w:rsid w:val="00E87E61"/>
    <w:rsid w:val="00E910F9"/>
    <w:rsid w:val="00E91603"/>
    <w:rsid w:val="00E91DF8"/>
    <w:rsid w:val="00E91E0C"/>
    <w:rsid w:val="00E9529C"/>
    <w:rsid w:val="00E95350"/>
    <w:rsid w:val="00E95782"/>
    <w:rsid w:val="00E97622"/>
    <w:rsid w:val="00EA070F"/>
    <w:rsid w:val="00EA22DB"/>
    <w:rsid w:val="00EA3BA9"/>
    <w:rsid w:val="00EA66CF"/>
    <w:rsid w:val="00EA6C39"/>
    <w:rsid w:val="00EA73FA"/>
    <w:rsid w:val="00EB05C9"/>
    <w:rsid w:val="00EB28EC"/>
    <w:rsid w:val="00EB4F57"/>
    <w:rsid w:val="00EB5CF4"/>
    <w:rsid w:val="00EB776B"/>
    <w:rsid w:val="00EC1384"/>
    <w:rsid w:val="00EC3F3F"/>
    <w:rsid w:val="00EC4BC4"/>
    <w:rsid w:val="00EC712A"/>
    <w:rsid w:val="00ED2FB0"/>
    <w:rsid w:val="00ED3BE6"/>
    <w:rsid w:val="00ED3E2B"/>
    <w:rsid w:val="00ED681A"/>
    <w:rsid w:val="00ED6CAB"/>
    <w:rsid w:val="00EE33D5"/>
    <w:rsid w:val="00EE3822"/>
    <w:rsid w:val="00EE5F47"/>
    <w:rsid w:val="00EE6831"/>
    <w:rsid w:val="00EE7B33"/>
    <w:rsid w:val="00EF125A"/>
    <w:rsid w:val="00EF1372"/>
    <w:rsid w:val="00EF5885"/>
    <w:rsid w:val="00EF615A"/>
    <w:rsid w:val="00EF786A"/>
    <w:rsid w:val="00F0003E"/>
    <w:rsid w:val="00F01E75"/>
    <w:rsid w:val="00F0742F"/>
    <w:rsid w:val="00F1004C"/>
    <w:rsid w:val="00F1212B"/>
    <w:rsid w:val="00F12B2A"/>
    <w:rsid w:val="00F140BC"/>
    <w:rsid w:val="00F15EF3"/>
    <w:rsid w:val="00F1605F"/>
    <w:rsid w:val="00F17169"/>
    <w:rsid w:val="00F21404"/>
    <w:rsid w:val="00F22758"/>
    <w:rsid w:val="00F23C53"/>
    <w:rsid w:val="00F23D56"/>
    <w:rsid w:val="00F2629D"/>
    <w:rsid w:val="00F26872"/>
    <w:rsid w:val="00F3030F"/>
    <w:rsid w:val="00F31176"/>
    <w:rsid w:val="00F3275A"/>
    <w:rsid w:val="00F33209"/>
    <w:rsid w:val="00F33FF0"/>
    <w:rsid w:val="00F36DF7"/>
    <w:rsid w:val="00F375BC"/>
    <w:rsid w:val="00F4068A"/>
    <w:rsid w:val="00F40AAA"/>
    <w:rsid w:val="00F419FF"/>
    <w:rsid w:val="00F472C3"/>
    <w:rsid w:val="00F4742B"/>
    <w:rsid w:val="00F50A94"/>
    <w:rsid w:val="00F50C07"/>
    <w:rsid w:val="00F5776B"/>
    <w:rsid w:val="00F57E23"/>
    <w:rsid w:val="00F66229"/>
    <w:rsid w:val="00F668E4"/>
    <w:rsid w:val="00F67C12"/>
    <w:rsid w:val="00F70CA0"/>
    <w:rsid w:val="00F74574"/>
    <w:rsid w:val="00F7550A"/>
    <w:rsid w:val="00F75D8C"/>
    <w:rsid w:val="00F75E0C"/>
    <w:rsid w:val="00F760D2"/>
    <w:rsid w:val="00F761BC"/>
    <w:rsid w:val="00F77B6F"/>
    <w:rsid w:val="00F77F2D"/>
    <w:rsid w:val="00F77F64"/>
    <w:rsid w:val="00F8024A"/>
    <w:rsid w:val="00F804C6"/>
    <w:rsid w:val="00F80AD8"/>
    <w:rsid w:val="00F81838"/>
    <w:rsid w:val="00F845C1"/>
    <w:rsid w:val="00F85067"/>
    <w:rsid w:val="00F93A93"/>
    <w:rsid w:val="00F94B6B"/>
    <w:rsid w:val="00F96898"/>
    <w:rsid w:val="00FA129C"/>
    <w:rsid w:val="00FA1E3D"/>
    <w:rsid w:val="00FA39C6"/>
    <w:rsid w:val="00FB00A8"/>
    <w:rsid w:val="00FB402B"/>
    <w:rsid w:val="00FB58D4"/>
    <w:rsid w:val="00FB5BC8"/>
    <w:rsid w:val="00FC2B9B"/>
    <w:rsid w:val="00FC2FCD"/>
    <w:rsid w:val="00FC36EE"/>
    <w:rsid w:val="00FC544C"/>
    <w:rsid w:val="00FC594E"/>
    <w:rsid w:val="00FC761E"/>
    <w:rsid w:val="00FD08BA"/>
    <w:rsid w:val="00FD6BC9"/>
    <w:rsid w:val="00FD70C5"/>
    <w:rsid w:val="00FD70E5"/>
    <w:rsid w:val="00FD7DA2"/>
    <w:rsid w:val="00FE1080"/>
    <w:rsid w:val="00FE216D"/>
    <w:rsid w:val="00FE21C7"/>
    <w:rsid w:val="00FE489E"/>
    <w:rsid w:val="00FE4B79"/>
    <w:rsid w:val="00FF2558"/>
    <w:rsid w:val="00FF4AC9"/>
    <w:rsid w:val="00FF515C"/>
    <w:rsid w:val="00FF7310"/>
    <w:rsid w:val="00FF7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D616F"/>
  <w15:chartTrackingRefBased/>
  <w15:docId w15:val="{7BF9B5A9-5EAA-9B45-81A0-01B01F6C2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506A"/>
    <w:rPr>
      <w:rFonts w:eastAsia="Times New Roman"/>
      <w:sz w:val="24"/>
      <w:szCs w:val="24"/>
    </w:rPr>
  </w:style>
  <w:style w:type="paragraph" w:styleId="Heading1">
    <w:name w:val="heading 1"/>
    <w:basedOn w:val="Normal"/>
    <w:next w:val="Normal"/>
    <w:link w:val="Heading1Char"/>
    <w:uiPriority w:val="9"/>
    <w:qFormat/>
    <w:rsid w:val="00A477F0"/>
    <w:pPr>
      <w:keepNext/>
      <w:keepLines/>
      <w:spacing w:before="340" w:after="330" w:line="578" w:lineRule="auto"/>
      <w:outlineLvl w:val="0"/>
    </w:pPr>
    <w:rPr>
      <w:rFonts w:ascii="Calibri" w:hAnsi="Calibri"/>
      <w:b/>
      <w:bCs/>
      <w:kern w:val="44"/>
      <w:sz w:val="44"/>
      <w:szCs w:val="4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前言、引言标题"/>
    <w:next w:val="Normal"/>
    <w:pPr>
      <w:numPr>
        <w:numId w:val="2"/>
      </w:numPr>
      <w:shd w:val="clear" w:color="FFFFFF" w:fill="FFFFFF"/>
      <w:spacing w:before="640" w:after="560" w:line="360" w:lineRule="auto"/>
      <w:jc w:val="center"/>
      <w:outlineLvl w:val="0"/>
    </w:pPr>
    <w:rPr>
      <w:rFonts w:ascii="SimHei" w:eastAsia="SimHei"/>
      <w:sz w:val="32"/>
    </w:rPr>
  </w:style>
  <w:style w:type="paragraph" w:customStyle="1" w:styleId="a2">
    <w:name w:val="章标题"/>
    <w:next w:val="a3"/>
    <w:pPr>
      <w:spacing w:beforeLines="50" w:afterLines="50" w:line="360" w:lineRule="auto"/>
      <w:jc w:val="both"/>
      <w:outlineLvl w:val="1"/>
    </w:pPr>
    <w:rPr>
      <w:rFonts w:ascii="SimHei" w:eastAsia="SimHei"/>
      <w:sz w:val="21"/>
    </w:rPr>
  </w:style>
  <w:style w:type="paragraph" w:customStyle="1" w:styleId="a3">
    <w:name w:val="段"/>
    <w:pPr>
      <w:autoSpaceDE w:val="0"/>
      <w:autoSpaceDN w:val="0"/>
      <w:spacing w:line="360" w:lineRule="auto"/>
      <w:ind w:firstLineChars="200" w:firstLine="200"/>
      <w:jc w:val="both"/>
    </w:pPr>
    <w:rPr>
      <w:rFonts w:ascii="SimSun"/>
      <w:noProof/>
      <w:sz w:val="21"/>
    </w:rPr>
  </w:style>
  <w:style w:type="paragraph" w:customStyle="1" w:styleId="a4">
    <w:name w:val="一级条标题"/>
    <w:next w:val="a3"/>
    <w:pPr>
      <w:spacing w:line="360" w:lineRule="auto"/>
      <w:jc w:val="both"/>
      <w:outlineLvl w:val="2"/>
    </w:pPr>
    <w:rPr>
      <w:rFonts w:eastAsia="SimHei"/>
      <w:sz w:val="21"/>
    </w:rPr>
  </w:style>
  <w:style w:type="paragraph" w:customStyle="1" w:styleId="a5">
    <w:name w:val="二级条标题"/>
    <w:basedOn w:val="a4"/>
    <w:next w:val="a3"/>
    <w:pPr>
      <w:numPr>
        <w:ilvl w:val="3"/>
      </w:numPr>
      <w:outlineLvl w:val="3"/>
    </w:pPr>
  </w:style>
  <w:style w:type="paragraph" w:customStyle="1" w:styleId="a6">
    <w:name w:val="三级条标题"/>
    <w:basedOn w:val="a5"/>
    <w:next w:val="a3"/>
    <w:pPr>
      <w:numPr>
        <w:ilvl w:val="4"/>
      </w:numPr>
      <w:outlineLvl w:val="4"/>
    </w:pPr>
  </w:style>
  <w:style w:type="paragraph" w:customStyle="1" w:styleId="a7">
    <w:name w:val="四级条标题"/>
    <w:basedOn w:val="a6"/>
    <w:next w:val="a3"/>
    <w:pPr>
      <w:numPr>
        <w:ilvl w:val="5"/>
      </w:numPr>
      <w:outlineLvl w:val="5"/>
    </w:pPr>
  </w:style>
  <w:style w:type="paragraph" w:customStyle="1" w:styleId="a8">
    <w:name w:val="五级条标题"/>
    <w:basedOn w:val="a7"/>
    <w:next w:val="a3"/>
    <w:pPr>
      <w:numPr>
        <w:ilvl w:val="6"/>
      </w:numPr>
      <w:outlineLvl w:val="6"/>
    </w:pPr>
  </w:style>
  <w:style w:type="paragraph" w:customStyle="1" w:styleId="a">
    <w:name w:val="示例"/>
    <w:next w:val="a3"/>
    <w:pPr>
      <w:numPr>
        <w:numId w:val="3"/>
      </w:numPr>
      <w:tabs>
        <w:tab w:val="clear" w:pos="1120"/>
        <w:tab w:val="num" w:pos="816"/>
      </w:tabs>
      <w:spacing w:line="360" w:lineRule="auto"/>
      <w:ind w:firstLineChars="233" w:firstLine="419"/>
      <w:jc w:val="both"/>
    </w:pPr>
    <w:rPr>
      <w:rFonts w:ascii="SimSun"/>
      <w:sz w:val="18"/>
    </w:rPr>
  </w:style>
  <w:style w:type="paragraph" w:customStyle="1" w:styleId="a1">
    <w:name w:val="列项——（一级）"/>
    <w:pPr>
      <w:widowControl w:val="0"/>
      <w:numPr>
        <w:numId w:val="4"/>
      </w:numPr>
      <w:tabs>
        <w:tab w:val="clear" w:pos="1140"/>
        <w:tab w:val="num" w:pos="854"/>
      </w:tabs>
      <w:spacing w:line="360" w:lineRule="auto"/>
      <w:ind w:leftChars="200" w:left="200" w:hangingChars="200" w:hanging="200"/>
      <w:jc w:val="both"/>
    </w:pPr>
    <w:rPr>
      <w:rFonts w:ascii="SimSun"/>
      <w:sz w:val="21"/>
    </w:rPr>
  </w:style>
  <w:style w:type="paragraph" w:customStyle="1" w:styleId="a9">
    <w:name w:val="附录标识"/>
    <w:basedOn w:val="a0"/>
    <w:pPr>
      <w:numPr>
        <w:numId w:val="0"/>
      </w:numPr>
      <w:tabs>
        <w:tab w:val="left" w:pos="6405"/>
      </w:tabs>
      <w:spacing w:after="200"/>
      <w:ind w:left="4320"/>
    </w:pPr>
    <w:rPr>
      <w:sz w:val="21"/>
    </w:rPr>
  </w:style>
  <w:style w:type="paragraph" w:customStyle="1" w:styleId="aa">
    <w:name w:val="附录章标题"/>
    <w:next w:val="a3"/>
    <w:pPr>
      <w:wordWrap w:val="0"/>
      <w:overflowPunct w:val="0"/>
      <w:autoSpaceDE w:val="0"/>
      <w:spacing w:beforeLines="50" w:afterLines="50" w:line="360" w:lineRule="auto"/>
      <w:ind w:left="4320"/>
      <w:jc w:val="both"/>
      <w:textAlignment w:val="baseline"/>
      <w:outlineLvl w:val="1"/>
    </w:pPr>
    <w:rPr>
      <w:rFonts w:ascii="SimHei" w:eastAsia="SimHei"/>
      <w:kern w:val="21"/>
      <w:sz w:val="21"/>
    </w:rPr>
  </w:style>
  <w:style w:type="paragraph" w:customStyle="1" w:styleId="ab">
    <w:name w:val="附录一级条标题"/>
    <w:basedOn w:val="aa"/>
    <w:next w:val="a3"/>
    <w:pPr>
      <w:numPr>
        <w:ilvl w:val="2"/>
      </w:numPr>
      <w:autoSpaceDN w:val="0"/>
      <w:spacing w:beforeLines="0" w:afterLines="0"/>
      <w:ind w:left="4320"/>
      <w:outlineLvl w:val="2"/>
    </w:pPr>
  </w:style>
  <w:style w:type="paragraph" w:customStyle="1" w:styleId="ac">
    <w:name w:val="附录二级条标题"/>
    <w:basedOn w:val="ab"/>
    <w:next w:val="a3"/>
    <w:pPr>
      <w:numPr>
        <w:ilvl w:val="3"/>
      </w:numPr>
      <w:ind w:left="4320"/>
      <w:outlineLvl w:val="3"/>
    </w:pPr>
  </w:style>
  <w:style w:type="paragraph" w:customStyle="1" w:styleId="ad">
    <w:name w:val="附录三级条标题"/>
    <w:basedOn w:val="ac"/>
    <w:next w:val="a3"/>
    <w:pPr>
      <w:numPr>
        <w:ilvl w:val="4"/>
      </w:numPr>
      <w:ind w:left="4320"/>
      <w:outlineLvl w:val="4"/>
    </w:pPr>
  </w:style>
  <w:style w:type="paragraph" w:customStyle="1" w:styleId="ae">
    <w:name w:val="附录四级条标题"/>
    <w:basedOn w:val="ad"/>
    <w:next w:val="a3"/>
    <w:pPr>
      <w:numPr>
        <w:ilvl w:val="5"/>
      </w:numPr>
      <w:ind w:left="4320"/>
      <w:outlineLvl w:val="5"/>
    </w:pPr>
  </w:style>
  <w:style w:type="paragraph" w:customStyle="1" w:styleId="af">
    <w:name w:val="附录五级条标题"/>
    <w:basedOn w:val="ae"/>
    <w:next w:val="a3"/>
    <w:pPr>
      <w:numPr>
        <w:ilvl w:val="6"/>
      </w:numPr>
      <w:ind w:left="4320"/>
      <w:outlineLvl w:val="6"/>
    </w:pPr>
  </w:style>
  <w:style w:type="paragraph" w:customStyle="1" w:styleId="af0">
    <w:name w:val="列项——"/>
    <w:pPr>
      <w:widowControl w:val="0"/>
      <w:tabs>
        <w:tab w:val="num" w:pos="854"/>
      </w:tabs>
      <w:spacing w:line="360" w:lineRule="auto"/>
      <w:ind w:leftChars="200" w:left="200" w:hangingChars="200" w:hanging="200"/>
      <w:jc w:val="both"/>
    </w:pPr>
    <w:rPr>
      <w:rFonts w:ascii="SimSun"/>
      <w:sz w:val="21"/>
    </w:rPr>
  </w:style>
  <w:style w:type="paragraph" w:styleId="TOC1">
    <w:name w:val="toc 1"/>
    <w:autoRedefine/>
    <w:uiPriority w:val="39"/>
    <w:rsid w:val="000B1358"/>
    <w:pPr>
      <w:tabs>
        <w:tab w:val="right" w:leader="dot" w:pos="8296"/>
      </w:tabs>
      <w:spacing w:before="120"/>
    </w:pPr>
    <w:rPr>
      <w:rFonts w:eastAsia="FangSong_GB2312" w:hAnsiTheme="minorHAnsi"/>
      <w:b/>
      <w:bCs/>
      <w:iCs/>
      <w:noProof/>
      <w:sz w:val="24"/>
      <w:szCs w:val="24"/>
    </w:rPr>
  </w:style>
  <w:style w:type="paragraph" w:styleId="Header">
    <w:name w:val="header"/>
    <w:basedOn w:val="Normal"/>
    <w:link w:val="HeaderChar"/>
    <w:uiPriority w:val="99"/>
    <w:rsid w:val="005627AF"/>
    <w:pPr>
      <w:pBdr>
        <w:bottom w:val="single" w:sz="6" w:space="1" w:color="auto"/>
      </w:pBdr>
      <w:tabs>
        <w:tab w:val="center" w:pos="4153"/>
        <w:tab w:val="right" w:pos="8306"/>
      </w:tabs>
      <w:snapToGrid w:val="0"/>
      <w:jc w:val="center"/>
    </w:pPr>
    <w:rPr>
      <w:sz w:val="18"/>
      <w:szCs w:val="18"/>
      <w:lang w:val="x-none" w:eastAsia="x-none"/>
    </w:rPr>
  </w:style>
  <w:style w:type="character" w:customStyle="1" w:styleId="HeaderChar">
    <w:name w:val="Header Char"/>
    <w:link w:val="Header"/>
    <w:uiPriority w:val="99"/>
    <w:rsid w:val="005627AF"/>
    <w:rPr>
      <w:kern w:val="2"/>
      <w:sz w:val="18"/>
      <w:szCs w:val="18"/>
    </w:rPr>
  </w:style>
  <w:style w:type="paragraph" w:styleId="Footer">
    <w:name w:val="footer"/>
    <w:basedOn w:val="Normal"/>
    <w:link w:val="FooterChar"/>
    <w:uiPriority w:val="99"/>
    <w:rsid w:val="005627AF"/>
    <w:pPr>
      <w:tabs>
        <w:tab w:val="center" w:pos="4153"/>
        <w:tab w:val="right" w:pos="8306"/>
      </w:tabs>
      <w:snapToGrid w:val="0"/>
    </w:pPr>
    <w:rPr>
      <w:sz w:val="18"/>
      <w:szCs w:val="18"/>
      <w:lang w:val="x-none" w:eastAsia="x-none"/>
    </w:rPr>
  </w:style>
  <w:style w:type="character" w:customStyle="1" w:styleId="FooterChar">
    <w:name w:val="Footer Char"/>
    <w:link w:val="Footer"/>
    <w:uiPriority w:val="99"/>
    <w:rsid w:val="005627AF"/>
    <w:rPr>
      <w:kern w:val="2"/>
      <w:sz w:val="18"/>
      <w:szCs w:val="18"/>
    </w:rPr>
  </w:style>
  <w:style w:type="paragraph" w:styleId="BalloonText">
    <w:name w:val="Balloon Text"/>
    <w:basedOn w:val="Normal"/>
    <w:link w:val="BalloonTextChar"/>
    <w:rsid w:val="007B690A"/>
    <w:rPr>
      <w:sz w:val="18"/>
      <w:szCs w:val="18"/>
      <w:lang w:val="x-none" w:eastAsia="x-none"/>
    </w:rPr>
  </w:style>
  <w:style w:type="character" w:customStyle="1" w:styleId="BalloonTextChar">
    <w:name w:val="Balloon Text Char"/>
    <w:link w:val="BalloonText"/>
    <w:rsid w:val="007B690A"/>
    <w:rPr>
      <w:kern w:val="2"/>
      <w:sz w:val="18"/>
      <w:szCs w:val="18"/>
    </w:rPr>
  </w:style>
  <w:style w:type="character" w:styleId="CommentReference">
    <w:name w:val="annotation reference"/>
    <w:rsid w:val="007A0B77"/>
    <w:rPr>
      <w:sz w:val="21"/>
      <w:szCs w:val="21"/>
    </w:rPr>
  </w:style>
  <w:style w:type="paragraph" w:styleId="CommentText">
    <w:name w:val="annotation text"/>
    <w:basedOn w:val="Normal"/>
    <w:link w:val="CommentTextChar"/>
    <w:rsid w:val="007A0B77"/>
    <w:rPr>
      <w:lang w:val="x-none" w:eastAsia="x-none"/>
    </w:rPr>
  </w:style>
  <w:style w:type="character" w:customStyle="1" w:styleId="CommentTextChar">
    <w:name w:val="Comment Text Char"/>
    <w:link w:val="CommentText"/>
    <w:rsid w:val="007A0B77"/>
    <w:rPr>
      <w:kern w:val="2"/>
      <w:sz w:val="21"/>
      <w:szCs w:val="24"/>
    </w:rPr>
  </w:style>
  <w:style w:type="paragraph" w:styleId="CommentSubject">
    <w:name w:val="annotation subject"/>
    <w:basedOn w:val="CommentText"/>
    <w:next w:val="CommentText"/>
    <w:link w:val="CommentSubjectChar"/>
    <w:rsid w:val="007A0B77"/>
    <w:rPr>
      <w:b/>
      <w:bCs/>
    </w:rPr>
  </w:style>
  <w:style w:type="character" w:customStyle="1" w:styleId="CommentSubjectChar">
    <w:name w:val="Comment Subject Char"/>
    <w:link w:val="CommentSubject"/>
    <w:rsid w:val="007A0B77"/>
    <w:rPr>
      <w:b/>
      <w:bCs/>
      <w:kern w:val="2"/>
      <w:sz w:val="21"/>
      <w:szCs w:val="24"/>
    </w:rPr>
  </w:style>
  <w:style w:type="character" w:styleId="Hyperlink">
    <w:name w:val="Hyperlink"/>
    <w:uiPriority w:val="99"/>
    <w:rsid w:val="0025739A"/>
    <w:rPr>
      <w:color w:val="0000FF"/>
      <w:u w:val="single"/>
    </w:rPr>
  </w:style>
  <w:style w:type="paragraph" w:styleId="EndnoteText">
    <w:name w:val="endnote text"/>
    <w:basedOn w:val="Normal"/>
    <w:link w:val="EndnoteTextChar"/>
    <w:semiHidden/>
    <w:unhideWhenUsed/>
    <w:rsid w:val="009A5825"/>
    <w:pPr>
      <w:snapToGrid w:val="0"/>
    </w:pPr>
    <w:rPr>
      <w:lang w:val="x-none" w:eastAsia="x-none"/>
    </w:rPr>
  </w:style>
  <w:style w:type="character" w:customStyle="1" w:styleId="EndnoteTextChar">
    <w:name w:val="Endnote Text Char"/>
    <w:link w:val="EndnoteText"/>
    <w:semiHidden/>
    <w:rsid w:val="009A5825"/>
    <w:rPr>
      <w:kern w:val="2"/>
      <w:sz w:val="21"/>
      <w:szCs w:val="24"/>
    </w:rPr>
  </w:style>
  <w:style w:type="character" w:styleId="EndnoteReference">
    <w:name w:val="endnote reference"/>
    <w:semiHidden/>
    <w:unhideWhenUsed/>
    <w:rsid w:val="009A5825"/>
    <w:rPr>
      <w:vertAlign w:val="superscript"/>
    </w:rPr>
  </w:style>
  <w:style w:type="character" w:customStyle="1" w:styleId="Heading1Char">
    <w:name w:val="Heading 1 Char"/>
    <w:link w:val="Heading1"/>
    <w:uiPriority w:val="9"/>
    <w:rsid w:val="00A477F0"/>
    <w:rPr>
      <w:rFonts w:ascii="Calibri" w:hAnsi="Calibri"/>
      <w:b/>
      <w:bCs/>
      <w:kern w:val="44"/>
      <w:sz w:val="44"/>
      <w:szCs w:val="44"/>
    </w:rPr>
  </w:style>
  <w:style w:type="table" w:styleId="TableGrid">
    <w:name w:val="Table Grid"/>
    <w:basedOn w:val="TableNormal"/>
    <w:rsid w:val="0069662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unhideWhenUsed/>
    <w:rsid w:val="001E779D"/>
    <w:rPr>
      <w:color w:val="800080"/>
      <w:u w:val="single"/>
    </w:rPr>
  </w:style>
  <w:style w:type="paragraph" w:styleId="ListParagraph">
    <w:name w:val="List Paragraph"/>
    <w:basedOn w:val="Normal"/>
    <w:uiPriority w:val="34"/>
    <w:qFormat/>
    <w:rsid w:val="00B27F57"/>
    <w:pPr>
      <w:ind w:firstLineChars="200" w:firstLine="420"/>
    </w:pPr>
  </w:style>
  <w:style w:type="paragraph" w:styleId="TOCHeading">
    <w:name w:val="TOC Heading"/>
    <w:basedOn w:val="Heading1"/>
    <w:next w:val="Normal"/>
    <w:uiPriority w:val="39"/>
    <w:unhideWhenUsed/>
    <w:qFormat/>
    <w:rsid w:val="00B203C7"/>
    <w:pPr>
      <w:spacing w:before="480" w:after="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B203C7"/>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203C7"/>
    <w:pPr>
      <w:ind w:left="480"/>
    </w:pPr>
    <w:rPr>
      <w:rFonts w:asciiTheme="minorHAnsi" w:hAnsiTheme="minorHAnsi"/>
      <w:sz w:val="20"/>
      <w:szCs w:val="20"/>
    </w:rPr>
  </w:style>
  <w:style w:type="paragraph" w:styleId="TOC4">
    <w:name w:val="toc 4"/>
    <w:basedOn w:val="Normal"/>
    <w:next w:val="Normal"/>
    <w:autoRedefine/>
    <w:semiHidden/>
    <w:unhideWhenUsed/>
    <w:rsid w:val="00B203C7"/>
    <w:pPr>
      <w:ind w:left="720"/>
    </w:pPr>
    <w:rPr>
      <w:rFonts w:asciiTheme="minorHAnsi" w:hAnsiTheme="minorHAnsi"/>
      <w:sz w:val="20"/>
      <w:szCs w:val="20"/>
    </w:rPr>
  </w:style>
  <w:style w:type="paragraph" w:styleId="TOC5">
    <w:name w:val="toc 5"/>
    <w:basedOn w:val="Normal"/>
    <w:next w:val="Normal"/>
    <w:autoRedefine/>
    <w:semiHidden/>
    <w:unhideWhenUsed/>
    <w:rsid w:val="00B203C7"/>
    <w:pPr>
      <w:ind w:left="960"/>
    </w:pPr>
    <w:rPr>
      <w:rFonts w:asciiTheme="minorHAnsi" w:hAnsiTheme="minorHAnsi"/>
      <w:sz w:val="20"/>
      <w:szCs w:val="20"/>
    </w:rPr>
  </w:style>
  <w:style w:type="paragraph" w:styleId="TOC6">
    <w:name w:val="toc 6"/>
    <w:basedOn w:val="Normal"/>
    <w:next w:val="Normal"/>
    <w:autoRedefine/>
    <w:semiHidden/>
    <w:unhideWhenUsed/>
    <w:rsid w:val="00B203C7"/>
    <w:pPr>
      <w:ind w:left="1200"/>
    </w:pPr>
    <w:rPr>
      <w:rFonts w:asciiTheme="minorHAnsi" w:hAnsiTheme="minorHAnsi"/>
      <w:sz w:val="20"/>
      <w:szCs w:val="20"/>
    </w:rPr>
  </w:style>
  <w:style w:type="paragraph" w:styleId="TOC7">
    <w:name w:val="toc 7"/>
    <w:basedOn w:val="Normal"/>
    <w:next w:val="Normal"/>
    <w:autoRedefine/>
    <w:semiHidden/>
    <w:unhideWhenUsed/>
    <w:rsid w:val="00B203C7"/>
    <w:pPr>
      <w:ind w:left="1440"/>
    </w:pPr>
    <w:rPr>
      <w:rFonts w:asciiTheme="minorHAnsi" w:hAnsiTheme="minorHAnsi"/>
      <w:sz w:val="20"/>
      <w:szCs w:val="20"/>
    </w:rPr>
  </w:style>
  <w:style w:type="paragraph" w:styleId="TOC8">
    <w:name w:val="toc 8"/>
    <w:basedOn w:val="Normal"/>
    <w:next w:val="Normal"/>
    <w:autoRedefine/>
    <w:semiHidden/>
    <w:unhideWhenUsed/>
    <w:rsid w:val="00B203C7"/>
    <w:pPr>
      <w:ind w:left="1680"/>
    </w:pPr>
    <w:rPr>
      <w:rFonts w:asciiTheme="minorHAnsi" w:hAnsiTheme="minorHAnsi"/>
      <w:sz w:val="20"/>
      <w:szCs w:val="20"/>
    </w:rPr>
  </w:style>
  <w:style w:type="paragraph" w:styleId="TOC9">
    <w:name w:val="toc 9"/>
    <w:basedOn w:val="Normal"/>
    <w:next w:val="Normal"/>
    <w:autoRedefine/>
    <w:semiHidden/>
    <w:unhideWhenUsed/>
    <w:rsid w:val="00B203C7"/>
    <w:pPr>
      <w:ind w:left="1920"/>
    </w:pPr>
    <w:rPr>
      <w:rFonts w:asciiTheme="minorHAnsi" w:hAnsiTheme="minorHAnsi"/>
      <w:sz w:val="20"/>
      <w:szCs w:val="20"/>
    </w:rPr>
  </w:style>
  <w:style w:type="character" w:styleId="PlaceholderText">
    <w:name w:val="Placeholder Text"/>
    <w:basedOn w:val="DefaultParagraphFont"/>
    <w:uiPriority w:val="99"/>
    <w:semiHidden/>
    <w:rsid w:val="004C518F"/>
    <w:rPr>
      <w:color w:val="808080"/>
    </w:rPr>
  </w:style>
  <w:style w:type="character" w:styleId="UnresolvedMention">
    <w:name w:val="Unresolved Mention"/>
    <w:basedOn w:val="DefaultParagraphFont"/>
    <w:uiPriority w:val="99"/>
    <w:semiHidden/>
    <w:unhideWhenUsed/>
    <w:rsid w:val="002263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4055">
      <w:bodyDiv w:val="1"/>
      <w:marLeft w:val="0"/>
      <w:marRight w:val="0"/>
      <w:marTop w:val="0"/>
      <w:marBottom w:val="0"/>
      <w:divBdr>
        <w:top w:val="none" w:sz="0" w:space="0" w:color="auto"/>
        <w:left w:val="none" w:sz="0" w:space="0" w:color="auto"/>
        <w:bottom w:val="none" w:sz="0" w:space="0" w:color="auto"/>
        <w:right w:val="none" w:sz="0" w:space="0" w:color="auto"/>
      </w:divBdr>
    </w:div>
    <w:div w:id="77598462">
      <w:bodyDiv w:val="1"/>
      <w:marLeft w:val="0"/>
      <w:marRight w:val="0"/>
      <w:marTop w:val="0"/>
      <w:marBottom w:val="0"/>
      <w:divBdr>
        <w:top w:val="none" w:sz="0" w:space="0" w:color="auto"/>
        <w:left w:val="none" w:sz="0" w:space="0" w:color="auto"/>
        <w:bottom w:val="none" w:sz="0" w:space="0" w:color="auto"/>
        <w:right w:val="none" w:sz="0" w:space="0" w:color="auto"/>
      </w:divBdr>
    </w:div>
    <w:div w:id="150830488">
      <w:bodyDiv w:val="1"/>
      <w:marLeft w:val="0"/>
      <w:marRight w:val="0"/>
      <w:marTop w:val="0"/>
      <w:marBottom w:val="0"/>
      <w:divBdr>
        <w:top w:val="none" w:sz="0" w:space="0" w:color="auto"/>
        <w:left w:val="none" w:sz="0" w:space="0" w:color="auto"/>
        <w:bottom w:val="none" w:sz="0" w:space="0" w:color="auto"/>
        <w:right w:val="none" w:sz="0" w:space="0" w:color="auto"/>
      </w:divBdr>
    </w:div>
    <w:div w:id="224490054">
      <w:bodyDiv w:val="1"/>
      <w:marLeft w:val="0"/>
      <w:marRight w:val="0"/>
      <w:marTop w:val="0"/>
      <w:marBottom w:val="0"/>
      <w:divBdr>
        <w:top w:val="none" w:sz="0" w:space="0" w:color="auto"/>
        <w:left w:val="none" w:sz="0" w:space="0" w:color="auto"/>
        <w:bottom w:val="none" w:sz="0" w:space="0" w:color="auto"/>
        <w:right w:val="none" w:sz="0" w:space="0" w:color="auto"/>
      </w:divBdr>
    </w:div>
    <w:div w:id="253170216">
      <w:bodyDiv w:val="1"/>
      <w:marLeft w:val="0"/>
      <w:marRight w:val="0"/>
      <w:marTop w:val="0"/>
      <w:marBottom w:val="0"/>
      <w:divBdr>
        <w:top w:val="none" w:sz="0" w:space="0" w:color="auto"/>
        <w:left w:val="none" w:sz="0" w:space="0" w:color="auto"/>
        <w:bottom w:val="none" w:sz="0" w:space="0" w:color="auto"/>
        <w:right w:val="none" w:sz="0" w:space="0" w:color="auto"/>
      </w:divBdr>
    </w:div>
    <w:div w:id="277418106">
      <w:bodyDiv w:val="1"/>
      <w:marLeft w:val="0"/>
      <w:marRight w:val="0"/>
      <w:marTop w:val="0"/>
      <w:marBottom w:val="0"/>
      <w:divBdr>
        <w:top w:val="none" w:sz="0" w:space="0" w:color="auto"/>
        <w:left w:val="none" w:sz="0" w:space="0" w:color="auto"/>
        <w:bottom w:val="none" w:sz="0" w:space="0" w:color="auto"/>
        <w:right w:val="none" w:sz="0" w:space="0" w:color="auto"/>
      </w:divBdr>
    </w:div>
    <w:div w:id="396706766">
      <w:bodyDiv w:val="1"/>
      <w:marLeft w:val="0"/>
      <w:marRight w:val="0"/>
      <w:marTop w:val="0"/>
      <w:marBottom w:val="0"/>
      <w:divBdr>
        <w:top w:val="none" w:sz="0" w:space="0" w:color="auto"/>
        <w:left w:val="none" w:sz="0" w:space="0" w:color="auto"/>
        <w:bottom w:val="none" w:sz="0" w:space="0" w:color="auto"/>
        <w:right w:val="none" w:sz="0" w:space="0" w:color="auto"/>
      </w:divBdr>
    </w:div>
    <w:div w:id="401757417">
      <w:bodyDiv w:val="1"/>
      <w:marLeft w:val="0"/>
      <w:marRight w:val="0"/>
      <w:marTop w:val="0"/>
      <w:marBottom w:val="0"/>
      <w:divBdr>
        <w:top w:val="none" w:sz="0" w:space="0" w:color="auto"/>
        <w:left w:val="none" w:sz="0" w:space="0" w:color="auto"/>
        <w:bottom w:val="none" w:sz="0" w:space="0" w:color="auto"/>
        <w:right w:val="none" w:sz="0" w:space="0" w:color="auto"/>
      </w:divBdr>
    </w:div>
    <w:div w:id="508060850">
      <w:bodyDiv w:val="1"/>
      <w:marLeft w:val="0"/>
      <w:marRight w:val="0"/>
      <w:marTop w:val="0"/>
      <w:marBottom w:val="0"/>
      <w:divBdr>
        <w:top w:val="none" w:sz="0" w:space="0" w:color="auto"/>
        <w:left w:val="none" w:sz="0" w:space="0" w:color="auto"/>
        <w:bottom w:val="none" w:sz="0" w:space="0" w:color="auto"/>
        <w:right w:val="none" w:sz="0" w:space="0" w:color="auto"/>
      </w:divBdr>
    </w:div>
    <w:div w:id="516119500">
      <w:bodyDiv w:val="1"/>
      <w:marLeft w:val="0"/>
      <w:marRight w:val="0"/>
      <w:marTop w:val="0"/>
      <w:marBottom w:val="0"/>
      <w:divBdr>
        <w:top w:val="none" w:sz="0" w:space="0" w:color="auto"/>
        <w:left w:val="none" w:sz="0" w:space="0" w:color="auto"/>
        <w:bottom w:val="none" w:sz="0" w:space="0" w:color="auto"/>
        <w:right w:val="none" w:sz="0" w:space="0" w:color="auto"/>
      </w:divBdr>
    </w:div>
    <w:div w:id="547882012">
      <w:bodyDiv w:val="1"/>
      <w:marLeft w:val="0"/>
      <w:marRight w:val="0"/>
      <w:marTop w:val="0"/>
      <w:marBottom w:val="0"/>
      <w:divBdr>
        <w:top w:val="none" w:sz="0" w:space="0" w:color="auto"/>
        <w:left w:val="none" w:sz="0" w:space="0" w:color="auto"/>
        <w:bottom w:val="none" w:sz="0" w:space="0" w:color="auto"/>
        <w:right w:val="none" w:sz="0" w:space="0" w:color="auto"/>
      </w:divBdr>
    </w:div>
    <w:div w:id="548952176">
      <w:bodyDiv w:val="1"/>
      <w:marLeft w:val="0"/>
      <w:marRight w:val="0"/>
      <w:marTop w:val="0"/>
      <w:marBottom w:val="0"/>
      <w:divBdr>
        <w:top w:val="none" w:sz="0" w:space="0" w:color="auto"/>
        <w:left w:val="none" w:sz="0" w:space="0" w:color="auto"/>
        <w:bottom w:val="none" w:sz="0" w:space="0" w:color="auto"/>
        <w:right w:val="none" w:sz="0" w:space="0" w:color="auto"/>
      </w:divBdr>
    </w:div>
    <w:div w:id="582833961">
      <w:bodyDiv w:val="1"/>
      <w:marLeft w:val="0"/>
      <w:marRight w:val="0"/>
      <w:marTop w:val="0"/>
      <w:marBottom w:val="0"/>
      <w:divBdr>
        <w:top w:val="none" w:sz="0" w:space="0" w:color="auto"/>
        <w:left w:val="none" w:sz="0" w:space="0" w:color="auto"/>
        <w:bottom w:val="none" w:sz="0" w:space="0" w:color="auto"/>
        <w:right w:val="none" w:sz="0" w:space="0" w:color="auto"/>
      </w:divBdr>
    </w:div>
    <w:div w:id="631787655">
      <w:bodyDiv w:val="1"/>
      <w:marLeft w:val="0"/>
      <w:marRight w:val="0"/>
      <w:marTop w:val="0"/>
      <w:marBottom w:val="0"/>
      <w:divBdr>
        <w:top w:val="none" w:sz="0" w:space="0" w:color="auto"/>
        <w:left w:val="none" w:sz="0" w:space="0" w:color="auto"/>
        <w:bottom w:val="none" w:sz="0" w:space="0" w:color="auto"/>
        <w:right w:val="none" w:sz="0" w:space="0" w:color="auto"/>
      </w:divBdr>
    </w:div>
    <w:div w:id="722555989">
      <w:bodyDiv w:val="1"/>
      <w:marLeft w:val="0"/>
      <w:marRight w:val="0"/>
      <w:marTop w:val="0"/>
      <w:marBottom w:val="0"/>
      <w:divBdr>
        <w:top w:val="none" w:sz="0" w:space="0" w:color="auto"/>
        <w:left w:val="none" w:sz="0" w:space="0" w:color="auto"/>
        <w:bottom w:val="none" w:sz="0" w:space="0" w:color="auto"/>
        <w:right w:val="none" w:sz="0" w:space="0" w:color="auto"/>
      </w:divBdr>
    </w:div>
    <w:div w:id="729573624">
      <w:bodyDiv w:val="1"/>
      <w:marLeft w:val="0"/>
      <w:marRight w:val="0"/>
      <w:marTop w:val="0"/>
      <w:marBottom w:val="0"/>
      <w:divBdr>
        <w:top w:val="none" w:sz="0" w:space="0" w:color="auto"/>
        <w:left w:val="none" w:sz="0" w:space="0" w:color="auto"/>
        <w:bottom w:val="none" w:sz="0" w:space="0" w:color="auto"/>
        <w:right w:val="none" w:sz="0" w:space="0" w:color="auto"/>
      </w:divBdr>
    </w:div>
    <w:div w:id="759064218">
      <w:bodyDiv w:val="1"/>
      <w:marLeft w:val="0"/>
      <w:marRight w:val="0"/>
      <w:marTop w:val="0"/>
      <w:marBottom w:val="0"/>
      <w:divBdr>
        <w:top w:val="none" w:sz="0" w:space="0" w:color="auto"/>
        <w:left w:val="none" w:sz="0" w:space="0" w:color="auto"/>
        <w:bottom w:val="none" w:sz="0" w:space="0" w:color="auto"/>
        <w:right w:val="none" w:sz="0" w:space="0" w:color="auto"/>
      </w:divBdr>
    </w:div>
    <w:div w:id="772628118">
      <w:bodyDiv w:val="1"/>
      <w:marLeft w:val="0"/>
      <w:marRight w:val="0"/>
      <w:marTop w:val="0"/>
      <w:marBottom w:val="0"/>
      <w:divBdr>
        <w:top w:val="none" w:sz="0" w:space="0" w:color="auto"/>
        <w:left w:val="none" w:sz="0" w:space="0" w:color="auto"/>
        <w:bottom w:val="none" w:sz="0" w:space="0" w:color="auto"/>
        <w:right w:val="none" w:sz="0" w:space="0" w:color="auto"/>
      </w:divBdr>
    </w:div>
    <w:div w:id="786121657">
      <w:bodyDiv w:val="1"/>
      <w:marLeft w:val="0"/>
      <w:marRight w:val="0"/>
      <w:marTop w:val="0"/>
      <w:marBottom w:val="0"/>
      <w:divBdr>
        <w:top w:val="none" w:sz="0" w:space="0" w:color="auto"/>
        <w:left w:val="none" w:sz="0" w:space="0" w:color="auto"/>
        <w:bottom w:val="none" w:sz="0" w:space="0" w:color="auto"/>
        <w:right w:val="none" w:sz="0" w:space="0" w:color="auto"/>
      </w:divBdr>
    </w:div>
    <w:div w:id="803691172">
      <w:bodyDiv w:val="1"/>
      <w:marLeft w:val="0"/>
      <w:marRight w:val="0"/>
      <w:marTop w:val="0"/>
      <w:marBottom w:val="0"/>
      <w:divBdr>
        <w:top w:val="none" w:sz="0" w:space="0" w:color="auto"/>
        <w:left w:val="none" w:sz="0" w:space="0" w:color="auto"/>
        <w:bottom w:val="none" w:sz="0" w:space="0" w:color="auto"/>
        <w:right w:val="none" w:sz="0" w:space="0" w:color="auto"/>
      </w:divBdr>
    </w:div>
    <w:div w:id="820197308">
      <w:bodyDiv w:val="1"/>
      <w:marLeft w:val="0"/>
      <w:marRight w:val="0"/>
      <w:marTop w:val="0"/>
      <w:marBottom w:val="0"/>
      <w:divBdr>
        <w:top w:val="none" w:sz="0" w:space="0" w:color="auto"/>
        <w:left w:val="none" w:sz="0" w:space="0" w:color="auto"/>
        <w:bottom w:val="none" w:sz="0" w:space="0" w:color="auto"/>
        <w:right w:val="none" w:sz="0" w:space="0" w:color="auto"/>
      </w:divBdr>
    </w:div>
    <w:div w:id="851576479">
      <w:bodyDiv w:val="1"/>
      <w:marLeft w:val="0"/>
      <w:marRight w:val="0"/>
      <w:marTop w:val="0"/>
      <w:marBottom w:val="0"/>
      <w:divBdr>
        <w:top w:val="none" w:sz="0" w:space="0" w:color="auto"/>
        <w:left w:val="none" w:sz="0" w:space="0" w:color="auto"/>
        <w:bottom w:val="none" w:sz="0" w:space="0" w:color="auto"/>
        <w:right w:val="none" w:sz="0" w:space="0" w:color="auto"/>
      </w:divBdr>
    </w:div>
    <w:div w:id="881132954">
      <w:bodyDiv w:val="1"/>
      <w:marLeft w:val="0"/>
      <w:marRight w:val="0"/>
      <w:marTop w:val="0"/>
      <w:marBottom w:val="0"/>
      <w:divBdr>
        <w:top w:val="none" w:sz="0" w:space="0" w:color="auto"/>
        <w:left w:val="none" w:sz="0" w:space="0" w:color="auto"/>
        <w:bottom w:val="none" w:sz="0" w:space="0" w:color="auto"/>
        <w:right w:val="none" w:sz="0" w:space="0" w:color="auto"/>
      </w:divBdr>
    </w:div>
    <w:div w:id="901214759">
      <w:bodyDiv w:val="1"/>
      <w:marLeft w:val="0"/>
      <w:marRight w:val="0"/>
      <w:marTop w:val="0"/>
      <w:marBottom w:val="0"/>
      <w:divBdr>
        <w:top w:val="none" w:sz="0" w:space="0" w:color="auto"/>
        <w:left w:val="none" w:sz="0" w:space="0" w:color="auto"/>
        <w:bottom w:val="none" w:sz="0" w:space="0" w:color="auto"/>
        <w:right w:val="none" w:sz="0" w:space="0" w:color="auto"/>
      </w:divBdr>
    </w:div>
    <w:div w:id="1100368206">
      <w:bodyDiv w:val="1"/>
      <w:marLeft w:val="0"/>
      <w:marRight w:val="0"/>
      <w:marTop w:val="0"/>
      <w:marBottom w:val="0"/>
      <w:divBdr>
        <w:top w:val="none" w:sz="0" w:space="0" w:color="auto"/>
        <w:left w:val="none" w:sz="0" w:space="0" w:color="auto"/>
        <w:bottom w:val="none" w:sz="0" w:space="0" w:color="auto"/>
        <w:right w:val="none" w:sz="0" w:space="0" w:color="auto"/>
      </w:divBdr>
    </w:div>
    <w:div w:id="1127239328">
      <w:bodyDiv w:val="1"/>
      <w:marLeft w:val="0"/>
      <w:marRight w:val="0"/>
      <w:marTop w:val="0"/>
      <w:marBottom w:val="0"/>
      <w:divBdr>
        <w:top w:val="none" w:sz="0" w:space="0" w:color="auto"/>
        <w:left w:val="none" w:sz="0" w:space="0" w:color="auto"/>
        <w:bottom w:val="none" w:sz="0" w:space="0" w:color="auto"/>
        <w:right w:val="none" w:sz="0" w:space="0" w:color="auto"/>
      </w:divBdr>
    </w:div>
    <w:div w:id="1249583587">
      <w:bodyDiv w:val="1"/>
      <w:marLeft w:val="0"/>
      <w:marRight w:val="0"/>
      <w:marTop w:val="0"/>
      <w:marBottom w:val="0"/>
      <w:divBdr>
        <w:top w:val="none" w:sz="0" w:space="0" w:color="auto"/>
        <w:left w:val="none" w:sz="0" w:space="0" w:color="auto"/>
        <w:bottom w:val="none" w:sz="0" w:space="0" w:color="auto"/>
        <w:right w:val="none" w:sz="0" w:space="0" w:color="auto"/>
      </w:divBdr>
    </w:div>
    <w:div w:id="1348674869">
      <w:bodyDiv w:val="1"/>
      <w:marLeft w:val="0"/>
      <w:marRight w:val="0"/>
      <w:marTop w:val="0"/>
      <w:marBottom w:val="0"/>
      <w:divBdr>
        <w:top w:val="none" w:sz="0" w:space="0" w:color="auto"/>
        <w:left w:val="none" w:sz="0" w:space="0" w:color="auto"/>
        <w:bottom w:val="none" w:sz="0" w:space="0" w:color="auto"/>
        <w:right w:val="none" w:sz="0" w:space="0" w:color="auto"/>
      </w:divBdr>
    </w:div>
    <w:div w:id="1414278997">
      <w:bodyDiv w:val="1"/>
      <w:marLeft w:val="0"/>
      <w:marRight w:val="0"/>
      <w:marTop w:val="0"/>
      <w:marBottom w:val="0"/>
      <w:divBdr>
        <w:top w:val="none" w:sz="0" w:space="0" w:color="auto"/>
        <w:left w:val="none" w:sz="0" w:space="0" w:color="auto"/>
        <w:bottom w:val="none" w:sz="0" w:space="0" w:color="auto"/>
        <w:right w:val="none" w:sz="0" w:space="0" w:color="auto"/>
      </w:divBdr>
    </w:div>
    <w:div w:id="1492792780">
      <w:bodyDiv w:val="1"/>
      <w:marLeft w:val="0"/>
      <w:marRight w:val="0"/>
      <w:marTop w:val="0"/>
      <w:marBottom w:val="0"/>
      <w:divBdr>
        <w:top w:val="none" w:sz="0" w:space="0" w:color="auto"/>
        <w:left w:val="none" w:sz="0" w:space="0" w:color="auto"/>
        <w:bottom w:val="none" w:sz="0" w:space="0" w:color="auto"/>
        <w:right w:val="none" w:sz="0" w:space="0" w:color="auto"/>
      </w:divBdr>
    </w:div>
    <w:div w:id="1504784039">
      <w:bodyDiv w:val="1"/>
      <w:marLeft w:val="0"/>
      <w:marRight w:val="0"/>
      <w:marTop w:val="0"/>
      <w:marBottom w:val="0"/>
      <w:divBdr>
        <w:top w:val="none" w:sz="0" w:space="0" w:color="auto"/>
        <w:left w:val="none" w:sz="0" w:space="0" w:color="auto"/>
        <w:bottom w:val="none" w:sz="0" w:space="0" w:color="auto"/>
        <w:right w:val="none" w:sz="0" w:space="0" w:color="auto"/>
      </w:divBdr>
    </w:div>
    <w:div w:id="1546257323">
      <w:bodyDiv w:val="1"/>
      <w:marLeft w:val="0"/>
      <w:marRight w:val="0"/>
      <w:marTop w:val="0"/>
      <w:marBottom w:val="0"/>
      <w:divBdr>
        <w:top w:val="none" w:sz="0" w:space="0" w:color="auto"/>
        <w:left w:val="none" w:sz="0" w:space="0" w:color="auto"/>
        <w:bottom w:val="none" w:sz="0" w:space="0" w:color="auto"/>
        <w:right w:val="none" w:sz="0" w:space="0" w:color="auto"/>
      </w:divBdr>
    </w:div>
    <w:div w:id="1546412115">
      <w:bodyDiv w:val="1"/>
      <w:marLeft w:val="0"/>
      <w:marRight w:val="0"/>
      <w:marTop w:val="0"/>
      <w:marBottom w:val="0"/>
      <w:divBdr>
        <w:top w:val="none" w:sz="0" w:space="0" w:color="auto"/>
        <w:left w:val="none" w:sz="0" w:space="0" w:color="auto"/>
        <w:bottom w:val="none" w:sz="0" w:space="0" w:color="auto"/>
        <w:right w:val="none" w:sz="0" w:space="0" w:color="auto"/>
      </w:divBdr>
    </w:div>
    <w:div w:id="1625187107">
      <w:bodyDiv w:val="1"/>
      <w:marLeft w:val="0"/>
      <w:marRight w:val="0"/>
      <w:marTop w:val="0"/>
      <w:marBottom w:val="0"/>
      <w:divBdr>
        <w:top w:val="none" w:sz="0" w:space="0" w:color="auto"/>
        <w:left w:val="none" w:sz="0" w:space="0" w:color="auto"/>
        <w:bottom w:val="none" w:sz="0" w:space="0" w:color="auto"/>
        <w:right w:val="none" w:sz="0" w:space="0" w:color="auto"/>
      </w:divBdr>
    </w:div>
    <w:div w:id="1680348808">
      <w:bodyDiv w:val="1"/>
      <w:marLeft w:val="0"/>
      <w:marRight w:val="0"/>
      <w:marTop w:val="0"/>
      <w:marBottom w:val="0"/>
      <w:divBdr>
        <w:top w:val="none" w:sz="0" w:space="0" w:color="auto"/>
        <w:left w:val="none" w:sz="0" w:space="0" w:color="auto"/>
        <w:bottom w:val="none" w:sz="0" w:space="0" w:color="auto"/>
        <w:right w:val="none" w:sz="0" w:space="0" w:color="auto"/>
      </w:divBdr>
    </w:div>
    <w:div w:id="1683241115">
      <w:bodyDiv w:val="1"/>
      <w:marLeft w:val="0"/>
      <w:marRight w:val="0"/>
      <w:marTop w:val="0"/>
      <w:marBottom w:val="0"/>
      <w:divBdr>
        <w:top w:val="none" w:sz="0" w:space="0" w:color="auto"/>
        <w:left w:val="none" w:sz="0" w:space="0" w:color="auto"/>
        <w:bottom w:val="none" w:sz="0" w:space="0" w:color="auto"/>
        <w:right w:val="none" w:sz="0" w:space="0" w:color="auto"/>
      </w:divBdr>
    </w:div>
    <w:div w:id="1722434080">
      <w:bodyDiv w:val="1"/>
      <w:marLeft w:val="0"/>
      <w:marRight w:val="0"/>
      <w:marTop w:val="0"/>
      <w:marBottom w:val="0"/>
      <w:divBdr>
        <w:top w:val="none" w:sz="0" w:space="0" w:color="auto"/>
        <w:left w:val="none" w:sz="0" w:space="0" w:color="auto"/>
        <w:bottom w:val="none" w:sz="0" w:space="0" w:color="auto"/>
        <w:right w:val="none" w:sz="0" w:space="0" w:color="auto"/>
      </w:divBdr>
    </w:div>
    <w:div w:id="1858543652">
      <w:bodyDiv w:val="1"/>
      <w:marLeft w:val="0"/>
      <w:marRight w:val="0"/>
      <w:marTop w:val="0"/>
      <w:marBottom w:val="0"/>
      <w:divBdr>
        <w:top w:val="none" w:sz="0" w:space="0" w:color="auto"/>
        <w:left w:val="none" w:sz="0" w:space="0" w:color="auto"/>
        <w:bottom w:val="none" w:sz="0" w:space="0" w:color="auto"/>
        <w:right w:val="none" w:sz="0" w:space="0" w:color="auto"/>
      </w:divBdr>
    </w:div>
    <w:div w:id="1945191412">
      <w:bodyDiv w:val="1"/>
      <w:marLeft w:val="0"/>
      <w:marRight w:val="0"/>
      <w:marTop w:val="0"/>
      <w:marBottom w:val="0"/>
      <w:divBdr>
        <w:top w:val="none" w:sz="0" w:space="0" w:color="auto"/>
        <w:left w:val="none" w:sz="0" w:space="0" w:color="auto"/>
        <w:bottom w:val="none" w:sz="0" w:space="0" w:color="auto"/>
        <w:right w:val="none" w:sz="0" w:space="0" w:color="auto"/>
      </w:divBdr>
    </w:div>
    <w:div w:id="1956936370">
      <w:bodyDiv w:val="1"/>
      <w:marLeft w:val="0"/>
      <w:marRight w:val="0"/>
      <w:marTop w:val="0"/>
      <w:marBottom w:val="0"/>
      <w:divBdr>
        <w:top w:val="none" w:sz="0" w:space="0" w:color="auto"/>
        <w:left w:val="none" w:sz="0" w:space="0" w:color="auto"/>
        <w:bottom w:val="none" w:sz="0" w:space="0" w:color="auto"/>
        <w:right w:val="none" w:sz="0" w:space="0" w:color="auto"/>
      </w:divBdr>
    </w:div>
    <w:div w:id="1966348946">
      <w:bodyDiv w:val="1"/>
      <w:marLeft w:val="0"/>
      <w:marRight w:val="0"/>
      <w:marTop w:val="0"/>
      <w:marBottom w:val="0"/>
      <w:divBdr>
        <w:top w:val="none" w:sz="0" w:space="0" w:color="auto"/>
        <w:left w:val="none" w:sz="0" w:space="0" w:color="auto"/>
        <w:bottom w:val="none" w:sz="0" w:space="0" w:color="auto"/>
        <w:right w:val="none" w:sz="0" w:space="0" w:color="auto"/>
      </w:divBdr>
    </w:div>
    <w:div w:id="1989433723">
      <w:bodyDiv w:val="1"/>
      <w:marLeft w:val="0"/>
      <w:marRight w:val="0"/>
      <w:marTop w:val="0"/>
      <w:marBottom w:val="0"/>
      <w:divBdr>
        <w:top w:val="none" w:sz="0" w:space="0" w:color="auto"/>
        <w:left w:val="none" w:sz="0" w:space="0" w:color="auto"/>
        <w:bottom w:val="none" w:sz="0" w:space="0" w:color="auto"/>
        <w:right w:val="none" w:sz="0" w:space="0" w:color="auto"/>
      </w:divBdr>
    </w:div>
    <w:div w:id="1989674658">
      <w:bodyDiv w:val="1"/>
      <w:marLeft w:val="0"/>
      <w:marRight w:val="0"/>
      <w:marTop w:val="0"/>
      <w:marBottom w:val="0"/>
      <w:divBdr>
        <w:top w:val="none" w:sz="0" w:space="0" w:color="auto"/>
        <w:left w:val="none" w:sz="0" w:space="0" w:color="auto"/>
        <w:bottom w:val="none" w:sz="0" w:space="0" w:color="auto"/>
        <w:right w:val="none" w:sz="0" w:space="0" w:color="auto"/>
      </w:divBdr>
    </w:div>
    <w:div w:id="2045130636">
      <w:bodyDiv w:val="1"/>
      <w:marLeft w:val="0"/>
      <w:marRight w:val="0"/>
      <w:marTop w:val="0"/>
      <w:marBottom w:val="0"/>
      <w:divBdr>
        <w:top w:val="none" w:sz="0" w:space="0" w:color="auto"/>
        <w:left w:val="none" w:sz="0" w:space="0" w:color="auto"/>
        <w:bottom w:val="none" w:sz="0" w:space="0" w:color="auto"/>
        <w:right w:val="none" w:sz="0" w:space="0" w:color="auto"/>
      </w:divBdr>
    </w:div>
    <w:div w:id="204737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hyperlink" Target="https://doi.org/10.1111/cgf.13343" TargetMode="External"/><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footer" Target="footer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penreview.net/forum?id=Bkl-43C9FQ" TargetMode="External"/><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ww.mixamo.com" TargetMode="External"/><Relationship Id="rId38" Type="http://schemas.openxmlformats.org/officeDocument/2006/relationships/header" Target="header4.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97C9D-46B8-674E-AE22-F2CB5C2F9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41</Pages>
  <Words>5484</Words>
  <Characters>31260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浙江大学研究生学位论文编写规则</vt:lpstr>
    </vt:vector>
  </TitlesOfParts>
  <Company/>
  <LinksUpToDate>false</LinksUpToDate>
  <CharactersWithSpaces>36671</CharactersWithSpaces>
  <SharedDoc>false</SharedDoc>
  <HLinks>
    <vt:vector size="6" baseType="variant">
      <vt:variant>
        <vt:i4>4063330</vt:i4>
      </vt:variant>
      <vt:variant>
        <vt:i4>3</vt:i4>
      </vt:variant>
      <vt:variant>
        <vt:i4>0</vt:i4>
      </vt:variant>
      <vt:variant>
        <vt:i4>5</vt:i4>
      </vt:variant>
      <vt:variant>
        <vt:lpwstr>http://www.china.com.cn/chinese/FI-c/245710.htm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浙江大学研究生学位论文编写规则</dc:title>
  <dc:subject/>
  <dc:creator>陈智峰</dc:creator>
  <cp:keywords/>
  <cp:lastModifiedBy>周 杰辉</cp:lastModifiedBy>
  <cp:revision>50</cp:revision>
  <cp:lastPrinted>2019-10-24T11:55:00Z</cp:lastPrinted>
  <dcterms:created xsi:type="dcterms:W3CDTF">2019-12-22T08:00:00Z</dcterms:created>
  <dcterms:modified xsi:type="dcterms:W3CDTF">2019-12-29T02:36:00Z</dcterms:modified>
</cp:coreProperties>
</file>