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color w:val="3c78d8"/>
          <w:sz w:val="46"/>
          <w:szCs w:val="46"/>
        </w:rPr>
      </w:pPr>
      <w:bookmarkStart w:colFirst="0" w:colLast="0" w:name="_gt26pd20f1yc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c78d8"/>
          <w:sz w:val="46"/>
          <w:szCs w:val="46"/>
          <w:rtl w:val="0"/>
        </w:rPr>
        <w:t xml:space="preserve">GIÁO ÁN SPEAKING PART 3 – APTIS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pslqrriqlf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oexpn1vrpb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Mô tả chung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Hình thức: Thí sinh tả tranh và trả lời 2 câu hỏi liên quan. Hai bức tranh sẽ là hai hình ảnh đối lập nhau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gian: 45 giây / câu trả lời.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Cấu trúc câu hỏi: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1: Tả và so sánh 2 bức tranh.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2: Nói về một kỉ niệm/trải nghiệm hoặc đưa ra ý kiến.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3: Thảo luận vấn đề liên quan đến tranh, nêu quan điểm cá nhân.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eryn9iv3pe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Cấu trúc trả lời Câu 1 (So sánh 2 bức tranh)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BOTH PICTURES → PICTURE 1 → PICTURE 2 → SIMILARITY → DIFFERENCE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Mở bài – Giới thiệu chung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Now I can see two pictures. These pictures show different situations, and there are many differences between them. Let me describe and compare them.”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Thân bài 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4"/>
          <w:szCs w:val="24"/>
          <w:rtl w:val="0"/>
        </w:rPr>
        <w:t xml:space="preserve">– Khai thác từng bức tranh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Bức tranh 1: In the first picture + WHO + WHERE + WHAT  + DETAIL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Bức tranh 2: While in the second picture + WHO + WHERE + WHAT + DETAIL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Who: Ai? Bao nhiêu người? Trông như thế nào ( trang phục/ cảm xúc)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 Ở đâu? Không khí?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What: Hành động chính? Cảm xúc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Kết bài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- Nêu điểm giống nhau: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Both pictures show + V + điểm giống nhau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- Nêu điểm khác nhau: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The main difference is that A..., whereas B... 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📝 TEMPLATE HOÀN CHỈNH 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pictures show __________. In the first picture, I can see __________. They are __________ and __________. While in the second picture, there is/are __________. They seem to be __________. Both pictures show __________. However, the main difference is that __________, whereas __________. 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d61mzwxl4c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Cấu trúc trả lời Câu 2 + 3 (How/ What/ Which / Why)</w:t>
      </w:r>
    </w:p>
    <w:p w:rsidR="00000000" w:rsidDel="00000000" w:rsidP="00000000" w:rsidRDefault="00000000" w:rsidRPr="00000000" w14:paraId="00000020">
      <w:pPr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1. WHY – "Tại sao?" :Why do people...? /Why do you think...? / Why might people...?</w:t>
      </w:r>
    </w:p>
    <w:p w:rsidR="00000000" w:rsidDel="00000000" w:rsidP="00000000" w:rsidRDefault="00000000" w:rsidRPr="00000000" w14:paraId="00000021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Template: </w:t>
      </w:r>
    </w:p>
    <w:p w:rsidR="00000000" w:rsidDel="00000000" w:rsidP="00000000" w:rsidRDefault="00000000" w:rsidRPr="00000000" w14:paraId="00000022">
      <w:pPr>
        <w:spacing w:after="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there are several reasons why + TOPIC.</w:t>
        <w:br w:type="textWrapping"/>
        <w:t xml:space="preserve">Firstly, + REASON 1.</w:t>
        <w:br w:type="textWrapping"/>
        <w:t xml:space="preserve">This is because + EXPLANATION.</w:t>
        <w:br w:type="textWrapping"/>
        <w:t xml:space="preserve">Another reason is that + REASON 2.</w:t>
        <w:br w:type="textWrapping"/>
        <w:t xml:space="preserve">As a result, + RESULT.</w:t>
      </w:r>
    </w:p>
    <w:p w:rsidR="00000000" w:rsidDel="00000000" w:rsidP="00000000" w:rsidRDefault="00000000" w:rsidRPr="00000000" w14:paraId="00000023">
      <w:pPr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2. WHAT – "Cái gì / Ý kiến gì?"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the advantages...? /What are the disadvantages...? /What do you think about...? /What can people do to...?</w:t>
      </w:r>
    </w:p>
    <w:p w:rsidR="00000000" w:rsidDel="00000000" w:rsidP="00000000" w:rsidRDefault="00000000" w:rsidRPr="00000000" w14:paraId="00000024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Template: What + opinion</w:t>
      </w:r>
    </w:p>
    <w:p w:rsidR="00000000" w:rsidDel="00000000" w:rsidP="00000000" w:rsidRDefault="00000000" w:rsidRPr="00000000" w14:paraId="00000025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/ I believe that + OPINION.</w:t>
        <w:br w:type="textWrapping"/>
        <w:t xml:space="preserve">The main reason is that + REASON.</w:t>
        <w:br w:type="textWrapping"/>
        <w:t xml:space="preserve">This means that + EXPLANATION.</w:t>
        <w:br w:type="textWrapping"/>
        <w:t xml:space="preserve">For example, + EXAMPLE.</w:t>
      </w:r>
    </w:p>
    <w:p w:rsidR="00000000" w:rsidDel="00000000" w:rsidP="00000000" w:rsidRDefault="00000000" w:rsidRPr="00000000" w14:paraId="00000026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Template: What + Advantage/ Disadvantage</w:t>
      </w:r>
    </w:p>
    <w:p w:rsidR="00000000" w:rsidDel="00000000" w:rsidP="00000000" w:rsidRDefault="00000000" w:rsidRPr="00000000" w14:paraId="00000027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several advantages to + TOPIC.</w:t>
      </w:r>
    </w:p>
    <w:p w:rsidR="00000000" w:rsidDel="00000000" w:rsidP="00000000" w:rsidRDefault="00000000" w:rsidRPr="00000000" w14:paraId="00000028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Firstly, + ADVANTAGE 1.</w:t>
      </w:r>
    </w:p>
    <w:p w:rsidR="00000000" w:rsidDel="00000000" w:rsidP="00000000" w:rsidRDefault="00000000" w:rsidRPr="00000000" w14:paraId="00000029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because + EXPLANATION.</w:t>
      </w:r>
    </w:p>
    <w:p w:rsidR="00000000" w:rsidDel="00000000" w:rsidP="00000000" w:rsidRDefault="00000000" w:rsidRPr="00000000" w14:paraId="0000002A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advantage is that + ADVANTAGE 2.</w:t>
      </w:r>
    </w:p>
    <w:p w:rsidR="00000000" w:rsidDel="00000000" w:rsidP="00000000" w:rsidRDefault="00000000" w:rsidRPr="00000000" w14:paraId="0000002B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result, + RESULT. </w:t>
      </w:r>
    </w:p>
    <w:p w:rsidR="00000000" w:rsidDel="00000000" w:rsidP="00000000" w:rsidRDefault="00000000" w:rsidRPr="00000000" w14:paraId="0000002C">
      <w:pPr>
        <w:spacing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3.HOW – "Làm thế nào?":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people reduce stress? /How can we encourage young people to exercise? /How can people improve their English?</w:t>
      </w:r>
    </w:p>
    <w:p w:rsidR="00000000" w:rsidDel="00000000" w:rsidP="00000000" w:rsidRDefault="00000000" w:rsidRPr="00000000" w14:paraId="0000002D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Template: </w:t>
      </w:r>
    </w:p>
    <w:p w:rsidR="00000000" w:rsidDel="00000000" w:rsidP="00000000" w:rsidRDefault="00000000" w:rsidRPr="00000000" w14:paraId="0000002E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several ways to + GOAL.</w:t>
      </w:r>
    </w:p>
    <w:p w:rsidR="00000000" w:rsidDel="00000000" w:rsidP="00000000" w:rsidRDefault="00000000" w:rsidRPr="00000000" w14:paraId="0000002F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Firstly, people can + SOLUTION 1.</w:t>
      </w:r>
    </w:p>
    <w:p w:rsidR="00000000" w:rsidDel="00000000" w:rsidP="00000000" w:rsidRDefault="00000000" w:rsidRPr="00000000" w14:paraId="00000030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because + EXPLANATION.</w:t>
      </w:r>
    </w:p>
    <w:p w:rsidR="00000000" w:rsidDel="00000000" w:rsidP="00000000" w:rsidRDefault="00000000" w:rsidRPr="00000000" w14:paraId="00000031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 also + SOLUTION 2.</w:t>
      </w:r>
    </w:p>
    <w:p w:rsidR="00000000" w:rsidDel="00000000" w:rsidP="00000000" w:rsidRDefault="00000000" w:rsidRPr="00000000" w14:paraId="00000032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result, + RESULT 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zfnu6v3jp1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4. WHICH – "Cái nào?"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activity would you prefer? /Which place would be better for young people? /Which option do you think is better?</w:t>
      </w:r>
    </w:p>
    <w:p w:rsidR="00000000" w:rsidDel="00000000" w:rsidP="00000000" w:rsidRDefault="00000000" w:rsidRPr="00000000" w14:paraId="00000034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rtl w:val="0"/>
        </w:rPr>
        <w:t xml:space="preserve">Template: </w:t>
      </w:r>
    </w:p>
    <w:p w:rsidR="00000000" w:rsidDel="00000000" w:rsidP="00000000" w:rsidRDefault="00000000" w:rsidRPr="00000000" w14:paraId="00000035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Personally, I would choose/prefer + A.</w:t>
      </w:r>
    </w:p>
    <w:p w:rsidR="00000000" w:rsidDel="00000000" w:rsidP="00000000" w:rsidRDefault="00000000" w:rsidRPr="00000000" w14:paraId="00000036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reason is that + REASON.</w:t>
      </w:r>
    </w:p>
    <w:p w:rsidR="00000000" w:rsidDel="00000000" w:rsidP="00000000" w:rsidRDefault="00000000" w:rsidRPr="00000000" w14:paraId="00000037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Compared with B, + A is + COMPARISON.</w:t>
      </w:r>
    </w:p>
    <w:p w:rsidR="00000000" w:rsidDel="00000000" w:rsidP="00000000" w:rsidRDefault="00000000" w:rsidRPr="00000000" w14:paraId="00000038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+ EXAMPLE.</w:t>
      </w:r>
    </w:p>
    <w:p w:rsidR="00000000" w:rsidDel="00000000" w:rsidP="00000000" w:rsidRDefault="00000000" w:rsidRPr="00000000" w14:paraId="00000039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 think A would be a better choice for 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