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4A0" w:firstRow="1" w:lastRow="0" w:firstColumn="1" w:lastColumn="0" w:noHBand="0" w:noVBand="1"/>
      </w:tblPr>
      <w:tblGrid>
        <w:gridCol w:w="3402"/>
        <w:gridCol w:w="1147"/>
        <w:gridCol w:w="4665"/>
      </w:tblGrid>
      <w:tr w:rsidR="0065581D" w:rsidRPr="0065581D" w14:paraId="451C0FC3" w14:textId="77777777" w:rsidTr="008A1422">
        <w:trPr>
          <w:jc w:val="center"/>
        </w:trPr>
        <w:tc>
          <w:tcPr>
            <w:tcW w:w="3402" w:type="dxa"/>
            <w:shd w:val="clear" w:color="auto" w:fill="auto"/>
          </w:tcPr>
          <w:p w14:paraId="451C0FBC" w14:textId="77777777" w:rsidR="006D587B" w:rsidRPr="0065581D" w:rsidRDefault="006D587B" w:rsidP="00014931">
            <w:pPr>
              <w:spacing w:before="40" w:line="320" w:lineRule="exact"/>
              <w:jc w:val="center"/>
              <w:rPr>
                <w:b/>
                <w:sz w:val="28"/>
                <w:szCs w:val="28"/>
              </w:rPr>
            </w:pPr>
            <w:r w:rsidRPr="0065581D">
              <w:rPr>
                <w:b/>
                <w:sz w:val="28"/>
                <w:szCs w:val="28"/>
              </w:rPr>
              <w:t>TỈNH ỦY THANH HÓA</w:t>
            </w:r>
          </w:p>
          <w:p w14:paraId="451C0FBD" w14:textId="77777777" w:rsidR="006D587B" w:rsidRPr="0065581D" w:rsidRDefault="006D587B" w:rsidP="00014931">
            <w:pPr>
              <w:spacing w:line="320" w:lineRule="exact"/>
              <w:jc w:val="center"/>
              <w:rPr>
                <w:sz w:val="28"/>
                <w:szCs w:val="28"/>
              </w:rPr>
            </w:pPr>
            <w:r w:rsidRPr="0065581D">
              <w:rPr>
                <w:sz w:val="28"/>
                <w:szCs w:val="28"/>
              </w:rPr>
              <w:t>*</w:t>
            </w:r>
          </w:p>
          <w:p w14:paraId="451C0FBE" w14:textId="6AD63010" w:rsidR="006D587B" w:rsidRPr="0065581D" w:rsidRDefault="006D587B" w:rsidP="008E27F6">
            <w:pPr>
              <w:spacing w:line="360" w:lineRule="exact"/>
              <w:jc w:val="center"/>
            </w:pPr>
            <w:r w:rsidRPr="0065581D">
              <w:rPr>
                <w:sz w:val="28"/>
                <w:szCs w:val="28"/>
              </w:rPr>
              <w:t xml:space="preserve">Số </w:t>
            </w:r>
            <w:r w:rsidR="00124D06" w:rsidRPr="0065581D">
              <w:rPr>
                <w:sz w:val="28"/>
                <w:szCs w:val="28"/>
                <w:lang w:val="en-US"/>
              </w:rPr>
              <w:t xml:space="preserve">   </w:t>
            </w:r>
            <w:r w:rsidR="00780F08" w:rsidRPr="0065581D">
              <w:rPr>
                <w:sz w:val="28"/>
                <w:szCs w:val="28"/>
                <w:lang w:val="en-US"/>
              </w:rPr>
              <w:t xml:space="preserve"> </w:t>
            </w:r>
            <w:r w:rsidR="00695FA1">
              <w:rPr>
                <w:sz w:val="28"/>
                <w:szCs w:val="28"/>
                <w:lang w:val="en-US"/>
              </w:rPr>
              <w:t xml:space="preserve"> </w:t>
            </w:r>
            <w:r w:rsidR="00BB5F9D">
              <w:rPr>
                <w:sz w:val="28"/>
                <w:szCs w:val="28"/>
                <w:lang w:val="en-US"/>
              </w:rPr>
              <w:t>03</w:t>
            </w:r>
            <w:r w:rsidRPr="0065581D">
              <w:rPr>
                <w:sz w:val="28"/>
                <w:szCs w:val="28"/>
              </w:rPr>
              <w:t>-</w:t>
            </w:r>
            <w:r w:rsidRPr="0065581D">
              <w:rPr>
                <w:sz w:val="28"/>
                <w:szCs w:val="28"/>
                <w:lang w:val="en-US"/>
              </w:rPr>
              <w:t>HD</w:t>
            </w:r>
            <w:r w:rsidRPr="0065581D">
              <w:rPr>
                <w:sz w:val="28"/>
                <w:szCs w:val="28"/>
              </w:rPr>
              <w:t>/TU</w:t>
            </w:r>
          </w:p>
        </w:tc>
        <w:tc>
          <w:tcPr>
            <w:tcW w:w="1147" w:type="dxa"/>
            <w:shd w:val="clear" w:color="auto" w:fill="auto"/>
          </w:tcPr>
          <w:p w14:paraId="451C0FBF" w14:textId="77777777" w:rsidR="006D587B" w:rsidRPr="0065581D" w:rsidRDefault="006D587B" w:rsidP="00014931">
            <w:pPr>
              <w:spacing w:line="320" w:lineRule="exact"/>
            </w:pPr>
          </w:p>
        </w:tc>
        <w:tc>
          <w:tcPr>
            <w:tcW w:w="4665" w:type="dxa"/>
            <w:shd w:val="clear" w:color="auto" w:fill="auto"/>
          </w:tcPr>
          <w:p w14:paraId="451C0FC0" w14:textId="77777777" w:rsidR="006D587B" w:rsidRPr="0065581D" w:rsidRDefault="006D587B" w:rsidP="00014931">
            <w:pPr>
              <w:spacing w:before="40" w:line="320" w:lineRule="exact"/>
              <w:jc w:val="center"/>
              <w:rPr>
                <w:b/>
                <w:sz w:val="30"/>
                <w:szCs w:val="30"/>
              </w:rPr>
            </w:pPr>
            <w:r w:rsidRPr="0065581D">
              <w:rPr>
                <w:b/>
                <w:sz w:val="30"/>
                <w:szCs w:val="30"/>
              </w:rPr>
              <w:t>ĐẢNG CỘNG SẢN VIỆT NAM</w:t>
            </w:r>
          </w:p>
          <w:p w14:paraId="451C0FC1" w14:textId="77777777" w:rsidR="006D587B" w:rsidRPr="0065581D" w:rsidRDefault="006D587B" w:rsidP="00014931">
            <w:pPr>
              <w:spacing w:line="320" w:lineRule="exact"/>
              <w:jc w:val="center"/>
              <w:rPr>
                <w:i/>
              </w:rPr>
            </w:pPr>
            <w:r w:rsidRPr="0065581D">
              <w:rPr>
                <w:noProof/>
                <w:lang w:val="en-US"/>
              </w:rPr>
              <mc:AlternateContent>
                <mc:Choice Requires="wps">
                  <w:drawing>
                    <wp:anchor distT="4294967295" distB="4294967295" distL="114300" distR="114300" simplePos="0" relativeHeight="251658240" behindDoc="0" locked="0" layoutInCell="1" allowOverlap="1" wp14:anchorId="451C102C" wp14:editId="451C102D">
                      <wp:simplePos x="0" y="0"/>
                      <wp:positionH relativeFrom="column">
                        <wp:posOffset>92710</wp:posOffset>
                      </wp:positionH>
                      <wp:positionV relativeFrom="paragraph">
                        <wp:posOffset>22225</wp:posOffset>
                      </wp:positionV>
                      <wp:extent cx="2592070" cy="0"/>
                      <wp:effectExtent l="0" t="0" r="177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2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9F90C"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pt,1.75pt" to="211.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"/>
                  </w:pict>
                </mc:Fallback>
              </mc:AlternateContent>
            </w:r>
          </w:p>
          <w:p w14:paraId="451C0FC2" w14:textId="5DCAC26E" w:rsidR="006D587B" w:rsidRPr="0065581D" w:rsidRDefault="006D587B" w:rsidP="003F5EF4">
            <w:pPr>
              <w:spacing w:line="360" w:lineRule="exact"/>
              <w:ind w:hanging="108"/>
              <w:jc w:val="center"/>
              <w:rPr>
                <w:i/>
                <w:sz w:val="28"/>
                <w:szCs w:val="28"/>
              </w:rPr>
            </w:pPr>
            <w:r w:rsidRPr="0065581D">
              <w:rPr>
                <w:i/>
                <w:sz w:val="28"/>
                <w:szCs w:val="28"/>
              </w:rPr>
              <w:t xml:space="preserve">Thanh Hóa, ngày </w:t>
            </w:r>
            <w:r w:rsidR="00BB5F9D">
              <w:rPr>
                <w:i/>
                <w:sz w:val="28"/>
                <w:szCs w:val="28"/>
                <w:lang w:val="en-US"/>
              </w:rPr>
              <w:t>02</w:t>
            </w:r>
            <w:r w:rsidRPr="0065581D">
              <w:rPr>
                <w:i/>
                <w:sz w:val="28"/>
                <w:szCs w:val="28"/>
              </w:rPr>
              <w:t xml:space="preserve"> tháng </w:t>
            </w:r>
            <w:r w:rsidR="003F5EF4" w:rsidRPr="0065581D">
              <w:rPr>
                <w:i/>
                <w:sz w:val="28"/>
                <w:szCs w:val="28"/>
                <w:lang w:val="en-US"/>
              </w:rPr>
              <w:t>7</w:t>
            </w:r>
            <w:r w:rsidRPr="0065581D">
              <w:rPr>
                <w:i/>
                <w:sz w:val="28"/>
                <w:szCs w:val="28"/>
              </w:rPr>
              <w:t xml:space="preserve"> năm 2026</w:t>
            </w:r>
          </w:p>
        </w:tc>
      </w:tr>
    </w:tbl>
    <w:p w14:paraId="451C0FC4" w14:textId="77777777" w:rsidR="006D587B" w:rsidRPr="0065581D" w:rsidRDefault="006D587B" w:rsidP="00C06EA9">
      <w:pPr>
        <w:pStyle w:val="Title"/>
        <w:jc w:val="left"/>
        <w:rPr>
          <w:b w:val="0"/>
          <w:i/>
          <w:sz w:val="28"/>
          <w:szCs w:val="28"/>
          <w:u w:val="single"/>
          <w:lang w:val="en-US"/>
        </w:rPr>
      </w:pPr>
    </w:p>
    <w:p w14:paraId="451C0FC5" w14:textId="77777777" w:rsidR="00AF2FC0" w:rsidRPr="0065581D" w:rsidRDefault="00F51CF6" w:rsidP="00994D2B">
      <w:pPr>
        <w:pStyle w:val="Title"/>
        <w:spacing w:before="240"/>
        <w:ind w:left="947" w:right="941"/>
      </w:pPr>
      <w:r w:rsidRPr="0065581D">
        <w:t xml:space="preserve">HƯỚNG </w:t>
      </w:r>
      <w:r w:rsidRPr="0065581D">
        <w:rPr>
          <w:spacing w:val="-5"/>
        </w:rPr>
        <w:t>DẪN</w:t>
      </w:r>
    </w:p>
    <w:p w14:paraId="451C0FC6" w14:textId="77777777" w:rsidR="008A1422" w:rsidRPr="0065581D" w:rsidRDefault="00F51CF6" w:rsidP="008A1422">
      <w:pPr>
        <w:spacing w:line="340" w:lineRule="exact"/>
        <w:jc w:val="center"/>
        <w:rPr>
          <w:rFonts w:ascii="Times New Roman Bold" w:hAnsi="Times New Roman Bold"/>
          <w:b/>
          <w:sz w:val="28"/>
          <w:lang w:val="en-US"/>
        </w:rPr>
      </w:pPr>
      <w:r w:rsidRPr="0065581D">
        <w:rPr>
          <w:rFonts w:ascii="Times New Roman Bold" w:hAnsi="Times New Roman Bold"/>
          <w:b/>
          <w:sz w:val="28"/>
        </w:rPr>
        <w:t>Một số nội dung về việc đánh giá định kỳ hằng quý</w:t>
      </w:r>
    </w:p>
    <w:p w14:paraId="451C0FC7" w14:textId="77777777" w:rsidR="00AF2FC0" w:rsidRPr="0065581D" w:rsidRDefault="00F51CF6" w:rsidP="008A1422">
      <w:pPr>
        <w:spacing w:line="340" w:lineRule="exact"/>
        <w:jc w:val="center"/>
        <w:rPr>
          <w:rFonts w:ascii="Times New Roman Bold" w:hAnsi="Times New Roman Bold"/>
          <w:b/>
          <w:sz w:val="28"/>
        </w:rPr>
      </w:pPr>
      <w:r w:rsidRPr="0065581D">
        <w:rPr>
          <w:rFonts w:ascii="Times New Roman Bold" w:hAnsi="Times New Roman Bold"/>
          <w:b/>
          <w:sz w:val="28"/>
        </w:rPr>
        <w:t>đối với cán bộ lãnh đạo, quản lý các cấp trong hệ thống chính trị</w:t>
      </w:r>
    </w:p>
    <w:p w14:paraId="451C0FC8" w14:textId="77777777" w:rsidR="00AF2FC0" w:rsidRPr="0065581D" w:rsidRDefault="00A21903" w:rsidP="008E27F6">
      <w:pPr>
        <w:spacing w:after="360" w:line="300" w:lineRule="exact"/>
        <w:ind w:left="947" w:right="941"/>
        <w:jc w:val="center"/>
        <w:rPr>
          <w:b/>
          <w:sz w:val="28"/>
          <w:lang w:val="en-US"/>
        </w:rPr>
      </w:pPr>
      <w:r w:rsidRPr="0065581D">
        <w:rPr>
          <w:b/>
          <w:sz w:val="28"/>
          <w:lang w:val="en-US"/>
        </w:rPr>
        <w:t>-----</w:t>
      </w:r>
    </w:p>
    <w:p w14:paraId="451C0FC9" w14:textId="77777777" w:rsidR="00DD3561" w:rsidRPr="0065581D" w:rsidRDefault="006A07F1" w:rsidP="00663A77">
      <w:pPr>
        <w:pStyle w:val="ListParagraph"/>
        <w:spacing w:before="120" w:after="120" w:line="340" w:lineRule="exact"/>
        <w:ind w:left="0" w:right="0" w:firstLine="532"/>
        <w:rPr>
          <w:sz w:val="28"/>
          <w:szCs w:val="28"/>
          <w:lang w:val="en-US"/>
        </w:rPr>
      </w:pPr>
      <w:r w:rsidRPr="0065581D">
        <w:rPr>
          <w:sz w:val="28"/>
          <w:szCs w:val="28"/>
          <w:lang w:val="en-US"/>
        </w:rPr>
        <w:t xml:space="preserve">- </w:t>
      </w:r>
      <w:r w:rsidR="00F51CF6" w:rsidRPr="0065581D">
        <w:rPr>
          <w:sz w:val="28"/>
          <w:szCs w:val="28"/>
        </w:rPr>
        <w:t>Căn cứ Quy định số 366-QĐ/TW</w:t>
      </w:r>
      <w:r w:rsidR="00226DE7" w:rsidRPr="0065581D">
        <w:rPr>
          <w:sz w:val="28"/>
          <w:szCs w:val="28"/>
          <w:lang w:val="en-US"/>
        </w:rPr>
        <w:t>,</w:t>
      </w:r>
      <w:r w:rsidR="00F51CF6" w:rsidRPr="0065581D">
        <w:rPr>
          <w:sz w:val="28"/>
          <w:szCs w:val="28"/>
        </w:rPr>
        <w:t xml:space="preserve"> ngày 30/8/2025 của Bộ Chính trị về việc kiểm điểm và đánh giá, xếp loại chất lượng đối với tập thể, cá nhân trong hệ thống </w:t>
      </w:r>
      <w:r w:rsidR="003607A3" w:rsidRPr="0065581D">
        <w:rPr>
          <w:sz w:val="28"/>
          <w:szCs w:val="28"/>
        </w:rPr>
        <w:t xml:space="preserve">chính trị (gọi </w:t>
      </w:r>
      <w:r w:rsidR="00E30718" w:rsidRPr="0065581D">
        <w:rPr>
          <w:sz w:val="28"/>
          <w:szCs w:val="28"/>
          <w:lang w:val="en-US"/>
        </w:rPr>
        <w:t xml:space="preserve">tắt </w:t>
      </w:r>
      <w:r w:rsidR="003607A3" w:rsidRPr="0065581D">
        <w:rPr>
          <w:sz w:val="28"/>
          <w:szCs w:val="28"/>
        </w:rPr>
        <w:t>là Quy định 366</w:t>
      </w:r>
      <w:r w:rsidR="00C350E3" w:rsidRPr="0065581D">
        <w:rPr>
          <w:sz w:val="28"/>
          <w:szCs w:val="28"/>
          <w:lang w:val="en-US"/>
        </w:rPr>
        <w:t>-QĐ/TW</w:t>
      </w:r>
      <w:r w:rsidR="00C2038A" w:rsidRPr="0065581D">
        <w:rPr>
          <w:sz w:val="28"/>
          <w:szCs w:val="28"/>
          <w:lang w:val="en-US"/>
        </w:rPr>
        <w:t xml:space="preserve"> của </w:t>
      </w:r>
      <w:r w:rsidR="00C350E3" w:rsidRPr="0065581D">
        <w:rPr>
          <w:sz w:val="28"/>
          <w:szCs w:val="28"/>
          <w:lang w:val="en-US"/>
        </w:rPr>
        <w:t>Bộ Chính trị</w:t>
      </w:r>
      <w:r w:rsidR="003607A3" w:rsidRPr="0065581D">
        <w:rPr>
          <w:sz w:val="28"/>
          <w:szCs w:val="28"/>
        </w:rPr>
        <w:t>)</w:t>
      </w:r>
      <w:r w:rsidR="002810D1" w:rsidRPr="0065581D">
        <w:rPr>
          <w:sz w:val="28"/>
          <w:szCs w:val="28"/>
          <w:lang w:val="en-US"/>
        </w:rPr>
        <w:t>;</w:t>
      </w:r>
    </w:p>
    <w:p w14:paraId="451C0FCA" w14:textId="77777777" w:rsidR="00DD3561" w:rsidRPr="0065581D" w:rsidRDefault="00DD3561" w:rsidP="00663A77">
      <w:pPr>
        <w:pStyle w:val="ListParagraph"/>
        <w:spacing w:before="120" w:after="120" w:line="340" w:lineRule="exact"/>
        <w:ind w:left="0" w:right="0" w:firstLine="532"/>
        <w:rPr>
          <w:sz w:val="28"/>
          <w:szCs w:val="28"/>
          <w:lang w:val="en-US"/>
        </w:rPr>
      </w:pPr>
      <w:r w:rsidRPr="0065581D">
        <w:rPr>
          <w:sz w:val="28"/>
          <w:szCs w:val="28"/>
          <w:lang w:val="en-US"/>
        </w:rPr>
        <w:t xml:space="preserve">- </w:t>
      </w:r>
      <w:r w:rsidRPr="0065581D">
        <w:rPr>
          <w:sz w:val="28"/>
          <w:szCs w:val="28"/>
        </w:rPr>
        <w:t>Căn cứ Kết luận số 198-KL/TW, ngày 08/10/2025 của Bộ Chính trị về chủ trương đánh giá đối với cán bộ lãnh đạo, quản lý trong hệ thống chính trị</w:t>
      </w:r>
      <w:r w:rsidR="00E30718" w:rsidRPr="0065581D">
        <w:rPr>
          <w:sz w:val="28"/>
          <w:szCs w:val="28"/>
          <w:lang w:val="en-US"/>
        </w:rPr>
        <w:t xml:space="preserve"> (gọi tắt là Kết luận 198</w:t>
      </w:r>
      <w:r w:rsidR="00C350E3" w:rsidRPr="0065581D">
        <w:rPr>
          <w:sz w:val="28"/>
          <w:szCs w:val="28"/>
          <w:lang w:val="en-US"/>
        </w:rPr>
        <w:t>-KL/TW của Bộ Chính trị</w:t>
      </w:r>
      <w:r w:rsidR="00E30718" w:rsidRPr="0065581D">
        <w:rPr>
          <w:sz w:val="28"/>
          <w:szCs w:val="28"/>
          <w:lang w:val="en-US"/>
        </w:rPr>
        <w:t>)</w:t>
      </w:r>
      <w:r w:rsidR="00EA5C5F" w:rsidRPr="0065581D">
        <w:rPr>
          <w:sz w:val="28"/>
          <w:szCs w:val="28"/>
          <w:lang w:val="en-US"/>
        </w:rPr>
        <w:t>;</w:t>
      </w:r>
    </w:p>
    <w:p w14:paraId="451C0FCB" w14:textId="77777777" w:rsidR="006A07F1" w:rsidRPr="0065581D" w:rsidRDefault="003607A3" w:rsidP="00663A77">
      <w:pPr>
        <w:pStyle w:val="ListParagraph"/>
        <w:spacing w:before="120" w:after="120" w:line="340" w:lineRule="exact"/>
        <w:ind w:left="0" w:right="0" w:firstLine="533"/>
        <w:rPr>
          <w:spacing w:val="-2"/>
          <w:sz w:val="28"/>
          <w:szCs w:val="28"/>
          <w:lang w:val="en-US"/>
        </w:rPr>
      </w:pPr>
      <w:r w:rsidRPr="0065581D">
        <w:rPr>
          <w:spacing w:val="-2"/>
          <w:sz w:val="28"/>
          <w:szCs w:val="28"/>
          <w:lang w:val="en-US"/>
        </w:rPr>
        <w:t xml:space="preserve"> </w:t>
      </w:r>
      <w:r w:rsidR="00DD3561" w:rsidRPr="0065581D">
        <w:rPr>
          <w:spacing w:val="-2"/>
          <w:sz w:val="28"/>
          <w:szCs w:val="28"/>
          <w:lang w:val="en-US"/>
        </w:rPr>
        <w:t xml:space="preserve">- Căn cứ </w:t>
      </w:r>
      <w:r w:rsidRPr="0065581D">
        <w:rPr>
          <w:spacing w:val="-2"/>
          <w:sz w:val="28"/>
          <w:szCs w:val="28"/>
        </w:rPr>
        <w:t>Hướng dẫn số 43-HD/BTCTW, ngày 31/10/20</w:t>
      </w:r>
      <w:r w:rsidRPr="0065581D">
        <w:rPr>
          <w:spacing w:val="-2"/>
          <w:sz w:val="28"/>
          <w:szCs w:val="28"/>
          <w:lang w:val="vi-VN"/>
        </w:rPr>
        <w:t>2</w:t>
      </w:r>
      <w:r w:rsidRPr="0065581D">
        <w:rPr>
          <w:spacing w:val="-2"/>
          <w:sz w:val="28"/>
          <w:szCs w:val="28"/>
        </w:rPr>
        <w:t>5 của Ban Tổ chức Trung ương về việc kiểm điểm và đánh giá, xếp loại chất lượng hằng năm đối với tập thể, cá nhân trong hệ thống chính trị</w:t>
      </w:r>
      <w:r w:rsidRPr="0065581D">
        <w:rPr>
          <w:spacing w:val="-2"/>
          <w:sz w:val="28"/>
          <w:szCs w:val="28"/>
          <w:lang w:val="en-US"/>
        </w:rPr>
        <w:t xml:space="preserve"> (gọi tắt là Hướng dẫn 43</w:t>
      </w:r>
      <w:r w:rsidR="00C350E3" w:rsidRPr="0065581D">
        <w:rPr>
          <w:spacing w:val="-2"/>
          <w:sz w:val="28"/>
          <w:szCs w:val="28"/>
          <w:lang w:val="en-US"/>
        </w:rPr>
        <w:t>-HD/BTCTW của Ban Tổ chức Trung</w:t>
      </w:r>
      <w:r w:rsidR="00C2038A" w:rsidRPr="0065581D">
        <w:rPr>
          <w:spacing w:val="-2"/>
          <w:sz w:val="28"/>
          <w:szCs w:val="28"/>
          <w:lang w:val="en-US"/>
        </w:rPr>
        <w:t xml:space="preserve"> ương</w:t>
      </w:r>
      <w:r w:rsidR="00EA5C5F" w:rsidRPr="0065581D">
        <w:rPr>
          <w:spacing w:val="-2"/>
          <w:sz w:val="28"/>
          <w:szCs w:val="28"/>
          <w:lang w:val="en-US"/>
        </w:rPr>
        <w:t>);</w:t>
      </w:r>
    </w:p>
    <w:p w14:paraId="451C0FCC" w14:textId="77777777" w:rsidR="006A07F1" w:rsidRPr="0065581D" w:rsidRDefault="006A07F1" w:rsidP="00663A77">
      <w:pPr>
        <w:pStyle w:val="ListParagraph"/>
        <w:spacing w:before="120" w:after="120" w:line="340" w:lineRule="exact"/>
        <w:ind w:left="0" w:right="0" w:firstLine="532"/>
        <w:rPr>
          <w:kern w:val="2"/>
          <w:sz w:val="28"/>
          <w:szCs w:val="28"/>
          <w:lang w:val="pt-BR"/>
        </w:rPr>
      </w:pPr>
      <w:r w:rsidRPr="0065581D">
        <w:rPr>
          <w:sz w:val="28"/>
          <w:szCs w:val="28"/>
          <w:lang w:val="en-US"/>
        </w:rPr>
        <w:t xml:space="preserve">- </w:t>
      </w:r>
      <w:r w:rsidR="006D587B" w:rsidRPr="0065581D">
        <w:rPr>
          <w:kern w:val="2"/>
          <w:sz w:val="28"/>
          <w:szCs w:val="28"/>
          <w:lang w:val="pt-BR"/>
        </w:rPr>
        <w:t>Căn cứ Hướng dẫn số 02-HD/BTCTW, ngày 22/5/2026 của Ban Tổ chức Trung ương hướng dẫn một số nội dung về việc đánh giá định kỳ hằng quý đối với cán bộ lãnh đạo, quản lý các cấp trong hệ thống chính trị</w:t>
      </w:r>
      <w:r w:rsidR="00E30718" w:rsidRPr="0065581D">
        <w:rPr>
          <w:kern w:val="2"/>
          <w:sz w:val="28"/>
          <w:szCs w:val="28"/>
          <w:lang w:val="pt-BR"/>
        </w:rPr>
        <w:t xml:space="preserve"> (gọi tắt là Hướng dẫn 02</w:t>
      </w:r>
      <w:r w:rsidR="00C350E3" w:rsidRPr="0065581D">
        <w:rPr>
          <w:kern w:val="2"/>
          <w:sz w:val="28"/>
          <w:szCs w:val="28"/>
          <w:lang w:val="pt-BR"/>
        </w:rPr>
        <w:t>-HD/BTCTW của Ban Tổ chức</w:t>
      </w:r>
      <w:r w:rsidR="00E30718" w:rsidRPr="0065581D">
        <w:rPr>
          <w:kern w:val="2"/>
          <w:sz w:val="28"/>
          <w:szCs w:val="28"/>
          <w:lang w:val="pt-BR"/>
        </w:rPr>
        <w:t xml:space="preserve"> Trung ương)</w:t>
      </w:r>
      <w:r w:rsidR="00EA5C5F" w:rsidRPr="0065581D">
        <w:rPr>
          <w:kern w:val="2"/>
          <w:sz w:val="28"/>
          <w:szCs w:val="28"/>
          <w:lang w:val="pt-BR"/>
        </w:rPr>
        <w:t>;</w:t>
      </w:r>
    </w:p>
    <w:p w14:paraId="451C0FCD" w14:textId="77777777" w:rsidR="00B8311B" w:rsidRPr="0065581D" w:rsidRDefault="006A07F1" w:rsidP="00663A77">
      <w:pPr>
        <w:pStyle w:val="ListParagraph"/>
        <w:spacing w:before="120" w:after="120" w:line="340" w:lineRule="exact"/>
        <w:ind w:left="0" w:right="0" w:firstLine="532"/>
        <w:rPr>
          <w:sz w:val="28"/>
          <w:szCs w:val="28"/>
          <w:lang w:val="en-US"/>
        </w:rPr>
      </w:pPr>
      <w:r w:rsidRPr="0065581D">
        <w:rPr>
          <w:kern w:val="2"/>
          <w:sz w:val="28"/>
          <w:szCs w:val="28"/>
          <w:lang w:val="pt-BR"/>
        </w:rPr>
        <w:t xml:space="preserve">- </w:t>
      </w:r>
      <w:r w:rsidR="00B8311B" w:rsidRPr="0065581D">
        <w:rPr>
          <w:kern w:val="2"/>
          <w:sz w:val="28"/>
          <w:szCs w:val="28"/>
          <w:lang w:val="pt-BR"/>
        </w:rPr>
        <w:t xml:space="preserve">Căn cứ </w:t>
      </w:r>
      <w:r w:rsidR="00B8311B" w:rsidRPr="0065581D">
        <w:rPr>
          <w:sz w:val="28"/>
          <w:szCs w:val="28"/>
        </w:rPr>
        <w:t xml:space="preserve">Quy định </w:t>
      </w:r>
      <w:r w:rsidR="00B8311B" w:rsidRPr="0065581D">
        <w:rPr>
          <w:sz w:val="28"/>
          <w:szCs w:val="28"/>
          <w:lang w:val="vi-VN"/>
        </w:rPr>
        <w:t xml:space="preserve">số </w:t>
      </w:r>
      <w:r w:rsidR="00B8311B" w:rsidRPr="0065581D">
        <w:rPr>
          <w:sz w:val="28"/>
          <w:szCs w:val="28"/>
        </w:rPr>
        <w:t>73-QĐ/TU, ngày 14/11/2025 của Ban Thường vụ Tỉnh ủy về</w:t>
      </w:r>
      <w:r w:rsidR="00B8311B" w:rsidRPr="0065581D">
        <w:rPr>
          <w:b/>
          <w:sz w:val="28"/>
          <w:szCs w:val="28"/>
        </w:rPr>
        <w:t xml:space="preserve"> </w:t>
      </w:r>
      <w:r w:rsidR="00B8311B" w:rsidRPr="0065581D">
        <w:rPr>
          <w:sz w:val="28"/>
          <w:szCs w:val="28"/>
        </w:rPr>
        <w:t>kiểm điểm và đánh giá, xếp loại chất lượng đối với tập thể, cá nhân trong hệ thống chính trị</w:t>
      </w:r>
      <w:r w:rsidR="003607A3" w:rsidRPr="0065581D">
        <w:rPr>
          <w:sz w:val="28"/>
          <w:szCs w:val="28"/>
          <w:lang w:val="en-US"/>
        </w:rPr>
        <w:t xml:space="preserve"> (gọi tắt là Quy định 73</w:t>
      </w:r>
      <w:r w:rsidR="00003A13" w:rsidRPr="0065581D">
        <w:rPr>
          <w:sz w:val="28"/>
          <w:szCs w:val="28"/>
          <w:lang w:val="en-US"/>
        </w:rPr>
        <w:t>-QĐ/TU</w:t>
      </w:r>
      <w:r w:rsidR="00C2038A" w:rsidRPr="0065581D">
        <w:rPr>
          <w:sz w:val="28"/>
          <w:szCs w:val="28"/>
          <w:lang w:val="en-US"/>
        </w:rPr>
        <w:t xml:space="preserve"> của Ban Thường vụ Tỉnh ủy</w:t>
      </w:r>
      <w:r w:rsidR="003607A3" w:rsidRPr="0065581D">
        <w:rPr>
          <w:sz w:val="28"/>
          <w:szCs w:val="28"/>
          <w:lang w:val="en-US"/>
        </w:rPr>
        <w:t>)</w:t>
      </w:r>
      <w:r w:rsidR="00EA5C5F" w:rsidRPr="0065581D">
        <w:rPr>
          <w:sz w:val="28"/>
          <w:szCs w:val="28"/>
          <w:lang w:val="en-US"/>
        </w:rPr>
        <w:t>;</w:t>
      </w:r>
    </w:p>
    <w:p w14:paraId="451C0FCE" w14:textId="77777777" w:rsidR="00EA5C5F" w:rsidRPr="0065581D" w:rsidRDefault="00EA5C5F" w:rsidP="00663A77">
      <w:pPr>
        <w:pStyle w:val="ListParagraph"/>
        <w:spacing w:before="120" w:after="120" w:line="340" w:lineRule="exact"/>
        <w:ind w:left="0" w:right="0" w:firstLine="532"/>
        <w:rPr>
          <w:sz w:val="28"/>
          <w:szCs w:val="28"/>
        </w:rPr>
      </w:pPr>
      <w:r w:rsidRPr="0065581D">
        <w:rPr>
          <w:sz w:val="28"/>
          <w:szCs w:val="28"/>
          <w:lang w:val="en-US"/>
        </w:rPr>
        <w:t>- Căn cứ Quy định số 1053-QĐ/TU, ngày 05/6/2026 của Ban Thường vụ Tỉnh ủy về đánh giá, xếp loại chất lượng cán bộ, công chức, viên chức, lao động hợp đồng gắn với đo lường, đánh giá kết quả, hiệu quả công việc trong hệ thống chính trị tỉnh Thanh Hóa.</w:t>
      </w:r>
    </w:p>
    <w:p w14:paraId="451C0FCF" w14:textId="77777777" w:rsidR="00E44F03" w:rsidRPr="0065581D" w:rsidRDefault="00F51CF6" w:rsidP="00663A77">
      <w:pPr>
        <w:pStyle w:val="BodyText"/>
        <w:spacing w:before="120" w:after="120" w:line="340" w:lineRule="exact"/>
        <w:ind w:left="0" w:right="0" w:firstLine="532"/>
        <w:rPr>
          <w:spacing w:val="-2"/>
          <w:sz w:val="28"/>
          <w:szCs w:val="28"/>
          <w:lang w:val="en-US"/>
        </w:rPr>
      </w:pPr>
      <w:r w:rsidRPr="0065581D">
        <w:rPr>
          <w:spacing w:val="-2"/>
          <w:sz w:val="28"/>
          <w:szCs w:val="28"/>
        </w:rPr>
        <w:t>Ban T</w:t>
      </w:r>
      <w:r w:rsidR="00E06A19" w:rsidRPr="0065581D">
        <w:rPr>
          <w:spacing w:val="-2"/>
          <w:sz w:val="28"/>
          <w:szCs w:val="28"/>
          <w:lang w:val="en-US"/>
        </w:rPr>
        <w:t>hường vụ</w:t>
      </w:r>
      <w:r w:rsidRPr="0065581D">
        <w:rPr>
          <w:spacing w:val="-2"/>
          <w:sz w:val="28"/>
          <w:szCs w:val="28"/>
        </w:rPr>
        <w:t xml:space="preserve"> T</w:t>
      </w:r>
      <w:r w:rsidR="00B8311B" w:rsidRPr="0065581D">
        <w:rPr>
          <w:spacing w:val="-2"/>
          <w:sz w:val="28"/>
          <w:szCs w:val="28"/>
          <w:lang w:val="en-US"/>
        </w:rPr>
        <w:t>ỉnh ủy</w:t>
      </w:r>
      <w:r w:rsidRPr="0065581D">
        <w:rPr>
          <w:spacing w:val="-2"/>
          <w:sz w:val="28"/>
          <w:szCs w:val="28"/>
        </w:rPr>
        <w:t xml:space="preserve"> hướng dẫn một số nội dung về việc đánh giá định kỳ hằng quý đối với cán bộ lãnh đạo, quản lý các cấp trong hệ thống chính trị như sau:</w:t>
      </w:r>
    </w:p>
    <w:p w14:paraId="451C0FD0" w14:textId="77777777" w:rsidR="00E44F03" w:rsidRPr="0065581D" w:rsidRDefault="00E44F03" w:rsidP="00663A77">
      <w:pPr>
        <w:pStyle w:val="BodyText"/>
        <w:spacing w:before="120" w:after="120" w:line="340" w:lineRule="exact"/>
        <w:ind w:left="0" w:right="0" w:firstLine="532"/>
        <w:rPr>
          <w:b/>
          <w:sz w:val="28"/>
          <w:szCs w:val="28"/>
          <w:lang w:val="en-US"/>
        </w:rPr>
      </w:pPr>
      <w:r w:rsidRPr="0065581D">
        <w:rPr>
          <w:b/>
          <w:sz w:val="28"/>
          <w:szCs w:val="28"/>
          <w:lang w:val="en-US"/>
        </w:rPr>
        <w:t xml:space="preserve">1. </w:t>
      </w:r>
      <w:r w:rsidR="00F51CF6" w:rsidRPr="0065581D">
        <w:rPr>
          <w:b/>
          <w:sz w:val="28"/>
          <w:szCs w:val="28"/>
        </w:rPr>
        <w:t>Mục đích, yêu cầu</w:t>
      </w:r>
    </w:p>
    <w:p w14:paraId="451C0FD1" w14:textId="77777777" w:rsidR="00E44F03" w:rsidRPr="0065581D" w:rsidRDefault="00E44F03" w:rsidP="00663A77">
      <w:pPr>
        <w:pStyle w:val="BodyText"/>
        <w:spacing w:before="120" w:after="120" w:line="340" w:lineRule="exact"/>
        <w:ind w:left="0" w:right="0" w:firstLine="532"/>
        <w:rPr>
          <w:b/>
          <w:i/>
          <w:sz w:val="28"/>
          <w:szCs w:val="28"/>
          <w:lang w:val="en-US"/>
        </w:rPr>
      </w:pPr>
      <w:r w:rsidRPr="0065581D">
        <w:rPr>
          <w:b/>
          <w:i/>
          <w:sz w:val="28"/>
          <w:szCs w:val="28"/>
          <w:lang w:val="en-US"/>
        </w:rPr>
        <w:t>1.1.</w:t>
      </w:r>
      <w:r w:rsidR="002A6BE5">
        <w:rPr>
          <w:b/>
          <w:i/>
          <w:sz w:val="28"/>
          <w:szCs w:val="28"/>
          <w:lang w:val="en-US"/>
        </w:rPr>
        <w:t xml:space="preserve"> </w:t>
      </w:r>
      <w:r w:rsidR="00F51CF6" w:rsidRPr="0065581D">
        <w:rPr>
          <w:b/>
          <w:i/>
          <w:sz w:val="28"/>
          <w:szCs w:val="28"/>
        </w:rPr>
        <w:t>Mục đích</w:t>
      </w:r>
    </w:p>
    <w:p w14:paraId="451C0FD2" w14:textId="77777777" w:rsidR="00E44F03" w:rsidRPr="0065581D" w:rsidRDefault="00E44F03" w:rsidP="00663A77">
      <w:pPr>
        <w:pStyle w:val="BodyText"/>
        <w:spacing w:before="120" w:after="120" w:line="340" w:lineRule="exact"/>
        <w:ind w:left="0" w:right="0" w:firstLine="533"/>
        <w:rPr>
          <w:sz w:val="28"/>
          <w:szCs w:val="28"/>
          <w:lang w:val="en-US"/>
        </w:rPr>
      </w:pPr>
      <w:r w:rsidRPr="0065581D">
        <w:rPr>
          <w:b/>
          <w:i/>
          <w:sz w:val="28"/>
          <w:szCs w:val="28"/>
          <w:lang w:val="en-US"/>
        </w:rPr>
        <w:t xml:space="preserve">- </w:t>
      </w:r>
      <w:r w:rsidR="00226DE7" w:rsidRPr="0065581D">
        <w:rPr>
          <w:sz w:val="28"/>
          <w:szCs w:val="28"/>
          <w:lang w:val="en-US"/>
        </w:rPr>
        <w:t>Cụ thể</w:t>
      </w:r>
      <w:r w:rsidR="00226DE7" w:rsidRPr="0065581D">
        <w:rPr>
          <w:kern w:val="2"/>
          <w:sz w:val="28"/>
          <w:szCs w:val="28"/>
          <w:lang w:val="pt-BR"/>
        </w:rPr>
        <w:t xml:space="preserve"> hóa và hướng dẫn thực hiện </w:t>
      </w:r>
      <w:r w:rsidR="00226DE7" w:rsidRPr="0065581D">
        <w:rPr>
          <w:sz w:val="28"/>
          <w:szCs w:val="28"/>
        </w:rPr>
        <w:t>Quy định số 366-QĐ/TW của Bộ Chính trị</w:t>
      </w:r>
      <w:r w:rsidR="00226DE7" w:rsidRPr="0065581D">
        <w:rPr>
          <w:sz w:val="28"/>
          <w:szCs w:val="28"/>
          <w:lang w:val="en-US"/>
        </w:rPr>
        <w:t xml:space="preserve">; </w:t>
      </w:r>
      <w:r w:rsidR="00226DE7" w:rsidRPr="0065581D">
        <w:rPr>
          <w:spacing w:val="-2"/>
          <w:sz w:val="28"/>
          <w:szCs w:val="28"/>
        </w:rPr>
        <w:t>Hướng dẫn số 43-HD/BTCTW của Ban Tổ chức Trung ương</w:t>
      </w:r>
      <w:r w:rsidR="00226DE7" w:rsidRPr="0065581D">
        <w:rPr>
          <w:spacing w:val="-2"/>
          <w:sz w:val="28"/>
          <w:szCs w:val="28"/>
          <w:lang w:val="en-US"/>
        </w:rPr>
        <w:t xml:space="preserve">; </w:t>
      </w:r>
      <w:r w:rsidR="00C350E3" w:rsidRPr="0065581D">
        <w:rPr>
          <w:sz w:val="28"/>
          <w:szCs w:val="28"/>
        </w:rPr>
        <w:t>Kết luận số 198-KL/TW</w:t>
      </w:r>
      <w:r w:rsidR="00C350E3" w:rsidRPr="0065581D">
        <w:rPr>
          <w:sz w:val="28"/>
          <w:szCs w:val="28"/>
          <w:lang w:val="en-US"/>
        </w:rPr>
        <w:t xml:space="preserve"> củ</w:t>
      </w:r>
      <w:r w:rsidR="00226DE7" w:rsidRPr="0065581D">
        <w:rPr>
          <w:sz w:val="28"/>
          <w:szCs w:val="28"/>
        </w:rPr>
        <w:t>a Bộ Chính trị</w:t>
      </w:r>
      <w:r w:rsidR="00226DE7" w:rsidRPr="0065581D">
        <w:rPr>
          <w:sz w:val="28"/>
          <w:szCs w:val="28"/>
          <w:lang w:val="en-US"/>
        </w:rPr>
        <w:t xml:space="preserve">; </w:t>
      </w:r>
      <w:r w:rsidR="00226DE7" w:rsidRPr="0065581D">
        <w:rPr>
          <w:kern w:val="2"/>
          <w:sz w:val="28"/>
          <w:szCs w:val="28"/>
          <w:lang w:val="pt-BR"/>
        </w:rPr>
        <w:t>Hướng dẫn số 02-HD/BTCTW</w:t>
      </w:r>
      <w:r w:rsidR="00C350E3" w:rsidRPr="0065581D">
        <w:rPr>
          <w:kern w:val="2"/>
          <w:sz w:val="28"/>
          <w:szCs w:val="28"/>
          <w:lang w:val="pt-BR"/>
        </w:rPr>
        <w:t xml:space="preserve"> của</w:t>
      </w:r>
      <w:r w:rsidR="00226DE7" w:rsidRPr="0065581D">
        <w:rPr>
          <w:kern w:val="2"/>
          <w:sz w:val="28"/>
          <w:szCs w:val="28"/>
          <w:lang w:val="pt-BR"/>
        </w:rPr>
        <w:t xml:space="preserve"> Ban Tổ chức Trung ương</w:t>
      </w:r>
      <w:r w:rsidR="00003A13" w:rsidRPr="0065581D">
        <w:rPr>
          <w:kern w:val="2"/>
          <w:sz w:val="28"/>
          <w:szCs w:val="28"/>
          <w:lang w:val="pt-BR"/>
        </w:rPr>
        <w:t xml:space="preserve">; </w:t>
      </w:r>
      <w:r w:rsidR="00003A13" w:rsidRPr="0065581D">
        <w:rPr>
          <w:sz w:val="28"/>
          <w:szCs w:val="28"/>
        </w:rPr>
        <w:t xml:space="preserve">Quy định </w:t>
      </w:r>
      <w:r w:rsidR="00003A13" w:rsidRPr="0065581D">
        <w:rPr>
          <w:sz w:val="28"/>
          <w:szCs w:val="28"/>
          <w:lang w:val="vi-VN"/>
        </w:rPr>
        <w:t xml:space="preserve">số </w:t>
      </w:r>
      <w:r w:rsidR="00003A13" w:rsidRPr="0065581D">
        <w:rPr>
          <w:sz w:val="28"/>
          <w:szCs w:val="28"/>
        </w:rPr>
        <w:t xml:space="preserve">73-QĐ/TU </w:t>
      </w:r>
      <w:r w:rsidR="00003A13" w:rsidRPr="0065581D">
        <w:rPr>
          <w:sz w:val="28"/>
          <w:szCs w:val="28"/>
          <w:lang w:val="en-US"/>
        </w:rPr>
        <w:t>và Quy định số 1053-QĐ/TU</w:t>
      </w:r>
      <w:r w:rsidR="004630BB" w:rsidRPr="0065581D">
        <w:rPr>
          <w:sz w:val="28"/>
          <w:szCs w:val="28"/>
          <w:lang w:val="en-US"/>
        </w:rPr>
        <w:t>, ngày 05/6/2026</w:t>
      </w:r>
      <w:r w:rsidR="00003A13" w:rsidRPr="0065581D">
        <w:rPr>
          <w:sz w:val="28"/>
          <w:szCs w:val="28"/>
          <w:lang w:val="en-US"/>
        </w:rPr>
        <w:t xml:space="preserve"> của </w:t>
      </w:r>
      <w:r w:rsidR="00003A13" w:rsidRPr="0065581D">
        <w:rPr>
          <w:sz w:val="28"/>
          <w:szCs w:val="28"/>
          <w:lang w:val="en-US"/>
        </w:rPr>
        <w:lastRenderedPageBreak/>
        <w:t>Ban Thường vụ Tỉnh ủy</w:t>
      </w:r>
      <w:r w:rsidR="004630BB" w:rsidRPr="0065581D">
        <w:rPr>
          <w:sz w:val="28"/>
          <w:szCs w:val="28"/>
          <w:lang w:val="en-US"/>
        </w:rPr>
        <w:t xml:space="preserve"> về đánh giá cán bộ, công chức, viên chức, lao động hợp đồng hằng quý</w:t>
      </w:r>
      <w:r w:rsidR="00003A13" w:rsidRPr="0065581D">
        <w:rPr>
          <w:kern w:val="2"/>
          <w:sz w:val="28"/>
          <w:szCs w:val="28"/>
          <w:lang w:val="pt-BR"/>
        </w:rPr>
        <w:t>; t</w:t>
      </w:r>
      <w:r w:rsidR="00F51CF6" w:rsidRPr="0065581D">
        <w:rPr>
          <w:sz w:val="28"/>
          <w:szCs w:val="28"/>
        </w:rPr>
        <w:t xml:space="preserve">iếp tục đổi mới mạnh mẽ, nâng cao chất lượng công tác đánh giá cán bộ theo hướng thường xuyên, liên tục, thực chất, gắn với kết quả, sản phẩm đầu ra, hiệu quả thực tiễn và trách nhiệm cá nhân, nhất là người đứng đầu; từng bước đưa công tác đánh giá cán bộ từ khâu khó, khâu yếu trở thành khâu </w:t>
      </w:r>
      <w:r w:rsidRPr="0065581D">
        <w:rPr>
          <w:sz w:val="28"/>
          <w:szCs w:val="28"/>
        </w:rPr>
        <w:t>trọng yếu trong công tác cán bộ</w:t>
      </w:r>
      <w:r w:rsidRPr="0065581D">
        <w:rPr>
          <w:sz w:val="28"/>
          <w:szCs w:val="28"/>
          <w:lang w:val="en-US"/>
        </w:rPr>
        <w:t>.</w:t>
      </w:r>
    </w:p>
    <w:p w14:paraId="451C0FD3" w14:textId="77777777" w:rsidR="00E44F03" w:rsidRPr="0065581D" w:rsidRDefault="00E44F03" w:rsidP="00663A77">
      <w:pPr>
        <w:pStyle w:val="BodyText"/>
        <w:spacing w:before="120" w:after="120" w:line="340" w:lineRule="exact"/>
        <w:ind w:left="0" w:right="0" w:firstLine="533"/>
        <w:rPr>
          <w:sz w:val="28"/>
          <w:szCs w:val="28"/>
          <w:lang w:val="en-US"/>
        </w:rPr>
      </w:pPr>
      <w:r w:rsidRPr="0065581D">
        <w:rPr>
          <w:sz w:val="28"/>
          <w:szCs w:val="28"/>
          <w:lang w:val="en-US"/>
        </w:rPr>
        <w:t xml:space="preserve">- </w:t>
      </w:r>
      <w:r w:rsidR="00F51CF6" w:rsidRPr="0065581D">
        <w:rPr>
          <w:sz w:val="28"/>
          <w:szCs w:val="28"/>
        </w:rPr>
        <w:t>Kết quả đánh giá hằng quý được theo dõi, cập nhật, tích lũy làm căn cứ quan trọng, quyết định việc đánh giá, xếp loại chất lượng cuối năm và phục vụ công tác cán bộ khi cần thiết.</w:t>
      </w:r>
    </w:p>
    <w:p w14:paraId="451C0FD4" w14:textId="77777777" w:rsidR="00E44F03" w:rsidRPr="0065581D" w:rsidRDefault="00E44F03" w:rsidP="00663A77">
      <w:pPr>
        <w:pStyle w:val="BodyText"/>
        <w:spacing w:before="120" w:after="120" w:line="340" w:lineRule="exact"/>
        <w:ind w:left="0" w:right="0" w:firstLine="533"/>
        <w:rPr>
          <w:sz w:val="28"/>
          <w:szCs w:val="28"/>
          <w:lang w:val="en-US"/>
        </w:rPr>
      </w:pPr>
      <w:r w:rsidRPr="0065581D">
        <w:rPr>
          <w:sz w:val="28"/>
          <w:szCs w:val="28"/>
          <w:lang w:val="en-US"/>
        </w:rPr>
        <w:t xml:space="preserve">- </w:t>
      </w:r>
      <w:r w:rsidR="00F51CF6" w:rsidRPr="0065581D">
        <w:rPr>
          <w:sz w:val="28"/>
          <w:szCs w:val="28"/>
        </w:rPr>
        <w:t>Thông qua kết quả đánh giá hằng quý để kịp thời phát hiện, bồi dưỡng, sử dụng cán bộ có năng lực nổi trội, tư duy đổi mới, sáng tạo, dám nghĩ, dám làm, dám chịu trách nhiệm vì lợi ích chung; đồng thời, chấn chỉnh, sàng lọc, thay thế cán bộ hạn chế về năng lực, thiếu trách nhiệm, không đáp ứng yêu cầu nhiệm vụ.</w:t>
      </w:r>
    </w:p>
    <w:p w14:paraId="451C0FD5" w14:textId="77777777" w:rsidR="00E44F03" w:rsidRPr="0065581D" w:rsidRDefault="00E44F03" w:rsidP="00663A77">
      <w:pPr>
        <w:pStyle w:val="BodyText"/>
        <w:spacing w:before="120" w:after="120" w:line="340" w:lineRule="exact"/>
        <w:ind w:left="0" w:right="0" w:firstLine="533"/>
        <w:rPr>
          <w:b/>
          <w:i/>
          <w:sz w:val="28"/>
          <w:szCs w:val="28"/>
          <w:lang w:val="en-US"/>
        </w:rPr>
      </w:pPr>
      <w:r w:rsidRPr="0065581D">
        <w:rPr>
          <w:b/>
          <w:i/>
          <w:sz w:val="28"/>
          <w:szCs w:val="28"/>
          <w:lang w:val="en-US"/>
        </w:rPr>
        <w:t xml:space="preserve">1.2. </w:t>
      </w:r>
      <w:r w:rsidR="00F51CF6" w:rsidRPr="0065581D">
        <w:rPr>
          <w:b/>
          <w:i/>
          <w:sz w:val="28"/>
          <w:szCs w:val="28"/>
        </w:rPr>
        <w:t>Yêu cầu</w:t>
      </w:r>
    </w:p>
    <w:p w14:paraId="451C0FD6" w14:textId="77777777" w:rsidR="00E44F03" w:rsidRPr="0065581D" w:rsidRDefault="00E44F03" w:rsidP="00663A77">
      <w:pPr>
        <w:pStyle w:val="BodyText"/>
        <w:spacing w:before="120" w:after="120" w:line="340" w:lineRule="exact"/>
        <w:ind w:left="0" w:right="0" w:firstLine="533"/>
        <w:rPr>
          <w:sz w:val="28"/>
          <w:szCs w:val="28"/>
          <w:lang w:val="en-US"/>
        </w:rPr>
      </w:pPr>
      <w:r w:rsidRPr="0065581D">
        <w:rPr>
          <w:b/>
          <w:i/>
          <w:sz w:val="28"/>
          <w:szCs w:val="28"/>
          <w:lang w:val="en-US"/>
        </w:rPr>
        <w:t xml:space="preserve">- </w:t>
      </w:r>
      <w:r w:rsidR="00F51CF6" w:rsidRPr="0065581D">
        <w:rPr>
          <w:sz w:val="28"/>
          <w:szCs w:val="28"/>
        </w:rPr>
        <w:t>Kết hợp hài hoà giữa đánh giá định tính và định lượng, trong đó coi trọng tiêu chí định lượng về chất lượng sản phẩm đầu ra, hiệu quả thực hiện nhiệm vụ, gắn với chức trách, nhiệm vụ được giao; bảo đảm theo yêu cầu “</w:t>
      </w:r>
      <w:r w:rsidR="00F51CF6" w:rsidRPr="0065581D">
        <w:rPr>
          <w:i/>
          <w:sz w:val="28"/>
          <w:szCs w:val="28"/>
        </w:rPr>
        <w:t>sáu rõ: rõ người, rõ việc, rõ thời gian, rõ trách nhiệm, rõ sản phẩm, rõ thẩm quyền</w:t>
      </w:r>
      <w:r w:rsidR="00F51CF6" w:rsidRPr="0065581D">
        <w:rPr>
          <w:sz w:val="28"/>
          <w:szCs w:val="28"/>
        </w:rPr>
        <w:t>” và “</w:t>
      </w:r>
      <w:r w:rsidR="00F51CF6" w:rsidRPr="0065581D">
        <w:rPr>
          <w:i/>
          <w:sz w:val="28"/>
          <w:szCs w:val="28"/>
        </w:rPr>
        <w:t>một việc - một đầu mối chịu trách nhiệm chính</w:t>
      </w:r>
      <w:r w:rsidR="00F51CF6" w:rsidRPr="0065581D">
        <w:rPr>
          <w:sz w:val="28"/>
          <w:szCs w:val="28"/>
        </w:rPr>
        <w:t>”; khắc phục triệt để tình trạng đánh giá cảm tính, nể nang, né tránh, thiếu thực chất.</w:t>
      </w:r>
    </w:p>
    <w:p w14:paraId="451C0FD7" w14:textId="77777777" w:rsidR="00E44F03" w:rsidRPr="0065581D" w:rsidRDefault="00E44F03" w:rsidP="00663A77">
      <w:pPr>
        <w:pStyle w:val="BodyText"/>
        <w:spacing w:before="120" w:after="120" w:line="340" w:lineRule="exact"/>
        <w:ind w:left="0" w:right="0" w:firstLine="533"/>
        <w:rPr>
          <w:spacing w:val="-2"/>
          <w:sz w:val="28"/>
          <w:szCs w:val="28"/>
          <w:lang w:val="en-US"/>
        </w:rPr>
      </w:pPr>
      <w:r w:rsidRPr="0065581D">
        <w:rPr>
          <w:spacing w:val="-2"/>
          <w:sz w:val="28"/>
          <w:szCs w:val="28"/>
          <w:lang w:val="en-US"/>
        </w:rPr>
        <w:t xml:space="preserve">- </w:t>
      </w:r>
      <w:r w:rsidR="00F51CF6" w:rsidRPr="0065581D">
        <w:rPr>
          <w:spacing w:val="-2"/>
          <w:sz w:val="28"/>
          <w:szCs w:val="28"/>
        </w:rPr>
        <w:t xml:space="preserve">Tiêu chí đánh giá hằng quý phải được cụ thể hóa, bảo đảm thống nhất, liên thông theo tiêu chí đánh giá hằng năm đã được quy định tại </w:t>
      </w:r>
      <w:r w:rsidR="00A31607" w:rsidRPr="0065581D">
        <w:rPr>
          <w:spacing w:val="-2"/>
          <w:sz w:val="28"/>
          <w:szCs w:val="28"/>
        </w:rPr>
        <w:t>Quy định số 366-QĐ/TW của Bộ Chính trị</w:t>
      </w:r>
      <w:r w:rsidR="00A31607" w:rsidRPr="0065581D">
        <w:rPr>
          <w:spacing w:val="-2"/>
          <w:sz w:val="28"/>
          <w:szCs w:val="28"/>
          <w:lang w:val="en-US"/>
        </w:rPr>
        <w:t xml:space="preserve">; </w:t>
      </w:r>
      <w:r w:rsidR="00A31607" w:rsidRPr="0065581D">
        <w:rPr>
          <w:spacing w:val="-2"/>
          <w:sz w:val="28"/>
          <w:szCs w:val="28"/>
        </w:rPr>
        <w:t>Hướng dẫn số 43-HD/BTCTW của Ban Tổ chức Trung ương</w:t>
      </w:r>
      <w:r w:rsidR="0026788D" w:rsidRPr="0065581D">
        <w:rPr>
          <w:spacing w:val="-2"/>
          <w:sz w:val="28"/>
          <w:szCs w:val="28"/>
          <w:lang w:val="en-US"/>
        </w:rPr>
        <w:t>;</w:t>
      </w:r>
      <w:r w:rsidR="00A31607" w:rsidRPr="0065581D">
        <w:rPr>
          <w:spacing w:val="-2"/>
          <w:sz w:val="28"/>
          <w:szCs w:val="28"/>
          <w:lang w:val="en-US"/>
        </w:rPr>
        <w:t xml:space="preserve"> </w:t>
      </w:r>
      <w:r w:rsidR="0014456D" w:rsidRPr="0065581D">
        <w:rPr>
          <w:spacing w:val="-2"/>
          <w:sz w:val="28"/>
          <w:szCs w:val="28"/>
        </w:rPr>
        <w:t>Quy định 73</w:t>
      </w:r>
      <w:r w:rsidR="00A31607" w:rsidRPr="0065581D">
        <w:rPr>
          <w:spacing w:val="-2"/>
          <w:sz w:val="28"/>
          <w:szCs w:val="28"/>
          <w:lang w:val="en-US"/>
        </w:rPr>
        <w:t>-QĐ/TU</w:t>
      </w:r>
      <w:r w:rsidR="0014456D" w:rsidRPr="0065581D">
        <w:rPr>
          <w:spacing w:val="-2"/>
          <w:sz w:val="28"/>
          <w:szCs w:val="28"/>
        </w:rPr>
        <w:t xml:space="preserve"> của Ban Thường vụ Tỉnh ủy về</w:t>
      </w:r>
      <w:r w:rsidR="0014456D" w:rsidRPr="0065581D">
        <w:rPr>
          <w:b/>
          <w:spacing w:val="-2"/>
          <w:sz w:val="28"/>
          <w:szCs w:val="28"/>
        </w:rPr>
        <w:t xml:space="preserve"> </w:t>
      </w:r>
      <w:r w:rsidR="0014456D" w:rsidRPr="0065581D">
        <w:rPr>
          <w:spacing w:val="-2"/>
          <w:sz w:val="28"/>
          <w:szCs w:val="28"/>
        </w:rPr>
        <w:t>kiểm điểm và đánh giá, xếp loại chất lượng đối với tập thể, cá nhân trong hệ thống chính trị</w:t>
      </w:r>
      <w:r w:rsidR="00F51CF6" w:rsidRPr="0065581D">
        <w:rPr>
          <w:spacing w:val="-2"/>
          <w:sz w:val="28"/>
          <w:szCs w:val="28"/>
        </w:rPr>
        <w:t>;</w:t>
      </w:r>
      <w:r w:rsidR="00A31607" w:rsidRPr="0065581D">
        <w:rPr>
          <w:spacing w:val="-2"/>
          <w:sz w:val="28"/>
          <w:szCs w:val="28"/>
          <w:lang w:val="en-US"/>
        </w:rPr>
        <w:t xml:space="preserve"> </w:t>
      </w:r>
      <w:r w:rsidR="00F51CF6" w:rsidRPr="0065581D">
        <w:rPr>
          <w:spacing w:val="-2"/>
          <w:sz w:val="28"/>
          <w:szCs w:val="28"/>
        </w:rPr>
        <w:t xml:space="preserve">đồng thời, bám sát các chỉ tiêu, nhiệm vụ theo Nghị quyết Đại hội </w:t>
      </w:r>
      <w:r w:rsidR="00B026FD" w:rsidRPr="0065581D">
        <w:rPr>
          <w:spacing w:val="-2"/>
          <w:sz w:val="28"/>
          <w:szCs w:val="28"/>
          <w:lang w:val="en-US"/>
        </w:rPr>
        <w:t xml:space="preserve">lần thứ </w:t>
      </w:r>
      <w:r w:rsidR="00F51CF6" w:rsidRPr="0065581D">
        <w:rPr>
          <w:spacing w:val="-2"/>
          <w:sz w:val="28"/>
          <w:szCs w:val="28"/>
        </w:rPr>
        <w:t>XIV của Đảng</w:t>
      </w:r>
      <w:r w:rsidR="00B026FD" w:rsidRPr="0065581D">
        <w:rPr>
          <w:spacing w:val="-2"/>
          <w:sz w:val="28"/>
          <w:szCs w:val="28"/>
          <w:lang w:val="en-US"/>
        </w:rPr>
        <w:t>, Nghị quyết Đại hội Đảng bộ tỉnh lần thứ XX</w:t>
      </w:r>
      <w:r w:rsidR="00F51CF6" w:rsidRPr="0065581D">
        <w:rPr>
          <w:spacing w:val="-2"/>
          <w:sz w:val="28"/>
          <w:szCs w:val="28"/>
        </w:rPr>
        <w:t xml:space="preserve"> và tập trung vào các trục kết quả trọng tâm sau:</w:t>
      </w:r>
      <w:r w:rsidR="00B026FD" w:rsidRPr="0065581D">
        <w:rPr>
          <w:spacing w:val="-2"/>
          <w:sz w:val="28"/>
          <w:szCs w:val="28"/>
          <w:lang w:val="en-US"/>
        </w:rPr>
        <w:t xml:space="preserve"> </w:t>
      </w:r>
      <w:r w:rsidR="00F51CF6" w:rsidRPr="0065581D">
        <w:rPr>
          <w:spacing w:val="-2"/>
          <w:sz w:val="28"/>
          <w:szCs w:val="28"/>
        </w:rPr>
        <w:t>(1) Thực hiện mục tiêu phát triển kinh tế - xã hội và nhiệm vụ chính trị được giao; (2) Hoàn thiện thể chế, đẩy mạnh phân cấp, phân quyền gắn với kiểm tra, giám sát; (3) Thúc đẩy phát triển khoa học, công nghệ, đổi mới sáng tạo và chuyển đổi số; (4) Xây dựng Đảng và hệ thống chính trị trong sạch, vững mạnh; giữ gìn đoàn kết, thống nhất nội bộ; phòng, chống tham nhũng, lãng phí, tiêu cực; (5) Phát triển văn hóa, con người, bảo đảm an sinh xã hội, nâng cao đời sống</w:t>
      </w:r>
      <w:r w:rsidR="00D0328E" w:rsidRPr="0065581D">
        <w:rPr>
          <w:spacing w:val="-2"/>
          <w:sz w:val="28"/>
          <w:szCs w:val="28"/>
          <w:lang w:val="en-US"/>
        </w:rPr>
        <w:t xml:space="preserve"> và hạnh phúc cho</w:t>
      </w:r>
      <w:r w:rsidR="00F51CF6" w:rsidRPr="0065581D">
        <w:rPr>
          <w:spacing w:val="-2"/>
          <w:sz w:val="28"/>
          <w:szCs w:val="28"/>
        </w:rPr>
        <w:t xml:space="preserve"> nhân dân; (6) Củng cố quốc phòng, an ninh, giữ vững ổn định chính trị - xã hội, nâng cao hiệu quả đối ngoại và hội nhập quốc tế.</w:t>
      </w:r>
    </w:p>
    <w:p w14:paraId="451C0FD8" w14:textId="77777777" w:rsidR="00E44F03" w:rsidRPr="0065581D" w:rsidRDefault="00E44F03" w:rsidP="00663A77">
      <w:pPr>
        <w:pStyle w:val="BodyText"/>
        <w:spacing w:before="120" w:after="120" w:line="340" w:lineRule="exact"/>
        <w:ind w:left="0" w:right="0" w:firstLine="533"/>
        <w:rPr>
          <w:sz w:val="28"/>
          <w:szCs w:val="28"/>
          <w:lang w:val="en-US"/>
        </w:rPr>
      </w:pPr>
      <w:r w:rsidRPr="0065581D">
        <w:rPr>
          <w:sz w:val="28"/>
          <w:szCs w:val="28"/>
          <w:lang w:val="en-US"/>
        </w:rPr>
        <w:t xml:space="preserve">- </w:t>
      </w:r>
      <w:r w:rsidR="00F51CF6" w:rsidRPr="0065581D">
        <w:rPr>
          <w:sz w:val="28"/>
          <w:szCs w:val="28"/>
        </w:rPr>
        <w:t>Việc đánh giá hằng quý được thực hiện nghiêm túc, khoa học, bài bản, tránh phát sinh thêm thủ tục hành chính; khuyến khích ứng dụng công nghệ số, quản trị trên dữ liệu theo thời gian thực để theo dõi, kiểm đếm, chấm điểm, đánh giá, xếp loại cán bộ; kịp thời nhận diện vướng mắc và điều chỉnh trong quá trình tổ chức thực hiện.</w:t>
      </w:r>
    </w:p>
    <w:p w14:paraId="451C0FD9" w14:textId="77777777" w:rsidR="00E44F03" w:rsidRPr="0065581D" w:rsidRDefault="00E44F03" w:rsidP="0090239A">
      <w:pPr>
        <w:pStyle w:val="BodyText"/>
        <w:spacing w:before="100" w:after="100" w:line="340" w:lineRule="exact"/>
        <w:ind w:left="0" w:right="0" w:firstLine="533"/>
        <w:rPr>
          <w:b/>
          <w:sz w:val="28"/>
          <w:szCs w:val="28"/>
          <w:lang w:val="en-US"/>
        </w:rPr>
      </w:pPr>
      <w:r w:rsidRPr="0065581D">
        <w:rPr>
          <w:b/>
          <w:sz w:val="28"/>
          <w:szCs w:val="28"/>
          <w:lang w:val="en-US"/>
        </w:rPr>
        <w:lastRenderedPageBreak/>
        <w:t xml:space="preserve">2. </w:t>
      </w:r>
      <w:r w:rsidR="00F51CF6" w:rsidRPr="0065581D">
        <w:rPr>
          <w:b/>
          <w:sz w:val="28"/>
          <w:szCs w:val="28"/>
        </w:rPr>
        <w:t>Nguyên tắc</w:t>
      </w:r>
    </w:p>
    <w:p w14:paraId="451C0FDA" w14:textId="77777777" w:rsidR="00E44F03" w:rsidRPr="0065581D" w:rsidRDefault="00E44F03" w:rsidP="0090239A">
      <w:pPr>
        <w:pStyle w:val="BodyText"/>
        <w:spacing w:before="100" w:after="100" w:line="340" w:lineRule="exact"/>
        <w:ind w:left="0" w:right="0" w:firstLine="533"/>
        <w:rPr>
          <w:sz w:val="28"/>
          <w:szCs w:val="28"/>
          <w:lang w:val="en-US"/>
        </w:rPr>
      </w:pPr>
      <w:r w:rsidRPr="0065581D">
        <w:rPr>
          <w:sz w:val="28"/>
          <w:szCs w:val="28"/>
          <w:lang w:val="en-US"/>
        </w:rPr>
        <w:t xml:space="preserve">2.1. </w:t>
      </w:r>
      <w:r w:rsidR="00F51CF6" w:rsidRPr="0065581D">
        <w:rPr>
          <w:sz w:val="28"/>
          <w:szCs w:val="28"/>
        </w:rPr>
        <w:t>Thực hiện nghiêm nguyên tắc tập trung dân chủ, tập thể lãnh đạo, cá nhân phụ trách, trên tinh thần xây dựng, giữ vững sự đoàn kết, thống nhất, đúng thẩm quyền, trách nhiệm, bảo đảm khách quan, công tâm, công khai,</w:t>
      </w:r>
      <w:r w:rsidRPr="0065581D">
        <w:rPr>
          <w:sz w:val="28"/>
          <w:szCs w:val="28"/>
          <w:lang w:val="en-US"/>
        </w:rPr>
        <w:t xml:space="preserve"> </w:t>
      </w:r>
      <w:r w:rsidR="00F51CF6" w:rsidRPr="0065581D">
        <w:rPr>
          <w:sz w:val="28"/>
          <w:szCs w:val="28"/>
        </w:rPr>
        <w:t>minh bạch; đề cao trách nhiệm của cấp ủy, tổ chức đảng, tập thể lãnh đạo, quản lý, nhất là người đứng đầu trong đánh giá cán bộ.</w:t>
      </w:r>
    </w:p>
    <w:p w14:paraId="451C0FDB" w14:textId="77777777" w:rsidR="00E44F03" w:rsidRPr="0065581D" w:rsidRDefault="00E44F03" w:rsidP="0090239A">
      <w:pPr>
        <w:pStyle w:val="BodyText"/>
        <w:spacing w:before="100" w:after="100" w:line="340" w:lineRule="exact"/>
        <w:ind w:left="0" w:right="0" w:firstLine="532"/>
        <w:rPr>
          <w:sz w:val="28"/>
          <w:szCs w:val="28"/>
          <w:lang w:val="en-US"/>
        </w:rPr>
      </w:pPr>
      <w:r w:rsidRPr="0065581D">
        <w:rPr>
          <w:sz w:val="28"/>
          <w:szCs w:val="28"/>
          <w:lang w:val="en-US"/>
        </w:rPr>
        <w:t xml:space="preserve">2.2. </w:t>
      </w:r>
      <w:r w:rsidR="00F51CF6" w:rsidRPr="0065581D">
        <w:rPr>
          <w:sz w:val="28"/>
          <w:szCs w:val="28"/>
        </w:rPr>
        <w:t>Cấp nào trực tiếp sử dụng cán bộ, phân công nhiệm vụ thì cấp đó nhận xét, đánh giá, đề xuất mức xếp loại; cấp có thẩm quyền quản lý cán bộ thì quyết định, phê duyệt mức xếp loại.</w:t>
      </w:r>
    </w:p>
    <w:p w14:paraId="451C0FDC" w14:textId="77777777" w:rsidR="00E44F03" w:rsidRPr="0065581D" w:rsidRDefault="00E44F03" w:rsidP="0090239A">
      <w:pPr>
        <w:pStyle w:val="BodyText"/>
        <w:spacing w:before="100" w:after="100" w:line="340" w:lineRule="exact"/>
        <w:ind w:left="0" w:right="0" w:firstLine="532"/>
        <w:rPr>
          <w:sz w:val="28"/>
          <w:szCs w:val="28"/>
          <w:lang w:val="en-US"/>
        </w:rPr>
      </w:pPr>
      <w:r w:rsidRPr="0065581D">
        <w:rPr>
          <w:sz w:val="28"/>
          <w:szCs w:val="28"/>
          <w:lang w:val="en-US"/>
        </w:rPr>
        <w:t xml:space="preserve">2.3. </w:t>
      </w:r>
      <w:r w:rsidR="00F51CF6" w:rsidRPr="0065581D">
        <w:rPr>
          <w:sz w:val="28"/>
          <w:szCs w:val="28"/>
        </w:rPr>
        <w:t xml:space="preserve">Bảo đảm tính liên kết, xuyên suốt, liên tục giữa đánh giá hằng quý với đánh giá, xếp loại cuối năm và được thể hiện bằng hiệu quả thực chất của sản phẩm cuối cùng. </w:t>
      </w:r>
      <w:r w:rsidR="00F51CF6" w:rsidRPr="0065581D">
        <w:rPr>
          <w:i/>
          <w:sz w:val="28"/>
          <w:szCs w:val="28"/>
        </w:rPr>
        <w:t>Chỉ xem xét xếp loại “Hoàn thành xuất sắc nhiệm vụ” đối với cá nhân có kết quả thực hiện nhiệm vụ nổi trội</w:t>
      </w:r>
      <w:r w:rsidR="00E95B7B" w:rsidRPr="0065581D">
        <w:rPr>
          <w:rStyle w:val="FootnoteReference"/>
          <w:i/>
          <w:sz w:val="28"/>
          <w:szCs w:val="28"/>
        </w:rPr>
        <w:footnoteReference w:id="1"/>
      </w:r>
      <w:r w:rsidR="00F51CF6" w:rsidRPr="0065581D">
        <w:rPr>
          <w:i/>
          <w:sz w:val="28"/>
          <w:szCs w:val="28"/>
        </w:rPr>
        <w:t>, có sản phẩm chất lượng, hiệu quả cao, vượt mức yêu cầu đề ra</w:t>
      </w:r>
      <w:r w:rsidR="00F51CF6" w:rsidRPr="0065581D">
        <w:rPr>
          <w:sz w:val="28"/>
          <w:szCs w:val="28"/>
        </w:rPr>
        <w:t>.</w:t>
      </w:r>
    </w:p>
    <w:p w14:paraId="451C0FDD" w14:textId="77777777" w:rsidR="00A234BE" w:rsidRPr="0065581D" w:rsidRDefault="00E44F03" w:rsidP="0090239A">
      <w:pPr>
        <w:pStyle w:val="BodyText"/>
        <w:spacing w:before="100" w:after="100" w:line="340" w:lineRule="exact"/>
        <w:ind w:left="0" w:right="0" w:firstLine="532"/>
        <w:rPr>
          <w:sz w:val="28"/>
          <w:szCs w:val="28"/>
          <w:lang w:val="en-US"/>
        </w:rPr>
      </w:pPr>
      <w:r w:rsidRPr="0065581D">
        <w:rPr>
          <w:sz w:val="28"/>
          <w:szCs w:val="28"/>
          <w:lang w:val="en-US"/>
        </w:rPr>
        <w:t xml:space="preserve">2.4. </w:t>
      </w:r>
      <w:r w:rsidR="00F51CF6" w:rsidRPr="0065581D">
        <w:rPr>
          <w:sz w:val="28"/>
          <w:szCs w:val="28"/>
        </w:rPr>
        <w:t xml:space="preserve">Hướng dẫn của </w:t>
      </w:r>
      <w:r w:rsidR="00A234BE" w:rsidRPr="0065581D">
        <w:rPr>
          <w:sz w:val="28"/>
          <w:szCs w:val="28"/>
          <w:lang w:val="en-US"/>
        </w:rPr>
        <w:t>Tỉnh ủy</w:t>
      </w:r>
      <w:r w:rsidR="00F87ADD" w:rsidRPr="0065581D">
        <w:rPr>
          <w:sz w:val="28"/>
          <w:szCs w:val="28"/>
        </w:rPr>
        <w:t xml:space="preserve"> là những vấn đề </w:t>
      </w:r>
      <w:r w:rsidR="00F51CF6" w:rsidRPr="0065581D">
        <w:rPr>
          <w:sz w:val="28"/>
          <w:szCs w:val="28"/>
        </w:rPr>
        <w:t>mang tính nguyên tắc, định hướng</w:t>
      </w:r>
      <w:r w:rsidR="00A234BE" w:rsidRPr="0065581D">
        <w:rPr>
          <w:sz w:val="28"/>
          <w:szCs w:val="28"/>
          <w:lang w:val="en-US"/>
        </w:rPr>
        <w:t xml:space="preserve"> để </w:t>
      </w:r>
      <w:r w:rsidR="00F87ADD" w:rsidRPr="0065581D">
        <w:rPr>
          <w:sz w:val="28"/>
          <w:szCs w:val="28"/>
          <w:lang w:val="en-US"/>
        </w:rPr>
        <w:t xml:space="preserve">đảng ủy các xã, phường, đảng ủy trực thuộc Tỉnh ủy; các ban, sở, ngành, Mặt trận Tổ quốc và các tổ chức chính trị - xã hội cấp tỉnh </w:t>
      </w:r>
      <w:r w:rsidR="00A234BE" w:rsidRPr="0065581D">
        <w:rPr>
          <w:sz w:val="28"/>
          <w:szCs w:val="28"/>
          <w:lang w:val="en-US"/>
        </w:rPr>
        <w:t>nghiên cứu, tiếp tục cụ thể hóa, ban hành văn bản hướng dẫn theo phân cấp quản lý,</w:t>
      </w:r>
      <w:r w:rsidR="00F51CF6" w:rsidRPr="0065581D">
        <w:rPr>
          <w:sz w:val="28"/>
          <w:szCs w:val="28"/>
        </w:rPr>
        <w:t xml:space="preserve"> phù hợp với đặc điểm</w:t>
      </w:r>
      <w:r w:rsidR="00A234BE" w:rsidRPr="0065581D">
        <w:rPr>
          <w:sz w:val="28"/>
          <w:szCs w:val="28"/>
          <w:lang w:val="en-US"/>
        </w:rPr>
        <w:t>, tình hình địa phương, cơ quan, đơn vị.</w:t>
      </w:r>
    </w:p>
    <w:p w14:paraId="451C0FDE" w14:textId="77777777" w:rsidR="00E44F03" w:rsidRPr="0065581D" w:rsidRDefault="00E44F03" w:rsidP="0090239A">
      <w:pPr>
        <w:pStyle w:val="BodyText"/>
        <w:spacing w:before="100" w:after="100" w:line="340" w:lineRule="exact"/>
        <w:ind w:left="0" w:right="0" w:firstLine="532"/>
        <w:rPr>
          <w:sz w:val="28"/>
          <w:szCs w:val="28"/>
          <w:lang w:val="en-US"/>
        </w:rPr>
      </w:pPr>
      <w:r w:rsidRPr="0065581D">
        <w:rPr>
          <w:sz w:val="28"/>
          <w:szCs w:val="28"/>
          <w:lang w:val="en-US"/>
        </w:rPr>
        <w:t xml:space="preserve">2.5. </w:t>
      </w:r>
      <w:r w:rsidR="00F51CF6" w:rsidRPr="0065581D">
        <w:rPr>
          <w:sz w:val="28"/>
          <w:szCs w:val="28"/>
        </w:rPr>
        <w:t>Căn cứ các trục kết quả trọng tâm nêu tại Điểm 1.2, Khoản 2, Hướng dẫn này; cá nhân xác định trục kết quả giữ vai trò chính, chủ yếu và trục kết quả giữ vai trò phụ, phối hợp, hỗ trợ trên cơ sở chức năng, nhiệm vụ được giao và vị trí công tác đảm nhiệm. Việc phân bổ tỷ trọng điểm giữa các trục kết quả được thực hiện theo nguyên tắc: trục kết quả chính, chủ yếu chiếm tỷ trọng điểm cao hơn; trục kết quả phụ, phối hợp, hỗ trợ chiếm tỷ trọng điểm thấp hơn.</w:t>
      </w:r>
    </w:p>
    <w:p w14:paraId="451C0FDF" w14:textId="77777777" w:rsidR="00E44F03" w:rsidRPr="0065581D" w:rsidRDefault="00E44F03" w:rsidP="0090239A">
      <w:pPr>
        <w:pStyle w:val="BodyText"/>
        <w:spacing w:before="100" w:after="100" w:line="340" w:lineRule="exact"/>
        <w:ind w:left="0" w:right="0" w:firstLine="532"/>
        <w:rPr>
          <w:b/>
          <w:sz w:val="28"/>
          <w:szCs w:val="28"/>
          <w:lang w:val="en-US"/>
        </w:rPr>
      </w:pPr>
      <w:r w:rsidRPr="0065581D">
        <w:rPr>
          <w:b/>
          <w:sz w:val="28"/>
          <w:szCs w:val="28"/>
          <w:lang w:val="en-US"/>
        </w:rPr>
        <w:t xml:space="preserve">3. </w:t>
      </w:r>
      <w:r w:rsidR="00F51CF6" w:rsidRPr="0065581D">
        <w:rPr>
          <w:b/>
          <w:sz w:val="28"/>
          <w:szCs w:val="28"/>
        </w:rPr>
        <w:t>Phạm vi đối tượng</w:t>
      </w:r>
    </w:p>
    <w:p w14:paraId="451C0FE0" w14:textId="77777777" w:rsidR="00A76210" w:rsidRPr="0065581D" w:rsidRDefault="00F87ADD" w:rsidP="0090239A">
      <w:pPr>
        <w:shd w:val="clear" w:color="auto" w:fill="FFFFFF"/>
        <w:spacing w:before="100" w:after="100" w:line="340" w:lineRule="exact"/>
        <w:ind w:firstLine="567"/>
        <w:jc w:val="both"/>
        <w:rPr>
          <w:iCs/>
          <w:spacing w:val="4"/>
          <w:sz w:val="28"/>
          <w:szCs w:val="28"/>
        </w:rPr>
      </w:pPr>
      <w:r w:rsidRPr="0065581D">
        <w:rPr>
          <w:iCs/>
          <w:spacing w:val="4"/>
          <w:sz w:val="28"/>
          <w:szCs w:val="28"/>
          <w:lang w:val="en-US"/>
        </w:rPr>
        <w:t xml:space="preserve">3.1. </w:t>
      </w:r>
      <w:r w:rsidR="00A31607" w:rsidRPr="0065581D">
        <w:rPr>
          <w:iCs/>
          <w:spacing w:val="4"/>
          <w:sz w:val="28"/>
          <w:szCs w:val="28"/>
          <w:lang w:val="en-US"/>
        </w:rPr>
        <w:t>C</w:t>
      </w:r>
      <w:r w:rsidR="00A76210" w:rsidRPr="0065581D">
        <w:rPr>
          <w:iCs/>
          <w:spacing w:val="4"/>
          <w:sz w:val="28"/>
          <w:szCs w:val="28"/>
        </w:rPr>
        <w:t>án bộ diện Bộ Chính trị, Ban Bí thư quản lý, gồm: Bí thư, Phó Bí thư Tỉnh ủy; Chủ tịch HĐND, Chủ tị</w:t>
      </w:r>
      <w:r w:rsidR="003E49A1" w:rsidRPr="0065581D">
        <w:rPr>
          <w:iCs/>
          <w:spacing w:val="4"/>
          <w:sz w:val="28"/>
          <w:szCs w:val="28"/>
          <w:lang w:val="en-US"/>
        </w:rPr>
        <w:t>c</w:t>
      </w:r>
      <w:r w:rsidR="00A76210" w:rsidRPr="0065581D">
        <w:rPr>
          <w:iCs/>
          <w:spacing w:val="4"/>
          <w:sz w:val="28"/>
          <w:szCs w:val="28"/>
        </w:rPr>
        <w:t>h UBND tỉnh</w:t>
      </w:r>
      <w:r w:rsidR="00A31607" w:rsidRPr="0065581D">
        <w:rPr>
          <w:iCs/>
          <w:spacing w:val="4"/>
          <w:sz w:val="28"/>
          <w:szCs w:val="28"/>
          <w:lang w:val="en-US"/>
        </w:rPr>
        <w:t>; Trưởng đoàn đại biểu Quốc hội tỉnh</w:t>
      </w:r>
      <w:r w:rsidR="00A76210" w:rsidRPr="0065581D">
        <w:rPr>
          <w:iCs/>
          <w:spacing w:val="4"/>
          <w:sz w:val="28"/>
          <w:szCs w:val="28"/>
        </w:rPr>
        <w:t>.</w:t>
      </w:r>
    </w:p>
    <w:p w14:paraId="451C0FE1" w14:textId="77777777" w:rsidR="00F87ADD" w:rsidRPr="0065581D" w:rsidRDefault="00F87ADD" w:rsidP="0090239A">
      <w:pPr>
        <w:shd w:val="clear" w:color="auto" w:fill="FFFFFF"/>
        <w:spacing w:before="100" w:after="100" w:line="340" w:lineRule="exact"/>
        <w:ind w:firstLine="567"/>
        <w:jc w:val="both"/>
        <w:rPr>
          <w:iCs/>
          <w:sz w:val="28"/>
          <w:szCs w:val="28"/>
          <w:lang w:val="en-US"/>
        </w:rPr>
      </w:pPr>
      <w:r w:rsidRPr="0065581D">
        <w:rPr>
          <w:iCs/>
          <w:sz w:val="28"/>
          <w:szCs w:val="28"/>
          <w:lang w:val="en-US"/>
        </w:rPr>
        <w:t>3.2.</w:t>
      </w:r>
      <w:r w:rsidR="00A76210" w:rsidRPr="0065581D">
        <w:rPr>
          <w:iCs/>
          <w:sz w:val="28"/>
          <w:szCs w:val="28"/>
        </w:rPr>
        <w:t xml:space="preserve"> </w:t>
      </w:r>
      <w:r w:rsidR="00DC2568" w:rsidRPr="0065581D">
        <w:rPr>
          <w:iCs/>
          <w:sz w:val="28"/>
          <w:szCs w:val="28"/>
          <w:lang w:val="en-US"/>
        </w:rPr>
        <w:t>C</w:t>
      </w:r>
      <w:r w:rsidR="00A76210" w:rsidRPr="0065581D">
        <w:rPr>
          <w:iCs/>
          <w:sz w:val="28"/>
          <w:szCs w:val="28"/>
        </w:rPr>
        <w:t>án bộ diện Ban Thường vụ Tỉnh ủy quản lý</w:t>
      </w:r>
      <w:r w:rsidR="0026788D" w:rsidRPr="0065581D">
        <w:rPr>
          <w:rStyle w:val="FootnoteReference"/>
          <w:iCs/>
          <w:sz w:val="28"/>
          <w:szCs w:val="28"/>
        </w:rPr>
        <w:footnoteReference w:id="2"/>
      </w:r>
      <w:r w:rsidR="00DC2568" w:rsidRPr="0065581D">
        <w:rPr>
          <w:iCs/>
          <w:sz w:val="28"/>
          <w:szCs w:val="28"/>
          <w:lang w:val="en-US"/>
        </w:rPr>
        <w:t>.</w:t>
      </w:r>
    </w:p>
    <w:p w14:paraId="451C0FE2" w14:textId="77777777" w:rsidR="00DC2568" w:rsidRPr="0065581D" w:rsidRDefault="00DC2568" w:rsidP="0090239A">
      <w:pPr>
        <w:shd w:val="clear" w:color="auto" w:fill="FFFFFF"/>
        <w:spacing w:before="100" w:after="100" w:line="340" w:lineRule="exact"/>
        <w:ind w:firstLine="567"/>
        <w:jc w:val="both"/>
        <w:rPr>
          <w:iCs/>
          <w:sz w:val="28"/>
          <w:szCs w:val="28"/>
          <w:lang w:val="en-US"/>
        </w:rPr>
      </w:pPr>
      <w:r w:rsidRPr="0065581D">
        <w:rPr>
          <w:iCs/>
          <w:sz w:val="28"/>
          <w:szCs w:val="28"/>
          <w:lang w:val="en-US"/>
        </w:rPr>
        <w:t>3.</w:t>
      </w:r>
      <w:r w:rsidR="00A31607" w:rsidRPr="0065581D">
        <w:rPr>
          <w:iCs/>
          <w:sz w:val="28"/>
          <w:szCs w:val="28"/>
          <w:lang w:val="en-US"/>
        </w:rPr>
        <w:t>3</w:t>
      </w:r>
      <w:r w:rsidRPr="0065581D">
        <w:rPr>
          <w:iCs/>
          <w:sz w:val="28"/>
          <w:szCs w:val="28"/>
          <w:lang w:val="en-US"/>
        </w:rPr>
        <w:t>.</w:t>
      </w:r>
      <w:r w:rsidR="00F87ADD" w:rsidRPr="0065581D">
        <w:rPr>
          <w:iCs/>
          <w:sz w:val="28"/>
          <w:szCs w:val="28"/>
          <w:lang w:val="en-US"/>
        </w:rPr>
        <w:t xml:space="preserve"> C</w:t>
      </w:r>
      <w:r w:rsidR="00A76210" w:rsidRPr="0065581D">
        <w:rPr>
          <w:iCs/>
          <w:sz w:val="28"/>
          <w:szCs w:val="28"/>
        </w:rPr>
        <w:t>án bộ diện ban thường vụ đảng ủy cấp xã</w:t>
      </w:r>
      <w:r w:rsidR="00C27868" w:rsidRPr="0065581D">
        <w:rPr>
          <w:iCs/>
          <w:sz w:val="28"/>
          <w:szCs w:val="28"/>
          <w:lang w:val="en-US"/>
        </w:rPr>
        <w:t>,</w:t>
      </w:r>
      <w:r w:rsidR="00FC191E" w:rsidRPr="0065581D">
        <w:rPr>
          <w:iCs/>
          <w:sz w:val="28"/>
          <w:szCs w:val="28"/>
          <w:lang w:val="en-US"/>
        </w:rPr>
        <w:t xml:space="preserve"> ban thường vụ đảng ủy trực thuộc Tỉnh ủy</w:t>
      </w:r>
      <w:r w:rsidR="00A76210" w:rsidRPr="0065581D">
        <w:rPr>
          <w:iCs/>
          <w:sz w:val="28"/>
          <w:szCs w:val="28"/>
        </w:rPr>
        <w:t xml:space="preserve"> quản lý</w:t>
      </w:r>
      <w:r w:rsidRPr="0065581D">
        <w:rPr>
          <w:iCs/>
          <w:sz w:val="28"/>
          <w:szCs w:val="28"/>
          <w:lang w:val="en-US"/>
        </w:rPr>
        <w:t>.</w:t>
      </w:r>
    </w:p>
    <w:p w14:paraId="451C0FE3" w14:textId="77777777" w:rsidR="00A76210" w:rsidRPr="0065581D" w:rsidRDefault="00DC2568" w:rsidP="0090239A">
      <w:pPr>
        <w:shd w:val="clear" w:color="auto" w:fill="FFFFFF"/>
        <w:spacing w:before="100" w:after="100" w:line="340" w:lineRule="exact"/>
        <w:ind w:firstLine="567"/>
        <w:jc w:val="both"/>
        <w:rPr>
          <w:iCs/>
          <w:sz w:val="28"/>
          <w:szCs w:val="28"/>
        </w:rPr>
      </w:pPr>
      <w:r w:rsidRPr="0065581D">
        <w:rPr>
          <w:iCs/>
          <w:sz w:val="28"/>
          <w:szCs w:val="28"/>
          <w:lang w:val="en-US"/>
        </w:rPr>
        <w:t>3.</w:t>
      </w:r>
      <w:r w:rsidR="00A31607" w:rsidRPr="0065581D">
        <w:rPr>
          <w:iCs/>
          <w:sz w:val="28"/>
          <w:szCs w:val="28"/>
          <w:lang w:val="en-US"/>
        </w:rPr>
        <w:t>4</w:t>
      </w:r>
      <w:r w:rsidRPr="0065581D">
        <w:rPr>
          <w:iCs/>
          <w:sz w:val="28"/>
          <w:szCs w:val="28"/>
          <w:lang w:val="en-US"/>
        </w:rPr>
        <w:t>. C</w:t>
      </w:r>
      <w:r w:rsidR="00A76210" w:rsidRPr="0065581D">
        <w:rPr>
          <w:iCs/>
          <w:sz w:val="28"/>
          <w:szCs w:val="28"/>
        </w:rPr>
        <w:t>án bộ lãnh đạo, quản lý diện các ban, sở, ngành</w:t>
      </w:r>
      <w:r w:rsidR="00FC191E" w:rsidRPr="0065581D">
        <w:rPr>
          <w:iCs/>
          <w:sz w:val="28"/>
          <w:szCs w:val="28"/>
          <w:lang w:val="en-US"/>
        </w:rPr>
        <w:t>, Mặt trận Tổ quốc, các tổ chức chính trị - xã hội</w:t>
      </w:r>
      <w:r w:rsidR="00A76210" w:rsidRPr="0065581D">
        <w:rPr>
          <w:iCs/>
          <w:sz w:val="28"/>
          <w:szCs w:val="28"/>
        </w:rPr>
        <w:t xml:space="preserve"> cấp tỉnh quản lý.</w:t>
      </w:r>
    </w:p>
    <w:p w14:paraId="451C0FE4" w14:textId="77777777" w:rsidR="00E44F03" w:rsidRPr="0065581D" w:rsidRDefault="00F87ADD" w:rsidP="0090239A">
      <w:pPr>
        <w:pStyle w:val="BodyText"/>
        <w:spacing w:before="100" w:after="100" w:line="340" w:lineRule="exact"/>
        <w:ind w:left="0" w:right="0" w:firstLine="532"/>
        <w:rPr>
          <w:sz w:val="28"/>
          <w:szCs w:val="28"/>
          <w:lang w:val="en-US"/>
        </w:rPr>
      </w:pPr>
      <w:r w:rsidRPr="0065581D">
        <w:rPr>
          <w:sz w:val="28"/>
          <w:szCs w:val="28"/>
          <w:lang w:val="en-US"/>
        </w:rPr>
        <w:t>3.</w:t>
      </w:r>
      <w:r w:rsidR="00A31607" w:rsidRPr="0065581D">
        <w:rPr>
          <w:sz w:val="28"/>
          <w:szCs w:val="28"/>
          <w:lang w:val="en-US"/>
        </w:rPr>
        <w:t>5</w:t>
      </w:r>
      <w:r w:rsidRPr="0065581D">
        <w:rPr>
          <w:sz w:val="28"/>
          <w:szCs w:val="28"/>
          <w:lang w:val="en-US"/>
        </w:rPr>
        <w:t>.</w:t>
      </w:r>
      <w:r w:rsidR="00E44F03" w:rsidRPr="0065581D">
        <w:rPr>
          <w:sz w:val="28"/>
          <w:szCs w:val="28"/>
          <w:lang w:val="en-US"/>
        </w:rPr>
        <w:t xml:space="preserve"> </w:t>
      </w:r>
      <w:r w:rsidR="00F51CF6" w:rsidRPr="0065581D">
        <w:rPr>
          <w:sz w:val="28"/>
          <w:szCs w:val="28"/>
        </w:rPr>
        <w:t>Các đối tượng khác do cấp có thẩm quyền xem xét, quyết định áp dụng phù hợp với yêu cầu quản lý cán bộ.</w:t>
      </w:r>
    </w:p>
    <w:p w14:paraId="451C0FE5" w14:textId="77777777" w:rsidR="00E44F03" w:rsidRPr="0065581D" w:rsidRDefault="00F87ADD" w:rsidP="0090239A">
      <w:pPr>
        <w:pStyle w:val="BodyText"/>
        <w:spacing w:before="100" w:after="100" w:line="340" w:lineRule="exact"/>
        <w:ind w:left="0" w:right="0" w:firstLine="532"/>
        <w:rPr>
          <w:sz w:val="28"/>
          <w:szCs w:val="28"/>
          <w:lang w:val="en-US"/>
        </w:rPr>
      </w:pPr>
      <w:r w:rsidRPr="0065581D">
        <w:rPr>
          <w:sz w:val="28"/>
          <w:szCs w:val="28"/>
          <w:lang w:val="en-US"/>
        </w:rPr>
        <w:lastRenderedPageBreak/>
        <w:t>3.</w:t>
      </w:r>
      <w:r w:rsidR="00A31607" w:rsidRPr="0065581D">
        <w:rPr>
          <w:sz w:val="28"/>
          <w:szCs w:val="28"/>
          <w:lang w:val="en-US"/>
        </w:rPr>
        <w:t>6</w:t>
      </w:r>
      <w:r w:rsidRPr="0065581D">
        <w:rPr>
          <w:sz w:val="28"/>
          <w:szCs w:val="28"/>
          <w:lang w:val="en-US"/>
        </w:rPr>
        <w:t>.</w:t>
      </w:r>
      <w:r w:rsidR="00E44F03" w:rsidRPr="0065581D">
        <w:rPr>
          <w:sz w:val="28"/>
          <w:szCs w:val="28"/>
          <w:lang w:val="en-US"/>
        </w:rPr>
        <w:t xml:space="preserve"> </w:t>
      </w:r>
      <w:r w:rsidR="00F51CF6" w:rsidRPr="0065581D">
        <w:rPr>
          <w:sz w:val="28"/>
          <w:szCs w:val="28"/>
        </w:rPr>
        <w:t>Đối với cá nhân thành viên cấp uỷ của các tổ chức đảng không tham gia công tác chuyên môn và thực hiện nhiệm vụ chính trị trong các cơ quan, đơn vị thuộc hệ thống chính trị thì không bắt buộc thực hiện đánh giá, xếp loại hằng quý; có thể tiến hành đánh giá, xếp loại theo định kỳ 6 tháng hoặc cuối năm phù hợp với điều kiện, tình hình thực tế.</w:t>
      </w:r>
    </w:p>
    <w:p w14:paraId="451C0FE6" w14:textId="77777777" w:rsidR="00E44F03" w:rsidRPr="0065581D" w:rsidRDefault="00E44F03" w:rsidP="0090239A">
      <w:pPr>
        <w:pStyle w:val="BodyText"/>
        <w:spacing w:before="100" w:after="100" w:line="340" w:lineRule="exact"/>
        <w:ind w:left="0" w:right="0" w:firstLine="533"/>
        <w:rPr>
          <w:b/>
          <w:sz w:val="28"/>
          <w:szCs w:val="28"/>
          <w:lang w:val="en-US"/>
        </w:rPr>
      </w:pPr>
      <w:r w:rsidRPr="0065581D">
        <w:rPr>
          <w:b/>
          <w:sz w:val="28"/>
          <w:szCs w:val="28"/>
          <w:lang w:val="en-US"/>
        </w:rPr>
        <w:t xml:space="preserve">4. </w:t>
      </w:r>
      <w:r w:rsidR="00F51CF6" w:rsidRPr="0065581D">
        <w:rPr>
          <w:b/>
          <w:sz w:val="28"/>
          <w:szCs w:val="28"/>
        </w:rPr>
        <w:t>Quy trình đánh giá</w:t>
      </w:r>
    </w:p>
    <w:p w14:paraId="451C0FE7" w14:textId="77777777" w:rsidR="00E44F03" w:rsidRPr="0065581D" w:rsidRDefault="00F51CF6" w:rsidP="0090239A">
      <w:pPr>
        <w:pStyle w:val="BodyText"/>
        <w:spacing w:before="100" w:after="100" w:line="340" w:lineRule="exact"/>
        <w:ind w:left="0" w:right="0" w:firstLine="533"/>
        <w:rPr>
          <w:b/>
          <w:sz w:val="28"/>
          <w:szCs w:val="28"/>
          <w:lang w:val="en-US"/>
        </w:rPr>
      </w:pPr>
      <w:r w:rsidRPr="0065581D">
        <w:rPr>
          <w:b/>
          <w:i/>
          <w:sz w:val="28"/>
          <w:szCs w:val="28"/>
        </w:rPr>
        <w:t xml:space="preserve">Bước 1: </w:t>
      </w:r>
      <w:r w:rsidRPr="0065581D">
        <w:rPr>
          <w:b/>
          <w:sz w:val="28"/>
          <w:szCs w:val="28"/>
        </w:rPr>
        <w:t>Xác định mục tiêu, nhiệm vụ, kết quả sản phẩm hằng quý</w:t>
      </w:r>
    </w:p>
    <w:p w14:paraId="451C0FE8" w14:textId="77777777" w:rsidR="00E44F03" w:rsidRPr="0065581D" w:rsidRDefault="00E44F03" w:rsidP="0090239A">
      <w:pPr>
        <w:pStyle w:val="BodyText"/>
        <w:spacing w:before="100" w:after="100" w:line="340" w:lineRule="exact"/>
        <w:ind w:left="0" w:right="0" w:firstLine="533"/>
        <w:rPr>
          <w:sz w:val="28"/>
          <w:szCs w:val="28"/>
          <w:lang w:val="en-US"/>
        </w:rPr>
      </w:pPr>
      <w:r w:rsidRPr="0065581D">
        <w:rPr>
          <w:sz w:val="28"/>
          <w:szCs w:val="28"/>
          <w:lang w:val="en-US"/>
        </w:rPr>
        <w:t xml:space="preserve">- </w:t>
      </w:r>
      <w:r w:rsidR="00A31607" w:rsidRPr="0065581D">
        <w:rPr>
          <w:sz w:val="28"/>
          <w:szCs w:val="28"/>
          <w:lang w:val="en-US"/>
        </w:rPr>
        <w:t xml:space="preserve">Cá nhân </w:t>
      </w:r>
      <w:r w:rsidR="00AE371A" w:rsidRPr="0065581D">
        <w:rPr>
          <w:sz w:val="28"/>
          <w:szCs w:val="28"/>
          <w:lang w:val="en-US"/>
        </w:rPr>
        <w:t>xây dựng kế hoạch, sản phẩm/công việc: C</w:t>
      </w:r>
      <w:r w:rsidR="00A31607" w:rsidRPr="0065581D">
        <w:rPr>
          <w:sz w:val="28"/>
          <w:szCs w:val="28"/>
          <w:lang w:val="en-US"/>
        </w:rPr>
        <w:t>ăn cứ kế hoạch, chương trình công tác năm của địa phương, cơ quan, đơn vị</w:t>
      </w:r>
      <w:r w:rsidR="00AE371A" w:rsidRPr="0065581D">
        <w:rPr>
          <w:sz w:val="28"/>
          <w:szCs w:val="28"/>
          <w:lang w:val="en-US"/>
        </w:rPr>
        <w:t>, cá nhân</w:t>
      </w:r>
      <w:r w:rsidR="00F51CF6" w:rsidRPr="0065581D">
        <w:rPr>
          <w:sz w:val="28"/>
          <w:szCs w:val="28"/>
        </w:rPr>
        <w:t xml:space="preserve"> xác định mục tiêu, nhiệm vụ, sản phẩm</w:t>
      </w:r>
      <w:r w:rsidR="00AE371A" w:rsidRPr="0065581D">
        <w:rPr>
          <w:sz w:val="28"/>
          <w:szCs w:val="28"/>
          <w:lang w:val="en-US"/>
        </w:rPr>
        <w:t>/</w:t>
      </w:r>
      <w:r w:rsidR="00F51CF6" w:rsidRPr="0065581D">
        <w:rPr>
          <w:sz w:val="28"/>
          <w:szCs w:val="28"/>
        </w:rPr>
        <w:t>công việc và kết quả cần đạt của từng quý</w:t>
      </w:r>
      <w:r w:rsidR="00435A16" w:rsidRPr="0065581D">
        <w:rPr>
          <w:sz w:val="28"/>
          <w:szCs w:val="28"/>
          <w:lang w:val="en-US"/>
        </w:rPr>
        <w:t xml:space="preserve"> (tham khảo Phụ lục 1</w:t>
      </w:r>
      <w:r w:rsidR="00BD5B92" w:rsidRPr="0065581D">
        <w:rPr>
          <w:sz w:val="28"/>
          <w:szCs w:val="28"/>
          <w:lang w:val="en-US"/>
        </w:rPr>
        <w:t>A và Phụ lục 1B</w:t>
      </w:r>
      <w:r w:rsidR="00435A16" w:rsidRPr="0065581D">
        <w:rPr>
          <w:sz w:val="28"/>
          <w:szCs w:val="28"/>
          <w:lang w:val="en-US"/>
        </w:rPr>
        <w:t>)</w:t>
      </w:r>
      <w:r w:rsidR="00F51CF6" w:rsidRPr="0065581D">
        <w:rPr>
          <w:sz w:val="28"/>
          <w:szCs w:val="28"/>
        </w:rPr>
        <w:t>.</w:t>
      </w:r>
    </w:p>
    <w:p w14:paraId="451C0FE9" w14:textId="77777777" w:rsidR="00E44F03" w:rsidRPr="0065581D" w:rsidRDefault="00E44F03" w:rsidP="0090239A">
      <w:pPr>
        <w:pStyle w:val="BodyText"/>
        <w:spacing w:before="100" w:after="100" w:line="340" w:lineRule="exact"/>
        <w:ind w:left="0" w:right="0" w:firstLine="533"/>
        <w:rPr>
          <w:sz w:val="28"/>
          <w:szCs w:val="28"/>
          <w:lang w:val="en-US"/>
        </w:rPr>
      </w:pPr>
      <w:r w:rsidRPr="0065581D">
        <w:rPr>
          <w:sz w:val="28"/>
          <w:szCs w:val="28"/>
          <w:lang w:val="en-US"/>
        </w:rPr>
        <w:t xml:space="preserve">- </w:t>
      </w:r>
      <w:r w:rsidR="00511A65" w:rsidRPr="0065581D">
        <w:rPr>
          <w:sz w:val="28"/>
          <w:szCs w:val="28"/>
          <w:lang w:val="en-US"/>
        </w:rPr>
        <w:t xml:space="preserve">Phê duyệt danh mục sản phẩm/công việc chuẩn: </w:t>
      </w:r>
      <w:r w:rsidR="00F51CF6" w:rsidRPr="0065581D">
        <w:rPr>
          <w:sz w:val="28"/>
          <w:szCs w:val="28"/>
        </w:rPr>
        <w:t>Cơ quan tham mưu về công tác tổ chức cán bộ hoặc tổ chức, cá nhân được phân công chịu trách nhiệm tổng hợp, tham mưu, trình cấp có thẩm quyền</w:t>
      </w:r>
      <w:r w:rsidRPr="0065581D">
        <w:rPr>
          <w:sz w:val="28"/>
          <w:szCs w:val="28"/>
          <w:lang w:val="en-US"/>
        </w:rPr>
        <w:t xml:space="preserve"> </w:t>
      </w:r>
      <w:r w:rsidR="00F51CF6" w:rsidRPr="0065581D">
        <w:rPr>
          <w:sz w:val="28"/>
          <w:szCs w:val="28"/>
        </w:rPr>
        <w:t xml:space="preserve">phê duyệt </w:t>
      </w:r>
      <w:r w:rsidR="009D1495" w:rsidRPr="0065581D">
        <w:rPr>
          <w:sz w:val="28"/>
          <w:szCs w:val="28"/>
          <w:lang w:val="en-US"/>
        </w:rPr>
        <w:t>D</w:t>
      </w:r>
      <w:r w:rsidR="00F51CF6" w:rsidRPr="0065581D">
        <w:rPr>
          <w:sz w:val="28"/>
          <w:szCs w:val="28"/>
        </w:rPr>
        <w:t>anh mục sản phẩm</w:t>
      </w:r>
      <w:r w:rsidR="009D1495" w:rsidRPr="0065581D">
        <w:rPr>
          <w:sz w:val="28"/>
          <w:szCs w:val="28"/>
          <w:lang w:val="en-US"/>
        </w:rPr>
        <w:t>/</w:t>
      </w:r>
      <w:r w:rsidR="00F51CF6" w:rsidRPr="0065581D">
        <w:rPr>
          <w:sz w:val="28"/>
          <w:szCs w:val="28"/>
        </w:rPr>
        <w:t>công việc</w:t>
      </w:r>
      <w:r w:rsidR="009D1495" w:rsidRPr="0065581D">
        <w:rPr>
          <w:sz w:val="28"/>
          <w:szCs w:val="28"/>
          <w:lang w:val="en-US"/>
        </w:rPr>
        <w:t xml:space="preserve"> chuẩn</w:t>
      </w:r>
      <w:r w:rsidR="00435A16" w:rsidRPr="0065581D">
        <w:rPr>
          <w:rStyle w:val="FootnoteReference"/>
          <w:sz w:val="28"/>
          <w:szCs w:val="28"/>
          <w:lang w:val="en-US"/>
        </w:rPr>
        <w:footnoteReference w:id="3"/>
      </w:r>
      <w:r w:rsidR="00F51CF6" w:rsidRPr="0065581D">
        <w:rPr>
          <w:sz w:val="28"/>
          <w:szCs w:val="28"/>
        </w:rPr>
        <w:t>; thực hiện việc</w:t>
      </w:r>
      <w:r w:rsidR="00E25E99" w:rsidRPr="0065581D">
        <w:rPr>
          <w:sz w:val="28"/>
          <w:szCs w:val="28"/>
        </w:rPr>
        <w:t xml:space="preserve"> </w:t>
      </w:r>
      <w:r w:rsidR="00F51CF6" w:rsidRPr="0065581D">
        <w:rPr>
          <w:sz w:val="28"/>
          <w:szCs w:val="28"/>
        </w:rPr>
        <w:t>cập nhật</w:t>
      </w:r>
      <w:r w:rsidR="00E25E99" w:rsidRPr="0065581D">
        <w:rPr>
          <w:sz w:val="28"/>
          <w:szCs w:val="28"/>
          <w:lang w:val="en-US"/>
        </w:rPr>
        <w:t xml:space="preserve">, </w:t>
      </w:r>
      <w:r w:rsidR="009D1495" w:rsidRPr="0065581D">
        <w:rPr>
          <w:sz w:val="28"/>
          <w:szCs w:val="28"/>
          <w:lang w:val="en-US"/>
        </w:rPr>
        <w:t>theo dõi,</w:t>
      </w:r>
      <w:r w:rsidR="00F51CF6" w:rsidRPr="0065581D">
        <w:rPr>
          <w:sz w:val="28"/>
          <w:szCs w:val="28"/>
        </w:rPr>
        <w:t xml:space="preserve"> tích luỹ, lưu trữ thành hồ sơ đánh giá cán bộ</w:t>
      </w:r>
      <w:r w:rsidR="009D1495" w:rsidRPr="0065581D">
        <w:rPr>
          <w:sz w:val="28"/>
          <w:szCs w:val="28"/>
          <w:lang w:val="en-US"/>
        </w:rPr>
        <w:t>.</w:t>
      </w:r>
    </w:p>
    <w:p w14:paraId="451C0FEA" w14:textId="77777777" w:rsidR="00E44F03" w:rsidRPr="0065581D" w:rsidRDefault="00F51CF6" w:rsidP="0090239A">
      <w:pPr>
        <w:pStyle w:val="BodyText"/>
        <w:spacing w:before="100" w:after="100" w:line="340" w:lineRule="exact"/>
        <w:ind w:left="0" w:right="0" w:firstLine="533"/>
        <w:rPr>
          <w:b/>
          <w:sz w:val="28"/>
          <w:szCs w:val="28"/>
          <w:lang w:val="en-US"/>
        </w:rPr>
      </w:pPr>
      <w:r w:rsidRPr="0065581D">
        <w:rPr>
          <w:b/>
          <w:i/>
          <w:sz w:val="28"/>
          <w:szCs w:val="28"/>
        </w:rPr>
        <w:t xml:space="preserve">Bước 2: </w:t>
      </w:r>
      <w:r w:rsidRPr="0065581D">
        <w:rPr>
          <w:b/>
          <w:sz w:val="28"/>
          <w:szCs w:val="28"/>
        </w:rPr>
        <w:t>Cá nhân tự chấm điểm, đánh giá và đề xuất mức xếp loại</w:t>
      </w:r>
    </w:p>
    <w:p w14:paraId="451C0FEB" w14:textId="77777777" w:rsidR="009D1495" w:rsidRPr="0065581D" w:rsidRDefault="00F51CF6" w:rsidP="0090239A">
      <w:pPr>
        <w:pStyle w:val="BodyText"/>
        <w:spacing w:before="100" w:after="100" w:line="340" w:lineRule="exact"/>
        <w:ind w:left="0" w:right="0" w:firstLine="533"/>
        <w:rPr>
          <w:b/>
          <w:spacing w:val="-2"/>
          <w:sz w:val="28"/>
          <w:szCs w:val="28"/>
          <w:u w:val="single"/>
          <w:lang w:val="en-US"/>
        </w:rPr>
      </w:pPr>
      <w:r w:rsidRPr="0065581D">
        <w:rPr>
          <w:spacing w:val="-2"/>
          <w:sz w:val="28"/>
          <w:szCs w:val="28"/>
        </w:rPr>
        <w:t>Cuối mỗi quý, cá nhân tự nhận xét, đánh giá; tự chấm điểm theo tiêu chí về kết quả thực hiện nhiệm vụ và đề xuất mức xếp loại chất lượng theo</w:t>
      </w:r>
      <w:r w:rsidR="009D1495" w:rsidRPr="0065581D">
        <w:rPr>
          <w:spacing w:val="-2"/>
          <w:sz w:val="28"/>
          <w:szCs w:val="28"/>
          <w:lang w:val="en-US"/>
        </w:rPr>
        <w:t xml:space="preserve"> </w:t>
      </w:r>
      <w:r w:rsidR="00CD4903" w:rsidRPr="0065581D">
        <w:rPr>
          <w:spacing w:val="-2"/>
          <w:sz w:val="28"/>
          <w:szCs w:val="28"/>
          <w:lang w:val="en-US"/>
        </w:rPr>
        <w:t xml:space="preserve">Phụ lục </w:t>
      </w:r>
      <w:r w:rsidR="00AE371A" w:rsidRPr="0065581D">
        <w:rPr>
          <w:spacing w:val="-2"/>
          <w:sz w:val="28"/>
          <w:szCs w:val="28"/>
          <w:lang w:val="en-US"/>
        </w:rPr>
        <w:t>2</w:t>
      </w:r>
      <w:r w:rsidR="009D1495" w:rsidRPr="0065581D">
        <w:rPr>
          <w:spacing w:val="-2"/>
          <w:sz w:val="28"/>
          <w:szCs w:val="28"/>
          <w:lang w:val="en-US"/>
        </w:rPr>
        <w:t xml:space="preserve">, </w:t>
      </w:r>
      <w:r w:rsidR="00CD4903" w:rsidRPr="0065581D">
        <w:rPr>
          <w:spacing w:val="-2"/>
          <w:sz w:val="28"/>
          <w:szCs w:val="28"/>
          <w:lang w:val="en-US"/>
        </w:rPr>
        <w:t>Hướng dẫn này</w:t>
      </w:r>
      <w:r w:rsidR="009D1495" w:rsidRPr="0065581D">
        <w:rPr>
          <w:spacing w:val="-2"/>
          <w:sz w:val="28"/>
          <w:szCs w:val="28"/>
          <w:lang w:val="en-US"/>
        </w:rPr>
        <w:t xml:space="preserve">. Trong đó, nội dung </w:t>
      </w:r>
      <w:r w:rsidR="004B5E78" w:rsidRPr="0065581D">
        <w:rPr>
          <w:spacing w:val="-2"/>
          <w:sz w:val="28"/>
          <w:szCs w:val="28"/>
          <w:lang w:val="en-US"/>
        </w:rPr>
        <w:t xml:space="preserve">tự đánh giá </w:t>
      </w:r>
      <w:r w:rsidR="009D1495" w:rsidRPr="0065581D">
        <w:rPr>
          <w:spacing w:val="-2"/>
          <w:sz w:val="28"/>
          <w:szCs w:val="28"/>
          <w:lang w:val="en-US"/>
        </w:rPr>
        <w:t xml:space="preserve">kết quả thực hiện nhiệm vụ tại phần I, </w:t>
      </w:r>
      <w:r w:rsidR="00CD4903" w:rsidRPr="0065581D">
        <w:rPr>
          <w:spacing w:val="-2"/>
          <w:sz w:val="28"/>
          <w:szCs w:val="28"/>
          <w:lang w:val="en-US"/>
        </w:rPr>
        <w:t xml:space="preserve">Phụ lục </w:t>
      </w:r>
      <w:r w:rsidR="00AE371A" w:rsidRPr="0065581D">
        <w:rPr>
          <w:spacing w:val="-2"/>
          <w:sz w:val="28"/>
          <w:szCs w:val="28"/>
          <w:lang w:val="en-US"/>
        </w:rPr>
        <w:t>2</w:t>
      </w:r>
      <w:r w:rsidR="009D1495" w:rsidRPr="0065581D">
        <w:rPr>
          <w:spacing w:val="-2"/>
          <w:sz w:val="28"/>
          <w:szCs w:val="28"/>
          <w:lang w:val="en-US"/>
        </w:rPr>
        <w:t xml:space="preserve"> </w:t>
      </w:r>
      <w:r w:rsidR="004B5E78" w:rsidRPr="0065581D">
        <w:rPr>
          <w:spacing w:val="-2"/>
          <w:sz w:val="28"/>
          <w:szCs w:val="28"/>
          <w:lang w:val="en-US"/>
        </w:rPr>
        <w:t>phải</w:t>
      </w:r>
      <w:r w:rsidR="009D1495" w:rsidRPr="0065581D">
        <w:rPr>
          <w:spacing w:val="-2"/>
          <w:sz w:val="28"/>
          <w:szCs w:val="28"/>
          <w:lang w:val="en-US"/>
        </w:rPr>
        <w:t xml:space="preserve"> cụ thể hóa thành mục tiêu, nhiệm vụ, </w:t>
      </w:r>
      <w:r w:rsidR="004B5E78" w:rsidRPr="0065581D">
        <w:rPr>
          <w:spacing w:val="-2"/>
          <w:sz w:val="28"/>
          <w:szCs w:val="28"/>
          <w:lang w:val="en-US"/>
        </w:rPr>
        <w:t xml:space="preserve">kết quả </w:t>
      </w:r>
      <w:r w:rsidR="009D1495" w:rsidRPr="0065581D">
        <w:rPr>
          <w:spacing w:val="-2"/>
          <w:sz w:val="28"/>
          <w:szCs w:val="28"/>
          <w:lang w:val="en-US"/>
        </w:rPr>
        <w:t>sản phẩm công việc được giao trong quý (</w:t>
      </w:r>
      <w:r w:rsidR="00CD4903" w:rsidRPr="0065581D">
        <w:rPr>
          <w:spacing w:val="-2"/>
          <w:sz w:val="28"/>
          <w:szCs w:val="28"/>
          <w:lang w:val="en-US"/>
        </w:rPr>
        <w:t>tham khảo Phụ lục 3</w:t>
      </w:r>
      <w:r w:rsidR="00AE371A" w:rsidRPr="0065581D">
        <w:rPr>
          <w:spacing w:val="-2"/>
          <w:sz w:val="28"/>
          <w:szCs w:val="28"/>
          <w:lang w:val="en-US"/>
        </w:rPr>
        <w:t>A và Phụ lục 3B</w:t>
      </w:r>
      <w:r w:rsidR="00CD4903" w:rsidRPr="0065581D">
        <w:rPr>
          <w:spacing w:val="-2"/>
          <w:sz w:val="28"/>
          <w:szCs w:val="28"/>
          <w:lang w:val="en-US"/>
        </w:rPr>
        <w:t>, Hướng dẫn này).</w:t>
      </w:r>
    </w:p>
    <w:p w14:paraId="451C0FEC" w14:textId="77777777" w:rsidR="00E44F03" w:rsidRPr="0065581D" w:rsidRDefault="00F51CF6" w:rsidP="0090239A">
      <w:pPr>
        <w:pStyle w:val="BodyText"/>
        <w:spacing w:before="100" w:after="100" w:line="340" w:lineRule="exact"/>
        <w:ind w:left="0" w:right="0" w:firstLine="533"/>
        <w:rPr>
          <w:b/>
          <w:spacing w:val="-6"/>
          <w:sz w:val="28"/>
          <w:szCs w:val="28"/>
          <w:lang w:val="en-US"/>
        </w:rPr>
      </w:pPr>
      <w:r w:rsidRPr="0065581D">
        <w:rPr>
          <w:b/>
          <w:i/>
          <w:spacing w:val="-6"/>
          <w:sz w:val="28"/>
          <w:szCs w:val="28"/>
        </w:rPr>
        <w:t xml:space="preserve">Bước 3: </w:t>
      </w:r>
      <w:r w:rsidRPr="0065581D">
        <w:rPr>
          <w:b/>
          <w:spacing w:val="-6"/>
          <w:sz w:val="28"/>
          <w:szCs w:val="28"/>
        </w:rPr>
        <w:t>Nhận xét, đánh giá và đề xuất mức xếp loại của cấp có thẩm quyền</w:t>
      </w:r>
    </w:p>
    <w:p w14:paraId="451C0FED" w14:textId="77777777" w:rsidR="00E44F03" w:rsidRPr="0065581D" w:rsidRDefault="00E44F03" w:rsidP="0090239A">
      <w:pPr>
        <w:pStyle w:val="BodyText"/>
        <w:spacing w:before="100" w:after="100" w:line="340" w:lineRule="exact"/>
        <w:ind w:left="0" w:right="0" w:firstLine="533"/>
        <w:rPr>
          <w:sz w:val="28"/>
          <w:szCs w:val="28"/>
          <w:lang w:val="en-US"/>
        </w:rPr>
      </w:pPr>
      <w:r w:rsidRPr="0065581D">
        <w:rPr>
          <w:sz w:val="28"/>
          <w:szCs w:val="28"/>
          <w:lang w:val="en-US"/>
        </w:rPr>
        <w:t xml:space="preserve">- </w:t>
      </w:r>
      <w:r w:rsidR="00F51CF6" w:rsidRPr="0065581D">
        <w:rPr>
          <w:sz w:val="28"/>
          <w:szCs w:val="28"/>
        </w:rPr>
        <w:t>Căn cứ kết quả tự đánh giá, đề xuất mức xếp loại của cá nhân và kết quả thực hiện nhiệm vụ của tập thể, cơ quan tham mưu về công tác tổ chức cán bộ hoặc tổ chức, cá nhân được giao nhiệm vụ thực hiện tổng hợp, thẩm định và đề xuất mức xếp loại chất lượng đối với cá nhân thuộc diện đánh giá.</w:t>
      </w:r>
    </w:p>
    <w:p w14:paraId="451C0FEE" w14:textId="77777777" w:rsidR="00E44F03" w:rsidRPr="0065581D" w:rsidRDefault="00E44F03" w:rsidP="0090239A">
      <w:pPr>
        <w:pStyle w:val="BodyText"/>
        <w:spacing w:before="100" w:after="100" w:line="340" w:lineRule="exact"/>
        <w:ind w:left="0" w:right="0" w:firstLine="533"/>
        <w:rPr>
          <w:sz w:val="28"/>
          <w:szCs w:val="28"/>
          <w:lang w:val="en-US"/>
        </w:rPr>
      </w:pPr>
      <w:r w:rsidRPr="0065581D">
        <w:rPr>
          <w:sz w:val="28"/>
          <w:szCs w:val="28"/>
          <w:lang w:val="en-US"/>
        </w:rPr>
        <w:t xml:space="preserve">- </w:t>
      </w:r>
      <w:r w:rsidR="00F51CF6" w:rsidRPr="0065581D">
        <w:rPr>
          <w:sz w:val="28"/>
          <w:szCs w:val="28"/>
        </w:rPr>
        <w:t xml:space="preserve">Kết quả đánh giá phải căn cứ vào tiến độ; chất lượng sản phẩm đầu ra, hiệu quả thực hiện nhiệm vụ; mức độ khó, phức tạp, phạm vi tác động của từng nhiệm </w:t>
      </w:r>
      <w:r w:rsidR="00F51CF6" w:rsidRPr="0065581D">
        <w:rPr>
          <w:sz w:val="28"/>
          <w:szCs w:val="28"/>
        </w:rPr>
        <w:lastRenderedPageBreak/>
        <w:t xml:space="preserve">vụ được giao. Đối với chất lượng sản phẩm đầu ra và hiệu quả thực hiện nhiệm vụ, nhất là nhiệm vụ trọng tâm, then chốt, phải đánh giá rõ mức độ đáp ứng yêu cầu theo </w:t>
      </w:r>
      <w:r w:rsidR="00F51CF6" w:rsidRPr="0065581D">
        <w:rPr>
          <w:b/>
          <w:sz w:val="28"/>
          <w:szCs w:val="28"/>
        </w:rPr>
        <w:t xml:space="preserve">03 </w:t>
      </w:r>
      <w:r w:rsidR="00F51CF6" w:rsidRPr="0065581D">
        <w:rPr>
          <w:sz w:val="28"/>
          <w:szCs w:val="28"/>
        </w:rPr>
        <w:t xml:space="preserve">mức: </w:t>
      </w:r>
      <w:r w:rsidR="00F51CF6" w:rsidRPr="0065581D">
        <w:rPr>
          <w:b/>
          <w:sz w:val="28"/>
          <w:szCs w:val="28"/>
        </w:rPr>
        <w:t>1</w:t>
      </w:r>
      <w:r w:rsidR="000E0622" w:rsidRPr="0065581D">
        <w:rPr>
          <w:b/>
          <w:sz w:val="28"/>
          <w:szCs w:val="28"/>
          <w:lang w:val="en-US"/>
        </w:rPr>
        <w:t xml:space="preserve"> </w:t>
      </w:r>
      <w:r w:rsidR="00F51CF6" w:rsidRPr="0065581D">
        <w:rPr>
          <w:sz w:val="28"/>
          <w:szCs w:val="28"/>
        </w:rPr>
        <w:t xml:space="preserve">-Chủ động tiếp cận, giải quyết hiệu quả vấn đề, có kết quả cụ thể; </w:t>
      </w:r>
      <w:r w:rsidR="00F51CF6" w:rsidRPr="0065581D">
        <w:rPr>
          <w:b/>
          <w:sz w:val="28"/>
          <w:szCs w:val="28"/>
        </w:rPr>
        <w:t>2</w:t>
      </w:r>
      <w:r w:rsidR="000E0622" w:rsidRPr="0065581D">
        <w:rPr>
          <w:b/>
          <w:sz w:val="28"/>
          <w:szCs w:val="28"/>
          <w:lang w:val="en-US"/>
        </w:rPr>
        <w:t xml:space="preserve"> </w:t>
      </w:r>
      <w:r w:rsidR="00F51CF6" w:rsidRPr="0065581D">
        <w:rPr>
          <w:sz w:val="28"/>
          <w:szCs w:val="28"/>
        </w:rPr>
        <w:t xml:space="preserve">-Cơ bản đáp ứng yêu cầu nhưng còn hạn chế, cần tiếp tục hoàn thiện; </w:t>
      </w:r>
      <w:r w:rsidR="00F51CF6" w:rsidRPr="0065581D">
        <w:rPr>
          <w:b/>
          <w:sz w:val="28"/>
          <w:szCs w:val="28"/>
        </w:rPr>
        <w:t>3</w:t>
      </w:r>
      <w:r w:rsidR="000E0622" w:rsidRPr="0065581D">
        <w:rPr>
          <w:b/>
          <w:sz w:val="28"/>
          <w:szCs w:val="28"/>
          <w:lang w:val="en-US"/>
        </w:rPr>
        <w:t xml:space="preserve"> </w:t>
      </w:r>
      <w:r w:rsidR="000E0622" w:rsidRPr="0065581D">
        <w:rPr>
          <w:sz w:val="28"/>
          <w:szCs w:val="28"/>
        </w:rPr>
        <w:t>-</w:t>
      </w:r>
      <w:r w:rsidR="00F51CF6" w:rsidRPr="0065581D">
        <w:rPr>
          <w:sz w:val="28"/>
          <w:szCs w:val="28"/>
        </w:rPr>
        <w:t>Không đáp ứng yêu cầu nhiệm vụ.</w:t>
      </w:r>
    </w:p>
    <w:p w14:paraId="451C0FEF" w14:textId="77777777" w:rsidR="00E44F03" w:rsidRPr="002A6BE5" w:rsidRDefault="00E44F03" w:rsidP="0090239A">
      <w:pPr>
        <w:pStyle w:val="BodyText"/>
        <w:spacing w:before="100" w:after="100" w:line="340" w:lineRule="exact"/>
        <w:ind w:left="0" w:right="0" w:firstLine="533"/>
        <w:rPr>
          <w:spacing w:val="2"/>
          <w:sz w:val="28"/>
          <w:szCs w:val="28"/>
          <w:lang w:val="en-US"/>
        </w:rPr>
      </w:pPr>
      <w:r w:rsidRPr="002A6BE5">
        <w:rPr>
          <w:spacing w:val="2"/>
          <w:sz w:val="28"/>
          <w:szCs w:val="28"/>
          <w:lang w:val="en-US"/>
        </w:rPr>
        <w:t xml:space="preserve">- </w:t>
      </w:r>
      <w:r w:rsidR="00F51CF6" w:rsidRPr="002A6BE5">
        <w:rPr>
          <w:spacing w:val="2"/>
          <w:sz w:val="28"/>
          <w:szCs w:val="28"/>
        </w:rPr>
        <w:t xml:space="preserve">Trên cơ sở kết quả thẩm định, cấp có thẩm quyền trực tiếp sử dụng cán bộ thực hiện nhận xét, đánh giá và đề xuất mức xếp loại theo </w:t>
      </w:r>
      <w:r w:rsidR="00F51CF6" w:rsidRPr="002A6BE5">
        <w:rPr>
          <w:b/>
          <w:spacing w:val="2"/>
          <w:sz w:val="28"/>
          <w:szCs w:val="28"/>
        </w:rPr>
        <w:t xml:space="preserve">04 </w:t>
      </w:r>
      <w:r w:rsidR="00F51CF6" w:rsidRPr="002A6BE5">
        <w:rPr>
          <w:spacing w:val="2"/>
          <w:sz w:val="28"/>
          <w:szCs w:val="28"/>
        </w:rPr>
        <w:t>mức</w:t>
      </w:r>
      <w:r w:rsidR="00E95B7B" w:rsidRPr="002A6BE5">
        <w:rPr>
          <w:rStyle w:val="FootnoteReference"/>
          <w:spacing w:val="2"/>
          <w:sz w:val="28"/>
          <w:szCs w:val="28"/>
        </w:rPr>
        <w:footnoteReference w:id="4"/>
      </w:r>
      <w:r w:rsidR="00F51CF6" w:rsidRPr="002A6BE5">
        <w:rPr>
          <w:spacing w:val="2"/>
          <w:sz w:val="28"/>
          <w:szCs w:val="28"/>
        </w:rPr>
        <w:t xml:space="preserve">, gồm: </w:t>
      </w:r>
      <w:r w:rsidR="00F51CF6" w:rsidRPr="002A6BE5">
        <w:rPr>
          <w:b/>
          <w:spacing w:val="2"/>
          <w:sz w:val="28"/>
          <w:szCs w:val="28"/>
        </w:rPr>
        <w:t>1</w:t>
      </w:r>
      <w:r w:rsidR="000E0622" w:rsidRPr="002A6BE5">
        <w:rPr>
          <w:b/>
          <w:spacing w:val="2"/>
          <w:sz w:val="28"/>
          <w:szCs w:val="28"/>
          <w:lang w:val="en-US"/>
        </w:rPr>
        <w:t xml:space="preserve"> </w:t>
      </w:r>
      <w:r w:rsidR="00F51CF6" w:rsidRPr="002A6BE5">
        <w:rPr>
          <w:spacing w:val="2"/>
          <w:sz w:val="28"/>
          <w:szCs w:val="28"/>
        </w:rPr>
        <w:t xml:space="preserve">-Hoàn thành xuất sắc nhiệm vụ; </w:t>
      </w:r>
      <w:r w:rsidR="00F51CF6" w:rsidRPr="002A6BE5">
        <w:rPr>
          <w:b/>
          <w:spacing w:val="2"/>
          <w:sz w:val="28"/>
          <w:szCs w:val="28"/>
        </w:rPr>
        <w:t>2</w:t>
      </w:r>
      <w:r w:rsidR="000E0622" w:rsidRPr="002A6BE5">
        <w:rPr>
          <w:b/>
          <w:spacing w:val="2"/>
          <w:sz w:val="28"/>
          <w:szCs w:val="28"/>
          <w:lang w:val="en-US"/>
        </w:rPr>
        <w:t xml:space="preserve"> </w:t>
      </w:r>
      <w:r w:rsidR="00F51CF6" w:rsidRPr="002A6BE5">
        <w:rPr>
          <w:spacing w:val="2"/>
          <w:sz w:val="28"/>
          <w:szCs w:val="28"/>
        </w:rPr>
        <w:t xml:space="preserve">-Hoàn thành tốt nhiệm vụ; </w:t>
      </w:r>
      <w:r w:rsidR="00F51CF6" w:rsidRPr="002A6BE5">
        <w:rPr>
          <w:b/>
          <w:spacing w:val="2"/>
          <w:sz w:val="28"/>
          <w:szCs w:val="28"/>
        </w:rPr>
        <w:t>3</w:t>
      </w:r>
      <w:r w:rsidR="000E0622" w:rsidRPr="002A6BE5">
        <w:rPr>
          <w:b/>
          <w:spacing w:val="2"/>
          <w:sz w:val="28"/>
          <w:szCs w:val="28"/>
          <w:lang w:val="en-US"/>
        </w:rPr>
        <w:t xml:space="preserve"> </w:t>
      </w:r>
      <w:r w:rsidR="00F51CF6" w:rsidRPr="002A6BE5">
        <w:rPr>
          <w:spacing w:val="2"/>
          <w:sz w:val="28"/>
          <w:szCs w:val="28"/>
        </w:rPr>
        <w:t xml:space="preserve">-Hoàn thành nhiệm vụ; </w:t>
      </w:r>
      <w:r w:rsidR="00F51CF6" w:rsidRPr="002A6BE5">
        <w:rPr>
          <w:b/>
          <w:spacing w:val="2"/>
          <w:sz w:val="28"/>
          <w:szCs w:val="28"/>
        </w:rPr>
        <w:t>4</w:t>
      </w:r>
      <w:r w:rsidR="000E0622" w:rsidRPr="002A6BE5">
        <w:rPr>
          <w:b/>
          <w:spacing w:val="2"/>
          <w:sz w:val="28"/>
          <w:szCs w:val="28"/>
          <w:lang w:val="en-US"/>
        </w:rPr>
        <w:t xml:space="preserve"> </w:t>
      </w:r>
      <w:r w:rsidR="00F51CF6" w:rsidRPr="002A6BE5">
        <w:rPr>
          <w:spacing w:val="2"/>
          <w:sz w:val="28"/>
          <w:szCs w:val="28"/>
        </w:rPr>
        <w:t>-Không hoàn thành nhiệm vụ.</w:t>
      </w:r>
    </w:p>
    <w:p w14:paraId="451C0FF0" w14:textId="77777777" w:rsidR="00E44F03" w:rsidRPr="0065581D" w:rsidRDefault="00F51CF6" w:rsidP="0090239A">
      <w:pPr>
        <w:pStyle w:val="BodyText"/>
        <w:spacing w:before="100" w:after="100" w:line="340" w:lineRule="exact"/>
        <w:ind w:left="0" w:right="0" w:firstLine="532"/>
        <w:rPr>
          <w:b/>
          <w:sz w:val="28"/>
          <w:szCs w:val="28"/>
          <w:lang w:val="en-US"/>
        </w:rPr>
      </w:pPr>
      <w:r w:rsidRPr="0065581D">
        <w:rPr>
          <w:b/>
          <w:i/>
          <w:sz w:val="28"/>
          <w:szCs w:val="28"/>
        </w:rPr>
        <w:t xml:space="preserve">Bước 4: </w:t>
      </w:r>
      <w:r w:rsidRPr="0065581D">
        <w:rPr>
          <w:b/>
          <w:sz w:val="28"/>
          <w:szCs w:val="28"/>
        </w:rPr>
        <w:t>Quyết định mức xếp loại</w:t>
      </w:r>
    </w:p>
    <w:p w14:paraId="451C0FF1" w14:textId="77777777" w:rsidR="00E44F03" w:rsidRPr="0065581D" w:rsidRDefault="00F51CF6" w:rsidP="0090239A">
      <w:pPr>
        <w:pStyle w:val="BodyText"/>
        <w:spacing w:before="100" w:after="100" w:line="340" w:lineRule="exact"/>
        <w:ind w:left="0" w:right="0" w:firstLine="532"/>
        <w:rPr>
          <w:sz w:val="28"/>
          <w:szCs w:val="28"/>
          <w:lang w:val="en-US"/>
        </w:rPr>
      </w:pPr>
      <w:r w:rsidRPr="0065581D">
        <w:rPr>
          <w:sz w:val="28"/>
          <w:szCs w:val="28"/>
        </w:rPr>
        <w:t>Trên cơ sở kết quả nhận xét, đánh giá, đề xuất mức xếp loại ở bước trên, cấp có thẩm quyền quản lý cán bộ quyết định, phê duyệt mức xếp loại chất lượng đối với cá nhân theo phân cấp quản lý cán bộ; xem xét, cho ý kiến việc điều chuyển, bố trí công tác khác đối với cán bộ có vi phạm, khuyết điểm hoặc không hoàn thành chức trách, nhiệm vụ được giao (nếu có).</w:t>
      </w:r>
    </w:p>
    <w:p w14:paraId="451C0FF2" w14:textId="77777777" w:rsidR="00AF2FC0" w:rsidRPr="0065581D" w:rsidRDefault="00F51CF6" w:rsidP="0090239A">
      <w:pPr>
        <w:pStyle w:val="BodyText"/>
        <w:spacing w:before="100" w:after="100" w:line="340" w:lineRule="exact"/>
        <w:ind w:left="0" w:right="0" w:firstLine="532"/>
        <w:rPr>
          <w:b/>
          <w:sz w:val="28"/>
          <w:szCs w:val="28"/>
        </w:rPr>
      </w:pPr>
      <w:r w:rsidRPr="0065581D">
        <w:rPr>
          <w:b/>
          <w:i/>
          <w:sz w:val="28"/>
          <w:szCs w:val="28"/>
        </w:rPr>
        <w:t xml:space="preserve">Bước 5: </w:t>
      </w:r>
      <w:r w:rsidRPr="0065581D">
        <w:rPr>
          <w:b/>
          <w:sz w:val="28"/>
          <w:szCs w:val="28"/>
        </w:rPr>
        <w:t>Thông báo và lưu trữ kết quả</w:t>
      </w:r>
    </w:p>
    <w:p w14:paraId="451C0FF3" w14:textId="77777777" w:rsidR="00E44F03" w:rsidRPr="0065581D" w:rsidRDefault="00F51CF6" w:rsidP="0090239A">
      <w:pPr>
        <w:pStyle w:val="BodyText"/>
        <w:spacing w:before="100" w:after="100" w:line="340" w:lineRule="exact"/>
        <w:ind w:left="0" w:right="0"/>
        <w:rPr>
          <w:sz w:val="28"/>
          <w:szCs w:val="28"/>
          <w:lang w:val="en-US"/>
        </w:rPr>
      </w:pPr>
      <w:r w:rsidRPr="0065581D">
        <w:rPr>
          <w:sz w:val="28"/>
          <w:szCs w:val="28"/>
        </w:rPr>
        <w:t>Thông báo công khai kết quả đánh giá, lưu trữ theo quy định, làm căn cứ đánh giá, xếp loại cuối năm và phục vụ công tác cán bộ khi có yêu cầu.</w:t>
      </w:r>
    </w:p>
    <w:p w14:paraId="451C0FF4" w14:textId="77777777" w:rsidR="00E44F03" w:rsidRPr="0065581D" w:rsidRDefault="00E44F03" w:rsidP="0090239A">
      <w:pPr>
        <w:pStyle w:val="BodyText"/>
        <w:spacing w:before="100" w:after="100" w:line="340" w:lineRule="exact"/>
        <w:ind w:left="0" w:right="0"/>
        <w:rPr>
          <w:b/>
          <w:sz w:val="28"/>
          <w:szCs w:val="28"/>
          <w:lang w:val="en-US"/>
        </w:rPr>
      </w:pPr>
      <w:r w:rsidRPr="0065581D">
        <w:rPr>
          <w:b/>
          <w:sz w:val="28"/>
          <w:szCs w:val="28"/>
          <w:lang w:val="en-US"/>
        </w:rPr>
        <w:t xml:space="preserve">5. </w:t>
      </w:r>
      <w:r w:rsidR="00F51CF6" w:rsidRPr="0065581D">
        <w:rPr>
          <w:b/>
          <w:sz w:val="28"/>
          <w:szCs w:val="28"/>
        </w:rPr>
        <w:t>Trách nhiệm, thẩm quyền của người đứng đầu tập thể, cơ quan, đơn vị gắn với cơ chế kiểm soát quyền lực trong công tác cán bộ</w:t>
      </w:r>
    </w:p>
    <w:p w14:paraId="451C0FF5" w14:textId="77777777" w:rsidR="00E44F03" w:rsidRPr="0065581D" w:rsidRDefault="00E44F03" w:rsidP="0090239A">
      <w:pPr>
        <w:pStyle w:val="BodyText"/>
        <w:spacing w:before="100" w:after="100" w:line="340" w:lineRule="exact"/>
        <w:ind w:left="0" w:right="0"/>
        <w:rPr>
          <w:sz w:val="28"/>
          <w:szCs w:val="28"/>
          <w:lang w:val="en-US"/>
        </w:rPr>
      </w:pPr>
      <w:r w:rsidRPr="0065581D">
        <w:rPr>
          <w:sz w:val="28"/>
          <w:szCs w:val="28"/>
          <w:lang w:val="en-US"/>
        </w:rPr>
        <w:t xml:space="preserve">5.1. </w:t>
      </w:r>
      <w:r w:rsidR="00F51CF6" w:rsidRPr="0065581D">
        <w:rPr>
          <w:sz w:val="28"/>
          <w:szCs w:val="28"/>
        </w:rPr>
        <w:t>Đẩy mạnh phân cấp, phân quyền, gắn trách nhiệm của người đứng đầu trong việc chỉ đạo thực hiện đánh giá cán bộ lãnh đạo, quản lý định kỳ</w:t>
      </w:r>
      <w:r w:rsidRPr="0065581D">
        <w:rPr>
          <w:sz w:val="28"/>
          <w:szCs w:val="28"/>
          <w:lang w:val="en-US"/>
        </w:rPr>
        <w:t xml:space="preserve"> </w:t>
      </w:r>
      <w:r w:rsidR="00F51CF6" w:rsidRPr="0065581D">
        <w:rPr>
          <w:sz w:val="28"/>
          <w:szCs w:val="28"/>
        </w:rPr>
        <w:t>hằng quý; đề xuất kiến nghị cấp có thẩm quyền xem xét tạm đình chỉ công tác đối với cán bộ có biểu hiện né tránh, đùn đẩy, sợ trách nhiệm, không dám làm, thiếu quyết tâm trong tổ chức thực hiện; vi phạm kỷ luật, kỷ cương hoặc có dấu hiệu vi phạm nghiêm trọng. Việc giao quyền hạn, trách nhiệm phải gắn đồng thời với cơ chế kiểm soát quyền lực, trách nhiệm giải trình, bảo đảm dân chủ, khách quan, minh bạch trong đánh giá cán bộ và quản lý cán bộ.</w:t>
      </w:r>
    </w:p>
    <w:p w14:paraId="451C0FF6" w14:textId="77777777" w:rsidR="00E44F03" w:rsidRPr="0065581D" w:rsidRDefault="00E44F03" w:rsidP="0090239A">
      <w:pPr>
        <w:pStyle w:val="BodyText"/>
        <w:spacing w:before="100" w:after="100" w:line="340" w:lineRule="exact"/>
        <w:ind w:left="0" w:right="0"/>
        <w:rPr>
          <w:sz w:val="28"/>
          <w:szCs w:val="28"/>
          <w:lang w:val="en-US"/>
        </w:rPr>
      </w:pPr>
      <w:r w:rsidRPr="0065581D">
        <w:rPr>
          <w:sz w:val="28"/>
          <w:szCs w:val="28"/>
          <w:lang w:val="en-US"/>
        </w:rPr>
        <w:t xml:space="preserve">5.2. </w:t>
      </w:r>
      <w:r w:rsidR="00F51CF6" w:rsidRPr="0065581D">
        <w:rPr>
          <w:sz w:val="28"/>
          <w:szCs w:val="28"/>
        </w:rPr>
        <w:t>Trường hợp người đứng đầu cấp uỷ, tập thể lãnh đạo, quản lý cơ quan, đơn vị đề xuất mức xếp loại đối với cá nhân thuộc phạm vi quản lý, phụ trách khác với mức xếp loại do cấp thẩm quyền quyết định, phê duyệt (đề xuất mức xếp loại cao hơn nhưng không đảm bảo điều kiện, tiêu chuẩn, tiêu chí đánh giá theo quy định) thì người đứng đầu phải chịu trách nhiệm về đề xuất đánh giá, xếp loại của mình. Tùy theo mức độ, tính chất nghiêm trọng, hậu quả và tác động ảnh hưởng của việc đề xuất sai lệch, cấp có thẩm quyền xem xét, nhắc nhở, phê bình hoặc xử lý kỷ luật theo quy định</w:t>
      </w:r>
      <w:r w:rsidRPr="0065581D">
        <w:rPr>
          <w:i/>
          <w:sz w:val="28"/>
          <w:szCs w:val="28"/>
          <w:lang w:val="en-US"/>
        </w:rPr>
        <w:t>.</w:t>
      </w:r>
    </w:p>
    <w:p w14:paraId="451C0FF7" w14:textId="77777777" w:rsidR="00E44F03" w:rsidRPr="0065581D" w:rsidRDefault="00E44F03" w:rsidP="0090239A">
      <w:pPr>
        <w:pStyle w:val="BodyText"/>
        <w:spacing w:before="100" w:after="100" w:line="340" w:lineRule="exact"/>
        <w:ind w:left="0" w:right="0"/>
        <w:rPr>
          <w:sz w:val="28"/>
          <w:szCs w:val="28"/>
          <w:lang w:val="en-US"/>
        </w:rPr>
      </w:pPr>
      <w:r w:rsidRPr="0065581D">
        <w:rPr>
          <w:sz w:val="28"/>
          <w:szCs w:val="28"/>
          <w:lang w:val="en-US"/>
        </w:rPr>
        <w:t xml:space="preserve">5.3. </w:t>
      </w:r>
      <w:r w:rsidR="00F51CF6" w:rsidRPr="0065581D">
        <w:rPr>
          <w:sz w:val="28"/>
          <w:szCs w:val="28"/>
        </w:rPr>
        <w:t xml:space="preserve">Người đứng đầu chịu trách nhiệm toàn diện về kết quả thực hiện nhiệm vụ của tập thể. Cấp phó của người đứng đầu chịu trách nhiệm trực tiếp theo lĩnh </w:t>
      </w:r>
      <w:r w:rsidR="00F51CF6" w:rsidRPr="0065581D">
        <w:rPr>
          <w:sz w:val="28"/>
          <w:szCs w:val="28"/>
        </w:rPr>
        <w:lastRenderedPageBreak/>
        <w:t>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451C0FF8" w14:textId="77777777" w:rsidR="00E44F03" w:rsidRPr="0065581D" w:rsidRDefault="00F51CF6" w:rsidP="00FA78FB">
      <w:pPr>
        <w:pStyle w:val="BodyText"/>
        <w:spacing w:before="100" w:after="100" w:line="352" w:lineRule="exact"/>
        <w:ind w:left="0" w:right="0"/>
        <w:rPr>
          <w:sz w:val="28"/>
          <w:szCs w:val="28"/>
          <w:lang w:val="en-US"/>
        </w:rPr>
      </w:pPr>
      <w:r w:rsidRPr="0065581D">
        <w:rPr>
          <w:sz w:val="28"/>
          <w:szCs w:val="28"/>
        </w:rPr>
        <w:t xml:space="preserve">Đối với tập thể hoàn thành dưới 70% các nhiệm vụ, chỉ tiêu được cấp có thẩm quyền giao </w:t>
      </w:r>
      <w:r w:rsidRPr="0065581D">
        <w:rPr>
          <w:i/>
          <w:sz w:val="28"/>
          <w:szCs w:val="28"/>
        </w:rPr>
        <w:t xml:space="preserve">(không bao gồm các trường hợp bất khả kháng được cấp có thẩm quyền xác nhận) </w:t>
      </w:r>
      <w:r w:rsidRPr="0065581D">
        <w:rPr>
          <w:sz w:val="28"/>
          <w:szCs w:val="28"/>
        </w:rPr>
        <w:t>thì xếp loại "Không hoàn thành nhiệm vụ" đối với người đứng đầu. Việc đánh giá, đề xuất mức xếp loại đối với cấp phó và thành viên trong tập thể lãnh đạo, quản lý đó phải căn cứ trên kết quả thực hiện nhiệm vụ thuộc lĩnh vực phụ trách, mức độ liên đới trách nhiệm đối với kết quả chung của tập thể để đề xuất mức xếp loại phù hợp và không xếp loại “Hoàn thành xuất sắc nhiệm vụ”.</w:t>
      </w:r>
    </w:p>
    <w:p w14:paraId="451C0FF9" w14:textId="77777777" w:rsidR="00E44F03" w:rsidRPr="0065581D" w:rsidRDefault="00E44F03" w:rsidP="00FA78FB">
      <w:pPr>
        <w:pStyle w:val="BodyText"/>
        <w:spacing w:before="100" w:after="100" w:line="352" w:lineRule="exact"/>
        <w:ind w:left="0" w:right="0"/>
        <w:rPr>
          <w:b/>
          <w:sz w:val="28"/>
          <w:szCs w:val="28"/>
          <w:lang w:val="en-US"/>
        </w:rPr>
      </w:pPr>
      <w:r w:rsidRPr="0065581D">
        <w:rPr>
          <w:b/>
          <w:sz w:val="28"/>
          <w:szCs w:val="28"/>
          <w:lang w:val="en-US"/>
        </w:rPr>
        <w:t xml:space="preserve">6. </w:t>
      </w:r>
      <w:r w:rsidR="00F51CF6" w:rsidRPr="0065581D">
        <w:rPr>
          <w:b/>
          <w:sz w:val="28"/>
          <w:szCs w:val="28"/>
        </w:rPr>
        <w:t>Một số nội dung khác</w:t>
      </w:r>
    </w:p>
    <w:p w14:paraId="451C0FFA" w14:textId="77777777" w:rsidR="00E44F03" w:rsidRPr="0065581D" w:rsidRDefault="00F51CF6" w:rsidP="00FA78FB">
      <w:pPr>
        <w:pStyle w:val="BodyText"/>
        <w:spacing w:before="100" w:after="100" w:line="352" w:lineRule="exact"/>
        <w:ind w:left="0" w:right="0"/>
        <w:rPr>
          <w:sz w:val="28"/>
          <w:szCs w:val="28"/>
          <w:lang w:val="en-US"/>
        </w:rPr>
      </w:pPr>
      <w:r w:rsidRPr="0065581D">
        <w:rPr>
          <w:sz w:val="28"/>
          <w:szCs w:val="28"/>
        </w:rPr>
        <w:t xml:space="preserve">Một số nội dung khác cần lưu ý trong quá trình triển khai thực hiện </w:t>
      </w:r>
      <w:r w:rsidR="00FC191E" w:rsidRPr="0065581D">
        <w:rPr>
          <w:sz w:val="28"/>
          <w:szCs w:val="28"/>
          <w:lang w:val="en-US"/>
        </w:rPr>
        <w:t>(</w:t>
      </w:r>
      <w:r w:rsidRPr="0065581D">
        <w:rPr>
          <w:sz w:val="28"/>
          <w:szCs w:val="28"/>
        </w:rPr>
        <w:t xml:space="preserve">ngoài các nội dung đã quy định tại </w:t>
      </w:r>
      <w:r w:rsidR="000F3F7B" w:rsidRPr="0065581D">
        <w:rPr>
          <w:sz w:val="28"/>
          <w:szCs w:val="28"/>
        </w:rPr>
        <w:t>Quy định số 366-QĐ/TW của Bộ Chính trị</w:t>
      </w:r>
      <w:r w:rsidR="000F3F7B" w:rsidRPr="0065581D">
        <w:rPr>
          <w:sz w:val="28"/>
          <w:szCs w:val="28"/>
          <w:lang w:val="en-US"/>
        </w:rPr>
        <w:t xml:space="preserve">; </w:t>
      </w:r>
      <w:r w:rsidR="000F3F7B" w:rsidRPr="0065581D">
        <w:rPr>
          <w:spacing w:val="-2"/>
          <w:sz w:val="28"/>
          <w:szCs w:val="28"/>
        </w:rPr>
        <w:t>Hướng dẫn số 43-HD/BTCTW của Ban Tổ chức Trung ương</w:t>
      </w:r>
      <w:r w:rsidR="000F3F7B" w:rsidRPr="0065581D">
        <w:rPr>
          <w:sz w:val="28"/>
          <w:szCs w:val="28"/>
          <w:lang w:val="en-US"/>
        </w:rPr>
        <w:t xml:space="preserve">; </w:t>
      </w:r>
      <w:r w:rsidRPr="0065581D">
        <w:rPr>
          <w:sz w:val="28"/>
          <w:szCs w:val="28"/>
        </w:rPr>
        <w:t xml:space="preserve">Quy định </w:t>
      </w:r>
      <w:r w:rsidR="000F3F7B" w:rsidRPr="0065581D">
        <w:rPr>
          <w:sz w:val="28"/>
          <w:szCs w:val="28"/>
          <w:lang w:val="en-US"/>
        </w:rPr>
        <w:t xml:space="preserve">số </w:t>
      </w:r>
      <w:r w:rsidR="00E23320" w:rsidRPr="0065581D">
        <w:rPr>
          <w:sz w:val="28"/>
          <w:szCs w:val="28"/>
          <w:lang w:val="en-US"/>
        </w:rPr>
        <w:t>73</w:t>
      </w:r>
      <w:r w:rsidR="000F3F7B" w:rsidRPr="0065581D">
        <w:rPr>
          <w:sz w:val="28"/>
          <w:szCs w:val="28"/>
          <w:lang w:val="en-US"/>
        </w:rPr>
        <w:t>-QĐ/TU</w:t>
      </w:r>
      <w:r w:rsidR="005234BE" w:rsidRPr="0065581D">
        <w:rPr>
          <w:sz w:val="28"/>
          <w:szCs w:val="28"/>
          <w:lang w:val="en-US"/>
        </w:rPr>
        <w:t xml:space="preserve"> của Ban Thường vụ Tỉnh ủy</w:t>
      </w:r>
      <w:r w:rsidR="00FC191E" w:rsidRPr="0065581D">
        <w:rPr>
          <w:sz w:val="28"/>
          <w:szCs w:val="28"/>
          <w:lang w:val="en-US"/>
        </w:rPr>
        <w:t>)</w:t>
      </w:r>
      <w:r w:rsidR="00E23320" w:rsidRPr="0065581D">
        <w:rPr>
          <w:sz w:val="28"/>
          <w:szCs w:val="28"/>
          <w:lang w:val="en-US"/>
        </w:rPr>
        <w:t>,</w:t>
      </w:r>
      <w:r w:rsidRPr="0065581D">
        <w:rPr>
          <w:sz w:val="28"/>
          <w:szCs w:val="28"/>
        </w:rPr>
        <w:t xml:space="preserve"> cụ thể như sau:</w:t>
      </w:r>
    </w:p>
    <w:p w14:paraId="451C0FFB" w14:textId="77777777" w:rsidR="00E44F03" w:rsidRPr="0065581D" w:rsidRDefault="00E44F03" w:rsidP="00FA78FB">
      <w:pPr>
        <w:pStyle w:val="BodyText"/>
        <w:spacing w:before="100" w:after="100" w:line="352" w:lineRule="exact"/>
        <w:ind w:left="0" w:right="0"/>
        <w:rPr>
          <w:sz w:val="28"/>
          <w:szCs w:val="28"/>
          <w:lang w:val="en-US"/>
        </w:rPr>
      </w:pPr>
      <w:r w:rsidRPr="0065581D">
        <w:rPr>
          <w:sz w:val="28"/>
          <w:szCs w:val="28"/>
          <w:lang w:val="en-US"/>
        </w:rPr>
        <w:t>6.1</w:t>
      </w:r>
      <w:r w:rsidR="002A6BE5">
        <w:rPr>
          <w:sz w:val="28"/>
          <w:szCs w:val="28"/>
          <w:lang w:val="en-US"/>
        </w:rPr>
        <w:t>.</w:t>
      </w:r>
      <w:r w:rsidRPr="0065581D">
        <w:rPr>
          <w:sz w:val="28"/>
          <w:szCs w:val="28"/>
          <w:lang w:val="en-US"/>
        </w:rPr>
        <w:t xml:space="preserve"> </w:t>
      </w:r>
      <w:r w:rsidR="00F51CF6" w:rsidRPr="0065581D">
        <w:rPr>
          <w:sz w:val="28"/>
          <w:szCs w:val="28"/>
        </w:rPr>
        <w:t>Về việc đánh giá, xếp loại đối với cán bộ lãnh đạo, quản lý có sự thay đổi về vị trí công tác và chức vụ đảm nhiệm</w:t>
      </w:r>
      <w:r w:rsidR="004E7520" w:rsidRPr="0065581D">
        <w:rPr>
          <w:sz w:val="28"/>
          <w:szCs w:val="28"/>
          <w:lang w:val="en-US"/>
        </w:rPr>
        <w:t>.</w:t>
      </w:r>
    </w:p>
    <w:p w14:paraId="451C0FFC" w14:textId="77777777" w:rsidR="000F3F7B" w:rsidRPr="0065581D" w:rsidRDefault="008A1E8E" w:rsidP="00FA78FB">
      <w:pPr>
        <w:pStyle w:val="BodyText"/>
        <w:spacing w:before="100" w:after="100" w:line="352" w:lineRule="exact"/>
        <w:ind w:left="0" w:right="0"/>
        <w:rPr>
          <w:sz w:val="28"/>
          <w:szCs w:val="28"/>
          <w:lang w:val="en-US"/>
        </w:rPr>
      </w:pPr>
      <w:r w:rsidRPr="0065581D">
        <w:rPr>
          <w:sz w:val="28"/>
          <w:szCs w:val="28"/>
          <w:lang w:val="en-US"/>
        </w:rPr>
        <w:t xml:space="preserve">a) </w:t>
      </w:r>
      <w:r w:rsidR="00F51CF6" w:rsidRPr="0065581D">
        <w:rPr>
          <w:sz w:val="28"/>
          <w:szCs w:val="28"/>
        </w:rPr>
        <w:t xml:space="preserve">Thực hiện tương tự các nội dung quy định tại Tiết b, c, d, Điểm </w:t>
      </w:r>
      <w:r w:rsidR="005234BE" w:rsidRPr="0065581D">
        <w:rPr>
          <w:sz w:val="28"/>
          <w:szCs w:val="28"/>
          <w:lang w:val="en-US"/>
        </w:rPr>
        <w:t>5</w:t>
      </w:r>
      <w:r w:rsidR="00F51CF6" w:rsidRPr="0065581D">
        <w:rPr>
          <w:sz w:val="28"/>
          <w:szCs w:val="28"/>
        </w:rPr>
        <w:t>.3</w:t>
      </w:r>
      <w:r w:rsidR="005234BE" w:rsidRPr="0065581D">
        <w:rPr>
          <w:sz w:val="28"/>
          <w:szCs w:val="28"/>
          <w:lang w:val="en-US"/>
        </w:rPr>
        <w:t xml:space="preserve">, Khoản 5, </w:t>
      </w:r>
      <w:r w:rsidR="008653C0" w:rsidRPr="0065581D">
        <w:rPr>
          <w:sz w:val="28"/>
          <w:szCs w:val="28"/>
          <w:lang w:val="en-US"/>
        </w:rPr>
        <w:t xml:space="preserve">Điều 17, </w:t>
      </w:r>
      <w:r w:rsidR="005234BE" w:rsidRPr="0065581D">
        <w:rPr>
          <w:sz w:val="28"/>
          <w:szCs w:val="28"/>
          <w:lang w:val="en-US"/>
        </w:rPr>
        <w:t xml:space="preserve">Quy định </w:t>
      </w:r>
      <w:r w:rsidR="000F3F7B" w:rsidRPr="0065581D">
        <w:rPr>
          <w:sz w:val="28"/>
          <w:szCs w:val="28"/>
          <w:lang w:val="en-US"/>
        </w:rPr>
        <w:t xml:space="preserve">số </w:t>
      </w:r>
      <w:r w:rsidR="005234BE" w:rsidRPr="0065581D">
        <w:rPr>
          <w:sz w:val="28"/>
          <w:szCs w:val="28"/>
          <w:lang w:val="en-US"/>
        </w:rPr>
        <w:t>73</w:t>
      </w:r>
      <w:r w:rsidR="000F3F7B" w:rsidRPr="0065581D">
        <w:rPr>
          <w:sz w:val="28"/>
          <w:szCs w:val="28"/>
          <w:lang w:val="en-US"/>
        </w:rPr>
        <w:t>-QĐ/TU</w:t>
      </w:r>
      <w:r w:rsidR="00C2038A" w:rsidRPr="0065581D">
        <w:rPr>
          <w:sz w:val="28"/>
          <w:szCs w:val="28"/>
          <w:lang w:val="en-US"/>
        </w:rPr>
        <w:t xml:space="preserve"> của Ban Thường vụ Tỉnh ủy</w:t>
      </w:r>
      <w:r w:rsidR="009C28A8" w:rsidRPr="0065581D">
        <w:rPr>
          <w:sz w:val="28"/>
          <w:szCs w:val="28"/>
          <w:lang w:val="en-US"/>
        </w:rPr>
        <w:t xml:space="preserve"> nhưng thời gian áp dụng là 02 tháng trong quý thay vì 06 tháng trong năm, cụ thể:</w:t>
      </w:r>
    </w:p>
    <w:p w14:paraId="451C0FFD" w14:textId="77777777" w:rsidR="000F3F7B" w:rsidRPr="0065581D" w:rsidRDefault="000F3F7B" w:rsidP="00FA78FB">
      <w:pPr>
        <w:shd w:val="clear" w:color="auto" w:fill="FFFFFF"/>
        <w:spacing w:before="100" w:after="100" w:line="352" w:lineRule="exact"/>
        <w:ind w:firstLine="567"/>
        <w:jc w:val="both"/>
        <w:rPr>
          <w:iCs/>
          <w:sz w:val="28"/>
          <w:szCs w:val="28"/>
        </w:rPr>
      </w:pPr>
      <w:r w:rsidRPr="0065581D">
        <w:rPr>
          <w:sz w:val="28"/>
          <w:szCs w:val="28"/>
          <w:lang w:val="en-US"/>
        </w:rPr>
        <w:t>-</w:t>
      </w:r>
      <w:r w:rsidRPr="0065581D">
        <w:rPr>
          <w:sz w:val="28"/>
          <w:szCs w:val="28"/>
        </w:rPr>
        <w:t xml:space="preserve"> Đối với cán bộ</w:t>
      </w:r>
      <w:r w:rsidR="006257CB" w:rsidRPr="0065581D">
        <w:rPr>
          <w:sz w:val="28"/>
          <w:szCs w:val="28"/>
          <w:lang w:val="en-US"/>
        </w:rPr>
        <w:t>, công chức, viên chức</w:t>
      </w:r>
      <w:r w:rsidRPr="0065581D">
        <w:rPr>
          <w:sz w:val="28"/>
          <w:szCs w:val="28"/>
        </w:rPr>
        <w:t xml:space="preserve"> đã là lãnh đạo, quản lý nhưng được bổ nhiệm chức vụ mới cao hơn trong cùng một cơ quan, đơn vị mà thời gian giữ chức vụ mới tính đến thời điểm đánh giá, xếp loại chưa đủ </w:t>
      </w:r>
      <w:r w:rsidRPr="0065581D">
        <w:rPr>
          <w:sz w:val="28"/>
          <w:szCs w:val="28"/>
          <w:lang w:val="en-US"/>
        </w:rPr>
        <w:t>02</w:t>
      </w:r>
      <w:r w:rsidR="00587403" w:rsidRPr="0065581D">
        <w:rPr>
          <w:sz w:val="28"/>
          <w:szCs w:val="28"/>
        </w:rPr>
        <w:t xml:space="preserve"> tháng</w:t>
      </w:r>
      <w:r w:rsidR="00587403" w:rsidRPr="0065581D">
        <w:rPr>
          <w:sz w:val="28"/>
          <w:szCs w:val="28"/>
          <w:lang w:val="en-US"/>
        </w:rPr>
        <w:t xml:space="preserve"> thì </w:t>
      </w:r>
      <w:r w:rsidR="006257CB" w:rsidRPr="0065581D">
        <w:rPr>
          <w:sz w:val="28"/>
          <w:szCs w:val="28"/>
          <w:lang w:val="en-US"/>
        </w:rPr>
        <w:t>l</w:t>
      </w:r>
      <w:r w:rsidRPr="0065581D">
        <w:rPr>
          <w:iCs/>
          <w:sz w:val="28"/>
          <w:szCs w:val="28"/>
        </w:rPr>
        <w:t>ấy kết quả thực hiện nhiệm vụ trong thời gian giữ chức vụ trước khi bổ nhiệm và kết quả thực hiện nhiệm vụ kể từ thời điểm giữ chức vụ lãnh đạo, quản lý theo chức danh mới làm căn cứ để cấp thẩm quyền quyết định xếp loại theo quy định.</w:t>
      </w:r>
    </w:p>
    <w:p w14:paraId="451C0FFE" w14:textId="77777777" w:rsidR="000F3F7B" w:rsidRPr="0065581D" w:rsidRDefault="00587403" w:rsidP="00FA78FB">
      <w:pPr>
        <w:shd w:val="clear" w:color="auto" w:fill="FFFFFF"/>
        <w:spacing w:before="100" w:after="100" w:line="352" w:lineRule="exact"/>
        <w:ind w:firstLine="567"/>
        <w:jc w:val="both"/>
        <w:rPr>
          <w:iCs/>
          <w:spacing w:val="2"/>
          <w:sz w:val="28"/>
          <w:szCs w:val="28"/>
        </w:rPr>
      </w:pPr>
      <w:r w:rsidRPr="0065581D">
        <w:rPr>
          <w:iCs/>
          <w:spacing w:val="2"/>
          <w:sz w:val="28"/>
          <w:szCs w:val="28"/>
          <w:lang w:val="en-US"/>
        </w:rPr>
        <w:t>-</w:t>
      </w:r>
      <w:r w:rsidR="000F3F7B" w:rsidRPr="0065581D">
        <w:rPr>
          <w:iCs/>
          <w:spacing w:val="2"/>
          <w:sz w:val="28"/>
          <w:szCs w:val="28"/>
        </w:rPr>
        <w:t xml:space="preserve"> Trường hợp cán bộ</w:t>
      </w:r>
      <w:r w:rsidR="006257CB" w:rsidRPr="0065581D">
        <w:rPr>
          <w:iCs/>
          <w:spacing w:val="2"/>
          <w:sz w:val="28"/>
          <w:szCs w:val="28"/>
          <w:lang w:val="en-US"/>
        </w:rPr>
        <w:t>, công chức, viên chức</w:t>
      </w:r>
      <w:r w:rsidR="000F3F7B" w:rsidRPr="0065581D">
        <w:rPr>
          <w:iCs/>
          <w:spacing w:val="2"/>
          <w:sz w:val="28"/>
          <w:szCs w:val="28"/>
        </w:rPr>
        <w:t xml:space="preserve"> đã là cán bộ lãnh đạo, quản lý được điều động hoặc bổ nhiệm sang cơ quan, đơn vị mới nhưng chưa đủ </w:t>
      </w:r>
      <w:r w:rsidR="002C12D3" w:rsidRPr="0065581D">
        <w:rPr>
          <w:iCs/>
          <w:spacing w:val="2"/>
          <w:sz w:val="28"/>
          <w:szCs w:val="28"/>
          <w:lang w:val="en-US"/>
        </w:rPr>
        <w:t>02</w:t>
      </w:r>
      <w:r w:rsidR="000F3F7B" w:rsidRPr="0065581D">
        <w:rPr>
          <w:iCs/>
          <w:spacing w:val="2"/>
          <w:sz w:val="28"/>
          <w:szCs w:val="28"/>
        </w:rPr>
        <w:t xml:space="preserve"> tháng tính đến thời điểm đánh giá, xếp loại thì cơ quan, đơn vị cũ có trách nhiệm gửi nhận xét, đánh giá kết quả thực hiện chức trách, nhiệm vụ tại cơ quan, đơn vị cũ về cơ quan, đơn vị mới để cấp có thẩm quyền tại cơ quan, đơn vị mới quyết định đánh giá, xếp loại theo quy định.</w:t>
      </w:r>
    </w:p>
    <w:p w14:paraId="451C0FFF" w14:textId="77777777" w:rsidR="000F3F7B" w:rsidRPr="0065581D" w:rsidRDefault="00587403" w:rsidP="00FA78FB">
      <w:pPr>
        <w:shd w:val="clear" w:color="auto" w:fill="FFFFFF"/>
        <w:spacing w:before="100" w:after="100" w:line="352" w:lineRule="exact"/>
        <w:ind w:firstLine="567"/>
        <w:jc w:val="both"/>
        <w:rPr>
          <w:iCs/>
          <w:sz w:val="28"/>
          <w:szCs w:val="28"/>
        </w:rPr>
      </w:pPr>
      <w:r w:rsidRPr="0065581D">
        <w:rPr>
          <w:iCs/>
          <w:sz w:val="28"/>
          <w:szCs w:val="28"/>
          <w:lang w:val="en-US"/>
        </w:rPr>
        <w:t>-</w:t>
      </w:r>
      <w:r w:rsidR="000F3F7B" w:rsidRPr="0065581D">
        <w:rPr>
          <w:iCs/>
          <w:sz w:val="28"/>
          <w:szCs w:val="28"/>
        </w:rPr>
        <w:t xml:space="preserve"> Đối với cán bộ</w:t>
      </w:r>
      <w:r w:rsidR="006257CB" w:rsidRPr="0065581D">
        <w:rPr>
          <w:iCs/>
          <w:sz w:val="28"/>
          <w:szCs w:val="28"/>
          <w:lang w:val="en-US"/>
        </w:rPr>
        <w:t>, công chức, viên chức</w:t>
      </w:r>
      <w:r w:rsidR="000F3F7B" w:rsidRPr="0065581D">
        <w:rPr>
          <w:iCs/>
          <w:sz w:val="28"/>
          <w:szCs w:val="28"/>
        </w:rPr>
        <w:t xml:space="preserve"> thay đổi vị trí công tác theo yêu cầu sắp xếp tinh</w:t>
      </w:r>
      <w:r w:rsidR="000F3F7B" w:rsidRPr="0065581D">
        <w:rPr>
          <w:iCs/>
          <w:sz w:val="28"/>
          <w:szCs w:val="28"/>
          <w:lang w:val="vi-VN"/>
        </w:rPr>
        <w:t xml:space="preserve"> gọn</w:t>
      </w:r>
      <w:r w:rsidR="000F3F7B" w:rsidRPr="0065581D">
        <w:rPr>
          <w:iCs/>
          <w:sz w:val="28"/>
          <w:szCs w:val="28"/>
        </w:rPr>
        <w:t xml:space="preserve"> tổ chức bộ máy (không bao gồm </w:t>
      </w:r>
      <w:r w:rsidRPr="0065581D">
        <w:rPr>
          <w:iCs/>
          <w:sz w:val="28"/>
          <w:szCs w:val="28"/>
          <w:lang w:val="en-US"/>
        </w:rPr>
        <w:t>các</w:t>
      </w:r>
      <w:r w:rsidR="000F3F7B" w:rsidRPr="0065581D">
        <w:rPr>
          <w:iCs/>
          <w:sz w:val="28"/>
          <w:szCs w:val="28"/>
        </w:rPr>
        <w:t xml:space="preserve"> trường hợp nêu</w:t>
      </w:r>
      <w:r w:rsidR="006257CB" w:rsidRPr="0065581D">
        <w:rPr>
          <w:iCs/>
          <w:sz w:val="28"/>
          <w:szCs w:val="28"/>
          <w:lang w:val="en-US"/>
        </w:rPr>
        <w:t xml:space="preserve"> trên</w:t>
      </w:r>
      <w:r w:rsidRPr="0065581D">
        <w:rPr>
          <w:iCs/>
          <w:sz w:val="28"/>
          <w:szCs w:val="28"/>
          <w:lang w:val="en-US"/>
        </w:rPr>
        <w:t xml:space="preserve"> tại tiết </w:t>
      </w:r>
      <w:r w:rsidR="006257CB" w:rsidRPr="0065581D">
        <w:rPr>
          <w:iCs/>
          <w:sz w:val="28"/>
          <w:szCs w:val="28"/>
          <w:lang w:val="en-US"/>
        </w:rPr>
        <w:t xml:space="preserve">a mục </w:t>
      </w:r>
      <w:r w:rsidRPr="0065581D">
        <w:rPr>
          <w:iCs/>
          <w:sz w:val="28"/>
          <w:szCs w:val="28"/>
          <w:lang w:val="en-US"/>
        </w:rPr>
        <w:t>này</w:t>
      </w:r>
      <w:r w:rsidR="000F3F7B" w:rsidRPr="0065581D">
        <w:rPr>
          <w:iCs/>
          <w:sz w:val="28"/>
          <w:szCs w:val="28"/>
        </w:rPr>
        <w:t xml:space="preserve">) thì tiến hành kiểm điểm, đánh giá, xếp loại theo kết quả thực hiện nhiệm vụ từ thời điểm sau khi sắp xếp. </w:t>
      </w:r>
    </w:p>
    <w:p w14:paraId="451C1000" w14:textId="77777777" w:rsidR="00E44F03" w:rsidRPr="0065581D" w:rsidRDefault="008A1E8E" w:rsidP="00FA78FB">
      <w:pPr>
        <w:pStyle w:val="BodyText"/>
        <w:spacing w:before="100" w:after="100" w:line="352" w:lineRule="exact"/>
        <w:ind w:left="0" w:right="0"/>
        <w:rPr>
          <w:sz w:val="28"/>
          <w:szCs w:val="28"/>
          <w:lang w:val="en-US"/>
        </w:rPr>
      </w:pPr>
      <w:r w:rsidRPr="0065581D">
        <w:rPr>
          <w:sz w:val="28"/>
          <w:szCs w:val="28"/>
          <w:lang w:val="en-US"/>
        </w:rPr>
        <w:t>b)</w:t>
      </w:r>
      <w:r w:rsidR="00E44F03" w:rsidRPr="0065581D">
        <w:rPr>
          <w:sz w:val="28"/>
          <w:szCs w:val="28"/>
          <w:lang w:val="en-US"/>
        </w:rPr>
        <w:t xml:space="preserve"> </w:t>
      </w:r>
      <w:r w:rsidR="00F51CF6" w:rsidRPr="0065581D">
        <w:rPr>
          <w:sz w:val="28"/>
          <w:szCs w:val="28"/>
        </w:rPr>
        <w:t xml:space="preserve">Các đối tượng chưa thực hiện đánh giá, xếp loại tại thời điểm đánh giá quý thì kết quả thực hiện nhiệm vụ trong thời gian công tác còn lại của quý đó sẽ </w:t>
      </w:r>
      <w:r w:rsidR="00F51CF6" w:rsidRPr="0065581D">
        <w:rPr>
          <w:sz w:val="28"/>
          <w:szCs w:val="28"/>
        </w:rPr>
        <w:lastRenderedPageBreak/>
        <w:t>được xem xét sang quý tiếp theo, bao gồm:</w:t>
      </w:r>
    </w:p>
    <w:p w14:paraId="451C1001" w14:textId="77777777" w:rsidR="00E44F03" w:rsidRPr="0065581D" w:rsidRDefault="00E44F03"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Cá nhân tham gia đào tạo, bồi dưỡng theo hình thức tập trung từ 02 tháng trở lên trong quý đánh giá.</w:t>
      </w:r>
    </w:p>
    <w:p w14:paraId="451C1002" w14:textId="77777777" w:rsidR="008A1E8E" w:rsidRPr="0065581D" w:rsidRDefault="00E44F03"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Cá nhân lần đầu được bổ nhiệm giữ chức danh lãnh đạo, quản lý có thời gian dưới 01 tháng trong quý đánh giá.</w:t>
      </w:r>
    </w:p>
    <w:p w14:paraId="451C1003"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Cá nhân nghỉ ốm hoặc nghỉ thai sản thời gian từ 02 tháng trở lên trong quý.</w:t>
      </w:r>
    </w:p>
    <w:p w14:paraId="451C1004"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Cá nhân đang trong thời gian kiểm tra dấu hiệu vi phạm.</w:t>
      </w:r>
    </w:p>
    <w:p w14:paraId="451C1005"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c) </w:t>
      </w:r>
      <w:r w:rsidR="00F51CF6" w:rsidRPr="0065581D">
        <w:rPr>
          <w:sz w:val="28"/>
          <w:szCs w:val="28"/>
        </w:rPr>
        <w:t>Các trường hợp khác thực hiện theo hướng dẫn của cấp có thẩm quyền, bảo đảm phù hợp thực tiễn.</w:t>
      </w:r>
    </w:p>
    <w:p w14:paraId="451C1006"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6.2</w:t>
      </w:r>
      <w:r w:rsidR="002A6BE5">
        <w:rPr>
          <w:sz w:val="28"/>
          <w:szCs w:val="28"/>
          <w:lang w:val="en-US"/>
        </w:rPr>
        <w:t>.</w:t>
      </w:r>
      <w:r w:rsidRPr="0065581D">
        <w:rPr>
          <w:sz w:val="28"/>
          <w:szCs w:val="28"/>
          <w:lang w:val="en-US"/>
        </w:rPr>
        <w:t xml:space="preserve"> </w:t>
      </w:r>
      <w:r w:rsidR="00F51CF6" w:rsidRPr="0065581D">
        <w:rPr>
          <w:sz w:val="28"/>
          <w:szCs w:val="28"/>
        </w:rPr>
        <w:t>Về tỷ lệ xếp loại “Hoàn thành xuất sắc nhiệm vụ”</w:t>
      </w:r>
    </w:p>
    <w:p w14:paraId="451C1007"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w:t>
      </w:r>
      <w:r w:rsidRPr="0065581D">
        <w:rPr>
          <w:i/>
          <w:sz w:val="28"/>
          <w:szCs w:val="28"/>
          <w:lang w:val="en-US"/>
        </w:rPr>
        <w:t xml:space="preserve"> </w:t>
      </w:r>
      <w:r w:rsidR="00F51CF6" w:rsidRPr="0065581D">
        <w:rPr>
          <w:sz w:val="28"/>
          <w:szCs w:val="28"/>
        </w:rPr>
        <w:t>Tỷ lệ cá nhân xếp loại “Hoàn thành xuất sắc nhiệm vụ” hằng quý được thực hiện theo quy định của Bộ Chính trị. Mức xếp loại của người đứng đầu gắn với kết quả thực hiện nhiệm vụ của các tập thể, cơ quan, đơn vị và không tính vào tỷ lệ xếp loại “Hoàn thành xuất sắc nhiệm vụ” của các thành viên khác trong cấp uỷ, tập thể lãnh đạo cơ quan, đơn vị.</w:t>
      </w:r>
    </w:p>
    <w:p w14:paraId="451C1008"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Về tỷ lệ cá nhân xếp loại “Hoàn thành xuất sắc nhiệm vụ” thực hiện theo quy tắc làm tròn từ 0,5 trở lên làm tròn lên 1.</w:t>
      </w:r>
    </w:p>
    <w:p w14:paraId="451C1009"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Trường hợp cá nhân hoàn thành dưới 100% nhiệm vụ được giao trong quý thì xếp loại “Không hoàn thành nhiệm vụ”, trừ trường hợp vì lý do khách quan, bất khả kháng được cấp có thẩm quyền xác nhận (nêu lý do cụ thể).</w:t>
      </w:r>
    </w:p>
    <w:p w14:paraId="451C100A"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6.3</w:t>
      </w:r>
      <w:r w:rsidR="002A6BE5">
        <w:rPr>
          <w:sz w:val="28"/>
          <w:szCs w:val="28"/>
          <w:lang w:val="en-US"/>
        </w:rPr>
        <w:t>.</w:t>
      </w:r>
      <w:r w:rsidRPr="0065581D">
        <w:rPr>
          <w:sz w:val="28"/>
          <w:szCs w:val="28"/>
          <w:lang w:val="en-US"/>
        </w:rPr>
        <w:t xml:space="preserve"> </w:t>
      </w:r>
      <w:r w:rsidR="00F51CF6" w:rsidRPr="0065581D">
        <w:rPr>
          <w:sz w:val="28"/>
          <w:szCs w:val="28"/>
        </w:rPr>
        <w:t>Về sử dụng kết quả xếp loại hằng quý để xếp loại cuối năm</w:t>
      </w:r>
    </w:p>
    <w:p w14:paraId="451C100B"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Trường hợp cá nhân có 01 quý trong năm xếp loại “Không hoàn thành nhiệm vụ” thì không xếp loại “Hoàn thành xuất sắc nhiệm vụ” cả năm.</w:t>
      </w:r>
    </w:p>
    <w:p w14:paraId="451C100C"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Việc xem xét, quyết định xếp loại chất lượng cuối năm được căn cứ theo kết quả đánh giá, xếp loại của từng quý trong năm và kết quả thực hiện nhiệm vụ Quý IV trong năm đó. Trường hợp nhiều cá nhân có đủ điều kiện xem xét xếp loại “Hoàn thành xuất sắc nhiệm vụ” cuối năm thì ưu tiên lựa chọn cá nhân có số quý được đề xuất xếp loại “Hoàn thành xuất sắc nhiệm vụ” nhiều hơn.</w:t>
      </w:r>
    </w:p>
    <w:p w14:paraId="451C100D" w14:textId="77777777" w:rsidR="008A1E8E" w:rsidRPr="0065581D" w:rsidRDefault="008A1E8E" w:rsidP="0090239A">
      <w:pPr>
        <w:pStyle w:val="BodyText"/>
        <w:spacing w:before="100" w:after="100" w:line="340" w:lineRule="exact"/>
        <w:ind w:left="0" w:right="0"/>
        <w:rPr>
          <w:sz w:val="28"/>
          <w:szCs w:val="28"/>
          <w:lang w:val="en-US"/>
        </w:rPr>
      </w:pPr>
      <w:r w:rsidRPr="0065581D">
        <w:rPr>
          <w:sz w:val="28"/>
          <w:szCs w:val="28"/>
          <w:lang w:val="en-US"/>
        </w:rPr>
        <w:t xml:space="preserve">- </w:t>
      </w:r>
      <w:r w:rsidR="00F51CF6" w:rsidRPr="0065581D">
        <w:rPr>
          <w:sz w:val="28"/>
          <w:szCs w:val="28"/>
        </w:rPr>
        <w:t>Thực hiện ngay việc thay thế những cán bộ có kết quả đánh giá, xếp loại “Không hoàn thành nhiệm vụ” từ 02 quý liên tiếp trở lên.</w:t>
      </w:r>
    </w:p>
    <w:p w14:paraId="451C100E" w14:textId="77777777" w:rsidR="008A1E8E" w:rsidRPr="0065581D" w:rsidRDefault="008A1E8E" w:rsidP="00663A77">
      <w:pPr>
        <w:pStyle w:val="BodyText"/>
        <w:spacing w:before="120" w:after="120" w:line="340" w:lineRule="exact"/>
        <w:ind w:left="0" w:right="0"/>
        <w:rPr>
          <w:b/>
          <w:sz w:val="28"/>
          <w:szCs w:val="28"/>
          <w:lang w:val="en-US"/>
        </w:rPr>
      </w:pPr>
      <w:r w:rsidRPr="0065581D">
        <w:rPr>
          <w:b/>
          <w:sz w:val="28"/>
          <w:szCs w:val="28"/>
          <w:lang w:val="en-US"/>
        </w:rPr>
        <w:t xml:space="preserve">7. </w:t>
      </w:r>
      <w:r w:rsidR="00F51CF6" w:rsidRPr="0065581D">
        <w:rPr>
          <w:b/>
          <w:sz w:val="28"/>
          <w:szCs w:val="28"/>
        </w:rPr>
        <w:t>Tổ chức thực hiện</w:t>
      </w:r>
    </w:p>
    <w:p w14:paraId="451C100F" w14:textId="77777777" w:rsidR="008A1E8E" w:rsidRPr="0065581D" w:rsidRDefault="00321901" w:rsidP="00663A77">
      <w:pPr>
        <w:pStyle w:val="BodyText"/>
        <w:spacing w:before="120" w:after="120" w:line="340" w:lineRule="exact"/>
        <w:ind w:left="0" w:right="0"/>
        <w:rPr>
          <w:spacing w:val="2"/>
          <w:sz w:val="28"/>
          <w:szCs w:val="28"/>
          <w:lang w:val="en-US"/>
        </w:rPr>
      </w:pPr>
      <w:r w:rsidRPr="0065581D">
        <w:rPr>
          <w:spacing w:val="2"/>
          <w:sz w:val="28"/>
          <w:szCs w:val="28"/>
          <w:lang w:val="en-US"/>
        </w:rPr>
        <w:t xml:space="preserve">7.1. </w:t>
      </w:r>
      <w:r w:rsidR="00145D5F" w:rsidRPr="0065581D">
        <w:rPr>
          <w:spacing w:val="2"/>
          <w:sz w:val="28"/>
          <w:szCs w:val="28"/>
          <w:lang w:val="en-US"/>
        </w:rPr>
        <w:t>Đ</w:t>
      </w:r>
      <w:r w:rsidR="00145D5F" w:rsidRPr="0065581D">
        <w:rPr>
          <w:sz w:val="28"/>
          <w:szCs w:val="28"/>
          <w:lang w:val="en-US"/>
        </w:rPr>
        <w:t>ảng ủy các xã, phường, đảng ủy trực thuộc Tỉnh ủy; các ban, sở, ngành, Mặt trận Tổ quốc và các tổ chức chính trị - xã hội cấp tỉnh</w:t>
      </w:r>
      <w:r w:rsidR="00FC191E" w:rsidRPr="0065581D">
        <w:rPr>
          <w:spacing w:val="2"/>
          <w:sz w:val="28"/>
          <w:szCs w:val="28"/>
          <w:lang w:val="en-US"/>
        </w:rPr>
        <w:t xml:space="preserve"> </w:t>
      </w:r>
      <w:r w:rsidR="00F51CF6" w:rsidRPr="0065581D">
        <w:rPr>
          <w:spacing w:val="2"/>
          <w:sz w:val="28"/>
          <w:szCs w:val="28"/>
        </w:rPr>
        <w:t>trực tiếp quản lý cán bộ chịu trách nhiệm chỉ đạo tổ chức triển khai thực hiện thống nhất việc đánh giá cán bộ lãnh đạo, quản lý định kỳ hằng quý; chịu trách nhiệm xây dựng và tiếp tục cụ thể hoá tiêu chí, phương pháp, cách thức, nội dung đánh giá hằng quý phù hợp với tình hình thực tế của địa phương, cơ quan, đơn vị, từng loại hình, lĩnh vực, địa bàn thuộc phạm vi phụ trách.</w:t>
      </w:r>
    </w:p>
    <w:p w14:paraId="451C1010" w14:textId="77777777" w:rsidR="008A1E8E" w:rsidRPr="0065581D" w:rsidRDefault="008A1E8E" w:rsidP="00663A77">
      <w:pPr>
        <w:pStyle w:val="BodyText"/>
        <w:spacing w:before="120" w:after="120" w:line="340" w:lineRule="exact"/>
        <w:ind w:left="0" w:right="0"/>
        <w:rPr>
          <w:sz w:val="28"/>
          <w:szCs w:val="28"/>
          <w:lang w:val="en-US"/>
        </w:rPr>
      </w:pPr>
      <w:r w:rsidRPr="0065581D">
        <w:rPr>
          <w:sz w:val="28"/>
          <w:szCs w:val="28"/>
          <w:lang w:val="en-US"/>
        </w:rPr>
        <w:lastRenderedPageBreak/>
        <w:t xml:space="preserve">7.2. </w:t>
      </w:r>
      <w:r w:rsidR="000F6AD5" w:rsidRPr="0065581D">
        <w:rPr>
          <w:sz w:val="28"/>
          <w:szCs w:val="28"/>
          <w:lang w:val="en-US"/>
        </w:rPr>
        <w:t>Ban Thường vụ Tỉnh ủy</w:t>
      </w:r>
      <w:r w:rsidR="00F51CF6" w:rsidRPr="0065581D">
        <w:rPr>
          <w:sz w:val="28"/>
          <w:szCs w:val="28"/>
        </w:rPr>
        <w:t xml:space="preserve"> đánh giá kết quả thực hiện các chỉ tiêu, nhiệm vụ chính trị giao cho </w:t>
      </w:r>
      <w:r w:rsidR="000F6AD5" w:rsidRPr="0065581D">
        <w:rPr>
          <w:sz w:val="28"/>
          <w:szCs w:val="28"/>
          <w:lang w:val="en-US"/>
        </w:rPr>
        <w:t>đảng ủy các xã, phường, đảng ủy trực thuộc Tỉnh ủy; các ban, sở, ngành, Mặt trận Tổ quốc và các tổ chức chính trị - xã hội cấp tỉnh</w:t>
      </w:r>
      <w:r w:rsidR="00F51CF6" w:rsidRPr="0065581D">
        <w:rPr>
          <w:sz w:val="28"/>
          <w:szCs w:val="28"/>
        </w:rPr>
        <w:t xml:space="preserve"> theo kế hoạch gắn với hằng quý, hằng năm; trong đó, đặc biệt coi trọng việc đánh giá kết quả thực hiện các trục kết quả trọng tâm để làm cơ sở đánh giá, xếp loại tập thể, cá nhân bắt đầu từ Quý II năm 2026 (theo yêu cầu nêu tại Điểm 1.2, Mục 1, Hướng dẫn này).</w:t>
      </w:r>
    </w:p>
    <w:p w14:paraId="451C1011" w14:textId="77777777" w:rsidR="008A1E8E" w:rsidRPr="0065581D" w:rsidRDefault="00F51CF6" w:rsidP="00663A77">
      <w:pPr>
        <w:pStyle w:val="BodyText"/>
        <w:spacing w:before="120" w:after="120" w:line="340" w:lineRule="exact"/>
        <w:ind w:left="0" w:right="0"/>
        <w:rPr>
          <w:spacing w:val="4"/>
          <w:sz w:val="28"/>
          <w:szCs w:val="28"/>
          <w:lang w:val="en-US"/>
        </w:rPr>
      </w:pPr>
      <w:r w:rsidRPr="0065581D">
        <w:rPr>
          <w:spacing w:val="4"/>
          <w:sz w:val="28"/>
          <w:szCs w:val="28"/>
        </w:rPr>
        <w:t>Các cấp ủy, tổ chức đảng trực thuộc T</w:t>
      </w:r>
      <w:r w:rsidR="005C6976" w:rsidRPr="0065581D">
        <w:rPr>
          <w:spacing w:val="4"/>
          <w:sz w:val="28"/>
          <w:szCs w:val="28"/>
          <w:lang w:val="en-US"/>
        </w:rPr>
        <w:t>ỉnh ủy</w:t>
      </w:r>
      <w:r w:rsidRPr="0065581D">
        <w:rPr>
          <w:spacing w:val="4"/>
          <w:sz w:val="28"/>
          <w:szCs w:val="28"/>
        </w:rPr>
        <w:t xml:space="preserve"> </w:t>
      </w:r>
      <w:r w:rsidR="00FC191E" w:rsidRPr="0065581D">
        <w:rPr>
          <w:spacing w:val="4"/>
          <w:sz w:val="28"/>
          <w:szCs w:val="28"/>
          <w:lang w:val="en-US"/>
        </w:rPr>
        <w:t xml:space="preserve">triển khai </w:t>
      </w:r>
      <w:r w:rsidRPr="0065581D">
        <w:rPr>
          <w:spacing w:val="4"/>
          <w:sz w:val="28"/>
          <w:szCs w:val="28"/>
        </w:rPr>
        <w:t>thực hiện</w:t>
      </w:r>
      <w:r w:rsidR="00FC191E" w:rsidRPr="0065581D">
        <w:rPr>
          <w:spacing w:val="4"/>
          <w:sz w:val="28"/>
          <w:szCs w:val="28"/>
          <w:lang w:val="en-US"/>
        </w:rPr>
        <w:t>,</w:t>
      </w:r>
      <w:r w:rsidRPr="0065581D">
        <w:rPr>
          <w:spacing w:val="4"/>
          <w:sz w:val="28"/>
          <w:szCs w:val="28"/>
        </w:rPr>
        <w:t xml:space="preserve"> công khai kết quả công tác </w:t>
      </w:r>
      <w:r w:rsidR="00FC191E" w:rsidRPr="0065581D">
        <w:rPr>
          <w:spacing w:val="4"/>
          <w:sz w:val="28"/>
          <w:szCs w:val="28"/>
        </w:rPr>
        <w:t xml:space="preserve">đánh giá </w:t>
      </w:r>
      <w:r w:rsidR="00FC191E" w:rsidRPr="0065581D">
        <w:rPr>
          <w:spacing w:val="4"/>
          <w:sz w:val="28"/>
          <w:szCs w:val="28"/>
          <w:lang w:val="en-US"/>
        </w:rPr>
        <w:t xml:space="preserve">định kỳ hằng quý </w:t>
      </w:r>
      <w:r w:rsidRPr="0065581D">
        <w:rPr>
          <w:spacing w:val="4"/>
          <w:sz w:val="28"/>
          <w:szCs w:val="28"/>
        </w:rPr>
        <w:t>của cơ quan, đơn vị trực thuộc bằng hình thức phù hợp.</w:t>
      </w:r>
    </w:p>
    <w:p w14:paraId="451C1012" w14:textId="77777777" w:rsidR="00CE7034" w:rsidRPr="0065581D" w:rsidRDefault="00CE7034" w:rsidP="00663A77">
      <w:pPr>
        <w:spacing w:before="120" w:after="120" w:line="340" w:lineRule="exact"/>
        <w:ind w:firstLine="567"/>
        <w:jc w:val="both"/>
        <w:rPr>
          <w:sz w:val="28"/>
          <w:szCs w:val="28"/>
        </w:rPr>
      </w:pPr>
      <w:r w:rsidRPr="0065581D">
        <w:rPr>
          <w:sz w:val="28"/>
          <w:szCs w:val="28"/>
          <w:lang w:val="en-US"/>
        </w:rPr>
        <w:t xml:space="preserve">* </w:t>
      </w:r>
      <w:r w:rsidRPr="0065581D">
        <w:rPr>
          <w:sz w:val="28"/>
          <w:szCs w:val="28"/>
        </w:rPr>
        <w:t>Thời hạn và hồ sơ báo cáo</w:t>
      </w:r>
    </w:p>
    <w:p w14:paraId="451C1013" w14:textId="77777777" w:rsidR="00CE7034" w:rsidRPr="0065581D" w:rsidRDefault="00CE7034" w:rsidP="00663A77">
      <w:pPr>
        <w:spacing w:before="120" w:after="120" w:line="340" w:lineRule="exact"/>
        <w:ind w:firstLine="567"/>
        <w:jc w:val="both"/>
        <w:rPr>
          <w:sz w:val="28"/>
          <w:szCs w:val="28"/>
        </w:rPr>
      </w:pPr>
      <w:r w:rsidRPr="0065581D">
        <w:rPr>
          <w:sz w:val="28"/>
          <w:szCs w:val="28"/>
        </w:rPr>
        <w:t xml:space="preserve">- Ban thường vụ </w:t>
      </w:r>
      <w:r w:rsidR="00145D5F" w:rsidRPr="0065581D">
        <w:rPr>
          <w:sz w:val="28"/>
          <w:szCs w:val="28"/>
          <w:lang w:val="en-US"/>
        </w:rPr>
        <w:t>đảng ủy các xã, phường, đảng ủy trực thuộc Tỉnh ủy; các ban, sở, ngành, Mặt trận Tổ quốc và các tổ chức chính trị - xã hội cấp tỉnh</w:t>
      </w:r>
      <w:r w:rsidR="00145D5F" w:rsidRPr="0065581D">
        <w:rPr>
          <w:sz w:val="28"/>
          <w:szCs w:val="28"/>
        </w:rPr>
        <w:t xml:space="preserve"> </w:t>
      </w:r>
      <w:r w:rsidRPr="0065581D">
        <w:rPr>
          <w:sz w:val="28"/>
          <w:szCs w:val="28"/>
        </w:rPr>
        <w:t>lãnh đạo</w:t>
      </w:r>
      <w:r w:rsidR="00D0328E" w:rsidRPr="0065581D">
        <w:rPr>
          <w:sz w:val="28"/>
          <w:szCs w:val="28"/>
          <w:lang w:val="en-US"/>
        </w:rPr>
        <w:t>,</w:t>
      </w:r>
      <w:r w:rsidRPr="0065581D">
        <w:rPr>
          <w:sz w:val="28"/>
          <w:szCs w:val="28"/>
        </w:rPr>
        <w:t xml:space="preserve"> chỉ đạo </w:t>
      </w:r>
      <w:r w:rsidR="00401BB1" w:rsidRPr="0065581D">
        <w:rPr>
          <w:sz w:val="28"/>
          <w:szCs w:val="28"/>
          <w:lang w:val="en-US"/>
        </w:rPr>
        <w:t xml:space="preserve">hoàn thành việc đánh giá </w:t>
      </w:r>
      <w:r w:rsidR="00D0328E" w:rsidRPr="0065581D">
        <w:rPr>
          <w:sz w:val="28"/>
          <w:szCs w:val="28"/>
          <w:lang w:val="en-US"/>
        </w:rPr>
        <w:t xml:space="preserve">hằng </w:t>
      </w:r>
      <w:r w:rsidR="00401BB1" w:rsidRPr="0065581D">
        <w:rPr>
          <w:sz w:val="28"/>
          <w:szCs w:val="28"/>
          <w:lang w:val="en-US"/>
        </w:rPr>
        <w:t>quý</w:t>
      </w:r>
      <w:r w:rsidR="00D0328E" w:rsidRPr="0065581D">
        <w:rPr>
          <w:sz w:val="28"/>
          <w:szCs w:val="28"/>
          <w:lang w:val="en-US"/>
        </w:rPr>
        <w:t xml:space="preserve"> về</w:t>
      </w:r>
      <w:r w:rsidR="00401BB1" w:rsidRPr="0065581D">
        <w:rPr>
          <w:sz w:val="28"/>
          <w:szCs w:val="28"/>
          <w:lang w:val="en-US"/>
        </w:rPr>
        <w:t xml:space="preserve"> cán bộ lãnh đạo, quản lý theo phân cấp; </w:t>
      </w:r>
      <w:r w:rsidRPr="0065581D">
        <w:rPr>
          <w:sz w:val="28"/>
          <w:szCs w:val="28"/>
        </w:rPr>
        <w:t xml:space="preserve">tổng hợp, định kỳ báo cáo Ban Thường vụ Tỉnh ủy (qua Ban Tổ chức Tỉnh ủy) </w:t>
      </w:r>
      <w:r w:rsidRPr="0065581D">
        <w:rPr>
          <w:b/>
          <w:i/>
          <w:sz w:val="28"/>
          <w:szCs w:val="28"/>
        </w:rPr>
        <w:t xml:space="preserve">trước ngày </w:t>
      </w:r>
      <w:r w:rsidR="0031472B" w:rsidRPr="0065581D">
        <w:rPr>
          <w:b/>
          <w:i/>
          <w:sz w:val="28"/>
          <w:szCs w:val="28"/>
          <w:lang w:val="en-US"/>
        </w:rPr>
        <w:t>1</w:t>
      </w:r>
      <w:r w:rsidRPr="0065581D">
        <w:rPr>
          <w:b/>
          <w:i/>
          <w:sz w:val="28"/>
          <w:szCs w:val="28"/>
          <w:lang w:val="en-US"/>
        </w:rPr>
        <w:t>5</w:t>
      </w:r>
      <w:r w:rsidRPr="0065581D">
        <w:rPr>
          <w:b/>
          <w:i/>
          <w:sz w:val="28"/>
          <w:szCs w:val="28"/>
        </w:rPr>
        <w:t xml:space="preserve"> tháng </w:t>
      </w:r>
      <w:r w:rsidR="0031472B" w:rsidRPr="0065581D">
        <w:rPr>
          <w:b/>
          <w:i/>
          <w:sz w:val="28"/>
          <w:szCs w:val="28"/>
          <w:lang w:val="en-US"/>
        </w:rPr>
        <w:t>cuối của mỗi quý</w:t>
      </w:r>
      <w:r w:rsidRPr="0065581D">
        <w:rPr>
          <w:sz w:val="28"/>
          <w:szCs w:val="28"/>
        </w:rPr>
        <w:t>.</w:t>
      </w:r>
    </w:p>
    <w:p w14:paraId="451C1014" w14:textId="77777777" w:rsidR="00CE7034" w:rsidRPr="0065581D" w:rsidRDefault="00CE7034" w:rsidP="00663A77">
      <w:pPr>
        <w:spacing w:before="120" w:after="120" w:line="340" w:lineRule="exact"/>
        <w:ind w:firstLine="567"/>
        <w:jc w:val="both"/>
        <w:rPr>
          <w:sz w:val="28"/>
          <w:szCs w:val="28"/>
          <w:lang w:val="en-US"/>
        </w:rPr>
      </w:pPr>
      <w:r w:rsidRPr="0065581D">
        <w:rPr>
          <w:sz w:val="28"/>
          <w:szCs w:val="28"/>
        </w:rPr>
        <w:t xml:space="preserve">- Hồ sơ gửi vào hệ thống thông tin điều hành tác nghiệp gồm: (1) Tờ trình đề nghị đánh giá, xếp loại đối với cán bộ lãnh đạo, quản lý diện Ban Thường vụ Tỉnh ủy quản lý hằng quý kèm biên bản hội nghị đánh giá, biên bản kiểm phiếu biểu quyết; </w:t>
      </w:r>
      <w:r w:rsidR="00E06A19" w:rsidRPr="0065581D">
        <w:rPr>
          <w:sz w:val="28"/>
          <w:szCs w:val="28"/>
        </w:rPr>
        <w:t>(</w:t>
      </w:r>
      <w:r w:rsidR="00E06A19" w:rsidRPr="0065581D">
        <w:rPr>
          <w:sz w:val="28"/>
          <w:szCs w:val="28"/>
          <w:lang w:val="en-US"/>
        </w:rPr>
        <w:t>2</w:t>
      </w:r>
      <w:r w:rsidR="00E06A19" w:rsidRPr="0065581D">
        <w:rPr>
          <w:sz w:val="28"/>
          <w:szCs w:val="28"/>
        </w:rPr>
        <w:t xml:space="preserve">) Bảng tổng hợp kết quả đánh giá và đề xuất xếp loại quý theo </w:t>
      </w:r>
      <w:r w:rsidR="00E06A19" w:rsidRPr="0065581D">
        <w:rPr>
          <w:sz w:val="28"/>
          <w:szCs w:val="28"/>
          <w:lang w:val="en-US"/>
        </w:rPr>
        <w:t xml:space="preserve">Phụ lục </w:t>
      </w:r>
      <w:r w:rsidR="007E0BB6" w:rsidRPr="0065581D">
        <w:rPr>
          <w:sz w:val="28"/>
          <w:szCs w:val="28"/>
          <w:lang w:val="en-US"/>
        </w:rPr>
        <w:t>4</w:t>
      </w:r>
      <w:r w:rsidR="00E06A19" w:rsidRPr="0065581D">
        <w:rPr>
          <w:sz w:val="28"/>
          <w:szCs w:val="28"/>
        </w:rPr>
        <w:t xml:space="preserve">; </w:t>
      </w:r>
      <w:r w:rsidRPr="0065581D">
        <w:rPr>
          <w:sz w:val="28"/>
          <w:szCs w:val="28"/>
        </w:rPr>
        <w:t>(</w:t>
      </w:r>
      <w:r w:rsidR="00E06A19" w:rsidRPr="0065581D">
        <w:rPr>
          <w:sz w:val="28"/>
          <w:szCs w:val="28"/>
          <w:lang w:val="en-US"/>
        </w:rPr>
        <w:t>3</w:t>
      </w:r>
      <w:r w:rsidRPr="0065581D">
        <w:rPr>
          <w:sz w:val="28"/>
          <w:szCs w:val="28"/>
        </w:rPr>
        <w:t xml:space="preserve">) Bản tự đánh giá, xếp loại của cá nhân theo </w:t>
      </w:r>
      <w:r w:rsidR="00DE3E9F" w:rsidRPr="0065581D">
        <w:rPr>
          <w:sz w:val="28"/>
          <w:szCs w:val="28"/>
          <w:lang w:val="en-US"/>
        </w:rPr>
        <w:t xml:space="preserve">Phụ lục </w:t>
      </w:r>
      <w:r w:rsidR="007E0BB6" w:rsidRPr="0065581D">
        <w:rPr>
          <w:sz w:val="28"/>
          <w:szCs w:val="28"/>
          <w:lang w:val="en-US"/>
        </w:rPr>
        <w:t>3A</w:t>
      </w:r>
      <w:r w:rsidR="00E06A19" w:rsidRPr="0065581D">
        <w:rPr>
          <w:sz w:val="28"/>
          <w:szCs w:val="28"/>
          <w:lang w:val="en-US"/>
        </w:rPr>
        <w:t>, Hướng dẫn này</w:t>
      </w:r>
      <w:r w:rsidRPr="0065581D">
        <w:rPr>
          <w:sz w:val="28"/>
          <w:szCs w:val="28"/>
        </w:rPr>
        <w:t>; (4) Các văn bản khác (nếu có).</w:t>
      </w:r>
    </w:p>
    <w:p w14:paraId="451C1015" w14:textId="77777777" w:rsidR="008A1E8E" w:rsidRPr="0065581D" w:rsidRDefault="008A1E8E" w:rsidP="00663A77">
      <w:pPr>
        <w:pStyle w:val="BodyText"/>
        <w:spacing w:before="120" w:after="120" w:line="340" w:lineRule="exact"/>
        <w:ind w:left="0" w:right="0"/>
        <w:rPr>
          <w:sz w:val="28"/>
          <w:szCs w:val="28"/>
          <w:lang w:val="en-US"/>
        </w:rPr>
      </w:pPr>
      <w:r w:rsidRPr="0065581D">
        <w:rPr>
          <w:sz w:val="28"/>
          <w:szCs w:val="28"/>
          <w:lang w:val="en-US"/>
        </w:rPr>
        <w:t xml:space="preserve">7.3. </w:t>
      </w:r>
      <w:r w:rsidR="00F51CF6" w:rsidRPr="0065581D">
        <w:rPr>
          <w:sz w:val="28"/>
          <w:szCs w:val="28"/>
        </w:rPr>
        <w:t>Ban Tổ chức T</w:t>
      </w:r>
      <w:r w:rsidR="004F06EB" w:rsidRPr="0065581D">
        <w:rPr>
          <w:sz w:val="28"/>
          <w:szCs w:val="28"/>
          <w:lang w:val="en-US"/>
        </w:rPr>
        <w:t xml:space="preserve">ỉnh ủy </w:t>
      </w:r>
      <w:r w:rsidR="00F51CF6" w:rsidRPr="0065581D">
        <w:rPr>
          <w:sz w:val="28"/>
          <w:szCs w:val="28"/>
        </w:rPr>
        <w:t xml:space="preserve">chủ trì, phối hợp với các cơ quan có liên quan hướng dẫn, theo dõi, kiểm tra, giám sát, đôn đốc công tác đánh giá cán bộ; định kỳ hằng quý báo cáo </w:t>
      </w:r>
      <w:r w:rsidR="004F06EB" w:rsidRPr="0065581D">
        <w:rPr>
          <w:sz w:val="28"/>
          <w:szCs w:val="28"/>
          <w:lang w:val="en-US"/>
        </w:rPr>
        <w:t>Ban Thường vụ Tỉnh ủy</w:t>
      </w:r>
      <w:r w:rsidR="00F51CF6" w:rsidRPr="0065581D">
        <w:rPr>
          <w:sz w:val="28"/>
          <w:szCs w:val="28"/>
        </w:rPr>
        <w:t xml:space="preserve"> kết quả thực hiện.</w:t>
      </w:r>
    </w:p>
    <w:p w14:paraId="451C1016" w14:textId="77777777" w:rsidR="00AF2FC0" w:rsidRPr="0065581D" w:rsidRDefault="00F51CF6" w:rsidP="00663A77">
      <w:pPr>
        <w:pStyle w:val="BodyText"/>
        <w:spacing w:before="120" w:after="120" w:line="340" w:lineRule="exact"/>
        <w:ind w:left="0" w:right="0"/>
        <w:rPr>
          <w:sz w:val="28"/>
          <w:szCs w:val="28"/>
          <w:lang w:val="en-US"/>
        </w:rPr>
      </w:pPr>
      <w:r w:rsidRPr="0065581D">
        <w:rPr>
          <w:sz w:val="28"/>
          <w:szCs w:val="28"/>
        </w:rPr>
        <w:t>Trong quá trình thực hiện, nếu có vướng mắc, các cấp ủy, tổ chức đảng, địa phương, cơ quan, đơn vị phản ánh về Ban Tổ chức T</w:t>
      </w:r>
      <w:r w:rsidR="004F06EB" w:rsidRPr="0065581D">
        <w:rPr>
          <w:sz w:val="28"/>
          <w:szCs w:val="28"/>
          <w:lang w:val="en-US"/>
        </w:rPr>
        <w:t>ỉnh ủy</w:t>
      </w:r>
      <w:r w:rsidRPr="0065581D">
        <w:rPr>
          <w:sz w:val="28"/>
          <w:szCs w:val="28"/>
        </w:rPr>
        <w:t xml:space="preserve"> để được kịp thời hướng dẫn, giải quyết.</w:t>
      </w:r>
    </w:p>
    <w:tbl>
      <w:tblPr>
        <w:tblW w:w="9373" w:type="dxa"/>
        <w:tblLayout w:type="fixed"/>
        <w:tblCellMar>
          <w:top w:w="100" w:type="dxa"/>
          <w:left w:w="100" w:type="dxa"/>
          <w:bottom w:w="100" w:type="dxa"/>
          <w:right w:w="100" w:type="dxa"/>
        </w:tblCellMar>
        <w:tblLook w:val="0600" w:firstRow="0" w:lastRow="0" w:firstColumn="0" w:lastColumn="0" w:noHBand="1" w:noVBand="1"/>
      </w:tblPr>
      <w:tblGrid>
        <w:gridCol w:w="4686"/>
        <w:gridCol w:w="4687"/>
      </w:tblGrid>
      <w:tr w:rsidR="0065581D" w:rsidRPr="0065581D" w14:paraId="451C1029" w14:textId="77777777" w:rsidTr="00014931">
        <w:trPr>
          <w:trHeight w:val="3031"/>
        </w:trPr>
        <w:tc>
          <w:tcPr>
            <w:tcW w:w="4686" w:type="dxa"/>
            <w:shd w:val="clear" w:color="auto" w:fill="auto"/>
            <w:tcMar>
              <w:top w:w="100" w:type="dxa"/>
              <w:left w:w="100" w:type="dxa"/>
              <w:bottom w:w="100" w:type="dxa"/>
              <w:right w:w="100" w:type="dxa"/>
            </w:tcMar>
          </w:tcPr>
          <w:p w14:paraId="451C1017" w14:textId="77777777" w:rsidR="004F06EB" w:rsidRPr="0065581D" w:rsidRDefault="004F06EB" w:rsidP="00014931">
            <w:pPr>
              <w:spacing w:before="240" w:after="120" w:line="340" w:lineRule="exact"/>
              <w:ind w:left="170"/>
              <w:rPr>
                <w:sz w:val="28"/>
                <w:szCs w:val="28"/>
                <w:u w:val="single"/>
                <w:lang w:val="it-IT"/>
              </w:rPr>
            </w:pPr>
            <w:r w:rsidRPr="0065581D">
              <w:rPr>
                <w:sz w:val="28"/>
                <w:szCs w:val="28"/>
                <w:u w:val="single"/>
                <w:lang w:val="it-IT"/>
              </w:rPr>
              <w:t>Nơi nhận</w:t>
            </w:r>
            <w:r w:rsidRPr="0065581D">
              <w:rPr>
                <w:sz w:val="28"/>
                <w:szCs w:val="28"/>
                <w:lang w:val="it-IT"/>
              </w:rPr>
              <w:t xml:space="preserve">: </w:t>
            </w:r>
          </w:p>
          <w:p w14:paraId="451C1018" w14:textId="77777777" w:rsidR="004F06EB" w:rsidRPr="0065581D" w:rsidRDefault="002810D1" w:rsidP="00014931">
            <w:pPr>
              <w:spacing w:line="280" w:lineRule="exact"/>
              <w:rPr>
                <w:sz w:val="24"/>
                <w:szCs w:val="24"/>
                <w:lang w:val="en-US"/>
              </w:rPr>
            </w:pPr>
            <w:r w:rsidRPr="0065581D">
              <w:rPr>
                <w:sz w:val="24"/>
                <w:szCs w:val="24"/>
              </w:rPr>
              <w:t>- Ban Tổ chức TW Đảng (b/c)</w:t>
            </w:r>
            <w:r w:rsidRPr="0065581D">
              <w:rPr>
                <w:sz w:val="24"/>
                <w:szCs w:val="24"/>
                <w:lang w:val="en-US"/>
              </w:rPr>
              <w:t>;</w:t>
            </w:r>
          </w:p>
          <w:p w14:paraId="451C1019" w14:textId="77777777" w:rsidR="004F06EB" w:rsidRPr="0065581D" w:rsidRDefault="002810D1" w:rsidP="00014931">
            <w:pPr>
              <w:spacing w:line="280" w:lineRule="exact"/>
              <w:rPr>
                <w:sz w:val="24"/>
                <w:szCs w:val="24"/>
                <w:lang w:val="en-US"/>
              </w:rPr>
            </w:pPr>
            <w:r w:rsidRPr="0065581D">
              <w:rPr>
                <w:sz w:val="24"/>
                <w:szCs w:val="24"/>
              </w:rPr>
              <w:t>- Ủy ban Kiểm tra TW Đảng (b/c)</w:t>
            </w:r>
            <w:r w:rsidRPr="0065581D">
              <w:rPr>
                <w:sz w:val="24"/>
                <w:szCs w:val="24"/>
                <w:lang w:val="en-US"/>
              </w:rPr>
              <w:t>;</w:t>
            </w:r>
          </w:p>
          <w:p w14:paraId="451C101A" w14:textId="77777777" w:rsidR="004F06EB" w:rsidRPr="0065581D" w:rsidRDefault="002810D1" w:rsidP="00014931">
            <w:pPr>
              <w:spacing w:line="280" w:lineRule="exact"/>
              <w:rPr>
                <w:sz w:val="24"/>
                <w:szCs w:val="24"/>
                <w:lang w:val="en-US"/>
              </w:rPr>
            </w:pPr>
            <w:r w:rsidRPr="0065581D">
              <w:rPr>
                <w:sz w:val="24"/>
                <w:szCs w:val="24"/>
              </w:rPr>
              <w:t>- Văn phòng TW Đảng (b/c)</w:t>
            </w:r>
            <w:r w:rsidRPr="0065581D">
              <w:rPr>
                <w:sz w:val="24"/>
                <w:szCs w:val="24"/>
                <w:lang w:val="en-US"/>
              </w:rPr>
              <w:t>;</w:t>
            </w:r>
          </w:p>
          <w:p w14:paraId="451C101B" w14:textId="77777777" w:rsidR="004F06EB" w:rsidRPr="0065581D" w:rsidRDefault="002810D1" w:rsidP="00014931">
            <w:pPr>
              <w:spacing w:line="280" w:lineRule="exact"/>
              <w:rPr>
                <w:sz w:val="24"/>
                <w:szCs w:val="24"/>
                <w:lang w:val="en-US"/>
              </w:rPr>
            </w:pPr>
            <w:r w:rsidRPr="0065581D">
              <w:rPr>
                <w:sz w:val="24"/>
                <w:szCs w:val="24"/>
              </w:rPr>
              <w:t>- Các đồng chí Tỉnh ủy viên</w:t>
            </w:r>
            <w:r w:rsidRPr="0065581D">
              <w:rPr>
                <w:sz w:val="24"/>
                <w:szCs w:val="24"/>
                <w:lang w:val="en-US"/>
              </w:rPr>
              <w:t>;</w:t>
            </w:r>
          </w:p>
          <w:p w14:paraId="451C101C" w14:textId="77777777" w:rsidR="004F06EB" w:rsidRPr="0065581D" w:rsidRDefault="004F06EB" w:rsidP="00014931">
            <w:pPr>
              <w:spacing w:line="280" w:lineRule="exact"/>
              <w:rPr>
                <w:sz w:val="24"/>
                <w:szCs w:val="24"/>
                <w:lang w:val="en-US"/>
              </w:rPr>
            </w:pPr>
            <w:r w:rsidRPr="0065581D">
              <w:rPr>
                <w:sz w:val="24"/>
                <w:szCs w:val="24"/>
              </w:rPr>
              <w:t>- Các Đảng ủy trực thuộc Tỉnh ủy</w:t>
            </w:r>
            <w:r w:rsidR="002810D1" w:rsidRPr="0065581D">
              <w:rPr>
                <w:sz w:val="24"/>
                <w:szCs w:val="24"/>
                <w:lang w:val="en-US"/>
              </w:rPr>
              <w:t>;</w:t>
            </w:r>
          </w:p>
          <w:p w14:paraId="451C101D" w14:textId="77777777" w:rsidR="004F06EB" w:rsidRPr="0065581D" w:rsidRDefault="004F06EB" w:rsidP="00014931">
            <w:pPr>
              <w:spacing w:line="280" w:lineRule="exact"/>
              <w:rPr>
                <w:sz w:val="24"/>
                <w:szCs w:val="24"/>
                <w:lang w:val="en-US"/>
              </w:rPr>
            </w:pPr>
            <w:r w:rsidRPr="0065581D">
              <w:rPr>
                <w:sz w:val="24"/>
                <w:szCs w:val="24"/>
              </w:rPr>
              <w:t>- Thường trực HĐND tỉnh,</w:t>
            </w:r>
            <w:r w:rsidR="00D0328E" w:rsidRPr="0065581D">
              <w:rPr>
                <w:sz w:val="24"/>
                <w:szCs w:val="24"/>
                <w:lang w:val="en-US"/>
              </w:rPr>
              <w:t xml:space="preserve"> Văn phòng Đoàn đại biểu Quốc hội, HĐND tỉnh</w:t>
            </w:r>
            <w:r w:rsidR="002810D1" w:rsidRPr="0065581D">
              <w:rPr>
                <w:sz w:val="24"/>
                <w:szCs w:val="24"/>
                <w:lang w:val="en-US"/>
              </w:rPr>
              <w:t>;</w:t>
            </w:r>
          </w:p>
          <w:p w14:paraId="451C101E" w14:textId="77777777" w:rsidR="004F06EB" w:rsidRPr="0065581D" w:rsidRDefault="004F06EB" w:rsidP="00014931">
            <w:pPr>
              <w:spacing w:line="280" w:lineRule="exact"/>
              <w:rPr>
                <w:sz w:val="24"/>
                <w:szCs w:val="24"/>
                <w:lang w:val="en-US"/>
              </w:rPr>
            </w:pPr>
            <w:r w:rsidRPr="0065581D">
              <w:rPr>
                <w:sz w:val="24"/>
                <w:szCs w:val="24"/>
              </w:rPr>
              <w:t xml:space="preserve">- Các ban, </w:t>
            </w:r>
            <w:r w:rsidR="00D0328E" w:rsidRPr="0065581D">
              <w:rPr>
                <w:sz w:val="24"/>
                <w:szCs w:val="24"/>
                <w:lang w:val="en-US"/>
              </w:rPr>
              <w:t xml:space="preserve">sở, </w:t>
            </w:r>
            <w:r w:rsidRPr="0065581D">
              <w:rPr>
                <w:sz w:val="24"/>
                <w:szCs w:val="24"/>
              </w:rPr>
              <w:t xml:space="preserve">ngành, MTTQ, </w:t>
            </w:r>
            <w:r w:rsidR="00C2038A" w:rsidRPr="0065581D">
              <w:rPr>
                <w:sz w:val="24"/>
                <w:szCs w:val="24"/>
                <w:lang w:val="en-US"/>
              </w:rPr>
              <w:t>các tổ chức chính trị - xã hội</w:t>
            </w:r>
            <w:r w:rsidR="002810D1" w:rsidRPr="0065581D">
              <w:rPr>
                <w:sz w:val="24"/>
                <w:szCs w:val="24"/>
              </w:rPr>
              <w:t xml:space="preserve"> cấp tỉnh</w:t>
            </w:r>
            <w:r w:rsidR="002810D1" w:rsidRPr="0065581D">
              <w:rPr>
                <w:sz w:val="24"/>
                <w:szCs w:val="24"/>
                <w:lang w:val="en-US"/>
              </w:rPr>
              <w:t>;</w:t>
            </w:r>
          </w:p>
          <w:p w14:paraId="451C101F" w14:textId="77777777" w:rsidR="004F06EB" w:rsidRPr="0065581D" w:rsidRDefault="004F06EB" w:rsidP="00014931">
            <w:pPr>
              <w:spacing w:line="280" w:lineRule="exact"/>
              <w:rPr>
                <w:szCs w:val="28"/>
              </w:rPr>
            </w:pPr>
            <w:r w:rsidRPr="0065581D">
              <w:rPr>
                <w:sz w:val="24"/>
                <w:szCs w:val="24"/>
              </w:rPr>
              <w:t>- Lưu Văn phòng Tỉnh ủy.</w:t>
            </w:r>
          </w:p>
        </w:tc>
        <w:tc>
          <w:tcPr>
            <w:tcW w:w="4687" w:type="dxa"/>
            <w:shd w:val="clear" w:color="auto" w:fill="auto"/>
            <w:tcMar>
              <w:top w:w="100" w:type="dxa"/>
              <w:left w:w="100" w:type="dxa"/>
              <w:bottom w:w="100" w:type="dxa"/>
              <w:right w:w="100" w:type="dxa"/>
            </w:tcMar>
          </w:tcPr>
          <w:p w14:paraId="451C1020" w14:textId="77777777" w:rsidR="004F06EB" w:rsidRPr="0065581D" w:rsidRDefault="004F06EB" w:rsidP="00014931">
            <w:pPr>
              <w:spacing w:before="320"/>
              <w:jc w:val="center"/>
              <w:rPr>
                <w:b/>
                <w:sz w:val="28"/>
                <w:szCs w:val="28"/>
              </w:rPr>
            </w:pPr>
            <w:r w:rsidRPr="0065581D">
              <w:rPr>
                <w:b/>
                <w:sz w:val="28"/>
                <w:szCs w:val="28"/>
              </w:rPr>
              <w:t>T/M BAN THƯỜNG VỤ</w:t>
            </w:r>
          </w:p>
          <w:p w14:paraId="451C1021" w14:textId="77777777" w:rsidR="004F06EB" w:rsidRPr="0065581D" w:rsidRDefault="004F06EB" w:rsidP="00014931">
            <w:pPr>
              <w:jc w:val="center"/>
              <w:rPr>
                <w:sz w:val="28"/>
                <w:szCs w:val="28"/>
              </w:rPr>
            </w:pPr>
            <w:r w:rsidRPr="0065581D">
              <w:rPr>
                <w:sz w:val="28"/>
                <w:szCs w:val="28"/>
              </w:rPr>
              <w:t>PHÓ BÍ THƯ THƯỜNG TRỰC</w:t>
            </w:r>
          </w:p>
          <w:p w14:paraId="451C1022" w14:textId="77777777" w:rsidR="004F06EB" w:rsidRPr="0065581D" w:rsidRDefault="004F06EB" w:rsidP="00014931">
            <w:pPr>
              <w:jc w:val="center"/>
              <w:rPr>
                <w:b/>
                <w:sz w:val="28"/>
                <w:szCs w:val="28"/>
              </w:rPr>
            </w:pPr>
          </w:p>
          <w:p w14:paraId="451C1023" w14:textId="77777777" w:rsidR="004F06EB" w:rsidRPr="0065581D" w:rsidRDefault="004F06EB" w:rsidP="00014931">
            <w:pPr>
              <w:jc w:val="center"/>
              <w:rPr>
                <w:b/>
                <w:sz w:val="28"/>
                <w:szCs w:val="28"/>
              </w:rPr>
            </w:pPr>
          </w:p>
          <w:p w14:paraId="451C1024" w14:textId="77777777" w:rsidR="004F06EB" w:rsidRPr="0065581D" w:rsidRDefault="004F06EB" w:rsidP="00014931">
            <w:pPr>
              <w:jc w:val="center"/>
              <w:rPr>
                <w:b/>
                <w:sz w:val="28"/>
                <w:szCs w:val="28"/>
                <w:lang w:val="en-US"/>
              </w:rPr>
            </w:pPr>
          </w:p>
          <w:p w14:paraId="451C1025" w14:textId="77777777" w:rsidR="004F06EB" w:rsidRPr="0065581D" w:rsidRDefault="004F06EB" w:rsidP="00014931">
            <w:pPr>
              <w:jc w:val="center"/>
              <w:rPr>
                <w:b/>
                <w:sz w:val="28"/>
                <w:szCs w:val="28"/>
                <w:lang w:val="en-US"/>
              </w:rPr>
            </w:pPr>
          </w:p>
          <w:p w14:paraId="451C1026" w14:textId="77777777" w:rsidR="004F06EB" w:rsidRPr="0065581D" w:rsidRDefault="004F06EB" w:rsidP="00014931">
            <w:pPr>
              <w:jc w:val="center"/>
              <w:rPr>
                <w:b/>
                <w:sz w:val="28"/>
                <w:szCs w:val="28"/>
              </w:rPr>
            </w:pPr>
          </w:p>
          <w:p w14:paraId="451C1027" w14:textId="77777777" w:rsidR="004F06EB" w:rsidRPr="0065581D" w:rsidRDefault="004F06EB" w:rsidP="00014931">
            <w:pPr>
              <w:jc w:val="center"/>
              <w:rPr>
                <w:b/>
                <w:sz w:val="28"/>
                <w:szCs w:val="28"/>
              </w:rPr>
            </w:pPr>
          </w:p>
          <w:p w14:paraId="451C1028" w14:textId="77777777" w:rsidR="004F06EB" w:rsidRPr="0065581D" w:rsidRDefault="004F06EB" w:rsidP="00014931">
            <w:pPr>
              <w:spacing w:line="380" w:lineRule="exact"/>
              <w:jc w:val="center"/>
              <w:rPr>
                <w:b/>
                <w:szCs w:val="28"/>
              </w:rPr>
            </w:pPr>
            <w:r w:rsidRPr="0065581D">
              <w:rPr>
                <w:b/>
                <w:sz w:val="28"/>
                <w:szCs w:val="28"/>
              </w:rPr>
              <w:t>Nguyễn Hồng Phong</w:t>
            </w:r>
          </w:p>
        </w:tc>
      </w:tr>
    </w:tbl>
    <w:p w14:paraId="451C102A" w14:textId="77777777" w:rsidR="00AF2FC0" w:rsidRPr="0065581D" w:rsidRDefault="00AF2FC0">
      <w:pPr>
        <w:sectPr w:rsidR="00AF2FC0" w:rsidRPr="0065581D" w:rsidSect="00BE5A6B">
          <w:headerReference w:type="default" r:id="rId8"/>
          <w:footerReference w:type="default" r:id="rId9"/>
          <w:pgSz w:w="11910" w:h="16840"/>
          <w:pgMar w:top="1077" w:right="1021" w:bottom="1134" w:left="1701" w:header="510" w:footer="227" w:gutter="0"/>
          <w:cols w:space="720"/>
          <w:docGrid w:linePitch="299"/>
        </w:sectPr>
      </w:pPr>
    </w:p>
    <w:p w14:paraId="451C102B" w14:textId="77777777" w:rsidR="008A1E8E" w:rsidRPr="0065581D" w:rsidRDefault="008A1E8E" w:rsidP="004F06EB">
      <w:pPr>
        <w:spacing w:before="88" w:line="312" w:lineRule="exact"/>
        <w:ind w:left="107"/>
        <w:rPr>
          <w:b/>
          <w:sz w:val="30"/>
          <w:lang w:val="en-US"/>
        </w:rPr>
      </w:pPr>
    </w:p>
    <w:sectPr w:rsidR="008A1E8E" w:rsidRPr="0065581D" w:rsidSect="00DE4CDC">
      <w:type w:val="continuous"/>
      <w:pgSz w:w="11910" w:h="16840"/>
      <w:pgMar w:top="1077" w:right="1021" w:bottom="1134" w:left="1701" w:header="731" w:footer="0" w:gutter="0"/>
      <w:cols w:num="2" w:space="720" w:equalWidth="0">
        <w:col w:w="3644" w:space="1918"/>
        <w:col w:w="36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C1030" w14:textId="77777777" w:rsidR="00700F3C" w:rsidRDefault="00700F3C">
      <w:r>
        <w:separator/>
      </w:r>
    </w:p>
  </w:endnote>
  <w:endnote w:type="continuationSeparator" w:id="0">
    <w:p w14:paraId="451C1031" w14:textId="77777777" w:rsidR="00700F3C" w:rsidRDefault="00700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117967"/>
      <w:docPartObj>
        <w:docPartGallery w:val="Page Numbers (Bottom of Page)"/>
        <w:docPartUnique/>
      </w:docPartObj>
    </w:sdtPr>
    <w:sdtEndPr>
      <w:rPr>
        <w:noProof/>
        <w:sz w:val="26"/>
        <w:szCs w:val="26"/>
      </w:rPr>
    </w:sdtEndPr>
    <w:sdtContent>
      <w:p w14:paraId="451C1033" w14:textId="77777777" w:rsidR="00DE4CDC" w:rsidRPr="00DE4CDC" w:rsidRDefault="00DE4CDC" w:rsidP="00BE5A6B">
        <w:pPr>
          <w:pStyle w:val="Footer"/>
          <w:tabs>
            <w:tab w:val="clear" w:pos="4680"/>
            <w:tab w:val="clear" w:pos="9360"/>
          </w:tabs>
          <w:spacing w:after="120"/>
          <w:jc w:val="center"/>
          <w:rPr>
            <w:sz w:val="26"/>
            <w:szCs w:val="26"/>
          </w:rPr>
        </w:pPr>
        <w:r w:rsidRPr="00DE4CDC">
          <w:rPr>
            <w:sz w:val="26"/>
            <w:szCs w:val="26"/>
          </w:rPr>
          <w:fldChar w:fldCharType="begin"/>
        </w:r>
        <w:r w:rsidRPr="00DE4CDC">
          <w:rPr>
            <w:sz w:val="26"/>
            <w:szCs w:val="26"/>
          </w:rPr>
          <w:instrText xml:space="preserve"> PAGE   \* MERGEFORMAT </w:instrText>
        </w:r>
        <w:r w:rsidRPr="00DE4CDC">
          <w:rPr>
            <w:sz w:val="26"/>
            <w:szCs w:val="26"/>
          </w:rPr>
          <w:fldChar w:fldCharType="separate"/>
        </w:r>
        <w:r w:rsidR="00944EF4">
          <w:rPr>
            <w:noProof/>
            <w:sz w:val="26"/>
            <w:szCs w:val="26"/>
          </w:rPr>
          <w:t>8</w:t>
        </w:r>
        <w:r w:rsidRPr="00DE4CDC">
          <w:rPr>
            <w:noProof/>
            <w:sz w:val="26"/>
            <w:szCs w:val="26"/>
          </w:rPr>
          <w:fldChar w:fldCharType="end"/>
        </w:r>
      </w:p>
    </w:sdtContent>
  </w:sdt>
  <w:p w14:paraId="451C1034" w14:textId="77777777" w:rsidR="00DE4CDC" w:rsidRDefault="00DE4C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C102E" w14:textId="77777777" w:rsidR="00700F3C" w:rsidRDefault="00700F3C">
      <w:r>
        <w:separator/>
      </w:r>
    </w:p>
  </w:footnote>
  <w:footnote w:type="continuationSeparator" w:id="0">
    <w:p w14:paraId="451C102F" w14:textId="77777777" w:rsidR="00700F3C" w:rsidRDefault="00700F3C">
      <w:r>
        <w:continuationSeparator/>
      </w:r>
    </w:p>
  </w:footnote>
  <w:footnote w:id="1">
    <w:p w14:paraId="451C1035" w14:textId="77777777" w:rsidR="00E95B7B" w:rsidRPr="00E95B7B" w:rsidRDefault="00E95B7B">
      <w:pPr>
        <w:pStyle w:val="FootnoteText"/>
        <w:rPr>
          <w:lang w:val="en-US"/>
        </w:rPr>
      </w:pPr>
      <w:r w:rsidRPr="00E95B7B">
        <w:rPr>
          <w:rStyle w:val="FootnoteReference"/>
        </w:rPr>
        <w:footnoteRef/>
      </w:r>
      <w:r w:rsidRPr="00E95B7B">
        <w:t xml:space="preserve"> </w:t>
      </w:r>
      <w:r w:rsidRPr="00E95B7B">
        <w:rPr>
          <w:color w:val="000000"/>
        </w:rPr>
        <w:t>Có nhiều thành tích nổi bật; là điển hình để người khác học tập, noi theo</w:t>
      </w:r>
      <w:r w:rsidRPr="00E95B7B">
        <w:rPr>
          <w:color w:val="000000"/>
          <w:lang w:val="en-US"/>
        </w:rPr>
        <w:t>.</w:t>
      </w:r>
    </w:p>
  </w:footnote>
  <w:footnote w:id="2">
    <w:p w14:paraId="451C1036" w14:textId="77777777" w:rsidR="0026788D" w:rsidRPr="00663A77" w:rsidRDefault="0026788D" w:rsidP="0026788D">
      <w:pPr>
        <w:jc w:val="both"/>
        <w:rPr>
          <w:spacing w:val="2"/>
          <w:sz w:val="20"/>
          <w:szCs w:val="20"/>
          <w:lang w:val="en-US"/>
        </w:rPr>
      </w:pPr>
      <w:r w:rsidRPr="00663A77">
        <w:rPr>
          <w:rStyle w:val="FootnoteReference"/>
          <w:spacing w:val="2"/>
          <w:sz w:val="20"/>
          <w:szCs w:val="20"/>
        </w:rPr>
        <w:footnoteRef/>
      </w:r>
      <w:r w:rsidRPr="00663A77">
        <w:rPr>
          <w:spacing w:val="2"/>
          <w:sz w:val="20"/>
          <w:szCs w:val="20"/>
        </w:rPr>
        <w:t xml:space="preserve"> </w:t>
      </w:r>
      <w:r w:rsidRPr="00663A77">
        <w:rPr>
          <w:spacing w:val="2"/>
          <w:sz w:val="20"/>
          <w:szCs w:val="20"/>
          <w:lang w:val="en-US"/>
        </w:rPr>
        <w:t xml:space="preserve">Theo Quy định 486-QĐ/TU, ngày 03/02/2026 của Ban Thường vụ Tỉnh ủy về </w:t>
      </w:r>
      <w:r w:rsidRPr="00663A77">
        <w:rPr>
          <w:color w:val="000000"/>
          <w:spacing w:val="2"/>
          <w:sz w:val="20"/>
          <w:szCs w:val="20"/>
        </w:rPr>
        <w:t>về phân cấp quản lý cán bộ và quy hoạch, bổ nhiệm,</w:t>
      </w:r>
      <w:r w:rsidRPr="00663A77">
        <w:rPr>
          <w:color w:val="000000"/>
          <w:spacing w:val="2"/>
          <w:sz w:val="20"/>
          <w:szCs w:val="20"/>
          <w:lang w:val="en-US"/>
        </w:rPr>
        <w:t xml:space="preserve"> </w:t>
      </w:r>
      <w:r w:rsidRPr="00663A77">
        <w:rPr>
          <w:color w:val="000000"/>
          <w:spacing w:val="2"/>
          <w:sz w:val="20"/>
          <w:szCs w:val="20"/>
        </w:rPr>
        <w:t>giới thiệu ứng cử, tạm đình chỉ công tác, cho thôi giữ chức vụ,</w:t>
      </w:r>
      <w:r w:rsidRPr="00663A77">
        <w:rPr>
          <w:color w:val="000000"/>
          <w:spacing w:val="2"/>
          <w:sz w:val="20"/>
          <w:szCs w:val="20"/>
          <w:lang w:val="en-US"/>
        </w:rPr>
        <w:t xml:space="preserve"> </w:t>
      </w:r>
      <w:r w:rsidRPr="00663A77">
        <w:rPr>
          <w:color w:val="000000"/>
          <w:spacing w:val="2"/>
          <w:sz w:val="20"/>
          <w:szCs w:val="20"/>
        </w:rPr>
        <w:t>từ chức, miễn nhiệm đối với cán bộ</w:t>
      </w:r>
      <w:r w:rsidRPr="00663A77">
        <w:rPr>
          <w:color w:val="000000"/>
          <w:spacing w:val="2"/>
          <w:sz w:val="20"/>
          <w:szCs w:val="20"/>
          <w:lang w:val="en-US"/>
        </w:rPr>
        <w:t>.</w:t>
      </w:r>
    </w:p>
  </w:footnote>
  <w:footnote w:id="3">
    <w:p w14:paraId="451C1037" w14:textId="77777777" w:rsidR="009D3DC5" w:rsidRPr="00663A77" w:rsidRDefault="00435A16" w:rsidP="009D3DC5">
      <w:pPr>
        <w:pStyle w:val="FootnoteText"/>
        <w:spacing w:before="20" w:after="20"/>
        <w:jc w:val="both"/>
        <w:rPr>
          <w:lang w:val="en-US"/>
        </w:rPr>
      </w:pPr>
      <w:r w:rsidRPr="00663A77">
        <w:rPr>
          <w:rStyle w:val="FootnoteReference"/>
        </w:rPr>
        <w:footnoteRef/>
      </w:r>
      <w:r w:rsidRPr="00663A77">
        <w:t xml:space="preserve"> </w:t>
      </w:r>
      <w:r w:rsidR="00CE02FD" w:rsidRPr="00663A77">
        <w:rPr>
          <w:lang w:val="en-US"/>
        </w:rPr>
        <w:t xml:space="preserve"> </w:t>
      </w:r>
      <w:r w:rsidR="006B3D31" w:rsidRPr="00663A77">
        <w:rPr>
          <w:lang w:val="en-US"/>
        </w:rPr>
        <w:t xml:space="preserve">(1) </w:t>
      </w:r>
      <w:r w:rsidR="00CE02FD" w:rsidRPr="00663A77">
        <w:rPr>
          <w:lang w:val="en-US"/>
        </w:rPr>
        <w:t>Đối với các đồng chí Thường trực Tỉnh ủy</w:t>
      </w:r>
      <w:r w:rsidR="009D3DC5" w:rsidRPr="00663A77">
        <w:rPr>
          <w:lang w:val="en-US"/>
        </w:rPr>
        <w:t xml:space="preserve">: Trên cơ sở kế hoạch, sản phẩm/công việc chuẩn của cá nhân (Phụ lục A, </w:t>
      </w:r>
      <w:r w:rsidR="00E95B7B">
        <w:rPr>
          <w:lang w:val="en-US"/>
        </w:rPr>
        <w:t>Ban Tổ chức Tỉnh ủy</w:t>
      </w:r>
      <w:r w:rsidR="009D3DC5" w:rsidRPr="00663A77">
        <w:rPr>
          <w:lang w:val="en-US"/>
        </w:rPr>
        <w:t xml:space="preserve"> tổng hợp, tham mưu, trình Ban Thường vụ Tỉnh ủy phê duyệt kế hoạch, sản phẩm/công việc chuẩn (gửi 01 bản về Ban Tổ chức Tỉnh ủy trước ngày 05 tháng đầu mỗi quý</w:t>
      </w:r>
      <w:r w:rsidR="00E95B7B">
        <w:rPr>
          <w:lang w:val="en-US"/>
        </w:rPr>
        <w:t xml:space="preserve"> để theo dõi, tích lũy, lưu trữ thành hồ sơ đánh giá cán bộ</w:t>
      </w:r>
      <w:r w:rsidR="009D3DC5" w:rsidRPr="00663A77">
        <w:rPr>
          <w:lang w:val="en-US"/>
        </w:rPr>
        <w:t>).</w:t>
      </w:r>
    </w:p>
    <w:p w14:paraId="451C1038" w14:textId="77777777" w:rsidR="00435A16" w:rsidRPr="00663A77" w:rsidRDefault="00944EF4" w:rsidP="008E27F6">
      <w:pPr>
        <w:pStyle w:val="FootnoteText"/>
        <w:spacing w:before="20" w:after="20"/>
        <w:jc w:val="both"/>
        <w:rPr>
          <w:lang w:val="en-US"/>
        </w:rPr>
      </w:pPr>
      <w:r>
        <w:rPr>
          <w:lang w:val="en-US"/>
        </w:rPr>
        <w:t xml:space="preserve">     (2)</w:t>
      </w:r>
      <w:r w:rsidR="00CE02FD" w:rsidRPr="00663A77">
        <w:rPr>
          <w:lang w:val="en-US"/>
        </w:rPr>
        <w:t xml:space="preserve"> </w:t>
      </w:r>
      <w:r w:rsidR="006B3D31" w:rsidRPr="00663A77">
        <w:rPr>
          <w:lang w:val="en-US"/>
        </w:rPr>
        <w:t>Đối với cán bộ lãnh đạo, quản lý các ban, sở ngành, Mặt trận Tổ quốc và các tổ chức chính trị - xã hội cấp tỉnh</w:t>
      </w:r>
      <w:r w:rsidR="00AE371A" w:rsidRPr="00663A77">
        <w:rPr>
          <w:lang w:val="en-US"/>
        </w:rPr>
        <w:t>, diện Ban Thường vụ Tỉnh ủy quản lý</w:t>
      </w:r>
      <w:r w:rsidR="006B3D31" w:rsidRPr="00663A77">
        <w:rPr>
          <w:lang w:val="en-US"/>
        </w:rPr>
        <w:t xml:space="preserve">: </w:t>
      </w:r>
      <w:r w:rsidR="00435A16" w:rsidRPr="00663A77">
        <w:rPr>
          <w:lang w:val="en-US"/>
        </w:rPr>
        <w:t xml:space="preserve">Trên cơ sở </w:t>
      </w:r>
      <w:r w:rsidR="00AE371A" w:rsidRPr="00663A77">
        <w:rPr>
          <w:lang w:val="en-US"/>
        </w:rPr>
        <w:t>kế hoạch, sản phẩm/công việc chuẩn của cá nhân, cơ quan tham mưu về công tác</w:t>
      </w:r>
      <w:r w:rsidR="006B3D31" w:rsidRPr="00663A77">
        <w:rPr>
          <w:lang w:val="en-US"/>
        </w:rPr>
        <w:t xml:space="preserve"> </w:t>
      </w:r>
      <w:r w:rsidR="002B3D3C" w:rsidRPr="00663A77">
        <w:rPr>
          <w:lang w:val="en-US"/>
        </w:rPr>
        <w:t xml:space="preserve">tổ chức </w:t>
      </w:r>
      <w:r w:rsidR="006B3D31" w:rsidRPr="00663A77">
        <w:rPr>
          <w:lang w:val="en-US"/>
        </w:rPr>
        <w:t xml:space="preserve">cán bộ tổng hợp, tham mưu, trình tập thể lãnh đạo cơ quan, đơn vị </w:t>
      </w:r>
      <w:r w:rsidR="00E74B1D" w:rsidRPr="00663A77">
        <w:rPr>
          <w:lang w:val="en-US"/>
        </w:rPr>
        <w:t xml:space="preserve">phê </w:t>
      </w:r>
      <w:r w:rsidR="006B3D31" w:rsidRPr="00663A77">
        <w:rPr>
          <w:lang w:val="en-US"/>
        </w:rPr>
        <w:t>duyệt</w:t>
      </w:r>
      <w:r w:rsidR="00AE371A" w:rsidRPr="00663A77">
        <w:rPr>
          <w:lang w:val="en-US"/>
        </w:rPr>
        <w:t xml:space="preserve"> kế hoạch, sản phẩm/công việc chuẩn</w:t>
      </w:r>
      <w:r w:rsidR="00CE02FD" w:rsidRPr="00663A77">
        <w:rPr>
          <w:lang w:val="en-US"/>
        </w:rPr>
        <w:t xml:space="preserve"> (gửi 01 bản về Ban Thường vụ Tỉnh ủy, qua Ban Tổ chức Tỉnh ủy trước ngày 05 tháng đầu mỗi quý</w:t>
      </w:r>
      <w:r w:rsidR="00E95B7B">
        <w:rPr>
          <w:lang w:val="en-US"/>
        </w:rPr>
        <w:t xml:space="preserve"> để theo dõi, tích lũy, lưu trữ thành hồ sơ đánh giá cán bộ</w:t>
      </w:r>
      <w:r w:rsidR="00CE02FD" w:rsidRPr="00663A77">
        <w:rPr>
          <w:lang w:val="en-US"/>
        </w:rPr>
        <w:t>)</w:t>
      </w:r>
      <w:r w:rsidR="002B3D3C" w:rsidRPr="00663A77">
        <w:rPr>
          <w:lang w:val="en-US"/>
        </w:rPr>
        <w:t>.</w:t>
      </w:r>
    </w:p>
    <w:p w14:paraId="451C1039" w14:textId="77777777" w:rsidR="002B3D3C" w:rsidRPr="00663A77" w:rsidRDefault="002B3D3C" w:rsidP="008E27F6">
      <w:pPr>
        <w:pStyle w:val="FootnoteText"/>
        <w:spacing w:before="20" w:after="20"/>
        <w:jc w:val="both"/>
        <w:rPr>
          <w:lang w:val="en-US"/>
        </w:rPr>
      </w:pPr>
      <w:r w:rsidRPr="00663A77">
        <w:rPr>
          <w:lang w:val="en-US"/>
        </w:rPr>
        <w:t xml:space="preserve">       (</w:t>
      </w:r>
      <w:r w:rsidR="001276A5" w:rsidRPr="00663A77">
        <w:rPr>
          <w:lang w:val="en-US"/>
        </w:rPr>
        <w:t>3</w:t>
      </w:r>
      <w:r w:rsidR="00944EF4">
        <w:rPr>
          <w:lang w:val="en-US"/>
        </w:rPr>
        <w:t>)</w:t>
      </w:r>
      <w:r w:rsidRPr="00663A77">
        <w:rPr>
          <w:lang w:val="en-US"/>
        </w:rPr>
        <w:t xml:space="preserve"> Đối với </w:t>
      </w:r>
      <w:r w:rsidR="00AE371A" w:rsidRPr="00663A77">
        <w:rPr>
          <w:lang w:val="en-US"/>
        </w:rPr>
        <w:t xml:space="preserve">các đồng chí </w:t>
      </w:r>
      <w:r w:rsidRPr="00663A77">
        <w:rPr>
          <w:lang w:val="en-US"/>
        </w:rPr>
        <w:t xml:space="preserve">cán bộ lãnh đạo, quản lý xã, phường, </w:t>
      </w:r>
      <w:r w:rsidR="00AE371A" w:rsidRPr="00663A77">
        <w:rPr>
          <w:lang w:val="en-US"/>
        </w:rPr>
        <w:t>diện Ban Thường vụ Tỉnh ủy quản lý (Bí thư, Phó Bí thư Đảng ủy, Chủ tịch HĐND, Chủ tịch UBND xã, phường): Tr</w:t>
      </w:r>
      <w:r w:rsidR="00E74B1D" w:rsidRPr="00663A77">
        <w:rPr>
          <w:lang w:val="en-US"/>
        </w:rPr>
        <w:t>ên</w:t>
      </w:r>
      <w:r w:rsidR="00AE371A" w:rsidRPr="00663A77">
        <w:rPr>
          <w:lang w:val="en-US"/>
        </w:rPr>
        <w:t xml:space="preserve"> cơ sở </w:t>
      </w:r>
      <w:r w:rsidR="00E74B1D" w:rsidRPr="00663A77">
        <w:rPr>
          <w:lang w:val="en-US"/>
        </w:rPr>
        <w:t xml:space="preserve">kế hoạch, sản phẩm/công việc </w:t>
      </w:r>
      <w:r w:rsidR="002561E3" w:rsidRPr="00663A77">
        <w:rPr>
          <w:lang w:val="en-US"/>
        </w:rPr>
        <w:t xml:space="preserve">và kết quả cần đạt được </w:t>
      </w:r>
      <w:r w:rsidR="00E74B1D" w:rsidRPr="00663A77">
        <w:rPr>
          <w:lang w:val="en-US"/>
        </w:rPr>
        <w:t xml:space="preserve">của cá nhân (Phụ lục 1A), ban xây dựng đảng xã, phường tổng hợp, tham mưu, trình ban thường vụ đảng ủy xã, phường phê duyệt kế hoạch, sản phẩm/công việc chuẩn (gửi 01 bản về Ban Thường vụ Tỉnh ủy, qua Ban Tổ chức Tỉnh ủy trước ngày </w:t>
      </w:r>
      <w:r w:rsidR="00CE02FD" w:rsidRPr="00663A77">
        <w:rPr>
          <w:lang w:val="en-US"/>
        </w:rPr>
        <w:t xml:space="preserve">05 </w:t>
      </w:r>
      <w:r w:rsidR="00E74B1D" w:rsidRPr="00663A77">
        <w:rPr>
          <w:lang w:val="en-US"/>
        </w:rPr>
        <w:t>tháng đầu tiên mỗi quý</w:t>
      </w:r>
      <w:r w:rsidR="00E95B7B">
        <w:rPr>
          <w:lang w:val="en-US"/>
        </w:rPr>
        <w:t xml:space="preserve"> để theo dõi, tích lũy, lưu trữ thành hồ sơ đánh giá cán bộ</w:t>
      </w:r>
      <w:r w:rsidR="00E74B1D" w:rsidRPr="00663A77">
        <w:rPr>
          <w:lang w:val="en-US"/>
        </w:rPr>
        <w:t>).</w:t>
      </w:r>
    </w:p>
  </w:footnote>
  <w:footnote w:id="4">
    <w:p w14:paraId="451C103A" w14:textId="77777777" w:rsidR="00E95B7B" w:rsidRPr="00E95B7B" w:rsidRDefault="00E95B7B">
      <w:pPr>
        <w:pStyle w:val="FootnoteText"/>
        <w:rPr>
          <w:lang w:val="en-US"/>
        </w:rPr>
      </w:pPr>
      <w:r>
        <w:rPr>
          <w:rStyle w:val="FootnoteReference"/>
        </w:rPr>
        <w:footnoteRef/>
      </w:r>
      <w:r>
        <w:t xml:space="preserve"> </w:t>
      </w:r>
      <w:r>
        <w:rPr>
          <w:lang w:val="en-US"/>
        </w:rPr>
        <w:t>Thực hiện tại Điều 13, Quy định số 73</w:t>
      </w:r>
      <w:r w:rsidR="000C4CD7">
        <w:rPr>
          <w:lang w:val="en-US"/>
        </w:rPr>
        <w:t>-QĐ/TU</w:t>
      </w:r>
      <w:r>
        <w:rPr>
          <w:lang w:val="en-US"/>
        </w:rPr>
        <w:t xml:space="preserve"> của Ban Thường vụ Tỉnh ủy.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1032" w14:textId="77777777" w:rsidR="00AF2FC0" w:rsidRDefault="00AF2FC0">
    <w:pPr>
      <w:pStyle w:val="BodyText"/>
      <w:spacing w:line="14" w:lineRule="auto"/>
      <w:ind w:left="0" w:righ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D7588"/>
    <w:multiLevelType w:val="multilevel"/>
    <w:tmpl w:val="14764658"/>
    <w:lvl w:ilvl="0">
      <w:start w:val="1"/>
      <w:numFmt w:val="decimal"/>
      <w:lvlText w:val="%1."/>
      <w:lvlJc w:val="left"/>
      <w:pPr>
        <w:ind w:left="1486"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start w:val="1"/>
      <w:numFmt w:val="decimal"/>
      <w:lvlText w:val="%1.%2."/>
      <w:lvlJc w:val="left"/>
      <w:pPr>
        <w:ind w:left="619" w:hanging="519"/>
        <w:jc w:val="left"/>
      </w:pPr>
      <w:rPr>
        <w:rFonts w:hint="default"/>
        <w:spacing w:val="0"/>
        <w:w w:val="100"/>
        <w:lang w:val="vi" w:eastAsia="en-US" w:bidi="ar-SA"/>
      </w:rPr>
    </w:lvl>
    <w:lvl w:ilvl="2">
      <w:numFmt w:val="bullet"/>
      <w:lvlText w:val="-"/>
      <w:lvlJc w:val="left"/>
      <w:pPr>
        <w:ind w:left="619" w:hanging="519"/>
      </w:pPr>
      <w:rPr>
        <w:rFonts w:ascii="Times New Roman" w:eastAsia="Times New Roman" w:hAnsi="Times New Roman" w:cs="Times New Roman" w:hint="default"/>
        <w:b w:val="0"/>
        <w:bCs w:val="0"/>
        <w:i w:val="0"/>
        <w:iCs w:val="0"/>
        <w:spacing w:val="0"/>
        <w:w w:val="100"/>
        <w:sz w:val="30"/>
        <w:szCs w:val="30"/>
        <w:lang w:val="vi" w:eastAsia="en-US" w:bidi="ar-SA"/>
      </w:rPr>
    </w:lvl>
    <w:lvl w:ilvl="3">
      <w:numFmt w:val="bullet"/>
      <w:lvlText w:val="•"/>
      <w:lvlJc w:val="left"/>
      <w:pPr>
        <w:ind w:left="2763" w:hanging="519"/>
      </w:pPr>
      <w:rPr>
        <w:rFonts w:hint="default"/>
        <w:lang w:val="vi" w:eastAsia="en-US" w:bidi="ar-SA"/>
      </w:rPr>
    </w:lvl>
    <w:lvl w:ilvl="4">
      <w:numFmt w:val="bullet"/>
      <w:lvlText w:val="•"/>
      <w:lvlJc w:val="left"/>
      <w:pPr>
        <w:ind w:left="3809" w:hanging="519"/>
      </w:pPr>
      <w:rPr>
        <w:rFonts w:hint="default"/>
        <w:lang w:val="vi" w:eastAsia="en-US" w:bidi="ar-SA"/>
      </w:rPr>
    </w:lvl>
    <w:lvl w:ilvl="5">
      <w:numFmt w:val="bullet"/>
      <w:lvlText w:val="•"/>
      <w:lvlJc w:val="left"/>
      <w:pPr>
        <w:ind w:left="4855" w:hanging="519"/>
      </w:pPr>
      <w:rPr>
        <w:rFonts w:hint="default"/>
        <w:lang w:val="vi" w:eastAsia="en-US" w:bidi="ar-SA"/>
      </w:rPr>
    </w:lvl>
    <w:lvl w:ilvl="6">
      <w:numFmt w:val="bullet"/>
      <w:lvlText w:val="•"/>
      <w:lvlJc w:val="left"/>
      <w:pPr>
        <w:ind w:left="5901" w:hanging="519"/>
      </w:pPr>
      <w:rPr>
        <w:rFonts w:hint="default"/>
        <w:lang w:val="vi" w:eastAsia="en-US" w:bidi="ar-SA"/>
      </w:rPr>
    </w:lvl>
    <w:lvl w:ilvl="7">
      <w:numFmt w:val="bullet"/>
      <w:lvlText w:val="•"/>
      <w:lvlJc w:val="left"/>
      <w:pPr>
        <w:ind w:left="6946" w:hanging="519"/>
      </w:pPr>
      <w:rPr>
        <w:rFonts w:hint="default"/>
        <w:lang w:val="vi" w:eastAsia="en-US" w:bidi="ar-SA"/>
      </w:rPr>
    </w:lvl>
    <w:lvl w:ilvl="8">
      <w:numFmt w:val="bullet"/>
      <w:lvlText w:val="•"/>
      <w:lvlJc w:val="left"/>
      <w:pPr>
        <w:ind w:left="7992" w:hanging="519"/>
      </w:pPr>
      <w:rPr>
        <w:rFonts w:hint="default"/>
        <w:lang w:val="vi" w:eastAsia="en-US" w:bidi="ar-SA"/>
      </w:rPr>
    </w:lvl>
  </w:abstractNum>
  <w:abstractNum w:abstractNumId="1" w15:restartNumberingAfterBreak="0">
    <w:nsid w:val="1CBB56D3"/>
    <w:multiLevelType w:val="hybridMultilevel"/>
    <w:tmpl w:val="4BB4CEB6"/>
    <w:lvl w:ilvl="0" w:tplc="D1EAB14C">
      <w:numFmt w:val="bullet"/>
      <w:lvlText w:val="-"/>
      <w:lvlJc w:val="left"/>
      <w:pPr>
        <w:ind w:left="121" w:hanging="186"/>
      </w:pPr>
      <w:rPr>
        <w:rFonts w:ascii="Times New Roman" w:eastAsia="Times New Roman" w:hAnsi="Times New Roman" w:cs="Times New Roman" w:hint="default"/>
        <w:b w:val="0"/>
        <w:bCs w:val="0"/>
        <w:i w:val="0"/>
        <w:iCs w:val="0"/>
        <w:spacing w:val="0"/>
        <w:w w:val="100"/>
        <w:sz w:val="30"/>
        <w:szCs w:val="30"/>
        <w:lang w:val="vi" w:eastAsia="en-US" w:bidi="ar-SA"/>
      </w:rPr>
    </w:lvl>
    <w:lvl w:ilvl="1" w:tplc="48C40E7A">
      <w:numFmt w:val="bullet"/>
      <w:lvlText w:val="•"/>
      <w:lvlJc w:val="left"/>
      <w:pPr>
        <w:ind w:left="1066" w:hanging="186"/>
      </w:pPr>
      <w:rPr>
        <w:rFonts w:hint="default"/>
        <w:lang w:val="vi" w:eastAsia="en-US" w:bidi="ar-SA"/>
      </w:rPr>
    </w:lvl>
    <w:lvl w:ilvl="2" w:tplc="B686DC2E">
      <w:numFmt w:val="bullet"/>
      <w:lvlText w:val="•"/>
      <w:lvlJc w:val="left"/>
      <w:pPr>
        <w:ind w:left="2013" w:hanging="186"/>
      </w:pPr>
      <w:rPr>
        <w:rFonts w:hint="default"/>
        <w:lang w:val="vi" w:eastAsia="en-US" w:bidi="ar-SA"/>
      </w:rPr>
    </w:lvl>
    <w:lvl w:ilvl="3" w:tplc="73ECA622">
      <w:numFmt w:val="bullet"/>
      <w:lvlText w:val="•"/>
      <w:lvlJc w:val="left"/>
      <w:pPr>
        <w:ind w:left="2959" w:hanging="186"/>
      </w:pPr>
      <w:rPr>
        <w:rFonts w:hint="default"/>
        <w:lang w:val="vi" w:eastAsia="en-US" w:bidi="ar-SA"/>
      </w:rPr>
    </w:lvl>
    <w:lvl w:ilvl="4" w:tplc="D95C28E6">
      <w:numFmt w:val="bullet"/>
      <w:lvlText w:val="•"/>
      <w:lvlJc w:val="left"/>
      <w:pPr>
        <w:ind w:left="3906" w:hanging="186"/>
      </w:pPr>
      <w:rPr>
        <w:rFonts w:hint="default"/>
        <w:lang w:val="vi" w:eastAsia="en-US" w:bidi="ar-SA"/>
      </w:rPr>
    </w:lvl>
    <w:lvl w:ilvl="5" w:tplc="5A8052D0">
      <w:numFmt w:val="bullet"/>
      <w:lvlText w:val="•"/>
      <w:lvlJc w:val="left"/>
      <w:pPr>
        <w:ind w:left="4853" w:hanging="186"/>
      </w:pPr>
      <w:rPr>
        <w:rFonts w:hint="default"/>
        <w:lang w:val="vi" w:eastAsia="en-US" w:bidi="ar-SA"/>
      </w:rPr>
    </w:lvl>
    <w:lvl w:ilvl="6" w:tplc="6278191A">
      <w:numFmt w:val="bullet"/>
      <w:lvlText w:val="•"/>
      <w:lvlJc w:val="left"/>
      <w:pPr>
        <w:ind w:left="5799" w:hanging="186"/>
      </w:pPr>
      <w:rPr>
        <w:rFonts w:hint="default"/>
        <w:lang w:val="vi" w:eastAsia="en-US" w:bidi="ar-SA"/>
      </w:rPr>
    </w:lvl>
    <w:lvl w:ilvl="7" w:tplc="7E5C2B3A">
      <w:numFmt w:val="bullet"/>
      <w:lvlText w:val="•"/>
      <w:lvlJc w:val="left"/>
      <w:pPr>
        <w:ind w:left="6746" w:hanging="186"/>
      </w:pPr>
      <w:rPr>
        <w:rFonts w:hint="default"/>
        <w:lang w:val="vi" w:eastAsia="en-US" w:bidi="ar-SA"/>
      </w:rPr>
    </w:lvl>
    <w:lvl w:ilvl="8" w:tplc="DF484E26">
      <w:numFmt w:val="bullet"/>
      <w:lvlText w:val="•"/>
      <w:lvlJc w:val="left"/>
      <w:pPr>
        <w:ind w:left="7692" w:hanging="186"/>
      </w:pPr>
      <w:rPr>
        <w:rFonts w:hint="default"/>
        <w:lang w:val="vi" w:eastAsia="en-US" w:bidi="ar-SA"/>
      </w:rPr>
    </w:lvl>
  </w:abstractNum>
  <w:abstractNum w:abstractNumId="2" w15:restartNumberingAfterBreak="0">
    <w:nsid w:val="25C11AE3"/>
    <w:multiLevelType w:val="hybridMultilevel"/>
    <w:tmpl w:val="5FE8DCF8"/>
    <w:lvl w:ilvl="0" w:tplc="99724F8C">
      <w:start w:val="1"/>
      <w:numFmt w:val="lowerLetter"/>
      <w:lvlText w:val="%1)"/>
      <w:lvlJc w:val="left"/>
      <w:pPr>
        <w:ind w:left="121" w:hanging="303"/>
        <w:jc w:val="left"/>
      </w:pPr>
      <w:rPr>
        <w:rFonts w:ascii="Times New Roman" w:eastAsia="Times New Roman" w:hAnsi="Times New Roman" w:cs="Times New Roman" w:hint="default"/>
        <w:b w:val="0"/>
        <w:bCs w:val="0"/>
        <w:i w:val="0"/>
        <w:iCs w:val="0"/>
        <w:spacing w:val="0"/>
        <w:w w:val="100"/>
        <w:sz w:val="30"/>
        <w:szCs w:val="30"/>
        <w:lang w:val="vi" w:eastAsia="en-US" w:bidi="ar-SA"/>
      </w:rPr>
    </w:lvl>
    <w:lvl w:ilvl="1" w:tplc="1B7CAEBC">
      <w:numFmt w:val="bullet"/>
      <w:lvlText w:val="•"/>
      <w:lvlJc w:val="left"/>
      <w:pPr>
        <w:ind w:left="1066" w:hanging="303"/>
      </w:pPr>
      <w:rPr>
        <w:rFonts w:hint="default"/>
        <w:lang w:val="vi" w:eastAsia="en-US" w:bidi="ar-SA"/>
      </w:rPr>
    </w:lvl>
    <w:lvl w:ilvl="2" w:tplc="DB980756">
      <w:numFmt w:val="bullet"/>
      <w:lvlText w:val="•"/>
      <w:lvlJc w:val="left"/>
      <w:pPr>
        <w:ind w:left="2013" w:hanging="303"/>
      </w:pPr>
      <w:rPr>
        <w:rFonts w:hint="default"/>
        <w:lang w:val="vi" w:eastAsia="en-US" w:bidi="ar-SA"/>
      </w:rPr>
    </w:lvl>
    <w:lvl w:ilvl="3" w:tplc="D8E09866">
      <w:numFmt w:val="bullet"/>
      <w:lvlText w:val="•"/>
      <w:lvlJc w:val="left"/>
      <w:pPr>
        <w:ind w:left="2959" w:hanging="303"/>
      </w:pPr>
      <w:rPr>
        <w:rFonts w:hint="default"/>
        <w:lang w:val="vi" w:eastAsia="en-US" w:bidi="ar-SA"/>
      </w:rPr>
    </w:lvl>
    <w:lvl w:ilvl="4" w:tplc="F238EE58">
      <w:numFmt w:val="bullet"/>
      <w:lvlText w:val="•"/>
      <w:lvlJc w:val="left"/>
      <w:pPr>
        <w:ind w:left="3906" w:hanging="303"/>
      </w:pPr>
      <w:rPr>
        <w:rFonts w:hint="default"/>
        <w:lang w:val="vi" w:eastAsia="en-US" w:bidi="ar-SA"/>
      </w:rPr>
    </w:lvl>
    <w:lvl w:ilvl="5" w:tplc="38964540">
      <w:numFmt w:val="bullet"/>
      <w:lvlText w:val="•"/>
      <w:lvlJc w:val="left"/>
      <w:pPr>
        <w:ind w:left="4853" w:hanging="303"/>
      </w:pPr>
      <w:rPr>
        <w:rFonts w:hint="default"/>
        <w:lang w:val="vi" w:eastAsia="en-US" w:bidi="ar-SA"/>
      </w:rPr>
    </w:lvl>
    <w:lvl w:ilvl="6" w:tplc="2BFE1E0A">
      <w:numFmt w:val="bullet"/>
      <w:lvlText w:val="•"/>
      <w:lvlJc w:val="left"/>
      <w:pPr>
        <w:ind w:left="5799" w:hanging="303"/>
      </w:pPr>
      <w:rPr>
        <w:rFonts w:hint="default"/>
        <w:lang w:val="vi" w:eastAsia="en-US" w:bidi="ar-SA"/>
      </w:rPr>
    </w:lvl>
    <w:lvl w:ilvl="7" w:tplc="C3C03802">
      <w:numFmt w:val="bullet"/>
      <w:lvlText w:val="•"/>
      <w:lvlJc w:val="left"/>
      <w:pPr>
        <w:ind w:left="6746" w:hanging="303"/>
      </w:pPr>
      <w:rPr>
        <w:rFonts w:hint="default"/>
        <w:lang w:val="vi" w:eastAsia="en-US" w:bidi="ar-SA"/>
      </w:rPr>
    </w:lvl>
    <w:lvl w:ilvl="8" w:tplc="0DCA49E4">
      <w:numFmt w:val="bullet"/>
      <w:lvlText w:val="•"/>
      <w:lvlJc w:val="left"/>
      <w:pPr>
        <w:ind w:left="7692" w:hanging="303"/>
      </w:pPr>
      <w:rPr>
        <w:rFonts w:hint="default"/>
        <w:lang w:val="vi" w:eastAsia="en-US" w:bidi="ar-SA"/>
      </w:rPr>
    </w:lvl>
  </w:abstractNum>
  <w:abstractNum w:abstractNumId="3" w15:restartNumberingAfterBreak="0">
    <w:nsid w:val="3AC84FB8"/>
    <w:multiLevelType w:val="hybridMultilevel"/>
    <w:tmpl w:val="F9F033AC"/>
    <w:lvl w:ilvl="0" w:tplc="9F82D90A">
      <w:numFmt w:val="bullet"/>
      <w:lvlText w:val="-"/>
      <w:lvlJc w:val="left"/>
      <w:pPr>
        <w:ind w:left="121" w:hanging="175"/>
      </w:pPr>
      <w:rPr>
        <w:rFonts w:ascii="Times New Roman" w:eastAsia="Times New Roman" w:hAnsi="Times New Roman" w:cs="Times New Roman" w:hint="default"/>
        <w:b w:val="0"/>
        <w:bCs w:val="0"/>
        <w:i w:val="0"/>
        <w:iCs w:val="0"/>
        <w:spacing w:val="0"/>
        <w:w w:val="100"/>
        <w:sz w:val="30"/>
        <w:szCs w:val="30"/>
        <w:lang w:val="vi" w:eastAsia="en-US" w:bidi="ar-SA"/>
      </w:rPr>
    </w:lvl>
    <w:lvl w:ilvl="1" w:tplc="E230CB8E">
      <w:numFmt w:val="bullet"/>
      <w:lvlText w:val="•"/>
      <w:lvlJc w:val="left"/>
      <w:pPr>
        <w:ind w:left="1066" w:hanging="175"/>
      </w:pPr>
      <w:rPr>
        <w:rFonts w:hint="default"/>
        <w:lang w:val="vi" w:eastAsia="en-US" w:bidi="ar-SA"/>
      </w:rPr>
    </w:lvl>
    <w:lvl w:ilvl="2" w:tplc="A896FA46">
      <w:numFmt w:val="bullet"/>
      <w:lvlText w:val="•"/>
      <w:lvlJc w:val="left"/>
      <w:pPr>
        <w:ind w:left="2013" w:hanging="175"/>
      </w:pPr>
      <w:rPr>
        <w:rFonts w:hint="default"/>
        <w:lang w:val="vi" w:eastAsia="en-US" w:bidi="ar-SA"/>
      </w:rPr>
    </w:lvl>
    <w:lvl w:ilvl="3" w:tplc="053045DA">
      <w:numFmt w:val="bullet"/>
      <w:lvlText w:val="•"/>
      <w:lvlJc w:val="left"/>
      <w:pPr>
        <w:ind w:left="2959" w:hanging="175"/>
      </w:pPr>
      <w:rPr>
        <w:rFonts w:hint="default"/>
        <w:lang w:val="vi" w:eastAsia="en-US" w:bidi="ar-SA"/>
      </w:rPr>
    </w:lvl>
    <w:lvl w:ilvl="4" w:tplc="1C80E27C">
      <w:numFmt w:val="bullet"/>
      <w:lvlText w:val="•"/>
      <w:lvlJc w:val="left"/>
      <w:pPr>
        <w:ind w:left="3906" w:hanging="175"/>
      </w:pPr>
      <w:rPr>
        <w:rFonts w:hint="default"/>
        <w:lang w:val="vi" w:eastAsia="en-US" w:bidi="ar-SA"/>
      </w:rPr>
    </w:lvl>
    <w:lvl w:ilvl="5" w:tplc="3E103B4A">
      <w:numFmt w:val="bullet"/>
      <w:lvlText w:val="•"/>
      <w:lvlJc w:val="left"/>
      <w:pPr>
        <w:ind w:left="4853" w:hanging="175"/>
      </w:pPr>
      <w:rPr>
        <w:rFonts w:hint="default"/>
        <w:lang w:val="vi" w:eastAsia="en-US" w:bidi="ar-SA"/>
      </w:rPr>
    </w:lvl>
    <w:lvl w:ilvl="6" w:tplc="E18AFFFC">
      <w:numFmt w:val="bullet"/>
      <w:lvlText w:val="•"/>
      <w:lvlJc w:val="left"/>
      <w:pPr>
        <w:ind w:left="5799" w:hanging="175"/>
      </w:pPr>
      <w:rPr>
        <w:rFonts w:hint="default"/>
        <w:lang w:val="vi" w:eastAsia="en-US" w:bidi="ar-SA"/>
      </w:rPr>
    </w:lvl>
    <w:lvl w:ilvl="7" w:tplc="22A8081C">
      <w:numFmt w:val="bullet"/>
      <w:lvlText w:val="•"/>
      <w:lvlJc w:val="left"/>
      <w:pPr>
        <w:ind w:left="6746" w:hanging="175"/>
      </w:pPr>
      <w:rPr>
        <w:rFonts w:hint="default"/>
        <w:lang w:val="vi" w:eastAsia="en-US" w:bidi="ar-SA"/>
      </w:rPr>
    </w:lvl>
    <w:lvl w:ilvl="8" w:tplc="8458BEE6">
      <w:numFmt w:val="bullet"/>
      <w:lvlText w:val="•"/>
      <w:lvlJc w:val="left"/>
      <w:pPr>
        <w:ind w:left="7692" w:hanging="175"/>
      </w:pPr>
      <w:rPr>
        <w:rFonts w:hint="default"/>
        <w:lang w:val="vi" w:eastAsia="en-US" w:bidi="ar-SA"/>
      </w:rPr>
    </w:lvl>
  </w:abstractNum>
  <w:abstractNum w:abstractNumId="4" w15:restartNumberingAfterBreak="0">
    <w:nsid w:val="5E687BD1"/>
    <w:multiLevelType w:val="hybridMultilevel"/>
    <w:tmpl w:val="9266C094"/>
    <w:lvl w:ilvl="0" w:tplc="93A0F71C">
      <w:numFmt w:val="bullet"/>
      <w:lvlText w:val="-"/>
      <w:lvlJc w:val="left"/>
      <w:pPr>
        <w:ind w:left="121" w:hanging="193"/>
      </w:pPr>
      <w:rPr>
        <w:rFonts w:ascii="Times New Roman" w:eastAsia="Times New Roman" w:hAnsi="Times New Roman" w:cs="Times New Roman" w:hint="default"/>
        <w:b w:val="0"/>
        <w:bCs w:val="0"/>
        <w:i w:val="0"/>
        <w:iCs w:val="0"/>
        <w:spacing w:val="0"/>
        <w:w w:val="100"/>
        <w:sz w:val="30"/>
        <w:szCs w:val="30"/>
        <w:lang w:val="vi" w:eastAsia="en-US" w:bidi="ar-SA"/>
      </w:rPr>
    </w:lvl>
    <w:lvl w:ilvl="1" w:tplc="C1C6782A">
      <w:numFmt w:val="bullet"/>
      <w:lvlText w:val="•"/>
      <w:lvlJc w:val="left"/>
      <w:pPr>
        <w:ind w:left="1066" w:hanging="193"/>
      </w:pPr>
      <w:rPr>
        <w:rFonts w:hint="default"/>
        <w:lang w:val="vi" w:eastAsia="en-US" w:bidi="ar-SA"/>
      </w:rPr>
    </w:lvl>
    <w:lvl w:ilvl="2" w:tplc="877C3C08">
      <w:numFmt w:val="bullet"/>
      <w:lvlText w:val="•"/>
      <w:lvlJc w:val="left"/>
      <w:pPr>
        <w:ind w:left="2013" w:hanging="193"/>
      </w:pPr>
      <w:rPr>
        <w:rFonts w:hint="default"/>
        <w:lang w:val="vi" w:eastAsia="en-US" w:bidi="ar-SA"/>
      </w:rPr>
    </w:lvl>
    <w:lvl w:ilvl="3" w:tplc="86C8085C">
      <w:numFmt w:val="bullet"/>
      <w:lvlText w:val="•"/>
      <w:lvlJc w:val="left"/>
      <w:pPr>
        <w:ind w:left="2959" w:hanging="193"/>
      </w:pPr>
      <w:rPr>
        <w:rFonts w:hint="default"/>
        <w:lang w:val="vi" w:eastAsia="en-US" w:bidi="ar-SA"/>
      </w:rPr>
    </w:lvl>
    <w:lvl w:ilvl="4" w:tplc="2222E318">
      <w:numFmt w:val="bullet"/>
      <w:lvlText w:val="•"/>
      <w:lvlJc w:val="left"/>
      <w:pPr>
        <w:ind w:left="3906" w:hanging="193"/>
      </w:pPr>
      <w:rPr>
        <w:rFonts w:hint="default"/>
        <w:lang w:val="vi" w:eastAsia="en-US" w:bidi="ar-SA"/>
      </w:rPr>
    </w:lvl>
    <w:lvl w:ilvl="5" w:tplc="CC347E56">
      <w:numFmt w:val="bullet"/>
      <w:lvlText w:val="•"/>
      <w:lvlJc w:val="left"/>
      <w:pPr>
        <w:ind w:left="4853" w:hanging="193"/>
      </w:pPr>
      <w:rPr>
        <w:rFonts w:hint="default"/>
        <w:lang w:val="vi" w:eastAsia="en-US" w:bidi="ar-SA"/>
      </w:rPr>
    </w:lvl>
    <w:lvl w:ilvl="6" w:tplc="3BA48FBE">
      <w:numFmt w:val="bullet"/>
      <w:lvlText w:val="•"/>
      <w:lvlJc w:val="left"/>
      <w:pPr>
        <w:ind w:left="5799" w:hanging="193"/>
      </w:pPr>
      <w:rPr>
        <w:rFonts w:hint="default"/>
        <w:lang w:val="vi" w:eastAsia="en-US" w:bidi="ar-SA"/>
      </w:rPr>
    </w:lvl>
    <w:lvl w:ilvl="7" w:tplc="E4E85DBE">
      <w:numFmt w:val="bullet"/>
      <w:lvlText w:val="•"/>
      <w:lvlJc w:val="left"/>
      <w:pPr>
        <w:ind w:left="6746" w:hanging="193"/>
      </w:pPr>
      <w:rPr>
        <w:rFonts w:hint="default"/>
        <w:lang w:val="vi" w:eastAsia="en-US" w:bidi="ar-SA"/>
      </w:rPr>
    </w:lvl>
    <w:lvl w:ilvl="8" w:tplc="9B06A9BA">
      <w:numFmt w:val="bullet"/>
      <w:lvlText w:val="•"/>
      <w:lvlJc w:val="left"/>
      <w:pPr>
        <w:ind w:left="7692" w:hanging="193"/>
      </w:pPr>
      <w:rPr>
        <w:rFonts w:hint="default"/>
        <w:lang w:val="vi" w:eastAsia="en-US" w:bidi="ar-SA"/>
      </w:rPr>
    </w:lvl>
  </w:abstractNum>
  <w:abstractNum w:abstractNumId="5" w15:restartNumberingAfterBreak="0">
    <w:nsid w:val="6D343F06"/>
    <w:multiLevelType w:val="hybridMultilevel"/>
    <w:tmpl w:val="F6B64348"/>
    <w:lvl w:ilvl="0" w:tplc="85D4AC68">
      <w:numFmt w:val="bullet"/>
      <w:lvlText w:val="-"/>
      <w:lvlJc w:val="left"/>
      <w:pPr>
        <w:ind w:left="121" w:hanging="162"/>
      </w:pPr>
      <w:rPr>
        <w:rFonts w:ascii="Times New Roman" w:eastAsia="Times New Roman" w:hAnsi="Times New Roman" w:cs="Times New Roman" w:hint="default"/>
        <w:b w:val="0"/>
        <w:bCs w:val="0"/>
        <w:i w:val="0"/>
        <w:iCs w:val="0"/>
        <w:spacing w:val="0"/>
        <w:w w:val="100"/>
        <w:sz w:val="30"/>
        <w:szCs w:val="30"/>
        <w:lang w:val="vi" w:eastAsia="en-US" w:bidi="ar-SA"/>
      </w:rPr>
    </w:lvl>
    <w:lvl w:ilvl="1" w:tplc="8462253C">
      <w:numFmt w:val="bullet"/>
      <w:lvlText w:val="•"/>
      <w:lvlJc w:val="left"/>
      <w:pPr>
        <w:ind w:left="1066" w:hanging="162"/>
      </w:pPr>
      <w:rPr>
        <w:rFonts w:hint="default"/>
        <w:lang w:val="vi" w:eastAsia="en-US" w:bidi="ar-SA"/>
      </w:rPr>
    </w:lvl>
    <w:lvl w:ilvl="2" w:tplc="CF8CB8C8">
      <w:numFmt w:val="bullet"/>
      <w:lvlText w:val="•"/>
      <w:lvlJc w:val="left"/>
      <w:pPr>
        <w:ind w:left="2013" w:hanging="162"/>
      </w:pPr>
      <w:rPr>
        <w:rFonts w:hint="default"/>
        <w:lang w:val="vi" w:eastAsia="en-US" w:bidi="ar-SA"/>
      </w:rPr>
    </w:lvl>
    <w:lvl w:ilvl="3" w:tplc="5330D29C">
      <w:numFmt w:val="bullet"/>
      <w:lvlText w:val="•"/>
      <w:lvlJc w:val="left"/>
      <w:pPr>
        <w:ind w:left="2959" w:hanging="162"/>
      </w:pPr>
      <w:rPr>
        <w:rFonts w:hint="default"/>
        <w:lang w:val="vi" w:eastAsia="en-US" w:bidi="ar-SA"/>
      </w:rPr>
    </w:lvl>
    <w:lvl w:ilvl="4" w:tplc="274E28C2">
      <w:numFmt w:val="bullet"/>
      <w:lvlText w:val="•"/>
      <w:lvlJc w:val="left"/>
      <w:pPr>
        <w:ind w:left="3906" w:hanging="162"/>
      </w:pPr>
      <w:rPr>
        <w:rFonts w:hint="default"/>
        <w:lang w:val="vi" w:eastAsia="en-US" w:bidi="ar-SA"/>
      </w:rPr>
    </w:lvl>
    <w:lvl w:ilvl="5" w:tplc="0E24EB3E">
      <w:numFmt w:val="bullet"/>
      <w:lvlText w:val="•"/>
      <w:lvlJc w:val="left"/>
      <w:pPr>
        <w:ind w:left="4853" w:hanging="162"/>
      </w:pPr>
      <w:rPr>
        <w:rFonts w:hint="default"/>
        <w:lang w:val="vi" w:eastAsia="en-US" w:bidi="ar-SA"/>
      </w:rPr>
    </w:lvl>
    <w:lvl w:ilvl="6" w:tplc="3CBAF864">
      <w:numFmt w:val="bullet"/>
      <w:lvlText w:val="•"/>
      <w:lvlJc w:val="left"/>
      <w:pPr>
        <w:ind w:left="5799" w:hanging="162"/>
      </w:pPr>
      <w:rPr>
        <w:rFonts w:hint="default"/>
        <w:lang w:val="vi" w:eastAsia="en-US" w:bidi="ar-SA"/>
      </w:rPr>
    </w:lvl>
    <w:lvl w:ilvl="7" w:tplc="DD661D7C">
      <w:numFmt w:val="bullet"/>
      <w:lvlText w:val="•"/>
      <w:lvlJc w:val="left"/>
      <w:pPr>
        <w:ind w:left="6746" w:hanging="162"/>
      </w:pPr>
      <w:rPr>
        <w:rFonts w:hint="default"/>
        <w:lang w:val="vi" w:eastAsia="en-US" w:bidi="ar-SA"/>
      </w:rPr>
    </w:lvl>
    <w:lvl w:ilvl="8" w:tplc="98CEACA8">
      <w:numFmt w:val="bullet"/>
      <w:lvlText w:val="•"/>
      <w:lvlJc w:val="left"/>
      <w:pPr>
        <w:ind w:left="7692" w:hanging="162"/>
      </w:pPr>
      <w:rPr>
        <w:rFonts w:hint="default"/>
        <w:lang w:val="vi" w:eastAsia="en-US" w:bidi="ar-SA"/>
      </w:rPr>
    </w:lvl>
  </w:abstractNum>
  <w:abstractNum w:abstractNumId="6" w15:restartNumberingAfterBreak="0">
    <w:nsid w:val="74E37547"/>
    <w:multiLevelType w:val="hybridMultilevel"/>
    <w:tmpl w:val="FA5639FA"/>
    <w:lvl w:ilvl="0" w:tplc="AA528274">
      <w:numFmt w:val="bullet"/>
      <w:lvlText w:val="-"/>
      <w:lvlJc w:val="left"/>
      <w:pPr>
        <w:ind w:left="238"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145C737C">
      <w:numFmt w:val="bullet"/>
      <w:lvlText w:val="•"/>
      <w:lvlJc w:val="left"/>
      <w:pPr>
        <w:ind w:left="592" w:hanging="129"/>
      </w:pPr>
      <w:rPr>
        <w:rFonts w:hint="default"/>
        <w:lang w:val="vi" w:eastAsia="en-US" w:bidi="ar-SA"/>
      </w:rPr>
    </w:lvl>
    <w:lvl w:ilvl="2" w:tplc="C6BCBD4C">
      <w:numFmt w:val="bullet"/>
      <w:lvlText w:val="•"/>
      <w:lvlJc w:val="left"/>
      <w:pPr>
        <w:ind w:left="944" w:hanging="129"/>
      </w:pPr>
      <w:rPr>
        <w:rFonts w:hint="default"/>
        <w:lang w:val="vi" w:eastAsia="en-US" w:bidi="ar-SA"/>
      </w:rPr>
    </w:lvl>
    <w:lvl w:ilvl="3" w:tplc="B4E8ACA6">
      <w:numFmt w:val="bullet"/>
      <w:lvlText w:val="•"/>
      <w:lvlJc w:val="left"/>
      <w:pPr>
        <w:ind w:left="1297" w:hanging="129"/>
      </w:pPr>
      <w:rPr>
        <w:rFonts w:hint="default"/>
        <w:lang w:val="vi" w:eastAsia="en-US" w:bidi="ar-SA"/>
      </w:rPr>
    </w:lvl>
    <w:lvl w:ilvl="4" w:tplc="CA4C7ED8">
      <w:numFmt w:val="bullet"/>
      <w:lvlText w:val="•"/>
      <w:lvlJc w:val="left"/>
      <w:pPr>
        <w:ind w:left="1649" w:hanging="129"/>
      </w:pPr>
      <w:rPr>
        <w:rFonts w:hint="default"/>
        <w:lang w:val="vi" w:eastAsia="en-US" w:bidi="ar-SA"/>
      </w:rPr>
    </w:lvl>
    <w:lvl w:ilvl="5" w:tplc="C562EA0C">
      <w:numFmt w:val="bullet"/>
      <w:lvlText w:val="•"/>
      <w:lvlJc w:val="left"/>
      <w:pPr>
        <w:ind w:left="2002" w:hanging="129"/>
      </w:pPr>
      <w:rPr>
        <w:rFonts w:hint="default"/>
        <w:lang w:val="vi" w:eastAsia="en-US" w:bidi="ar-SA"/>
      </w:rPr>
    </w:lvl>
    <w:lvl w:ilvl="6" w:tplc="7478BF0A">
      <w:numFmt w:val="bullet"/>
      <w:lvlText w:val="•"/>
      <w:lvlJc w:val="left"/>
      <w:pPr>
        <w:ind w:left="2354" w:hanging="129"/>
      </w:pPr>
      <w:rPr>
        <w:rFonts w:hint="default"/>
        <w:lang w:val="vi" w:eastAsia="en-US" w:bidi="ar-SA"/>
      </w:rPr>
    </w:lvl>
    <w:lvl w:ilvl="7" w:tplc="9732D7EC">
      <w:numFmt w:val="bullet"/>
      <w:lvlText w:val="•"/>
      <w:lvlJc w:val="left"/>
      <w:pPr>
        <w:ind w:left="2707" w:hanging="129"/>
      </w:pPr>
      <w:rPr>
        <w:rFonts w:hint="default"/>
        <w:lang w:val="vi" w:eastAsia="en-US" w:bidi="ar-SA"/>
      </w:rPr>
    </w:lvl>
    <w:lvl w:ilvl="8" w:tplc="1B8E7F5E">
      <w:numFmt w:val="bullet"/>
      <w:lvlText w:val="•"/>
      <w:lvlJc w:val="left"/>
      <w:pPr>
        <w:ind w:left="3059" w:hanging="129"/>
      </w:pPr>
      <w:rPr>
        <w:rFonts w:hint="default"/>
        <w:lang w:val="vi" w:eastAsia="en-US" w:bidi="ar-SA"/>
      </w:rPr>
    </w:lvl>
  </w:abstractNum>
  <w:num w:numId="1">
    <w:abstractNumId w:val="6"/>
  </w:num>
  <w:num w:numId="2">
    <w:abstractNumId w:val="5"/>
  </w:num>
  <w:num w:numId="3">
    <w:abstractNumId w:val="2"/>
  </w:num>
  <w:num w:numId="4">
    <w:abstractNumId w:val="1"/>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2FC0"/>
    <w:rsid w:val="00003A13"/>
    <w:rsid w:val="00025602"/>
    <w:rsid w:val="00081717"/>
    <w:rsid w:val="000C4CD7"/>
    <w:rsid w:val="000E0622"/>
    <w:rsid w:val="000F3F7B"/>
    <w:rsid w:val="000F6AD5"/>
    <w:rsid w:val="00124D06"/>
    <w:rsid w:val="001276A5"/>
    <w:rsid w:val="0014456D"/>
    <w:rsid w:val="00145D5F"/>
    <w:rsid w:val="00166513"/>
    <w:rsid w:val="00177AF7"/>
    <w:rsid w:val="001B392B"/>
    <w:rsid w:val="001E3128"/>
    <w:rsid w:val="00226DE7"/>
    <w:rsid w:val="002561E3"/>
    <w:rsid w:val="00260182"/>
    <w:rsid w:val="0026788D"/>
    <w:rsid w:val="002810D1"/>
    <w:rsid w:val="002A6BE5"/>
    <w:rsid w:val="002B3D3C"/>
    <w:rsid w:val="002C12D3"/>
    <w:rsid w:val="00302F1B"/>
    <w:rsid w:val="0031472B"/>
    <w:rsid w:val="00321901"/>
    <w:rsid w:val="00327EB6"/>
    <w:rsid w:val="00346276"/>
    <w:rsid w:val="00350F97"/>
    <w:rsid w:val="00353700"/>
    <w:rsid w:val="003607A3"/>
    <w:rsid w:val="0038704D"/>
    <w:rsid w:val="003C7815"/>
    <w:rsid w:val="003E49A1"/>
    <w:rsid w:val="003F5EF4"/>
    <w:rsid w:val="00401BB1"/>
    <w:rsid w:val="00435A16"/>
    <w:rsid w:val="004630BB"/>
    <w:rsid w:val="00491699"/>
    <w:rsid w:val="004A6BC1"/>
    <w:rsid w:val="004B5E78"/>
    <w:rsid w:val="004E7520"/>
    <w:rsid w:val="004F06EB"/>
    <w:rsid w:val="00511A65"/>
    <w:rsid w:val="005234BE"/>
    <w:rsid w:val="00553039"/>
    <w:rsid w:val="00587403"/>
    <w:rsid w:val="0059688B"/>
    <w:rsid w:val="005C6976"/>
    <w:rsid w:val="005D0FE4"/>
    <w:rsid w:val="006257CB"/>
    <w:rsid w:val="0065581D"/>
    <w:rsid w:val="00663A77"/>
    <w:rsid w:val="00695FA1"/>
    <w:rsid w:val="006A07F1"/>
    <w:rsid w:val="006B3D31"/>
    <w:rsid w:val="006D587B"/>
    <w:rsid w:val="00700F3C"/>
    <w:rsid w:val="00713C7E"/>
    <w:rsid w:val="00780F08"/>
    <w:rsid w:val="007841E2"/>
    <w:rsid w:val="007E0BB6"/>
    <w:rsid w:val="007F3E41"/>
    <w:rsid w:val="00831343"/>
    <w:rsid w:val="008339D6"/>
    <w:rsid w:val="00851E5C"/>
    <w:rsid w:val="00853670"/>
    <w:rsid w:val="008653C0"/>
    <w:rsid w:val="008A1422"/>
    <w:rsid w:val="008A1E8E"/>
    <w:rsid w:val="008E27F6"/>
    <w:rsid w:val="0090239A"/>
    <w:rsid w:val="00905C75"/>
    <w:rsid w:val="00944EF4"/>
    <w:rsid w:val="009464BE"/>
    <w:rsid w:val="009873B9"/>
    <w:rsid w:val="0099105E"/>
    <w:rsid w:val="00994D2B"/>
    <w:rsid w:val="009B0B28"/>
    <w:rsid w:val="009B0EDD"/>
    <w:rsid w:val="009C28A8"/>
    <w:rsid w:val="009D1495"/>
    <w:rsid w:val="009D3DC5"/>
    <w:rsid w:val="00A21903"/>
    <w:rsid w:val="00A234BE"/>
    <w:rsid w:val="00A31607"/>
    <w:rsid w:val="00A602F1"/>
    <w:rsid w:val="00A67BC4"/>
    <w:rsid w:val="00A76210"/>
    <w:rsid w:val="00A9004E"/>
    <w:rsid w:val="00AA77C8"/>
    <w:rsid w:val="00AD1063"/>
    <w:rsid w:val="00AE371A"/>
    <w:rsid w:val="00AF2FC0"/>
    <w:rsid w:val="00B026FD"/>
    <w:rsid w:val="00B464EB"/>
    <w:rsid w:val="00B77D78"/>
    <w:rsid w:val="00B8311B"/>
    <w:rsid w:val="00B903D1"/>
    <w:rsid w:val="00BA43D4"/>
    <w:rsid w:val="00BB5F9D"/>
    <w:rsid w:val="00BD5B92"/>
    <w:rsid w:val="00BE5A6B"/>
    <w:rsid w:val="00BE6532"/>
    <w:rsid w:val="00C06EA9"/>
    <w:rsid w:val="00C202BD"/>
    <w:rsid w:val="00C2038A"/>
    <w:rsid w:val="00C27868"/>
    <w:rsid w:val="00C350E3"/>
    <w:rsid w:val="00C70AB4"/>
    <w:rsid w:val="00C85468"/>
    <w:rsid w:val="00CA005C"/>
    <w:rsid w:val="00CA08B5"/>
    <w:rsid w:val="00CB6A46"/>
    <w:rsid w:val="00CC5BA7"/>
    <w:rsid w:val="00CD4903"/>
    <w:rsid w:val="00CE02FD"/>
    <w:rsid w:val="00CE7034"/>
    <w:rsid w:val="00D0328E"/>
    <w:rsid w:val="00D04CB8"/>
    <w:rsid w:val="00D07262"/>
    <w:rsid w:val="00D173B9"/>
    <w:rsid w:val="00D228B6"/>
    <w:rsid w:val="00D34451"/>
    <w:rsid w:val="00DC2568"/>
    <w:rsid w:val="00DD3561"/>
    <w:rsid w:val="00DE3E9F"/>
    <w:rsid w:val="00DE4CDC"/>
    <w:rsid w:val="00E01A36"/>
    <w:rsid w:val="00E06A19"/>
    <w:rsid w:val="00E23320"/>
    <w:rsid w:val="00E25E99"/>
    <w:rsid w:val="00E30718"/>
    <w:rsid w:val="00E44F03"/>
    <w:rsid w:val="00E56962"/>
    <w:rsid w:val="00E7151F"/>
    <w:rsid w:val="00E74B1D"/>
    <w:rsid w:val="00E80CDE"/>
    <w:rsid w:val="00E83E11"/>
    <w:rsid w:val="00E87D9B"/>
    <w:rsid w:val="00E95B7B"/>
    <w:rsid w:val="00EA52EF"/>
    <w:rsid w:val="00EA5C5F"/>
    <w:rsid w:val="00EA5FC0"/>
    <w:rsid w:val="00F0699B"/>
    <w:rsid w:val="00F12FE6"/>
    <w:rsid w:val="00F26B4A"/>
    <w:rsid w:val="00F34497"/>
    <w:rsid w:val="00F43BBF"/>
    <w:rsid w:val="00F51CF6"/>
    <w:rsid w:val="00F87ADD"/>
    <w:rsid w:val="00FA5D61"/>
    <w:rsid w:val="00FA78FB"/>
    <w:rsid w:val="00FC191E"/>
    <w:rsid w:val="00FE7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1C0FBC"/>
  <w15:docId w15:val="{2CBFCB3B-F053-4E3F-BB36-00AEFEB9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15"/>
      <w:ind w:left="988" w:hanging="300"/>
      <w:jc w:val="both"/>
      <w:outlineLvl w:val="0"/>
    </w:pPr>
    <w:rPr>
      <w:b/>
      <w:bCs/>
      <w:sz w:val="30"/>
      <w:szCs w:val="30"/>
    </w:rPr>
  </w:style>
  <w:style w:type="paragraph" w:styleId="Heading2">
    <w:name w:val="heading 2"/>
    <w:basedOn w:val="Normal"/>
    <w:uiPriority w:val="1"/>
    <w:qFormat/>
    <w:pPr>
      <w:spacing w:before="126"/>
      <w:ind w:left="1213" w:hanging="525"/>
      <w:jc w:val="both"/>
      <w:outlineLvl w:val="1"/>
    </w:pPr>
    <w:rPr>
      <w:b/>
      <w:bCs/>
      <w:i/>
      <w:i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 w:right="108" w:firstLine="567"/>
      <w:jc w:val="both"/>
    </w:pPr>
    <w:rPr>
      <w:sz w:val="30"/>
      <w:szCs w:val="30"/>
    </w:rPr>
  </w:style>
  <w:style w:type="paragraph" w:styleId="Title">
    <w:name w:val="Title"/>
    <w:basedOn w:val="Normal"/>
    <w:uiPriority w:val="1"/>
    <w:qFormat/>
    <w:pPr>
      <w:spacing w:before="87"/>
      <w:ind w:left="949" w:right="939"/>
      <w:jc w:val="center"/>
    </w:pPr>
    <w:rPr>
      <w:b/>
      <w:bCs/>
      <w:sz w:val="32"/>
      <w:szCs w:val="32"/>
    </w:rPr>
  </w:style>
  <w:style w:type="paragraph" w:styleId="ListParagraph">
    <w:name w:val="List Paragraph"/>
    <w:basedOn w:val="Normal"/>
    <w:uiPriority w:val="1"/>
    <w:qFormat/>
    <w:pPr>
      <w:ind w:left="121" w:right="108" w:firstLine="567"/>
      <w:jc w:val="both"/>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B8311B"/>
    <w:rPr>
      <w:sz w:val="20"/>
      <w:szCs w:val="20"/>
    </w:rPr>
  </w:style>
  <w:style w:type="character" w:customStyle="1" w:styleId="FootnoteTextChar">
    <w:name w:val="Footnote Text Char"/>
    <w:basedOn w:val="DefaultParagraphFont"/>
    <w:link w:val="FootnoteText"/>
    <w:uiPriority w:val="99"/>
    <w:semiHidden/>
    <w:rsid w:val="00B8311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unhideWhenUsed/>
    <w:rsid w:val="00B8311B"/>
    <w:rPr>
      <w:vertAlign w:val="superscript"/>
    </w:rPr>
  </w:style>
  <w:style w:type="paragraph" w:styleId="Header">
    <w:name w:val="header"/>
    <w:basedOn w:val="Normal"/>
    <w:link w:val="HeaderChar"/>
    <w:uiPriority w:val="99"/>
    <w:unhideWhenUsed/>
    <w:rsid w:val="006A07F1"/>
    <w:pPr>
      <w:tabs>
        <w:tab w:val="center" w:pos="4680"/>
        <w:tab w:val="right" w:pos="9360"/>
      </w:tabs>
    </w:pPr>
  </w:style>
  <w:style w:type="character" w:customStyle="1" w:styleId="HeaderChar">
    <w:name w:val="Header Char"/>
    <w:basedOn w:val="DefaultParagraphFont"/>
    <w:link w:val="Header"/>
    <w:uiPriority w:val="99"/>
    <w:rsid w:val="006A07F1"/>
    <w:rPr>
      <w:rFonts w:ascii="Times New Roman" w:eastAsia="Times New Roman" w:hAnsi="Times New Roman" w:cs="Times New Roman"/>
      <w:lang w:val="vi"/>
    </w:rPr>
  </w:style>
  <w:style w:type="paragraph" w:styleId="Footer">
    <w:name w:val="footer"/>
    <w:basedOn w:val="Normal"/>
    <w:link w:val="FooterChar"/>
    <w:uiPriority w:val="99"/>
    <w:unhideWhenUsed/>
    <w:rsid w:val="006A07F1"/>
    <w:pPr>
      <w:tabs>
        <w:tab w:val="center" w:pos="4680"/>
        <w:tab w:val="right" w:pos="9360"/>
      </w:tabs>
    </w:pPr>
  </w:style>
  <w:style w:type="character" w:customStyle="1" w:styleId="FooterChar">
    <w:name w:val="Footer Char"/>
    <w:basedOn w:val="DefaultParagraphFont"/>
    <w:link w:val="Footer"/>
    <w:uiPriority w:val="99"/>
    <w:rsid w:val="006A07F1"/>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994D2B"/>
    <w:rPr>
      <w:rFonts w:ascii="Tahoma" w:hAnsi="Tahoma" w:cs="Tahoma"/>
      <w:sz w:val="16"/>
      <w:szCs w:val="16"/>
    </w:rPr>
  </w:style>
  <w:style w:type="character" w:customStyle="1" w:styleId="BalloonTextChar">
    <w:name w:val="Balloon Text Char"/>
    <w:basedOn w:val="DefaultParagraphFont"/>
    <w:link w:val="BalloonText"/>
    <w:uiPriority w:val="99"/>
    <w:semiHidden/>
    <w:rsid w:val="00994D2B"/>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416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5008A-D677-48B4-AE61-7D25E717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3581</TotalTime>
  <Pages>8</Pages>
  <Words>2876</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PC-BTCTW</dc:creator>
  <cp:lastModifiedBy>Son Ha</cp:lastModifiedBy>
  <cp:revision>80</cp:revision>
  <cp:lastPrinted>2026-05-29T22:29:00Z</cp:lastPrinted>
  <dcterms:created xsi:type="dcterms:W3CDTF">2026-05-25T01:39:00Z</dcterms:created>
  <dcterms:modified xsi:type="dcterms:W3CDTF">2026-07-02T14:24:00Z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Collabora_Office/25.04.7.3$Linux_X86_64 LibreOffice_project/4ad7ba32450f0eb1454046b82758d431ed76787a</vt:lpwstr>
  </property>
  <property fmtid="{D5CDD505-2E9C-101B-9397-08002B2CF9AE}" pid="4" name="LastSaved">
    <vt:filetime>2026-05-25T00:00:00Z</vt:filetime>
  </property>
  <property fmtid="{D5CDD505-2E9C-101B-9397-08002B2CF9AE}" pid="5" name="Producer">
    <vt:lpwstr>Aspose.Words for Java 25.10.0</vt:lpwstr>
  </property>
</Properties>
</file>