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537B" w14:textId="77777777" w:rsidR="00FB5165" w:rsidRDefault="00000000">
      <w:pPr>
        <w:spacing w:afterLines="50" w:after="156"/>
        <w:jc w:val="center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潍坊理工学院本科生毕业论文（设计）开题报告</w:t>
      </w:r>
    </w:p>
    <w:tbl>
      <w:tblPr>
        <w:tblStyle w:val="a3"/>
        <w:tblW w:w="9255" w:type="dxa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05"/>
        <w:gridCol w:w="37"/>
        <w:gridCol w:w="683"/>
        <w:gridCol w:w="1470"/>
        <w:gridCol w:w="705"/>
        <w:gridCol w:w="1335"/>
        <w:gridCol w:w="705"/>
        <w:gridCol w:w="795"/>
        <w:gridCol w:w="1250"/>
      </w:tblGrid>
      <w:tr w:rsidR="00FB5165" w14:paraId="78E54D69" w14:textId="77777777">
        <w:trPr>
          <w:trHeight w:val="454"/>
          <w:jc w:val="center"/>
        </w:trPr>
        <w:tc>
          <w:tcPr>
            <w:tcW w:w="2275" w:type="dxa"/>
            <w:gridSpan w:val="2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5CF655D6" w14:textId="77777777" w:rsidR="00FB5165" w:rsidRDefault="00000000">
            <w:pPr>
              <w:spacing w:line="360" w:lineRule="auto"/>
              <w:rPr>
                <w:rFonts w:ascii="宋体" w:hAnsi="宋体" w:hint="eastAsia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毕业论文（设计）题目</w:t>
            </w:r>
          </w:p>
        </w:tc>
        <w:tc>
          <w:tcPr>
            <w:tcW w:w="6980" w:type="dxa"/>
            <w:gridSpan w:val="8"/>
            <w:tcBorders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103C7EB2" w14:textId="2BE77F2E" w:rsidR="00FB5165" w:rsidRDefault="005C5577">
            <w:pPr>
              <w:rPr>
                <w:rFonts w:ascii="宋体" w:hAnsi="宋体" w:hint="eastAsia"/>
                <w:szCs w:val="22"/>
              </w:rPr>
            </w:pPr>
            <w:r w:rsidRPr="005C5577">
              <w:rPr>
                <w:rFonts w:ascii="宋体" w:hAnsi="宋体" w:hint="eastAsia"/>
                <w:szCs w:val="22"/>
              </w:rPr>
              <w:t>基于Spring Boo</w:t>
            </w:r>
            <w:r>
              <w:rPr>
                <w:rFonts w:ascii="宋体" w:hAnsi="宋体" w:hint="eastAsia"/>
                <w:szCs w:val="22"/>
              </w:rPr>
              <w:t>t</w:t>
            </w:r>
            <w:r w:rsidRPr="005C5577">
              <w:rPr>
                <w:rFonts w:ascii="宋体" w:hAnsi="宋体" w:hint="eastAsia"/>
                <w:szCs w:val="22"/>
              </w:rPr>
              <w:t>的养殖管理系统设计与</w:t>
            </w:r>
            <w:r>
              <w:rPr>
                <w:rFonts w:ascii="宋体" w:hAnsi="宋体" w:hint="eastAsia"/>
                <w:szCs w:val="22"/>
              </w:rPr>
              <w:t>实现</w:t>
            </w:r>
          </w:p>
        </w:tc>
      </w:tr>
      <w:tr w:rsidR="00FB5165" w14:paraId="720BAAB4" w14:textId="77777777">
        <w:trPr>
          <w:trHeight w:val="454"/>
          <w:jc w:val="center"/>
        </w:trPr>
        <w:tc>
          <w:tcPr>
            <w:tcW w:w="970" w:type="dxa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419FA1EA" w14:textId="77777777" w:rsidR="00FB5165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学院</w:t>
            </w:r>
          </w:p>
        </w:tc>
        <w:tc>
          <w:tcPr>
            <w:tcW w:w="2025" w:type="dxa"/>
            <w:gridSpan w:val="3"/>
            <w:tcBorders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674826DB" w14:textId="48258041" w:rsidR="00FB5165" w:rsidRDefault="004E342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大数据学院</w:t>
            </w:r>
          </w:p>
        </w:tc>
        <w:tc>
          <w:tcPr>
            <w:tcW w:w="1470" w:type="dxa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1A58F785" w14:textId="77777777" w:rsidR="00FB5165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专业</w:t>
            </w:r>
          </w:p>
        </w:tc>
        <w:tc>
          <w:tcPr>
            <w:tcW w:w="2745" w:type="dxa"/>
            <w:gridSpan w:val="3"/>
            <w:tcBorders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19AC4AE8" w14:textId="2B890A1E" w:rsidR="00FB5165" w:rsidRDefault="004E342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 w:hint="eastAsia"/>
                <w:kern w:val="0"/>
                <w:szCs w:val="18"/>
              </w:rPr>
            </w:pPr>
            <w:r w:rsidRPr="004E342A">
              <w:rPr>
                <w:rFonts w:ascii="宋体" w:hAnsi="宋体" w:hint="eastAsia"/>
                <w:kern w:val="0"/>
                <w:szCs w:val="18"/>
              </w:rPr>
              <w:t>计算机科学与技术</w:t>
            </w:r>
          </w:p>
        </w:tc>
        <w:tc>
          <w:tcPr>
            <w:tcW w:w="795" w:type="dxa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334F3428" w14:textId="77777777" w:rsidR="00FB5165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班级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15828DC1" w14:textId="101C25A0" w:rsidR="00FB5165" w:rsidRDefault="004E342A">
            <w:pPr>
              <w:autoSpaceDE w:val="0"/>
              <w:autoSpaceDN w:val="0"/>
              <w:adjustRightInd w:val="0"/>
              <w:spacing w:line="260" w:lineRule="exact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计本2201</w:t>
            </w:r>
          </w:p>
        </w:tc>
      </w:tr>
      <w:tr w:rsidR="00FB5165" w14:paraId="1142B3A8" w14:textId="77777777">
        <w:trPr>
          <w:trHeight w:val="454"/>
          <w:jc w:val="center"/>
        </w:trPr>
        <w:tc>
          <w:tcPr>
            <w:tcW w:w="970" w:type="dxa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7DED6F0E" w14:textId="77777777" w:rsidR="00FB5165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姓名</w:t>
            </w:r>
          </w:p>
        </w:tc>
        <w:tc>
          <w:tcPr>
            <w:tcW w:w="1342" w:type="dxa"/>
            <w:gridSpan w:val="2"/>
            <w:tcBorders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0D0F8E2" w14:textId="0AEEF7FB" w:rsidR="00FB5165" w:rsidRDefault="004E342A">
            <w:pPr>
              <w:autoSpaceDE w:val="0"/>
              <w:autoSpaceDN w:val="0"/>
              <w:adjustRightInd w:val="0"/>
              <w:spacing w:line="260" w:lineRule="exact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隋永胜</w:t>
            </w:r>
          </w:p>
        </w:tc>
        <w:tc>
          <w:tcPr>
            <w:tcW w:w="683" w:type="dxa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71DD08AA" w14:textId="77777777" w:rsidR="00FB5165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学号</w:t>
            </w:r>
          </w:p>
        </w:tc>
        <w:tc>
          <w:tcPr>
            <w:tcW w:w="1470" w:type="dxa"/>
            <w:tcBorders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3D13FD93" w14:textId="57D69B87" w:rsidR="00FB5165" w:rsidRDefault="004E342A">
            <w:pPr>
              <w:autoSpaceDE w:val="0"/>
              <w:autoSpaceDN w:val="0"/>
              <w:adjustRightInd w:val="0"/>
              <w:spacing w:line="260" w:lineRule="exact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202202110132</w:t>
            </w:r>
          </w:p>
        </w:tc>
        <w:tc>
          <w:tcPr>
            <w:tcW w:w="705" w:type="dxa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46D8CD29" w14:textId="77777777" w:rsidR="00FB5165" w:rsidRDefault="00000000">
            <w:pPr>
              <w:autoSpaceDE w:val="0"/>
              <w:autoSpaceDN w:val="0"/>
              <w:adjustRightInd w:val="0"/>
              <w:spacing w:line="260" w:lineRule="exact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指导教师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3A95A76" w14:textId="27BAC5A4" w:rsidR="00FB5165" w:rsidRDefault="004E342A">
            <w:pPr>
              <w:autoSpaceDE w:val="0"/>
              <w:autoSpaceDN w:val="0"/>
              <w:adjustRightInd w:val="0"/>
              <w:spacing w:line="260" w:lineRule="exact"/>
              <w:jc w:val="center"/>
              <w:rPr>
                <w:rFonts w:ascii="宋体" w:hAnsi="宋体" w:hint="eastAsia"/>
                <w:kern w:val="0"/>
                <w:szCs w:val="18"/>
              </w:rPr>
            </w:pPr>
            <w:r w:rsidRPr="004E342A">
              <w:rPr>
                <w:rFonts w:ascii="宋体" w:hAnsi="宋体" w:hint="eastAsia"/>
                <w:kern w:val="0"/>
                <w:szCs w:val="18"/>
              </w:rPr>
              <w:t>刘芬</w:t>
            </w:r>
          </w:p>
        </w:tc>
        <w:tc>
          <w:tcPr>
            <w:tcW w:w="705" w:type="dxa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4BDF01B0" w14:textId="77777777" w:rsidR="00FB5165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 w:hint="eastAsia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职称</w:t>
            </w:r>
          </w:p>
        </w:tc>
        <w:tc>
          <w:tcPr>
            <w:tcW w:w="2045" w:type="dxa"/>
            <w:gridSpan w:val="2"/>
            <w:tcBorders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74EF7738" w14:textId="62A1EA60" w:rsidR="00FB5165" w:rsidRDefault="002E71BA">
            <w:pPr>
              <w:autoSpaceDE w:val="0"/>
              <w:autoSpaceDN w:val="0"/>
              <w:adjustRightInd w:val="0"/>
              <w:spacing w:line="260" w:lineRule="exact"/>
              <w:jc w:val="center"/>
              <w:rPr>
                <w:rFonts w:ascii="宋体" w:hAnsi="宋体" w:hint="eastAsia"/>
                <w:kern w:val="0"/>
                <w:szCs w:val="18"/>
              </w:rPr>
            </w:pPr>
            <w:r>
              <w:rPr>
                <w:rFonts w:ascii="宋体" w:hAnsi="宋体" w:hint="eastAsia"/>
                <w:kern w:val="0"/>
                <w:szCs w:val="18"/>
              </w:rPr>
              <w:t>助教</w:t>
            </w:r>
          </w:p>
        </w:tc>
      </w:tr>
      <w:tr w:rsidR="00FB5165" w14:paraId="0F4990A4" w14:textId="77777777">
        <w:trPr>
          <w:trHeight w:val="2835"/>
          <w:jc w:val="center"/>
        </w:trPr>
        <w:tc>
          <w:tcPr>
            <w:tcW w:w="9255" w:type="dxa"/>
            <w:gridSpan w:val="10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6426A58F" w14:textId="77777777" w:rsidR="00FB5165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立题依据</w:t>
            </w:r>
            <w:proofErr w:type="gramStart"/>
            <w:r>
              <w:rPr>
                <w:rFonts w:ascii="宋体" w:hAnsi="宋体" w:hint="eastAsia"/>
                <w:szCs w:val="22"/>
              </w:rPr>
              <w:t>(国内外</w:t>
            </w:r>
            <w:proofErr w:type="gramEnd"/>
            <w:r>
              <w:rPr>
                <w:rFonts w:ascii="宋体" w:hAnsi="宋体" w:hint="eastAsia"/>
                <w:szCs w:val="22"/>
              </w:rPr>
              <w:t>研究进展或选题背景、研究意义</w:t>
            </w:r>
            <w:proofErr w:type="gramStart"/>
            <w:r>
              <w:rPr>
                <w:rFonts w:ascii="宋体" w:hAnsi="宋体" w:hint="eastAsia"/>
                <w:szCs w:val="22"/>
              </w:rPr>
              <w:t>等)</w:t>
            </w:r>
            <w:proofErr w:type="gramEnd"/>
          </w:p>
          <w:p w14:paraId="0A8CA345" w14:textId="4DF87BAC" w:rsidR="00F67C24" w:rsidRDefault="00F531F9" w:rsidP="00F531F9">
            <w:pPr>
              <w:rPr>
                <w:rFonts w:ascii="宋体" w:hAnsi="宋体" w:hint="eastAsia"/>
                <w:szCs w:val="22"/>
              </w:rPr>
            </w:pPr>
            <w:r w:rsidRPr="00F531F9">
              <w:rPr>
                <w:rFonts w:ascii="宋体" w:hAnsi="宋体" w:hint="eastAsia"/>
                <w:szCs w:val="22"/>
              </w:rPr>
              <w:t>随着全球人口增长以及肉类、奶制品消费持续提升，人们对畜牧产品质量的可靠性越来越重视</w:t>
            </w:r>
            <w:r w:rsidR="008663A9"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="008663A9"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_Ref216033325 \r \h </w:instrText>
            </w:r>
            <w:r w:rsidR="00F67C24">
              <w:rPr>
                <w:rFonts w:ascii="宋体" w:hAnsi="宋体" w:hint="eastAsia"/>
                <w:szCs w:val="22"/>
                <w:vertAlign w:val="superscript"/>
              </w:rPr>
              <w:instrText xml:space="preserve"> \* MERGEFORMAT </w:instrText>
            </w:r>
            <w:r w:rsidR="008663A9" w:rsidRPr="00F67C24">
              <w:rPr>
                <w:rFonts w:ascii="宋体" w:hAnsi="宋体" w:hint="eastAsia"/>
                <w:szCs w:val="22"/>
                <w:vertAlign w:val="superscript"/>
              </w:rPr>
            </w:r>
            <w:r w:rsidR="008663A9"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="008663A9" w:rsidRPr="00F67C24">
              <w:rPr>
                <w:rFonts w:ascii="宋体" w:hAnsi="宋体" w:hint="eastAsia"/>
                <w:szCs w:val="22"/>
                <w:vertAlign w:val="superscript"/>
              </w:rPr>
              <w:t>[1]</w:t>
            </w:r>
            <w:r w:rsidR="008663A9"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Pr="00F531F9">
              <w:rPr>
                <w:rFonts w:ascii="宋体" w:hAnsi="宋体" w:hint="eastAsia"/>
                <w:szCs w:val="22"/>
              </w:rPr>
              <w:t>。</w:t>
            </w:r>
          </w:p>
          <w:p w14:paraId="43C23886" w14:textId="71BF6524" w:rsidR="00F531F9" w:rsidRPr="00F531F9" w:rsidRDefault="00F67C24" w:rsidP="00F531F9">
            <w:pPr>
              <w:rPr>
                <w:rFonts w:ascii="宋体" w:hAnsi="宋体" w:hint="eastAsia"/>
                <w:szCs w:val="22"/>
              </w:rPr>
            </w:pPr>
            <w:r w:rsidRPr="00F67C24">
              <w:rPr>
                <w:rFonts w:ascii="宋体" w:hAnsi="宋体" w:hint="eastAsia"/>
                <w:szCs w:val="22"/>
              </w:rPr>
              <w:t>随着我国经济发展的转型升级，农业结构调整进入了关键时期，养殖业也面临着从传统的粗放式养殖模式逐步向工厂化、集约化、精准化养殖模式转变</w: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_Ref216114090 \r \h </w:instrText>
            </w:r>
            <w:r>
              <w:rPr>
                <w:rFonts w:ascii="宋体" w:hAnsi="宋体" w:hint="eastAsia"/>
                <w:szCs w:val="22"/>
                <w:vertAlign w:val="superscript"/>
              </w:rPr>
              <w:instrText xml:space="preserve"> \* MERGEFORMAT </w:instrTex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t>[2]</w: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Pr="00F67C24">
              <w:rPr>
                <w:rFonts w:ascii="宋体" w:hAnsi="宋体" w:hint="eastAsia"/>
                <w:szCs w:val="22"/>
              </w:rPr>
              <w:t>。</w:t>
            </w:r>
            <w:r w:rsidR="00F531F9" w:rsidRPr="00F531F9">
              <w:rPr>
                <w:rFonts w:ascii="宋体" w:hAnsi="宋体" w:hint="eastAsia"/>
                <w:szCs w:val="22"/>
              </w:rPr>
              <w:t>传统养殖管理模式依赖人工经验，存在记录分散、效率低、难以溯源等问题，已难以满足现代化养殖场的管理需求。</w:t>
            </w:r>
            <w:r w:rsidRPr="00F67C24">
              <w:rPr>
                <w:rFonts w:ascii="宋体" w:hAnsi="宋体" w:hint="eastAsia"/>
                <w:szCs w:val="22"/>
              </w:rPr>
              <w:t>不科学的养殖管理会造成各类传染病的频发，并给养殖户造成无法估量的经济损失。</w: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_Ref216114095 \r \h </w:instrText>
            </w:r>
            <w:r>
              <w:rPr>
                <w:rFonts w:ascii="宋体" w:hAnsi="宋体" w:hint="eastAsia"/>
                <w:szCs w:val="22"/>
                <w:vertAlign w:val="superscript"/>
              </w:rPr>
              <w:instrText xml:space="preserve"> \* MERGEFORMAT </w:instrTex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t>[3]</w: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="00F531F9" w:rsidRPr="00F531F9">
              <w:rPr>
                <w:rFonts w:ascii="宋体" w:hAnsi="宋体" w:hint="eastAsia"/>
                <w:szCs w:val="22"/>
              </w:rPr>
              <w:t>当前，多项研究围绕动物识别、自动化监测、疾病管理等方面展开。例如，智能化养殖系统的构建能够提升管理效率、强化疾病控制能力</w: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_Ref216033340 \r \h  \* MERGEFORMAT </w:instrTex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t>[4]</w: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="00F531F9" w:rsidRPr="00F531F9">
              <w:rPr>
                <w:rFonts w:ascii="宋体" w:hAnsi="宋体" w:hint="eastAsia"/>
                <w:szCs w:val="22"/>
              </w:rPr>
              <w:t>；科学养殖管理技术与良种繁育技术提升生产效益与市场竞争力</w: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_Ref216033361 \r \h  \* MERGEFORMAT </w:instrTex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t>[5]</w: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="00F531F9" w:rsidRPr="00F531F9">
              <w:rPr>
                <w:rFonts w:ascii="宋体" w:hAnsi="宋体" w:hint="eastAsia"/>
                <w:szCs w:val="22"/>
              </w:rPr>
              <w:t>；利用信息技术改善牛羊养殖效率、资源配置及养殖环境也成为重要研究方向</w: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_Ref216033366 \r \h  \* MERGEFORMAT </w:instrTex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t>[6]</w:t>
            </w:r>
            <w:r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="00F531F9" w:rsidRPr="00F531F9">
              <w:rPr>
                <w:rFonts w:ascii="宋体" w:hAnsi="宋体" w:hint="eastAsia"/>
                <w:szCs w:val="22"/>
              </w:rPr>
              <w:t>。</w:t>
            </w:r>
          </w:p>
          <w:p w14:paraId="37B45453" w14:textId="43B20993" w:rsidR="00F531F9" w:rsidRPr="00F531F9" w:rsidRDefault="00F531F9" w:rsidP="00F531F9">
            <w:pPr>
              <w:rPr>
                <w:rFonts w:ascii="宋体" w:hAnsi="宋体" w:hint="eastAsia"/>
                <w:szCs w:val="22"/>
              </w:rPr>
            </w:pPr>
            <w:r w:rsidRPr="00F531F9">
              <w:rPr>
                <w:rFonts w:ascii="宋体" w:hAnsi="宋体" w:hint="eastAsia"/>
                <w:szCs w:val="22"/>
              </w:rPr>
              <w:t>在软件技术方面，Spring Boot 作为当前主流的后端框架，被广泛用于管理系统开发，具有高效开发与便于维护等优势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_Ref216033348 \r \h  \* MERGEFORMAT </w:instrTex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t>[7]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_Ref216033387 \r \h  \* MERGEFORMAT </w:instrTex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t>[8]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Pr="00F531F9">
              <w:rPr>
                <w:rFonts w:ascii="宋体" w:hAnsi="宋体" w:hint="eastAsia"/>
                <w:szCs w:val="22"/>
              </w:rPr>
              <w:t>。Vue 作为流行的前端框架，采用渐进式架构、组件化设计，并提供丰富的 API，可实现美观且高交互性的界面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_Ref216033445 \r \h  \* MERGEFORMAT </w:instrTex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t>[9]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Pr="00F531F9">
              <w:rPr>
                <w:rFonts w:ascii="宋体" w:hAnsi="宋体" w:hint="eastAsia"/>
                <w:szCs w:val="22"/>
              </w:rPr>
              <w:t>。MySQL 作为成熟的关系型数据库系统，在数据结构化存储、事务处理与安全性方面表现稳定可靠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_Ref216033348 \r \h  \* MERGEFORMAT </w:instrTex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t>[7]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Pr="00F531F9">
              <w:rPr>
                <w:rFonts w:ascii="宋体" w:hAnsi="宋体" w:hint="eastAsia"/>
                <w:szCs w:val="22"/>
              </w:rPr>
              <w:t>。</w:t>
            </w:r>
          </w:p>
          <w:p w14:paraId="50A3A13E" w14:textId="14A06C7C" w:rsidR="00FB5165" w:rsidRDefault="00F531F9">
            <w:pPr>
              <w:rPr>
                <w:rFonts w:ascii="宋体" w:hAnsi="宋体" w:hint="eastAsia"/>
                <w:szCs w:val="22"/>
              </w:rPr>
            </w:pPr>
            <w:r w:rsidRPr="00F531F9">
              <w:rPr>
                <w:rFonts w:ascii="宋体" w:hAnsi="宋体" w:hint="eastAsia"/>
                <w:szCs w:val="22"/>
              </w:rPr>
              <w:t>随着数字经济与智能化技术的快速发展，信息技术在养殖领域的应用正在重塑传统模式，提高养殖效益、资源配置效率以及疾病防控能力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_Ref216033340 \r \h  \* MERGEFORMAT </w:instrTex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t>[4]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_Ref216033366 \r \h  \* MERGEFORMAT </w:instrTex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t>[6]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begin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instrText xml:space="preserve"> REF _Ref216033500 \r \h  \* MERGEFORMAT </w:instrTex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separate"/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t>[10]</w:t>
            </w:r>
            <w:r w:rsidR="00F67C24" w:rsidRPr="00F67C24">
              <w:rPr>
                <w:rFonts w:ascii="宋体" w:hAnsi="宋体" w:hint="eastAsia"/>
                <w:szCs w:val="22"/>
                <w:vertAlign w:val="superscript"/>
              </w:rPr>
              <w:fldChar w:fldCharType="end"/>
            </w:r>
            <w:r w:rsidRPr="00F531F9">
              <w:rPr>
                <w:rFonts w:ascii="宋体" w:hAnsi="宋体" w:hint="eastAsia"/>
                <w:szCs w:val="22"/>
              </w:rPr>
              <w:t>。因此，将 Spring Boot + Vue + MySQL 技术应用于养殖业，实现动物档案管理、健康监控、饲料计划、疫苗接种、物资库存等功能的信息化管理平台，具有重要的研究意义、实践价值和产业推广价值。</w:t>
            </w:r>
          </w:p>
        </w:tc>
      </w:tr>
      <w:tr w:rsidR="00FB5165" w14:paraId="54E1FC25" w14:textId="77777777">
        <w:trPr>
          <w:trHeight w:val="2835"/>
          <w:jc w:val="center"/>
        </w:trPr>
        <w:tc>
          <w:tcPr>
            <w:tcW w:w="9255" w:type="dxa"/>
            <w:gridSpan w:val="10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6B255014" w14:textId="77777777" w:rsidR="00FB5165" w:rsidRDefault="00000000">
            <w:r>
              <w:rPr>
                <w:rFonts w:hint="eastAsia"/>
              </w:rPr>
              <w:t>二、研究的主要内容及预期目标</w:t>
            </w:r>
          </w:p>
          <w:p w14:paraId="6BCB20B3" w14:textId="501FB676" w:rsidR="004E3CCB" w:rsidRDefault="004E3CCB" w:rsidP="004E3CCB">
            <w:r>
              <w:rPr>
                <w:rFonts w:hint="eastAsia"/>
              </w:rPr>
              <w:t>本</w:t>
            </w:r>
            <w:r w:rsidR="005E28E5">
              <w:rPr>
                <w:rFonts w:hint="eastAsia"/>
              </w:rPr>
              <w:t>系统旨在设计为一个基于</w:t>
            </w:r>
            <w:r>
              <w:rPr>
                <w:rFonts w:hint="eastAsia"/>
              </w:rPr>
              <w:t xml:space="preserve"> Spring Boot </w:t>
            </w:r>
            <w:r>
              <w:rPr>
                <w:rFonts w:hint="eastAsia"/>
              </w:rPr>
              <w:t>的养殖管理系统，实现动物管理、健康监控、饲料计划、疫苗接种、物资管理等核心功能，为养殖场主、兽医和饲养员提供完整的</w:t>
            </w:r>
            <w:r w:rsidR="008663A9">
              <w:rPr>
                <w:rFonts w:hint="eastAsia"/>
              </w:rPr>
              <w:t>养殖管理系统</w:t>
            </w:r>
            <w:r>
              <w:rPr>
                <w:rFonts w:hint="eastAsia"/>
              </w:rPr>
              <w:t>。</w:t>
            </w:r>
          </w:p>
          <w:p w14:paraId="599F9FE7" w14:textId="18943B21" w:rsidR="004E3CCB" w:rsidRDefault="004E3CCB" w:rsidP="004E3CCB">
            <w:r>
              <w:rPr>
                <w:rFonts w:hint="eastAsia"/>
              </w:rPr>
              <w:t>主要研究内容如下：</w:t>
            </w:r>
          </w:p>
          <w:p w14:paraId="60CB7EFF" w14:textId="65D78849" w:rsidR="004E3CCB" w:rsidRDefault="004E3CCB" w:rsidP="004E3CCB">
            <w:r>
              <w:rPr>
                <w:rFonts w:hint="eastAsia"/>
              </w:rPr>
              <w:t>用户与权限管理：管理员可添加、修改、删除兽医和饲养员账号，并进行权限分配。</w:t>
            </w:r>
          </w:p>
          <w:p w14:paraId="533605AF" w14:textId="5FCA1013" w:rsidR="004E3CCB" w:rsidRDefault="004E3CCB" w:rsidP="004E3CCB">
            <w:r>
              <w:rPr>
                <w:rFonts w:hint="eastAsia"/>
              </w:rPr>
              <w:t>动物信息管理：包括动物基本信息录入、批量导入、删除、溯源、分类查询等。</w:t>
            </w:r>
          </w:p>
          <w:p w14:paraId="38667ABB" w14:textId="629DEE41" w:rsidR="004E3CCB" w:rsidRDefault="004E3CCB" w:rsidP="004E3CCB">
            <w:r>
              <w:rPr>
                <w:rFonts w:hint="eastAsia"/>
              </w:rPr>
              <w:t>饲料计划与物资管理：制定饲料计划，自动生成任务清单；物资支持库存查看、修改和自动扣减。</w:t>
            </w:r>
          </w:p>
          <w:p w14:paraId="7F9716C1" w14:textId="533991DF" w:rsidR="004E3CCB" w:rsidRDefault="004E3CCB" w:rsidP="004E3CCB">
            <w:r>
              <w:rPr>
                <w:rFonts w:hint="eastAsia"/>
              </w:rPr>
              <w:t>兽医模块：疾病诊断、病历管理、药品库存管理、治疗方案制定、接种管理等。</w:t>
            </w:r>
          </w:p>
          <w:p w14:paraId="55B8717B" w14:textId="72877FAA" w:rsidR="004E3CCB" w:rsidRDefault="004E3CCB" w:rsidP="004E3CCB">
            <w:r>
              <w:rPr>
                <w:rFonts w:hint="eastAsia"/>
              </w:rPr>
              <w:t>饲养员日常任务记录：包括投喂、清洁、健康监测、异常上报、接种协助等。</w:t>
            </w:r>
          </w:p>
          <w:p w14:paraId="64F849FE" w14:textId="61EBA8FC" w:rsidR="004E3CCB" w:rsidRDefault="004E3CCB" w:rsidP="004E3CCB">
            <w:r>
              <w:rPr>
                <w:rFonts w:hint="eastAsia"/>
              </w:rPr>
              <w:t>系统辅助功能：公告管理、留言反馈、系统日志，实现内部沟通及行为追溯。</w:t>
            </w:r>
          </w:p>
          <w:p w14:paraId="1A9AB53F" w14:textId="594D9137" w:rsidR="004E3CCB" w:rsidRDefault="004E3CCB" w:rsidP="004E3CCB">
            <w:r>
              <w:rPr>
                <w:rFonts w:hint="eastAsia"/>
              </w:rPr>
              <w:t>预期目标：</w:t>
            </w:r>
          </w:p>
          <w:p w14:paraId="6628DDD2" w14:textId="64923D7B" w:rsidR="004E3CCB" w:rsidRDefault="004E3CCB" w:rsidP="004E3CCB">
            <w:r>
              <w:rPr>
                <w:rFonts w:hint="eastAsia"/>
              </w:rPr>
              <w:t>构建功能完整、结构清晰的养殖管理系统。</w:t>
            </w:r>
          </w:p>
          <w:p w14:paraId="541FE0F1" w14:textId="7DF0B269" w:rsidR="004E3CCB" w:rsidRDefault="004E3CCB" w:rsidP="004E3CCB">
            <w:r>
              <w:rPr>
                <w:rFonts w:hint="eastAsia"/>
              </w:rPr>
              <w:t>采用前后端分离架构，提升系统性能与可维护性。</w:t>
            </w:r>
          </w:p>
          <w:p w14:paraId="2046D4AA" w14:textId="44CD3275" w:rsidR="00FB5165" w:rsidRDefault="004E3CCB">
            <w:r>
              <w:rPr>
                <w:rFonts w:hint="eastAsia"/>
              </w:rPr>
              <w:t>实现管理效率提升。</w:t>
            </w:r>
          </w:p>
        </w:tc>
      </w:tr>
      <w:tr w:rsidR="00FB5165" w14:paraId="48701EC4" w14:textId="77777777">
        <w:trPr>
          <w:trHeight w:val="2835"/>
          <w:jc w:val="center"/>
        </w:trPr>
        <w:tc>
          <w:tcPr>
            <w:tcW w:w="9255" w:type="dxa"/>
            <w:gridSpan w:val="10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416BEB1A" w14:textId="77777777" w:rsidR="00FB5165" w:rsidRDefault="00000000">
            <w:r>
              <w:rPr>
                <w:rFonts w:hint="eastAsia"/>
              </w:rPr>
              <w:lastRenderedPageBreak/>
              <w:t>三、研究方案（技术路线与方法）</w:t>
            </w:r>
          </w:p>
          <w:p w14:paraId="06C83381" w14:textId="2B88B336" w:rsidR="00CA536A" w:rsidRDefault="00CA536A" w:rsidP="00CA536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）总体技术路线</w:t>
            </w:r>
          </w:p>
          <w:p w14:paraId="636ADDCB" w14:textId="364FF4A3" w:rsidR="00CA536A" w:rsidRDefault="00CA536A" w:rsidP="00CA536A">
            <w:r>
              <w:rPr>
                <w:rFonts w:hint="eastAsia"/>
              </w:rPr>
              <w:t>本系统采用</w:t>
            </w:r>
            <w:r>
              <w:rPr>
                <w:rFonts w:hint="eastAsia"/>
              </w:rPr>
              <w:t xml:space="preserve"> B/S </w:t>
            </w:r>
            <w:r>
              <w:rPr>
                <w:rFonts w:hint="eastAsia"/>
              </w:rPr>
              <w:t>架构，应用前后端分离模式：</w:t>
            </w:r>
          </w:p>
          <w:p w14:paraId="4B3AB9C5" w14:textId="0C093C53" w:rsidR="00CA536A" w:rsidRPr="008663A9" w:rsidRDefault="00CA536A" w:rsidP="00CA536A">
            <w:r>
              <w:rPr>
                <w:rFonts w:hint="eastAsia"/>
              </w:rPr>
              <w:t>前端：</w:t>
            </w:r>
            <w:r>
              <w:rPr>
                <w:rFonts w:hint="eastAsia"/>
              </w:rPr>
              <w:t xml:space="preserve">Vue </w:t>
            </w:r>
            <w:r>
              <w:rPr>
                <w:rFonts w:hint="eastAsia"/>
              </w:rPr>
              <w:t>后端：</w:t>
            </w:r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数据库：</w:t>
            </w:r>
            <w:r>
              <w:rPr>
                <w:rFonts w:hint="eastAsia"/>
              </w:rPr>
              <w:t>MySQL</w:t>
            </w:r>
          </w:p>
          <w:p w14:paraId="2E57A1CD" w14:textId="11CA5013" w:rsidR="00CA536A" w:rsidRDefault="00CA536A" w:rsidP="00CA536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）实现方法</w:t>
            </w:r>
          </w:p>
          <w:p w14:paraId="25C77BCA" w14:textId="196EA66C" w:rsidR="00CA536A" w:rsidRPr="008663A9" w:rsidRDefault="00CA536A" w:rsidP="00CA536A">
            <w:r>
              <w:rPr>
                <w:rFonts w:hint="eastAsia"/>
              </w:rPr>
              <w:t>系统模块设计：基于用户角色拆分，梳理数据流与权限结构。</w:t>
            </w:r>
          </w:p>
          <w:p w14:paraId="70E4A9A7" w14:textId="65AFE4DD" w:rsidR="00CA536A" w:rsidRDefault="00CA536A" w:rsidP="00CA536A">
            <w:r>
              <w:rPr>
                <w:rFonts w:hint="eastAsia"/>
              </w:rPr>
              <w:t>数据库设计：构建动物、用户、药品、饲料计划、日志等多表结构。</w:t>
            </w:r>
          </w:p>
          <w:p w14:paraId="2907B223" w14:textId="7E334A3E" w:rsidR="00CA536A" w:rsidRDefault="00CA536A" w:rsidP="00CA536A">
            <w:r>
              <w:rPr>
                <w:rFonts w:hint="eastAsia"/>
              </w:rPr>
              <w:t>后端实现：使用</w:t>
            </w:r>
            <w:r>
              <w:rPr>
                <w:rFonts w:hint="eastAsia"/>
              </w:rPr>
              <w:t xml:space="preserve"> Spring MVC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MyBatis</w:t>
            </w:r>
            <w:proofErr w:type="spellEnd"/>
            <w:r>
              <w:rPr>
                <w:rFonts w:hint="eastAsia"/>
              </w:rPr>
              <w:t>完成业务逻辑开发</w:t>
            </w:r>
          </w:p>
          <w:p w14:paraId="4FABE1F2" w14:textId="7D967D0F" w:rsidR="00CA536A" w:rsidRDefault="00CA536A" w:rsidP="00CA536A">
            <w:r>
              <w:rPr>
                <w:rFonts w:hint="eastAsia"/>
              </w:rPr>
              <w:t>前端实现：</w:t>
            </w:r>
            <w:r>
              <w:rPr>
                <w:rFonts w:hint="eastAsia"/>
              </w:rPr>
              <w:t xml:space="preserve">Vue </w:t>
            </w:r>
            <w:r>
              <w:rPr>
                <w:rFonts w:hint="eastAsia"/>
              </w:rPr>
              <w:t>开发，使用</w:t>
            </w:r>
            <w:r>
              <w:rPr>
                <w:rFonts w:hint="eastAsia"/>
              </w:rPr>
              <w:t xml:space="preserve"> Vue Router </w:t>
            </w:r>
            <w:r>
              <w:rPr>
                <w:rFonts w:hint="eastAsia"/>
              </w:rPr>
              <w:t>实现动态路由</w:t>
            </w:r>
          </w:p>
          <w:p w14:paraId="03A233E5" w14:textId="19D5013E" w:rsidR="00FB5165" w:rsidRDefault="00CA536A" w:rsidP="00CA536A">
            <w:r>
              <w:rPr>
                <w:rFonts w:hint="eastAsia"/>
              </w:rPr>
              <w:t>系统测试：采用功能测试、接口测试、角色模拟测试等方式验证系统性能与可靠性。</w:t>
            </w:r>
          </w:p>
        </w:tc>
      </w:tr>
      <w:tr w:rsidR="00FB5165" w14:paraId="3B55AA83" w14:textId="77777777">
        <w:trPr>
          <w:trHeight w:val="2835"/>
          <w:jc w:val="center"/>
        </w:trPr>
        <w:tc>
          <w:tcPr>
            <w:tcW w:w="9255" w:type="dxa"/>
            <w:gridSpan w:val="10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5AC040C1" w14:textId="77777777" w:rsidR="00FB5165" w:rsidRDefault="00000000">
            <w:r>
              <w:rPr>
                <w:rFonts w:hint="eastAsia"/>
              </w:rPr>
              <w:t>四、进度安排</w:t>
            </w:r>
          </w:p>
          <w:p w14:paraId="58971C4A" w14:textId="77777777" w:rsidR="00FB5165" w:rsidRPr="00A5506E" w:rsidRDefault="00000000">
            <w:r w:rsidRPr="00A5506E">
              <w:rPr>
                <w:rFonts w:hint="eastAsia"/>
              </w:rPr>
              <w:t>2025</w:t>
            </w:r>
            <w:r w:rsidRPr="00A5506E">
              <w:rPr>
                <w:rFonts w:hint="eastAsia"/>
              </w:rPr>
              <w:t>年</w:t>
            </w:r>
            <w:r w:rsidRPr="00A5506E">
              <w:rPr>
                <w:rFonts w:hint="eastAsia"/>
              </w:rPr>
              <w:t>9</w:t>
            </w:r>
            <w:r w:rsidRPr="00A5506E">
              <w:rPr>
                <w:rFonts w:hint="eastAsia"/>
              </w:rPr>
              <w:t>月</w:t>
            </w:r>
            <w:r w:rsidRPr="00A5506E">
              <w:rPr>
                <w:rFonts w:hint="eastAsia"/>
              </w:rPr>
              <w:t xml:space="preserve"> </w:t>
            </w:r>
            <w:proofErr w:type="gramStart"/>
            <w:r w:rsidRPr="00A5506E">
              <w:rPr>
                <w:rFonts w:hint="eastAsia"/>
              </w:rPr>
              <w:t>- 2025</w:t>
            </w:r>
            <w:r w:rsidRPr="00A5506E">
              <w:rPr>
                <w:rFonts w:hint="eastAsia"/>
              </w:rPr>
              <w:t>年</w:t>
            </w:r>
            <w:r w:rsidRPr="00A5506E">
              <w:rPr>
                <w:rFonts w:hint="eastAsia"/>
              </w:rPr>
              <w:t>10</w:t>
            </w:r>
            <w:r w:rsidRPr="00A5506E">
              <w:rPr>
                <w:rFonts w:hint="eastAsia"/>
              </w:rPr>
              <w:t>月</w:t>
            </w:r>
            <w:proofErr w:type="gramEnd"/>
            <w:r w:rsidRPr="00A5506E">
              <w:rPr>
                <w:rFonts w:hint="eastAsia"/>
              </w:rPr>
              <w:t>，阅读相关文献、收集有关材料，确定题目方向。</w:t>
            </w:r>
          </w:p>
          <w:p w14:paraId="408FBA1A" w14:textId="77777777" w:rsidR="00FB5165" w:rsidRPr="00A5506E" w:rsidRDefault="00000000">
            <w:r w:rsidRPr="00A5506E">
              <w:rPr>
                <w:rFonts w:hint="eastAsia"/>
              </w:rPr>
              <w:t>2025</w:t>
            </w:r>
            <w:r w:rsidRPr="00A5506E">
              <w:rPr>
                <w:rFonts w:hint="eastAsia"/>
              </w:rPr>
              <w:t>年</w:t>
            </w:r>
            <w:r w:rsidRPr="00A5506E">
              <w:rPr>
                <w:rFonts w:hint="eastAsia"/>
              </w:rPr>
              <w:t>10</w:t>
            </w:r>
            <w:r w:rsidRPr="00A5506E">
              <w:rPr>
                <w:rFonts w:hint="eastAsia"/>
              </w:rPr>
              <w:t>月底，撰写开题报告，毕业设计开题答辩。</w:t>
            </w:r>
          </w:p>
          <w:p w14:paraId="37234766" w14:textId="77777777" w:rsidR="00FB5165" w:rsidRPr="00A5506E" w:rsidRDefault="00000000">
            <w:r w:rsidRPr="00A5506E">
              <w:rPr>
                <w:rFonts w:hint="eastAsia"/>
              </w:rPr>
              <w:t>2025</w:t>
            </w:r>
            <w:r w:rsidRPr="00A5506E">
              <w:rPr>
                <w:rFonts w:hint="eastAsia"/>
              </w:rPr>
              <w:t>年</w:t>
            </w:r>
            <w:r w:rsidRPr="00A5506E">
              <w:rPr>
                <w:rFonts w:hint="eastAsia"/>
              </w:rPr>
              <w:t>11</w:t>
            </w:r>
            <w:r w:rsidRPr="00A5506E">
              <w:rPr>
                <w:rFonts w:hint="eastAsia"/>
              </w:rPr>
              <w:t>月</w:t>
            </w:r>
            <w:r w:rsidRPr="00A5506E">
              <w:rPr>
                <w:rFonts w:hint="eastAsia"/>
              </w:rPr>
              <w:t xml:space="preserve"> </w:t>
            </w:r>
            <w:proofErr w:type="gramStart"/>
            <w:r w:rsidRPr="00A5506E">
              <w:rPr>
                <w:rFonts w:hint="eastAsia"/>
              </w:rPr>
              <w:t>- 2026</w:t>
            </w:r>
            <w:r w:rsidRPr="00A5506E">
              <w:rPr>
                <w:rFonts w:hint="eastAsia"/>
              </w:rPr>
              <w:t>年</w:t>
            </w:r>
            <w:r w:rsidRPr="00A5506E">
              <w:rPr>
                <w:rFonts w:hint="eastAsia"/>
              </w:rPr>
              <w:t>3</w:t>
            </w:r>
            <w:r w:rsidRPr="00A5506E">
              <w:rPr>
                <w:rFonts w:hint="eastAsia"/>
              </w:rPr>
              <w:t>月</w:t>
            </w:r>
            <w:proofErr w:type="gramEnd"/>
            <w:r w:rsidRPr="00A5506E">
              <w:rPr>
                <w:rFonts w:hint="eastAsia"/>
              </w:rPr>
              <w:t>，系统设计、实现与系统测试。</w:t>
            </w:r>
          </w:p>
          <w:p w14:paraId="5FBA7A51" w14:textId="77777777" w:rsidR="00FB5165" w:rsidRPr="00A5506E" w:rsidRDefault="00000000">
            <w:r w:rsidRPr="00A5506E">
              <w:rPr>
                <w:rFonts w:hint="eastAsia"/>
              </w:rPr>
              <w:t>2026</w:t>
            </w:r>
            <w:r w:rsidRPr="00A5506E">
              <w:rPr>
                <w:rFonts w:hint="eastAsia"/>
              </w:rPr>
              <w:t>年</w:t>
            </w:r>
            <w:r w:rsidRPr="00A5506E">
              <w:rPr>
                <w:rFonts w:hint="eastAsia"/>
              </w:rPr>
              <w:t>4</w:t>
            </w:r>
            <w:r w:rsidRPr="00A5506E">
              <w:rPr>
                <w:rFonts w:hint="eastAsia"/>
              </w:rPr>
              <w:t>月上旬，撰写论文初稿，毕业设计中期检查。</w:t>
            </w:r>
          </w:p>
          <w:p w14:paraId="70201556" w14:textId="77777777" w:rsidR="00FB5165" w:rsidRPr="00A5506E" w:rsidRDefault="00000000">
            <w:r w:rsidRPr="00A5506E">
              <w:rPr>
                <w:rFonts w:hint="eastAsia"/>
              </w:rPr>
              <w:t>2026</w:t>
            </w:r>
            <w:r w:rsidRPr="00A5506E">
              <w:rPr>
                <w:rFonts w:hint="eastAsia"/>
              </w:rPr>
              <w:t>年</w:t>
            </w:r>
            <w:r w:rsidRPr="00A5506E">
              <w:rPr>
                <w:rFonts w:hint="eastAsia"/>
              </w:rPr>
              <w:t>4</w:t>
            </w:r>
            <w:r w:rsidRPr="00A5506E">
              <w:rPr>
                <w:rFonts w:hint="eastAsia"/>
              </w:rPr>
              <w:t>月底，论文初稿优化，形成答辩稿。</w:t>
            </w:r>
          </w:p>
          <w:p w14:paraId="76D1AE49" w14:textId="77777777" w:rsidR="00FB5165" w:rsidRPr="00A5506E" w:rsidRDefault="00000000">
            <w:r w:rsidRPr="00A5506E">
              <w:rPr>
                <w:rFonts w:hint="eastAsia"/>
              </w:rPr>
              <w:t>2026</w:t>
            </w:r>
            <w:r w:rsidRPr="00A5506E">
              <w:rPr>
                <w:rFonts w:hint="eastAsia"/>
              </w:rPr>
              <w:t>年</w:t>
            </w:r>
            <w:r w:rsidRPr="00A5506E">
              <w:rPr>
                <w:rFonts w:hint="eastAsia"/>
              </w:rPr>
              <w:t>5</w:t>
            </w:r>
            <w:r w:rsidRPr="00A5506E">
              <w:rPr>
                <w:rFonts w:hint="eastAsia"/>
              </w:rPr>
              <w:t>月中旬，毕业设计答辩。</w:t>
            </w:r>
            <w:r w:rsidRPr="00A5506E">
              <w:rPr>
                <w:rFonts w:hint="eastAsia"/>
              </w:rPr>
              <w:t xml:space="preserve"> </w:t>
            </w:r>
          </w:p>
          <w:p w14:paraId="64EE30B9" w14:textId="77777777" w:rsidR="00FB5165" w:rsidRDefault="00FB5165"/>
          <w:p w14:paraId="11569B2F" w14:textId="77777777" w:rsidR="00FB5165" w:rsidRDefault="00FB5165"/>
          <w:p w14:paraId="65D63083" w14:textId="77777777" w:rsidR="00FB5165" w:rsidRDefault="00FB5165"/>
          <w:p w14:paraId="76ED7DD0" w14:textId="77777777" w:rsidR="00FB5165" w:rsidRDefault="00FB5165"/>
          <w:p w14:paraId="043C2FC1" w14:textId="77777777" w:rsidR="00FB5165" w:rsidRDefault="00FB5165"/>
        </w:tc>
      </w:tr>
      <w:tr w:rsidR="00FB5165" w14:paraId="05870B1E" w14:textId="77777777">
        <w:trPr>
          <w:trHeight w:val="2835"/>
          <w:jc w:val="center"/>
        </w:trPr>
        <w:tc>
          <w:tcPr>
            <w:tcW w:w="9255" w:type="dxa"/>
            <w:gridSpan w:val="10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4E8C60E4" w14:textId="77777777" w:rsidR="00FB5165" w:rsidRDefault="00000000">
            <w:r>
              <w:rPr>
                <w:rFonts w:hint="eastAsia"/>
              </w:rPr>
              <w:t>五、主要参考文献</w:t>
            </w:r>
          </w:p>
          <w:p w14:paraId="4B0BF18D" w14:textId="4054AAE3" w:rsidR="008663A9" w:rsidRDefault="008663A9" w:rsidP="008663A9">
            <w:pPr>
              <w:pStyle w:val="a8"/>
              <w:numPr>
                <w:ilvl w:val="0"/>
                <w:numId w:val="2"/>
              </w:numPr>
              <w:ind w:firstLineChars="0"/>
            </w:pPr>
            <w:bookmarkStart w:id="0" w:name="_Ref216033325"/>
            <w:proofErr w:type="gramStart"/>
            <w:r w:rsidRPr="00A5506E">
              <w:rPr>
                <w:rFonts w:hint="eastAsia"/>
              </w:rPr>
              <w:t>文汉云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proofErr w:type="gramStart"/>
            <w:r w:rsidRPr="00A5506E">
              <w:rPr>
                <w:rFonts w:hint="eastAsia"/>
              </w:rPr>
              <w:t>金升藻</w:t>
            </w:r>
            <w:r w:rsidRPr="00A5506E">
              <w:rPr>
                <w:rFonts w:hint="eastAsia"/>
              </w:rPr>
              <w:t>.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r w:rsidRPr="00A5506E">
              <w:rPr>
                <w:rFonts w:hint="eastAsia"/>
              </w:rPr>
              <w:t>基于</w:t>
            </w:r>
            <w:r w:rsidRPr="00A5506E">
              <w:rPr>
                <w:rFonts w:hint="eastAsia"/>
              </w:rPr>
              <w:t>RFID</w:t>
            </w:r>
            <w:r w:rsidRPr="00A5506E">
              <w:rPr>
                <w:rFonts w:hint="eastAsia"/>
              </w:rPr>
              <w:t>技术的动物识别与跟踪管理系统研究</w:t>
            </w:r>
            <w:r w:rsidRPr="00A5506E">
              <w:rPr>
                <w:rFonts w:hint="eastAsia"/>
              </w:rPr>
              <w:t xml:space="preserve">[J]. </w:t>
            </w:r>
            <w:r w:rsidRPr="00A5506E">
              <w:rPr>
                <w:rFonts w:hint="eastAsia"/>
              </w:rPr>
              <w:t>计算机系统</w:t>
            </w:r>
            <w:proofErr w:type="gramStart"/>
            <w:r w:rsidRPr="00A5506E">
              <w:rPr>
                <w:rFonts w:hint="eastAsia"/>
              </w:rPr>
              <w:t>应用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2006</w:t>
            </w:r>
            <w:proofErr w:type="gramStart"/>
            <w:r w:rsidRPr="00A5506E">
              <w:rPr>
                <w:rFonts w:hint="eastAsia"/>
              </w:rPr>
              <w:t>(03)</w:t>
            </w:r>
            <w:proofErr w:type="gramEnd"/>
            <w:r w:rsidRPr="00A5506E">
              <w:rPr>
                <w:rFonts w:hint="eastAsia"/>
              </w:rPr>
              <w:t>:73-75.</w:t>
            </w:r>
            <w:bookmarkEnd w:id="0"/>
          </w:p>
          <w:p w14:paraId="5913014D" w14:textId="7D9D8B62" w:rsidR="00F67C24" w:rsidRDefault="00F67C24" w:rsidP="00F67C24">
            <w:pPr>
              <w:pStyle w:val="a8"/>
              <w:numPr>
                <w:ilvl w:val="0"/>
                <w:numId w:val="2"/>
              </w:numPr>
              <w:ind w:firstLineChars="0"/>
            </w:pPr>
            <w:bookmarkStart w:id="1" w:name="_Ref216114090"/>
            <w:proofErr w:type="gramStart"/>
            <w:r w:rsidRPr="00827027">
              <w:rPr>
                <w:rFonts w:hint="eastAsia"/>
              </w:rPr>
              <w:t>沈刚</w:t>
            </w:r>
            <w:r w:rsidRPr="00827027">
              <w:rPr>
                <w:rFonts w:hint="eastAsia"/>
              </w:rPr>
              <w:t>,</w:t>
            </w:r>
            <w:proofErr w:type="gramEnd"/>
            <w:r w:rsidRPr="00827027">
              <w:rPr>
                <w:rFonts w:hint="eastAsia"/>
              </w:rPr>
              <w:t>杜</w:t>
            </w:r>
            <w:proofErr w:type="gramStart"/>
            <w:r w:rsidRPr="00827027">
              <w:rPr>
                <w:rFonts w:hint="eastAsia"/>
              </w:rPr>
              <w:t>佳丽</w:t>
            </w:r>
            <w:r w:rsidRPr="00827027">
              <w:rPr>
                <w:rFonts w:hint="eastAsia"/>
              </w:rPr>
              <w:t>.</w:t>
            </w:r>
            <w:proofErr w:type="gramEnd"/>
            <w:r w:rsidRPr="00827027">
              <w:rPr>
                <w:rFonts w:hint="eastAsia"/>
              </w:rPr>
              <w:t>养殖管理对防控猪传染病的作用</w:t>
            </w:r>
            <w:r w:rsidRPr="00827027">
              <w:rPr>
                <w:rFonts w:hint="eastAsia"/>
              </w:rPr>
              <w:t>[J].</w:t>
            </w:r>
            <w:r w:rsidRPr="00827027">
              <w:rPr>
                <w:rFonts w:hint="eastAsia"/>
              </w:rPr>
              <w:t>畜牧兽医科技</w:t>
            </w:r>
            <w:proofErr w:type="gramStart"/>
            <w:r w:rsidRPr="00827027">
              <w:rPr>
                <w:rFonts w:hint="eastAsia"/>
              </w:rPr>
              <w:t>信息</w:t>
            </w:r>
            <w:r w:rsidRPr="00827027">
              <w:rPr>
                <w:rFonts w:hint="eastAsia"/>
              </w:rPr>
              <w:t>,2023,(</w:t>
            </w:r>
            <w:proofErr w:type="gramEnd"/>
            <w:r w:rsidRPr="00827027">
              <w:rPr>
                <w:rFonts w:hint="eastAsia"/>
              </w:rPr>
              <w:t>06):144-146.</w:t>
            </w:r>
            <w:bookmarkEnd w:id="1"/>
          </w:p>
          <w:p w14:paraId="17AC31CB" w14:textId="12659AA8" w:rsidR="00F67C24" w:rsidRDefault="00F67C24" w:rsidP="00F67C24">
            <w:pPr>
              <w:pStyle w:val="a8"/>
              <w:numPr>
                <w:ilvl w:val="0"/>
                <w:numId w:val="2"/>
              </w:numPr>
              <w:ind w:firstLineChars="0"/>
            </w:pPr>
            <w:bookmarkStart w:id="2" w:name="_Ref216114095"/>
            <w:proofErr w:type="gramStart"/>
            <w:r w:rsidRPr="00F67C24">
              <w:rPr>
                <w:rFonts w:hint="eastAsia"/>
              </w:rPr>
              <w:t>杨宁生</w:t>
            </w:r>
            <w:r w:rsidRPr="00F67C24">
              <w:rPr>
                <w:rFonts w:hint="eastAsia"/>
              </w:rPr>
              <w:t>,</w:t>
            </w:r>
            <w:proofErr w:type="gramEnd"/>
            <w:r w:rsidRPr="00F67C24">
              <w:rPr>
                <w:rFonts w:hint="eastAsia"/>
              </w:rPr>
              <w:t>袁</w:t>
            </w:r>
            <w:proofErr w:type="gramStart"/>
            <w:r w:rsidRPr="00F67C24">
              <w:rPr>
                <w:rFonts w:hint="eastAsia"/>
              </w:rPr>
              <w:t>永明</w:t>
            </w:r>
            <w:r w:rsidRPr="00F67C24">
              <w:rPr>
                <w:rFonts w:hint="eastAsia"/>
              </w:rPr>
              <w:t>,</w:t>
            </w:r>
            <w:r w:rsidRPr="00F67C24">
              <w:rPr>
                <w:rFonts w:hint="eastAsia"/>
              </w:rPr>
              <w:t>孙英泽</w:t>
            </w:r>
            <w:r w:rsidRPr="00F67C24">
              <w:rPr>
                <w:rFonts w:hint="eastAsia"/>
              </w:rPr>
              <w:t>.</w:t>
            </w:r>
            <w:proofErr w:type="gramEnd"/>
            <w:r w:rsidRPr="00F67C24">
              <w:rPr>
                <w:rFonts w:hint="eastAsia"/>
              </w:rPr>
              <w:t>物联网技术在我国水产养殖上的应用发展对策</w:t>
            </w:r>
            <w:r w:rsidRPr="00F67C24">
              <w:rPr>
                <w:rFonts w:hint="eastAsia"/>
              </w:rPr>
              <w:t>[J].</w:t>
            </w:r>
            <w:r w:rsidRPr="00F67C24">
              <w:rPr>
                <w:rFonts w:hint="eastAsia"/>
              </w:rPr>
              <w:t>中国工程</w:t>
            </w:r>
            <w:proofErr w:type="gramStart"/>
            <w:r w:rsidRPr="00F67C24">
              <w:rPr>
                <w:rFonts w:hint="eastAsia"/>
              </w:rPr>
              <w:t>科学</w:t>
            </w:r>
            <w:r w:rsidRPr="00F67C24">
              <w:rPr>
                <w:rFonts w:hint="eastAsia"/>
              </w:rPr>
              <w:t>,</w:t>
            </w:r>
            <w:proofErr w:type="gramEnd"/>
            <w:r w:rsidRPr="00F67C24">
              <w:rPr>
                <w:rFonts w:hint="eastAsia"/>
              </w:rPr>
              <w:t>2016,18</w:t>
            </w:r>
            <w:proofErr w:type="gramStart"/>
            <w:r w:rsidRPr="00F67C24">
              <w:rPr>
                <w:rFonts w:hint="eastAsia"/>
              </w:rPr>
              <w:t>(03)</w:t>
            </w:r>
            <w:proofErr w:type="gramEnd"/>
            <w:r w:rsidRPr="00F67C24">
              <w:rPr>
                <w:rFonts w:hint="eastAsia"/>
              </w:rPr>
              <w:t>:57-61.</w:t>
            </w:r>
            <w:bookmarkEnd w:id="2"/>
          </w:p>
          <w:p w14:paraId="022261D9" w14:textId="27401256" w:rsidR="008663A9" w:rsidRDefault="008663A9" w:rsidP="008663A9">
            <w:pPr>
              <w:pStyle w:val="a8"/>
              <w:numPr>
                <w:ilvl w:val="0"/>
                <w:numId w:val="2"/>
              </w:numPr>
              <w:ind w:firstLineChars="0"/>
            </w:pPr>
            <w:bookmarkStart w:id="3" w:name="_Ref216033340"/>
            <w:proofErr w:type="gramStart"/>
            <w:r w:rsidRPr="00A5506E">
              <w:rPr>
                <w:rFonts w:hint="eastAsia"/>
              </w:rPr>
              <w:t>陈锦有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proofErr w:type="gramStart"/>
            <w:r w:rsidRPr="00A5506E">
              <w:rPr>
                <w:rFonts w:hint="eastAsia"/>
              </w:rPr>
              <w:t>金元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proofErr w:type="gramStart"/>
            <w:r w:rsidRPr="00A5506E">
              <w:rPr>
                <w:rFonts w:hint="eastAsia"/>
              </w:rPr>
              <w:t>杨海峰</w:t>
            </w:r>
            <w:r w:rsidRPr="00A5506E">
              <w:rPr>
                <w:rFonts w:hint="eastAsia"/>
              </w:rPr>
              <w:t>.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r w:rsidRPr="00A5506E">
              <w:rPr>
                <w:rFonts w:hint="eastAsia"/>
              </w:rPr>
              <w:t>生猪智能化养殖管理系统的构建与应用分析</w:t>
            </w:r>
            <w:r w:rsidRPr="00A5506E">
              <w:rPr>
                <w:rFonts w:hint="eastAsia"/>
              </w:rPr>
              <w:t xml:space="preserve">[J]. </w:t>
            </w:r>
            <w:r w:rsidRPr="00A5506E">
              <w:rPr>
                <w:rFonts w:hint="eastAsia"/>
              </w:rPr>
              <w:t>畜牧业</w:t>
            </w:r>
            <w:proofErr w:type="gramStart"/>
            <w:r w:rsidRPr="00A5506E">
              <w:rPr>
                <w:rFonts w:hint="eastAsia"/>
              </w:rPr>
              <w:t>环境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proofErr w:type="gramStart"/>
            <w:r w:rsidRPr="00A5506E">
              <w:rPr>
                <w:rFonts w:hint="eastAsia"/>
              </w:rPr>
              <w:t>2025,(</w:t>
            </w:r>
            <w:proofErr w:type="gramEnd"/>
            <w:r w:rsidRPr="00A5506E">
              <w:rPr>
                <w:rFonts w:hint="eastAsia"/>
              </w:rPr>
              <w:t>21):38-39.</w:t>
            </w:r>
            <w:bookmarkEnd w:id="3"/>
          </w:p>
          <w:p w14:paraId="3BCAB62C" w14:textId="600C3493" w:rsidR="008663A9" w:rsidRDefault="008663A9" w:rsidP="008663A9">
            <w:pPr>
              <w:pStyle w:val="a8"/>
              <w:numPr>
                <w:ilvl w:val="0"/>
                <w:numId w:val="2"/>
              </w:numPr>
              <w:ind w:firstLineChars="0"/>
            </w:pPr>
            <w:bookmarkStart w:id="4" w:name="_Ref216033361"/>
            <w:proofErr w:type="gramStart"/>
            <w:r w:rsidRPr="00A5506E">
              <w:rPr>
                <w:rFonts w:hint="eastAsia"/>
              </w:rPr>
              <w:t>倪小芳</w:t>
            </w:r>
            <w:r w:rsidRPr="00A5506E">
              <w:rPr>
                <w:rFonts w:hint="eastAsia"/>
              </w:rPr>
              <w:t>.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r w:rsidRPr="00A5506E">
              <w:rPr>
                <w:rFonts w:hint="eastAsia"/>
              </w:rPr>
              <w:t>肉羊良种繁育与养殖管理技术的创新应用</w:t>
            </w:r>
            <w:r w:rsidRPr="00A5506E">
              <w:rPr>
                <w:rFonts w:hint="eastAsia"/>
              </w:rPr>
              <w:t xml:space="preserve">[J]. </w:t>
            </w:r>
            <w:r w:rsidRPr="00A5506E">
              <w:rPr>
                <w:rFonts w:hint="eastAsia"/>
              </w:rPr>
              <w:t>畜牧业</w:t>
            </w:r>
            <w:proofErr w:type="gramStart"/>
            <w:r w:rsidRPr="00A5506E">
              <w:rPr>
                <w:rFonts w:hint="eastAsia"/>
              </w:rPr>
              <w:t>环境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proofErr w:type="gramStart"/>
            <w:r w:rsidRPr="00A5506E">
              <w:rPr>
                <w:rFonts w:hint="eastAsia"/>
              </w:rPr>
              <w:t>2025,(</w:t>
            </w:r>
            <w:proofErr w:type="gramEnd"/>
            <w:r w:rsidRPr="00A5506E">
              <w:rPr>
                <w:rFonts w:hint="eastAsia"/>
              </w:rPr>
              <w:t>17):143-144.</w:t>
            </w:r>
            <w:bookmarkEnd w:id="4"/>
          </w:p>
          <w:p w14:paraId="53A27B0F" w14:textId="5BADB25E" w:rsidR="008663A9" w:rsidRPr="008663A9" w:rsidRDefault="008663A9" w:rsidP="008663A9">
            <w:pPr>
              <w:pStyle w:val="a8"/>
              <w:numPr>
                <w:ilvl w:val="0"/>
                <w:numId w:val="2"/>
              </w:numPr>
              <w:ind w:firstLineChars="0"/>
            </w:pPr>
            <w:r w:rsidRPr="00A5506E">
              <w:rPr>
                <w:rFonts w:hint="eastAsia"/>
              </w:rPr>
              <w:t xml:space="preserve"> </w:t>
            </w:r>
            <w:bookmarkStart w:id="5" w:name="_Ref216033366"/>
            <w:proofErr w:type="gramStart"/>
            <w:r w:rsidRPr="00A5506E">
              <w:rPr>
                <w:rFonts w:hint="eastAsia"/>
              </w:rPr>
              <w:t>胡胜波</w:t>
            </w:r>
            <w:r w:rsidRPr="00A5506E">
              <w:rPr>
                <w:rFonts w:hint="eastAsia"/>
              </w:rPr>
              <w:t>.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r w:rsidRPr="00A5506E">
              <w:rPr>
                <w:rFonts w:hint="eastAsia"/>
              </w:rPr>
              <w:t>基于信息技术的牛、羊养殖管理与效率提升研究</w:t>
            </w:r>
            <w:r w:rsidRPr="00A5506E">
              <w:rPr>
                <w:rFonts w:hint="eastAsia"/>
              </w:rPr>
              <w:t xml:space="preserve">[J]. </w:t>
            </w:r>
            <w:r w:rsidRPr="00A5506E">
              <w:rPr>
                <w:rFonts w:hint="eastAsia"/>
              </w:rPr>
              <w:t>中国动物</w:t>
            </w:r>
            <w:proofErr w:type="gramStart"/>
            <w:r w:rsidRPr="00A5506E">
              <w:rPr>
                <w:rFonts w:hint="eastAsia"/>
              </w:rPr>
              <w:t>保健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2025,27</w:t>
            </w:r>
            <w:proofErr w:type="gramStart"/>
            <w:r w:rsidRPr="00A5506E">
              <w:rPr>
                <w:rFonts w:hint="eastAsia"/>
              </w:rPr>
              <w:t>(07)</w:t>
            </w:r>
            <w:proofErr w:type="gramEnd"/>
            <w:r w:rsidRPr="00A5506E">
              <w:rPr>
                <w:rFonts w:hint="eastAsia"/>
              </w:rPr>
              <w:t>:114-115.</w:t>
            </w:r>
            <w:bookmarkEnd w:id="5"/>
          </w:p>
          <w:p w14:paraId="46FE62D3" w14:textId="31A0A4EE" w:rsidR="00A5506E" w:rsidRPr="00A5506E" w:rsidRDefault="00A5506E" w:rsidP="008663A9">
            <w:pPr>
              <w:pStyle w:val="a8"/>
              <w:numPr>
                <w:ilvl w:val="0"/>
                <w:numId w:val="2"/>
              </w:numPr>
              <w:ind w:firstLineChars="0"/>
            </w:pPr>
            <w:bookmarkStart w:id="6" w:name="_Ref216033348"/>
            <w:proofErr w:type="gramStart"/>
            <w:r w:rsidRPr="00A5506E">
              <w:rPr>
                <w:rFonts w:hint="eastAsia"/>
              </w:rPr>
              <w:t>杜瑛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proofErr w:type="gramStart"/>
            <w:r w:rsidRPr="00A5506E">
              <w:rPr>
                <w:rFonts w:hint="eastAsia"/>
              </w:rPr>
              <w:t>刘冬杰</w:t>
            </w:r>
            <w:r w:rsidRPr="00A5506E">
              <w:rPr>
                <w:rFonts w:hint="eastAsia"/>
              </w:rPr>
              <w:t>.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r w:rsidRPr="00A5506E">
              <w:rPr>
                <w:rFonts w:hint="eastAsia"/>
              </w:rPr>
              <w:t>基于</w:t>
            </w:r>
            <w:r w:rsidRPr="00A5506E">
              <w:rPr>
                <w:rFonts w:hint="eastAsia"/>
              </w:rPr>
              <w:t xml:space="preserve">Spring </w:t>
            </w:r>
            <w:proofErr w:type="spellStart"/>
            <w:r w:rsidRPr="00A5506E">
              <w:rPr>
                <w:rFonts w:hint="eastAsia"/>
              </w:rPr>
              <w:t>Boot+Vue</w:t>
            </w:r>
            <w:proofErr w:type="spellEnd"/>
            <w:r w:rsidRPr="00A5506E">
              <w:rPr>
                <w:rFonts w:hint="eastAsia"/>
              </w:rPr>
              <w:t>的场地预约管理系统的设计</w:t>
            </w:r>
            <w:r w:rsidRPr="00A5506E">
              <w:rPr>
                <w:rFonts w:hint="eastAsia"/>
              </w:rPr>
              <w:t xml:space="preserve">[J]. </w:t>
            </w:r>
            <w:r w:rsidRPr="00A5506E">
              <w:rPr>
                <w:rFonts w:hint="eastAsia"/>
              </w:rPr>
              <w:t>电脑知识与</w:t>
            </w:r>
            <w:proofErr w:type="gramStart"/>
            <w:r w:rsidRPr="00A5506E">
              <w:rPr>
                <w:rFonts w:hint="eastAsia"/>
              </w:rPr>
              <w:t>技术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2022, 18</w:t>
            </w:r>
            <w:proofErr w:type="gramStart"/>
            <w:r w:rsidRPr="00A5506E">
              <w:rPr>
                <w:rFonts w:hint="eastAsia"/>
              </w:rPr>
              <w:t>(23): 31</w:t>
            </w:r>
            <w:proofErr w:type="gramEnd"/>
            <w:r w:rsidRPr="00A5506E">
              <w:rPr>
                <w:rFonts w:hint="eastAsia"/>
              </w:rPr>
              <w:t>-32+35.</w:t>
            </w:r>
            <w:bookmarkEnd w:id="6"/>
          </w:p>
          <w:p w14:paraId="2822078E" w14:textId="7AE3FDB2" w:rsidR="00A5506E" w:rsidRPr="00A5506E" w:rsidRDefault="00A5506E" w:rsidP="008663A9">
            <w:pPr>
              <w:pStyle w:val="a8"/>
              <w:numPr>
                <w:ilvl w:val="0"/>
                <w:numId w:val="2"/>
              </w:numPr>
              <w:ind w:firstLineChars="0"/>
            </w:pPr>
            <w:bookmarkStart w:id="7" w:name="_Ref216033387"/>
            <w:r w:rsidRPr="00A5506E">
              <w:t xml:space="preserve">Tao M, Xie R-P. </w:t>
            </w:r>
            <w:proofErr w:type="spellStart"/>
            <w:r w:rsidRPr="00A5506E">
              <w:t>SpringBoot</w:t>
            </w:r>
            <w:proofErr w:type="spellEnd"/>
            <w:r w:rsidRPr="00A5506E">
              <w:t>-based online education system development and application practice[J]. Software Guide, 2022, 21(07): 170-174.</w:t>
            </w:r>
            <w:bookmarkEnd w:id="7"/>
          </w:p>
          <w:p w14:paraId="3C889054" w14:textId="1788A18F" w:rsidR="00A5506E" w:rsidRPr="00A5506E" w:rsidRDefault="00A5506E" w:rsidP="008663A9">
            <w:pPr>
              <w:pStyle w:val="a8"/>
              <w:numPr>
                <w:ilvl w:val="0"/>
                <w:numId w:val="2"/>
              </w:numPr>
              <w:ind w:firstLineChars="0"/>
            </w:pPr>
            <w:bookmarkStart w:id="8" w:name="_Ref216033445"/>
            <w:r w:rsidRPr="00A5506E">
              <w:t>Xu Xiaojie, Yu Songwei. Web-based front-end interface design of UAV performance evaluation system[J]. Modern Information Technology, 2020, 4(19): 9-13+17.</w:t>
            </w:r>
            <w:bookmarkEnd w:id="8"/>
          </w:p>
          <w:p w14:paraId="309B45B1" w14:textId="6FAAA338" w:rsidR="00A5506E" w:rsidRPr="00A5506E" w:rsidRDefault="00A5506E" w:rsidP="008663A9">
            <w:pPr>
              <w:pStyle w:val="a8"/>
              <w:numPr>
                <w:ilvl w:val="0"/>
                <w:numId w:val="2"/>
              </w:numPr>
              <w:ind w:firstLineChars="0"/>
            </w:pPr>
            <w:bookmarkStart w:id="9" w:name="_Ref216033500"/>
            <w:r w:rsidRPr="00A5506E">
              <w:rPr>
                <w:rFonts w:hint="eastAsia"/>
              </w:rPr>
              <w:t>禚</w:t>
            </w:r>
            <w:proofErr w:type="gramStart"/>
            <w:r w:rsidRPr="00A5506E">
              <w:rPr>
                <w:rFonts w:hint="eastAsia"/>
              </w:rPr>
              <w:t>颖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proofErr w:type="gramStart"/>
            <w:r w:rsidRPr="00A5506E">
              <w:rPr>
                <w:rFonts w:hint="eastAsia"/>
              </w:rPr>
              <w:t>王百军</w:t>
            </w:r>
            <w:r w:rsidRPr="00A5506E">
              <w:rPr>
                <w:rFonts w:hint="eastAsia"/>
              </w:rPr>
              <w:t>.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r w:rsidRPr="00A5506E">
              <w:rPr>
                <w:rFonts w:hint="eastAsia"/>
              </w:rPr>
              <w:t>育肥猪养殖管理关键技术研究</w:t>
            </w:r>
            <w:r w:rsidRPr="00A5506E">
              <w:rPr>
                <w:rFonts w:hint="eastAsia"/>
              </w:rPr>
              <w:t xml:space="preserve">[J]. </w:t>
            </w:r>
            <w:r w:rsidRPr="00A5506E">
              <w:rPr>
                <w:rFonts w:hint="eastAsia"/>
              </w:rPr>
              <w:t>畜牧业</w:t>
            </w:r>
            <w:proofErr w:type="gramStart"/>
            <w:r w:rsidRPr="00A5506E">
              <w:rPr>
                <w:rFonts w:hint="eastAsia"/>
              </w:rPr>
              <w:t>环境</w:t>
            </w:r>
            <w:r w:rsidRPr="00A5506E">
              <w:rPr>
                <w:rFonts w:hint="eastAsia"/>
              </w:rPr>
              <w:t>,</w:t>
            </w:r>
            <w:proofErr w:type="gramEnd"/>
            <w:r w:rsidRPr="00A5506E">
              <w:rPr>
                <w:rFonts w:hint="eastAsia"/>
              </w:rPr>
              <w:t xml:space="preserve"> </w:t>
            </w:r>
            <w:proofErr w:type="gramStart"/>
            <w:r w:rsidRPr="00A5506E">
              <w:rPr>
                <w:rFonts w:hint="eastAsia"/>
              </w:rPr>
              <w:t>2025,(</w:t>
            </w:r>
            <w:proofErr w:type="gramEnd"/>
            <w:r w:rsidRPr="00A5506E">
              <w:rPr>
                <w:rFonts w:hint="eastAsia"/>
              </w:rPr>
              <w:t>19):141-142.</w:t>
            </w:r>
            <w:bookmarkEnd w:id="9"/>
          </w:p>
          <w:p w14:paraId="57B0F6D5" w14:textId="77777777" w:rsidR="00FB5165" w:rsidRPr="00A5506E" w:rsidRDefault="00FB5165"/>
          <w:p w14:paraId="504F706C" w14:textId="77777777" w:rsidR="00FB5165" w:rsidRDefault="00FB5165"/>
          <w:p w14:paraId="4B74745A" w14:textId="77777777" w:rsidR="00FB5165" w:rsidRDefault="00FB5165"/>
          <w:p w14:paraId="586D9291" w14:textId="77777777" w:rsidR="00FB5165" w:rsidRDefault="00FB5165"/>
          <w:p w14:paraId="1D0BD6CE" w14:textId="77777777" w:rsidR="00FB5165" w:rsidRDefault="00FB5165"/>
          <w:p w14:paraId="4011EA30" w14:textId="77777777" w:rsidR="00FB5165" w:rsidRDefault="00FB5165"/>
          <w:p w14:paraId="335EAF89" w14:textId="77777777" w:rsidR="00FB5165" w:rsidRDefault="00FB5165"/>
          <w:p w14:paraId="20763FF6" w14:textId="77777777" w:rsidR="00FB5165" w:rsidRDefault="00FB5165"/>
          <w:p w14:paraId="392F4D30" w14:textId="77777777" w:rsidR="00FB5165" w:rsidRDefault="00FB5165"/>
          <w:p w14:paraId="79240ECB" w14:textId="77777777" w:rsidR="00FB5165" w:rsidRDefault="00FB5165"/>
        </w:tc>
      </w:tr>
      <w:tr w:rsidR="00FB5165" w14:paraId="1DE4758A" w14:textId="77777777">
        <w:trPr>
          <w:trHeight w:val="1701"/>
          <w:jc w:val="center"/>
        </w:trPr>
        <w:tc>
          <w:tcPr>
            <w:tcW w:w="9255" w:type="dxa"/>
            <w:gridSpan w:val="10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7EAAF4BF" w14:textId="77777777" w:rsidR="00FB5165" w:rsidRDefault="00000000">
            <w:r>
              <w:rPr>
                <w:rFonts w:hint="eastAsia"/>
              </w:rPr>
              <w:lastRenderedPageBreak/>
              <w:t>六、指导教师意见</w:t>
            </w:r>
          </w:p>
          <w:p w14:paraId="7077E341" w14:textId="77777777" w:rsidR="00FB5165" w:rsidRDefault="00FB5165"/>
          <w:p w14:paraId="12A8F7FE" w14:textId="77777777" w:rsidR="00FB5165" w:rsidRDefault="00FB5165"/>
          <w:p w14:paraId="33956B03" w14:textId="77777777" w:rsidR="00FB5165" w:rsidRDefault="00FB5165"/>
          <w:p w14:paraId="38ADF1AE" w14:textId="77777777" w:rsidR="00FB5165" w:rsidRDefault="00FB5165"/>
          <w:p w14:paraId="78B063A7" w14:textId="77777777" w:rsidR="00FB5165" w:rsidRDefault="00FB5165"/>
          <w:p w14:paraId="5B35BCFA" w14:textId="77777777" w:rsidR="00FB5165" w:rsidRDefault="00000000">
            <w:pPr>
              <w:wordWrap w:val="0"/>
            </w:pPr>
            <w:r>
              <w:rPr>
                <w:rFonts w:hint="eastAsia"/>
              </w:rPr>
              <w:t xml:space="preserve">            </w:t>
            </w:r>
          </w:p>
          <w:p w14:paraId="5D077F01" w14:textId="77777777" w:rsidR="00FB5165" w:rsidRDefault="00000000">
            <w:r>
              <w:rPr>
                <w:rFonts w:hint="eastAsia"/>
              </w:rPr>
              <w:t xml:space="preserve">　　　　　　　　　　　　　　　　　　　　指导教师签字：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年　　月</w:t>
            </w:r>
            <w:proofErr w:type="gramEnd"/>
            <w:r>
              <w:rPr>
                <w:rFonts w:hint="eastAsia"/>
              </w:rPr>
              <w:t xml:space="preserve">　　日</w:t>
            </w:r>
          </w:p>
        </w:tc>
      </w:tr>
      <w:tr w:rsidR="00FB5165" w14:paraId="2E85FFE9" w14:textId="77777777">
        <w:trPr>
          <w:trHeight w:val="1701"/>
          <w:jc w:val="center"/>
        </w:trPr>
        <w:tc>
          <w:tcPr>
            <w:tcW w:w="9255" w:type="dxa"/>
            <w:gridSpan w:val="10"/>
            <w:tcBorders>
              <w:tl2br w:val="nil"/>
              <w:tr2bl w:val="nil"/>
            </w:tcBorders>
            <w:tcMar>
              <w:top w:w="28" w:type="dxa"/>
              <w:bottom w:w="28" w:type="dxa"/>
            </w:tcMar>
          </w:tcPr>
          <w:p w14:paraId="455194BA" w14:textId="77777777" w:rsidR="00FB5165" w:rsidRDefault="00000000">
            <w:r>
              <w:rPr>
                <w:rFonts w:hint="eastAsia"/>
              </w:rPr>
              <w:t>七、学院审核意见</w:t>
            </w:r>
          </w:p>
          <w:p w14:paraId="07158053" w14:textId="77777777" w:rsidR="00FB5165" w:rsidRDefault="00FB5165"/>
          <w:p w14:paraId="71A899B1" w14:textId="77777777" w:rsidR="00FB5165" w:rsidRDefault="00FB5165"/>
          <w:p w14:paraId="676DE778" w14:textId="77777777" w:rsidR="00FB5165" w:rsidRDefault="00FB5165"/>
          <w:p w14:paraId="16EE82D6" w14:textId="77777777" w:rsidR="00FB5165" w:rsidRDefault="00FB5165"/>
          <w:p w14:paraId="38AB0B8D" w14:textId="77777777" w:rsidR="00FB5165" w:rsidRDefault="00FB5165"/>
          <w:p w14:paraId="4E9620FD" w14:textId="77777777" w:rsidR="00FB5165" w:rsidRDefault="00000000">
            <w:pPr>
              <w:wordWrap w:val="0"/>
              <w:ind w:right="210"/>
              <w:jc w:val="right"/>
            </w:pPr>
            <w:r>
              <w:rPr>
                <w:rFonts w:hint="eastAsia"/>
              </w:rPr>
              <w:t xml:space="preserve">            </w:t>
            </w:r>
          </w:p>
          <w:p w14:paraId="4D7D39AF" w14:textId="77777777" w:rsidR="00FB5165" w:rsidRDefault="00000000">
            <w:r>
              <w:rPr>
                <w:rFonts w:hint="eastAsia"/>
              </w:rPr>
              <w:t xml:space="preserve">　　　　　　　　　　　　　　　　负责人签字（学院公章）：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　　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　　　</w:t>
            </w:r>
            <w:proofErr w:type="gramStart"/>
            <w:r>
              <w:rPr>
                <w:rFonts w:hint="eastAsia"/>
              </w:rPr>
              <w:t>年　　月</w:t>
            </w:r>
            <w:proofErr w:type="gramEnd"/>
            <w:r>
              <w:rPr>
                <w:rFonts w:hint="eastAsia"/>
              </w:rPr>
              <w:t xml:space="preserve">　　日</w:t>
            </w:r>
          </w:p>
        </w:tc>
      </w:tr>
    </w:tbl>
    <w:p w14:paraId="646B193B" w14:textId="77777777" w:rsidR="00FB5165" w:rsidRDefault="00FB5165"/>
    <w:sectPr w:rsidR="00FB5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8CA3" w14:textId="77777777" w:rsidR="00C419EC" w:rsidRDefault="00C419EC" w:rsidP="00A5506E">
      <w:r>
        <w:separator/>
      </w:r>
    </w:p>
  </w:endnote>
  <w:endnote w:type="continuationSeparator" w:id="0">
    <w:p w14:paraId="109DC5F9" w14:textId="77777777" w:rsidR="00C419EC" w:rsidRDefault="00C419EC" w:rsidP="00A55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DAD60" w14:textId="77777777" w:rsidR="00C419EC" w:rsidRDefault="00C419EC" w:rsidP="00A5506E">
      <w:r>
        <w:separator/>
      </w:r>
    </w:p>
  </w:footnote>
  <w:footnote w:type="continuationSeparator" w:id="0">
    <w:p w14:paraId="398A946F" w14:textId="77777777" w:rsidR="00C419EC" w:rsidRDefault="00C419EC" w:rsidP="00A550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370E"/>
    <w:multiLevelType w:val="hybridMultilevel"/>
    <w:tmpl w:val="C1662102"/>
    <w:lvl w:ilvl="0" w:tplc="0DF6F76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8E5963"/>
    <w:multiLevelType w:val="singleLevel"/>
    <w:tmpl w:val="5B8E596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59328139">
    <w:abstractNumId w:val="1"/>
  </w:num>
  <w:num w:numId="2" w16cid:durableId="14424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8B40DF"/>
    <w:rsid w:val="001645DF"/>
    <w:rsid w:val="00221E7D"/>
    <w:rsid w:val="002E71BA"/>
    <w:rsid w:val="004E342A"/>
    <w:rsid w:val="004E3CCB"/>
    <w:rsid w:val="005C5577"/>
    <w:rsid w:val="005E28E5"/>
    <w:rsid w:val="006A653E"/>
    <w:rsid w:val="00773D2D"/>
    <w:rsid w:val="007957D3"/>
    <w:rsid w:val="008663A9"/>
    <w:rsid w:val="008B1045"/>
    <w:rsid w:val="00A5506E"/>
    <w:rsid w:val="00B6074A"/>
    <w:rsid w:val="00C07503"/>
    <w:rsid w:val="00C339B4"/>
    <w:rsid w:val="00C419EC"/>
    <w:rsid w:val="00CA536A"/>
    <w:rsid w:val="00F531F9"/>
    <w:rsid w:val="00F67C24"/>
    <w:rsid w:val="00FB5165"/>
    <w:rsid w:val="0475603B"/>
    <w:rsid w:val="05562AAA"/>
    <w:rsid w:val="091C76B1"/>
    <w:rsid w:val="09E003E0"/>
    <w:rsid w:val="0BE7669F"/>
    <w:rsid w:val="0D8C2CDC"/>
    <w:rsid w:val="0F2B22C8"/>
    <w:rsid w:val="10B23219"/>
    <w:rsid w:val="11214CBB"/>
    <w:rsid w:val="15B168DA"/>
    <w:rsid w:val="21EB1016"/>
    <w:rsid w:val="236C669E"/>
    <w:rsid w:val="259F2865"/>
    <w:rsid w:val="293C10D0"/>
    <w:rsid w:val="2CE06297"/>
    <w:rsid w:val="31716DA4"/>
    <w:rsid w:val="3B287E5A"/>
    <w:rsid w:val="41051321"/>
    <w:rsid w:val="472745EF"/>
    <w:rsid w:val="4B012500"/>
    <w:rsid w:val="4FE141B8"/>
    <w:rsid w:val="568B40DF"/>
    <w:rsid w:val="56BC75B2"/>
    <w:rsid w:val="576F5EC0"/>
    <w:rsid w:val="5C866D6D"/>
    <w:rsid w:val="5FD308BB"/>
    <w:rsid w:val="630E06E5"/>
    <w:rsid w:val="6807736B"/>
    <w:rsid w:val="6D067E8D"/>
    <w:rsid w:val="6D803279"/>
    <w:rsid w:val="773C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52A43"/>
  <w15:docId w15:val="{560541AE-C3C2-4293-8DB4-029B0F2B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550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5506E"/>
    <w:rPr>
      <w:kern w:val="2"/>
      <w:sz w:val="18"/>
      <w:szCs w:val="18"/>
    </w:rPr>
  </w:style>
  <w:style w:type="paragraph" w:styleId="a6">
    <w:name w:val="footer"/>
    <w:basedOn w:val="a"/>
    <w:link w:val="a7"/>
    <w:rsid w:val="00A550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5506E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8663A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AA89F-AD8B-4C06-81ED-CE0032DED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巧克力酸奶</dc:creator>
  <cp:lastModifiedBy>Chris Redfiled</cp:lastModifiedBy>
  <cp:revision>7</cp:revision>
  <cp:lastPrinted>2021-01-05T06:22:00Z</cp:lastPrinted>
  <dcterms:created xsi:type="dcterms:W3CDTF">2025-12-07T13:03:00Z</dcterms:created>
  <dcterms:modified xsi:type="dcterms:W3CDTF">2026-02-01T10:19:00Z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E1A3CA22E1664596AE6831D9179EB478_13</vt:lpwstr>
  </property>
  <property fmtid="{D5CDD505-2E9C-101B-9397-08002B2CF9AE}" pid="4" name="KSOTemplateDocerSaveRecord">
    <vt:lpwstr>eyJoZGlkIjoiZWY0NWZiZjNmYTkyOGM1NzgxMmMzODFhY2YyMmYwM2IiLCJ1c2VySWQiOiIyODY3NzgzNDYifQ==</vt:lpwstr>
  </property>
</Properties>
</file>