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FAFB0C" w14:textId="77777777" w:rsidR="00DB1ECE" w:rsidRPr="00D11495" w:rsidRDefault="00DB1ECE" w:rsidP="00DB1ECE">
      <w:pPr>
        <w:spacing w:line="240" w:lineRule="auto"/>
        <w:jc w:val="both"/>
        <w:rPr>
          <w:color w:val="404040" w:themeColor="text1" w:themeTint="BF"/>
        </w:rPr>
      </w:pPr>
      <w:r w:rsidRPr="00D11495">
        <w:rPr>
          <w:color w:val="404040" w:themeColor="text1" w:themeTint="BF"/>
        </w:rPr>
        <w:br w:type="page"/>
      </w:r>
      <w:r w:rsidRPr="00D11495">
        <w:rPr>
          <w:noProof/>
        </w:rPr>
        <mc:AlternateContent>
          <mc:Choice Requires="wps">
            <w:drawing>
              <wp:anchor distT="45720" distB="45720" distL="114300" distR="114300" simplePos="0" relativeHeight="251665408" behindDoc="0" locked="0" layoutInCell="1" allowOverlap="1" wp14:anchorId="03564AE3" wp14:editId="208396CC">
                <wp:simplePos x="0" y="0"/>
                <wp:positionH relativeFrom="margin">
                  <wp:align>center</wp:align>
                </wp:positionH>
                <wp:positionV relativeFrom="paragraph">
                  <wp:posOffset>3596640</wp:posOffset>
                </wp:positionV>
                <wp:extent cx="5507990" cy="1371600"/>
                <wp:effectExtent l="0" t="0" r="0" b="0"/>
                <wp:wrapTopAndBottom/>
                <wp:docPr id="129596994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1371600"/>
                        </a:xfrm>
                        <a:prstGeom prst="rect">
                          <a:avLst/>
                        </a:prstGeom>
                        <a:solidFill>
                          <a:srgbClr val="FFFFFF"/>
                        </a:solidFill>
                        <a:ln>
                          <a:noFill/>
                        </a:ln>
                      </wps:spPr>
                      <wps:txbx>
                        <w:txbxContent>
                          <w:p w14:paraId="11D78266" w14:textId="77777777" w:rsidR="00DB1ECE" w:rsidRPr="00361587" w:rsidRDefault="00DB1ECE" w:rsidP="00DB1ECE">
                            <w:pPr>
                              <w:widowControl w:val="0"/>
                              <w:autoSpaceDE w:val="0"/>
                              <w:autoSpaceDN w:val="0"/>
                              <w:spacing w:after="14" w:line="26" w:lineRule="atLeast"/>
                              <w:ind w:left="567" w:right="286" w:hanging="2"/>
                              <w:jc w:val="center"/>
                              <w:rPr>
                                <w:rFonts w:eastAsia="Times New Roman"/>
                                <w:b/>
                                <w:color w:val="001F5F"/>
                                <w:kern w:val="0"/>
                                <w:sz w:val="44"/>
                                <w:szCs w:val="44"/>
                                <w14:ligatures w14:val="none"/>
                              </w:rPr>
                            </w:pPr>
                            <w:r w:rsidRPr="00361587">
                              <w:rPr>
                                <w:rFonts w:eastAsia="Times New Roman"/>
                                <w:b/>
                                <w:color w:val="001F5F"/>
                                <w:kern w:val="0"/>
                                <w:sz w:val="44"/>
                                <w:szCs w:val="44"/>
                                <w14:ligatures w14:val="none"/>
                              </w:rPr>
                              <w:t>NGHIÊN CỨU, XÂY DỰNG MÔ HÌNH MẠNG AN TOÀN CHO CÔNG TY CỔ PHẦN THƯƠNG MẠI HỒNG ANH</w:t>
                            </w:r>
                          </w:p>
                          <w:p w14:paraId="13B24957" w14:textId="77777777" w:rsidR="00DB1ECE" w:rsidRPr="00B45D71" w:rsidRDefault="00DB1ECE" w:rsidP="00DB1ECE">
                            <w:pPr>
                              <w:spacing w:line="275" w:lineRule="auto"/>
                              <w:ind w:right="-20"/>
                              <w:jc w:val="center"/>
                              <w:rPr>
                                <w:b/>
                                <w:bCs w:val="0"/>
                                <w:sz w:val="32"/>
                                <w:szCs w:val="32"/>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3564AE3" id="Rectangle 5" o:spid="_x0000_s1026" style="position:absolute;left:0;text-align:left;margin-left:0;margin-top:283.2pt;width:433.7pt;height:108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" stroked="f">
                <v:textbox inset="2.53958mm,1.2694mm,2.53958mm,1.2694mm">
                  <w:txbxContent>
                    <w:p w14:paraId="11D78266" w14:textId="77777777" w:rsidR="00DB1ECE" w:rsidRPr="00361587" w:rsidRDefault="00DB1ECE" w:rsidP="00DB1ECE">
                      <w:pPr>
                        <w:widowControl w:val="0"/>
                        <w:autoSpaceDE w:val="0"/>
                        <w:autoSpaceDN w:val="0"/>
                        <w:spacing w:after="14" w:line="26" w:lineRule="atLeast"/>
                        <w:ind w:left="567" w:right="286" w:hanging="2"/>
                        <w:jc w:val="center"/>
                        <w:rPr>
                          <w:rFonts w:eastAsia="Times New Roman"/>
                          <w:b/>
                          <w:color w:val="001F5F"/>
                          <w:kern w:val="0"/>
                          <w:sz w:val="44"/>
                          <w:szCs w:val="44"/>
                          <w14:ligatures w14:val="none"/>
                        </w:rPr>
                      </w:pPr>
                      <w:r w:rsidRPr="00361587">
                        <w:rPr>
                          <w:rFonts w:eastAsia="Times New Roman"/>
                          <w:b/>
                          <w:color w:val="001F5F"/>
                          <w:kern w:val="0"/>
                          <w:sz w:val="44"/>
                          <w:szCs w:val="44"/>
                          <w14:ligatures w14:val="none"/>
                        </w:rPr>
                        <w:t>NGHIÊN CỨU, XÂY DỰNG MÔ HÌNH MẠNG AN TOÀN CHO CÔNG TY CỔ PHẦN THƯƠNG MẠI HỒNG ANH</w:t>
                      </w:r>
                    </w:p>
                    <w:p w14:paraId="13B24957" w14:textId="77777777" w:rsidR="00DB1ECE" w:rsidRPr="00B45D71" w:rsidRDefault="00DB1ECE" w:rsidP="00DB1ECE">
                      <w:pPr>
                        <w:spacing w:line="275" w:lineRule="auto"/>
                        <w:ind w:right="-20"/>
                        <w:jc w:val="center"/>
                        <w:rPr>
                          <w:b/>
                          <w:bCs w:val="0"/>
                          <w:sz w:val="32"/>
                          <w:szCs w:val="32"/>
                        </w:rPr>
                      </w:pPr>
                    </w:p>
                  </w:txbxContent>
                </v:textbox>
                <w10:wrap type="topAndBottom" anchorx="margin"/>
              </v:rect>
            </w:pict>
          </mc:Fallback>
        </mc:AlternateContent>
      </w:r>
      <w:r w:rsidRPr="00D11495">
        <w:rPr>
          <w:noProof/>
        </w:rPr>
        <mc:AlternateContent>
          <mc:Choice Requires="wps">
            <w:drawing>
              <wp:anchor distT="45720" distB="45720" distL="114300" distR="114300" simplePos="0" relativeHeight="251661312" behindDoc="0" locked="0" layoutInCell="1" allowOverlap="1" wp14:anchorId="733CC9A7" wp14:editId="7E10F8AF">
                <wp:simplePos x="0" y="0"/>
                <wp:positionH relativeFrom="margin">
                  <wp:align>center</wp:align>
                </wp:positionH>
                <wp:positionV relativeFrom="paragraph">
                  <wp:posOffset>2539365</wp:posOffset>
                </wp:positionV>
                <wp:extent cx="5507990" cy="1001395"/>
                <wp:effectExtent l="0" t="0" r="0" b="0"/>
                <wp:wrapTopAndBottom/>
                <wp:docPr id="1507946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1001395"/>
                        </a:xfrm>
                        <a:prstGeom prst="rect">
                          <a:avLst/>
                        </a:prstGeom>
                        <a:solidFill>
                          <a:srgbClr val="FFFFFF"/>
                        </a:solidFill>
                        <a:ln>
                          <a:noFill/>
                        </a:ln>
                      </wps:spPr>
                      <wps:txbx>
                        <w:txbxContent>
                          <w:p w14:paraId="55859836" w14:textId="77777777" w:rsidR="00DB1ECE" w:rsidRPr="00D41F7F" w:rsidRDefault="00DB1ECE" w:rsidP="00DB1ECE">
                            <w:pPr>
                              <w:spacing w:after="200" w:line="276" w:lineRule="auto"/>
                              <w:jc w:val="center"/>
                              <w:rPr>
                                <w:b/>
                                <w:bCs w:val="0"/>
                                <w:sz w:val="40"/>
                                <w:szCs w:val="36"/>
                              </w:rPr>
                            </w:pPr>
                            <w:r w:rsidRPr="00D41F7F">
                              <w:rPr>
                                <w:b/>
                                <w:sz w:val="40"/>
                                <w:szCs w:val="36"/>
                              </w:rPr>
                              <w:t>BÁO CÁO BÀI TẬP LỚN</w:t>
                            </w:r>
                          </w:p>
                          <w:p w14:paraId="012D2F28" w14:textId="77777777" w:rsidR="00DB1ECE" w:rsidRPr="000A0AE3" w:rsidRDefault="00DB1ECE" w:rsidP="00DB1ECE">
                            <w:pPr>
                              <w:ind w:right="-20"/>
                              <w:jc w:val="center"/>
                              <w:rPr>
                                <w:lang w:val="vi-VN"/>
                              </w:rPr>
                            </w:pPr>
                            <w:r w:rsidRPr="00D41F7F">
                              <w:rPr>
                                <w:b/>
                                <w:sz w:val="36"/>
                                <w:szCs w:val="32"/>
                              </w:rPr>
                              <w:t xml:space="preserve">HỌC PHẦN </w:t>
                            </w:r>
                            <w:r>
                              <w:rPr>
                                <w:b/>
                                <w:sz w:val="32"/>
                                <w:lang w:val="vi-VN"/>
                              </w:rPr>
                              <w:t>AN NINH MẠNG</w:t>
                            </w:r>
                          </w:p>
                          <w:p w14:paraId="3D76B559" w14:textId="77777777" w:rsidR="00DB1ECE" w:rsidRDefault="00DB1ECE" w:rsidP="00DB1ECE">
                            <w:pPr>
                              <w:spacing w:line="275" w:lineRule="auto"/>
                              <w:ind w:right="-20"/>
                              <w:jc w:val="cente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33CC9A7" id="Rectangle 4" o:spid="_x0000_s1027" style="position:absolute;left:0;text-align:left;margin-left:0;margin-top:199.95pt;width:433.7pt;height:78.8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" stroked="f">
                <v:textbox inset="2.53958mm,1.2694mm,2.53958mm,1.2694mm">
                  <w:txbxContent>
                    <w:p w14:paraId="55859836" w14:textId="77777777" w:rsidR="00DB1ECE" w:rsidRPr="00D41F7F" w:rsidRDefault="00DB1ECE" w:rsidP="00DB1ECE">
                      <w:pPr>
                        <w:spacing w:after="200" w:line="276" w:lineRule="auto"/>
                        <w:jc w:val="center"/>
                        <w:rPr>
                          <w:b/>
                          <w:bCs w:val="0"/>
                          <w:sz w:val="40"/>
                          <w:szCs w:val="36"/>
                        </w:rPr>
                      </w:pPr>
                      <w:r w:rsidRPr="00D41F7F">
                        <w:rPr>
                          <w:b/>
                          <w:sz w:val="40"/>
                          <w:szCs w:val="36"/>
                        </w:rPr>
                        <w:t>BÁO CÁO BÀI TẬP LỚN</w:t>
                      </w:r>
                    </w:p>
                    <w:p w14:paraId="012D2F28" w14:textId="77777777" w:rsidR="00DB1ECE" w:rsidRPr="000A0AE3" w:rsidRDefault="00DB1ECE" w:rsidP="00DB1ECE">
                      <w:pPr>
                        <w:ind w:right="-20"/>
                        <w:jc w:val="center"/>
                        <w:rPr>
                          <w:lang w:val="vi-VN"/>
                        </w:rPr>
                      </w:pPr>
                      <w:r w:rsidRPr="00D41F7F">
                        <w:rPr>
                          <w:b/>
                          <w:sz w:val="36"/>
                          <w:szCs w:val="32"/>
                        </w:rPr>
                        <w:t xml:space="preserve">HỌC PHẦN </w:t>
                      </w:r>
                      <w:r>
                        <w:rPr>
                          <w:b/>
                          <w:sz w:val="32"/>
                          <w:lang w:val="vi-VN"/>
                        </w:rPr>
                        <w:t>AN NINH MẠNG</w:t>
                      </w:r>
                    </w:p>
                    <w:p w14:paraId="3D76B559" w14:textId="77777777" w:rsidR="00DB1ECE" w:rsidRDefault="00DB1ECE" w:rsidP="00DB1ECE">
                      <w:pPr>
                        <w:spacing w:line="275" w:lineRule="auto"/>
                        <w:ind w:right="-20"/>
                        <w:jc w:val="center"/>
                      </w:pPr>
                    </w:p>
                  </w:txbxContent>
                </v:textbox>
                <w10:wrap type="topAndBottom" anchorx="margin"/>
              </v:rect>
            </w:pict>
          </mc:Fallback>
        </mc:AlternateContent>
      </w:r>
      <w:r w:rsidRPr="00D11495">
        <w:rPr>
          <w:noProof/>
        </w:rPr>
        <w:drawing>
          <wp:anchor distT="0" distB="0" distL="114300" distR="114300" simplePos="0" relativeHeight="251660288" behindDoc="0" locked="0" layoutInCell="1" allowOverlap="1" wp14:anchorId="6C215CDD" wp14:editId="56F47DE6">
            <wp:simplePos x="0" y="0"/>
            <wp:positionH relativeFrom="margin">
              <wp:posOffset>2202180</wp:posOffset>
            </wp:positionH>
            <wp:positionV relativeFrom="paragraph">
              <wp:posOffset>1036320</wp:posOffset>
            </wp:positionV>
            <wp:extent cx="1432560" cy="1280160"/>
            <wp:effectExtent l="0" t="0" r="0" b="0"/>
            <wp:wrapTopAndBottom/>
            <wp:docPr id="9" name="image30.jpg" descr="http://1.bp.blogspot.com/-oDrDn6oV3I0/TlfpS866QKI/AAAAAAAAAFU/CGNG7JWUeuw/s1600/LOGO+TRUONG.JPG"/>
            <wp:cNvGraphicFramePr/>
            <a:graphic xmlns:a="http://schemas.openxmlformats.org/drawingml/2006/main">
              <a:graphicData uri="http://schemas.openxmlformats.org/drawingml/2006/picture">
                <pic:pic xmlns:pic="http://schemas.openxmlformats.org/drawingml/2006/picture">
                  <pic:nvPicPr>
                    <pic:cNvPr id="34" name="image30.jpg" descr="http://1.bp.blogspot.com/-oDrDn6oV3I0/TlfpS866QKI/AAAAAAAAAFU/CGNG7JWUeuw/s1600/LOGO+TRUONG.JPG"/>
                    <pic:cNvPicPr preferRelativeResize="0"/>
                  </pic:nvPicPr>
                  <pic:blipFill>
                    <a:blip r:embed="rId5"/>
                    <a:srcRect/>
                    <a:stretch>
                      <a:fillRect/>
                    </a:stretch>
                  </pic:blipFill>
                  <pic:spPr>
                    <a:xfrm>
                      <a:off x="0" y="0"/>
                      <a:ext cx="1432560" cy="1280160"/>
                    </a:xfrm>
                    <a:prstGeom prst="rect">
                      <a:avLst/>
                    </a:prstGeom>
                  </pic:spPr>
                </pic:pic>
              </a:graphicData>
            </a:graphic>
            <wp14:sizeRelH relativeFrom="margin">
              <wp14:pctWidth>0</wp14:pctWidth>
            </wp14:sizeRelH>
            <wp14:sizeRelV relativeFrom="margin">
              <wp14:pctHeight>0</wp14:pctHeight>
            </wp14:sizeRelV>
          </wp:anchor>
        </w:drawing>
      </w:r>
      <w:r w:rsidRPr="00D11495">
        <w:rPr>
          <w:noProof/>
        </w:rPr>
        <mc:AlternateContent>
          <mc:Choice Requires="wps">
            <w:drawing>
              <wp:anchor distT="0" distB="0" distL="114300" distR="114300" simplePos="0" relativeHeight="251663360" behindDoc="0" locked="0" layoutInCell="1" allowOverlap="1" wp14:anchorId="7C8EC4E1" wp14:editId="0C23F443">
                <wp:simplePos x="0" y="0"/>
                <wp:positionH relativeFrom="margin">
                  <wp:align>center</wp:align>
                </wp:positionH>
                <wp:positionV relativeFrom="paragraph">
                  <wp:posOffset>5181600</wp:posOffset>
                </wp:positionV>
                <wp:extent cx="5577840" cy="2659380"/>
                <wp:effectExtent l="0" t="0" r="0" b="0"/>
                <wp:wrapTopAndBottom/>
                <wp:docPr id="55594824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7840" cy="2659380"/>
                        </a:xfrm>
                        <a:prstGeom prst="rect">
                          <a:avLst/>
                        </a:prstGeom>
                        <a:solidFill>
                          <a:srgbClr val="FFFFFF"/>
                        </a:solidFill>
                        <a:ln>
                          <a:noFill/>
                        </a:ln>
                      </wps:spPr>
                      <wps:txbx>
                        <w:txbxContent>
                          <w:p w14:paraId="46894DC2" w14:textId="77777777" w:rsidR="00DB1ECE" w:rsidRPr="00D41F7F" w:rsidRDefault="00DB1ECE" w:rsidP="00DB1ECE">
                            <w:pPr>
                              <w:spacing w:line="240" w:lineRule="auto"/>
                              <w:ind w:left="720" w:firstLine="720"/>
                              <w:rPr>
                                <w:sz w:val="32"/>
                                <w:szCs w:val="32"/>
                              </w:rPr>
                            </w:pPr>
                            <w:r w:rsidRPr="00D41F7F">
                              <w:rPr>
                                <w:rFonts w:eastAsia="Times New Roman"/>
                                <w:color w:val="000000"/>
                                <w:sz w:val="32"/>
                                <w:szCs w:val="32"/>
                              </w:rPr>
                              <w:t xml:space="preserve">GVHD: </w:t>
                            </w:r>
                            <w:r>
                              <w:rPr>
                                <w:rFonts w:eastAsia="Times New Roman"/>
                                <w:color w:val="000000"/>
                                <w:sz w:val="32"/>
                                <w:szCs w:val="32"/>
                              </w:rPr>
                              <w:t xml:space="preserve">   T.s</w:t>
                            </w:r>
                            <w:r w:rsidRPr="00D41F7F">
                              <w:rPr>
                                <w:rFonts w:eastAsia="Times New Roman"/>
                                <w:color w:val="000000"/>
                                <w:sz w:val="32"/>
                                <w:szCs w:val="32"/>
                              </w:rPr>
                              <w:t xml:space="preserve"> </w:t>
                            </w:r>
                            <w:r>
                              <w:rPr>
                                <w:rFonts w:eastAsia="Times New Roman"/>
                                <w:color w:val="000000"/>
                                <w:sz w:val="32"/>
                                <w:szCs w:val="32"/>
                              </w:rPr>
                              <w:t>Phạm Văn Hiệp</w:t>
                            </w:r>
                          </w:p>
                          <w:p w14:paraId="1C78F67A" w14:textId="77777777" w:rsidR="00DB1ECE" w:rsidRPr="00D41F7F" w:rsidRDefault="00DB1ECE" w:rsidP="00DB1ECE">
                            <w:pPr>
                              <w:spacing w:line="240" w:lineRule="auto"/>
                              <w:ind w:left="720" w:firstLine="720"/>
                              <w:rPr>
                                <w:sz w:val="32"/>
                                <w:szCs w:val="32"/>
                              </w:rPr>
                            </w:pPr>
                            <w:r w:rsidRPr="00D41F7F">
                              <w:rPr>
                                <w:rFonts w:eastAsia="Times New Roman"/>
                                <w:color w:val="000000"/>
                                <w:sz w:val="32"/>
                                <w:szCs w:val="32"/>
                              </w:rPr>
                              <w:t>Lớp:</w:t>
                            </w:r>
                            <w:r w:rsidRPr="00D41F7F">
                              <w:rPr>
                                <w:rFonts w:eastAsia="Times New Roman"/>
                                <w:color w:val="000000"/>
                                <w:sz w:val="32"/>
                                <w:szCs w:val="32"/>
                              </w:rPr>
                              <w:tab/>
                              <w:t xml:space="preserve">      </w:t>
                            </w:r>
                            <w:r>
                              <w:rPr>
                                <w:rFonts w:eastAsia="Times New Roman"/>
                                <w:color w:val="000000"/>
                                <w:sz w:val="32"/>
                                <w:szCs w:val="32"/>
                              </w:rPr>
                              <w:t xml:space="preserve">  </w:t>
                            </w:r>
                            <w:r w:rsidRPr="009015FB">
                              <w:rPr>
                                <w:rFonts w:eastAsia="Times New Roman"/>
                                <w:color w:val="000000"/>
                                <w:sz w:val="32"/>
                                <w:szCs w:val="32"/>
                              </w:rPr>
                              <w:t>20241IT6070001</w:t>
                            </w:r>
                          </w:p>
                          <w:p w14:paraId="6794687B" w14:textId="77777777" w:rsidR="00DB1ECE" w:rsidRPr="00D41F7F" w:rsidRDefault="00DB1ECE" w:rsidP="00DB1ECE">
                            <w:pPr>
                              <w:spacing w:line="240" w:lineRule="auto"/>
                              <w:ind w:left="720" w:firstLine="720"/>
                              <w:rPr>
                                <w:sz w:val="32"/>
                                <w:szCs w:val="32"/>
                              </w:rPr>
                            </w:pPr>
                            <w:r w:rsidRPr="00D41F7F">
                              <w:rPr>
                                <w:sz w:val="32"/>
                                <w:szCs w:val="32"/>
                              </w:rPr>
                              <w:t xml:space="preserve">Nhóm </w:t>
                            </w:r>
                            <w:r>
                              <w:rPr>
                                <w:sz w:val="32"/>
                                <w:szCs w:val="32"/>
                              </w:rPr>
                              <w:t>8</w:t>
                            </w:r>
                            <w:r w:rsidRPr="00D41F7F">
                              <w:rPr>
                                <w:sz w:val="32"/>
                                <w:szCs w:val="32"/>
                              </w:rPr>
                              <w:t>:</w:t>
                            </w:r>
                            <w:r w:rsidRPr="00D41F7F">
                              <w:rPr>
                                <w:sz w:val="32"/>
                                <w:szCs w:val="32"/>
                              </w:rPr>
                              <w:tab/>
                            </w:r>
                            <w:r>
                              <w:rPr>
                                <w:sz w:val="32"/>
                                <w:szCs w:val="32"/>
                              </w:rPr>
                              <w:t>Hoàng Hải Đăng - 2021606104</w:t>
                            </w:r>
                          </w:p>
                          <w:p w14:paraId="43791F6F" w14:textId="77777777" w:rsidR="00DB1ECE" w:rsidRDefault="00DB1ECE" w:rsidP="00DB1ECE">
                            <w:pPr>
                              <w:spacing w:line="240" w:lineRule="auto"/>
                              <w:ind w:left="1440"/>
                              <w:jc w:val="both"/>
                              <w:rPr>
                                <w:sz w:val="32"/>
                                <w:szCs w:val="32"/>
                              </w:rPr>
                            </w:pPr>
                            <w:r>
                              <w:rPr>
                                <w:sz w:val="32"/>
                                <w:szCs w:val="32"/>
                              </w:rPr>
                              <w:tab/>
                            </w:r>
                            <w:r>
                              <w:rPr>
                                <w:sz w:val="32"/>
                                <w:szCs w:val="32"/>
                              </w:rPr>
                              <w:tab/>
                              <w:t>Dương Văn Trường - 2023600260</w:t>
                            </w:r>
                          </w:p>
                          <w:p w14:paraId="18B7BC9E" w14:textId="77777777" w:rsidR="00DB1ECE" w:rsidRDefault="00DB1ECE" w:rsidP="00DB1ECE">
                            <w:pPr>
                              <w:spacing w:line="240" w:lineRule="auto"/>
                              <w:ind w:left="1440"/>
                              <w:jc w:val="both"/>
                              <w:rPr>
                                <w:sz w:val="32"/>
                                <w:szCs w:val="32"/>
                              </w:rPr>
                            </w:pPr>
                            <w:r>
                              <w:rPr>
                                <w:sz w:val="32"/>
                                <w:szCs w:val="32"/>
                              </w:rPr>
                              <w:tab/>
                            </w:r>
                            <w:r>
                              <w:rPr>
                                <w:sz w:val="32"/>
                                <w:szCs w:val="32"/>
                              </w:rPr>
                              <w:tab/>
                              <w:t>Trần Văn Hoàng - 2021607887</w:t>
                            </w:r>
                          </w:p>
                          <w:p w14:paraId="5BCBC453" w14:textId="77777777" w:rsidR="00DB1ECE" w:rsidRPr="0084201F" w:rsidRDefault="00DB1ECE" w:rsidP="00DB1ECE">
                            <w:pPr>
                              <w:spacing w:line="240" w:lineRule="auto"/>
                              <w:ind w:left="1440"/>
                              <w:jc w:val="both"/>
                              <w:rPr>
                                <w:sz w:val="32"/>
                                <w:szCs w:val="32"/>
                              </w:rPr>
                            </w:pPr>
                            <w:r>
                              <w:rPr>
                                <w:sz w:val="32"/>
                                <w:szCs w:val="32"/>
                              </w:rPr>
                              <w:tab/>
                            </w:r>
                            <w:r>
                              <w:rPr>
                                <w:sz w:val="32"/>
                                <w:szCs w:val="32"/>
                              </w:rPr>
                              <w:tab/>
                              <w:t>Lữ Sơn Trường - 2021601393</w:t>
                            </w:r>
                          </w:p>
                          <w:p w14:paraId="33379692" w14:textId="77777777" w:rsidR="00DB1ECE" w:rsidRDefault="00DB1ECE" w:rsidP="00DB1ECE">
                            <w:pPr>
                              <w:spacing w:line="240" w:lineRule="auto"/>
                            </w:pP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C8EC4E1" id="Rectangle 3" o:spid="_x0000_s1028" style="position:absolute;left:0;text-align:left;margin-left:0;margin-top:408pt;width:439.2pt;height:209.4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" stroked="f">
                <v:textbox inset="2.53958mm,1.2694mm,2.53958mm,1.2694mm">
                  <w:txbxContent>
                    <w:p w14:paraId="46894DC2" w14:textId="77777777" w:rsidR="00DB1ECE" w:rsidRPr="00D41F7F" w:rsidRDefault="00DB1ECE" w:rsidP="00DB1ECE">
                      <w:pPr>
                        <w:spacing w:line="240" w:lineRule="auto"/>
                        <w:ind w:left="720" w:firstLine="720"/>
                        <w:rPr>
                          <w:sz w:val="32"/>
                          <w:szCs w:val="32"/>
                        </w:rPr>
                      </w:pPr>
                      <w:r w:rsidRPr="00D41F7F">
                        <w:rPr>
                          <w:rFonts w:eastAsia="Times New Roman"/>
                          <w:color w:val="000000"/>
                          <w:sz w:val="32"/>
                          <w:szCs w:val="32"/>
                        </w:rPr>
                        <w:t xml:space="preserve">GVHD: </w:t>
                      </w:r>
                      <w:r>
                        <w:rPr>
                          <w:rFonts w:eastAsia="Times New Roman"/>
                          <w:color w:val="000000"/>
                          <w:sz w:val="32"/>
                          <w:szCs w:val="32"/>
                        </w:rPr>
                        <w:t xml:space="preserve">   T.s</w:t>
                      </w:r>
                      <w:r w:rsidRPr="00D41F7F">
                        <w:rPr>
                          <w:rFonts w:eastAsia="Times New Roman"/>
                          <w:color w:val="000000"/>
                          <w:sz w:val="32"/>
                          <w:szCs w:val="32"/>
                        </w:rPr>
                        <w:t xml:space="preserve"> </w:t>
                      </w:r>
                      <w:r>
                        <w:rPr>
                          <w:rFonts w:eastAsia="Times New Roman"/>
                          <w:color w:val="000000"/>
                          <w:sz w:val="32"/>
                          <w:szCs w:val="32"/>
                        </w:rPr>
                        <w:t>Phạm Văn Hiệp</w:t>
                      </w:r>
                    </w:p>
                    <w:p w14:paraId="1C78F67A" w14:textId="77777777" w:rsidR="00DB1ECE" w:rsidRPr="00D41F7F" w:rsidRDefault="00DB1ECE" w:rsidP="00DB1ECE">
                      <w:pPr>
                        <w:spacing w:line="240" w:lineRule="auto"/>
                        <w:ind w:left="720" w:firstLine="720"/>
                        <w:rPr>
                          <w:sz w:val="32"/>
                          <w:szCs w:val="32"/>
                        </w:rPr>
                      </w:pPr>
                      <w:r w:rsidRPr="00D41F7F">
                        <w:rPr>
                          <w:rFonts w:eastAsia="Times New Roman"/>
                          <w:color w:val="000000"/>
                          <w:sz w:val="32"/>
                          <w:szCs w:val="32"/>
                        </w:rPr>
                        <w:t>Lớp:</w:t>
                      </w:r>
                      <w:r w:rsidRPr="00D41F7F">
                        <w:rPr>
                          <w:rFonts w:eastAsia="Times New Roman"/>
                          <w:color w:val="000000"/>
                          <w:sz w:val="32"/>
                          <w:szCs w:val="32"/>
                        </w:rPr>
                        <w:tab/>
                        <w:t xml:space="preserve">      </w:t>
                      </w:r>
                      <w:r>
                        <w:rPr>
                          <w:rFonts w:eastAsia="Times New Roman"/>
                          <w:color w:val="000000"/>
                          <w:sz w:val="32"/>
                          <w:szCs w:val="32"/>
                        </w:rPr>
                        <w:t xml:space="preserve">  </w:t>
                      </w:r>
                      <w:r w:rsidRPr="009015FB">
                        <w:rPr>
                          <w:rFonts w:eastAsia="Times New Roman"/>
                          <w:color w:val="000000"/>
                          <w:sz w:val="32"/>
                          <w:szCs w:val="32"/>
                        </w:rPr>
                        <w:t>20241IT6070001</w:t>
                      </w:r>
                    </w:p>
                    <w:p w14:paraId="6794687B" w14:textId="77777777" w:rsidR="00DB1ECE" w:rsidRPr="00D41F7F" w:rsidRDefault="00DB1ECE" w:rsidP="00DB1ECE">
                      <w:pPr>
                        <w:spacing w:line="240" w:lineRule="auto"/>
                        <w:ind w:left="720" w:firstLine="720"/>
                        <w:rPr>
                          <w:sz w:val="32"/>
                          <w:szCs w:val="32"/>
                        </w:rPr>
                      </w:pPr>
                      <w:r w:rsidRPr="00D41F7F">
                        <w:rPr>
                          <w:sz w:val="32"/>
                          <w:szCs w:val="32"/>
                        </w:rPr>
                        <w:t xml:space="preserve">Nhóm </w:t>
                      </w:r>
                      <w:r>
                        <w:rPr>
                          <w:sz w:val="32"/>
                          <w:szCs w:val="32"/>
                        </w:rPr>
                        <w:t>8</w:t>
                      </w:r>
                      <w:r w:rsidRPr="00D41F7F">
                        <w:rPr>
                          <w:sz w:val="32"/>
                          <w:szCs w:val="32"/>
                        </w:rPr>
                        <w:t>:</w:t>
                      </w:r>
                      <w:r w:rsidRPr="00D41F7F">
                        <w:rPr>
                          <w:sz w:val="32"/>
                          <w:szCs w:val="32"/>
                        </w:rPr>
                        <w:tab/>
                      </w:r>
                      <w:r>
                        <w:rPr>
                          <w:sz w:val="32"/>
                          <w:szCs w:val="32"/>
                        </w:rPr>
                        <w:t>Hoàng Hải Đăng - 2021606104</w:t>
                      </w:r>
                    </w:p>
                    <w:p w14:paraId="43791F6F" w14:textId="77777777" w:rsidR="00DB1ECE" w:rsidRDefault="00DB1ECE" w:rsidP="00DB1ECE">
                      <w:pPr>
                        <w:spacing w:line="240" w:lineRule="auto"/>
                        <w:ind w:left="1440"/>
                        <w:jc w:val="both"/>
                        <w:rPr>
                          <w:sz w:val="32"/>
                          <w:szCs w:val="32"/>
                        </w:rPr>
                      </w:pPr>
                      <w:r>
                        <w:rPr>
                          <w:sz w:val="32"/>
                          <w:szCs w:val="32"/>
                        </w:rPr>
                        <w:tab/>
                      </w:r>
                      <w:r>
                        <w:rPr>
                          <w:sz w:val="32"/>
                          <w:szCs w:val="32"/>
                        </w:rPr>
                        <w:tab/>
                        <w:t>Dương Văn Trường - 2023600260</w:t>
                      </w:r>
                    </w:p>
                    <w:p w14:paraId="18B7BC9E" w14:textId="77777777" w:rsidR="00DB1ECE" w:rsidRDefault="00DB1ECE" w:rsidP="00DB1ECE">
                      <w:pPr>
                        <w:spacing w:line="240" w:lineRule="auto"/>
                        <w:ind w:left="1440"/>
                        <w:jc w:val="both"/>
                        <w:rPr>
                          <w:sz w:val="32"/>
                          <w:szCs w:val="32"/>
                        </w:rPr>
                      </w:pPr>
                      <w:r>
                        <w:rPr>
                          <w:sz w:val="32"/>
                          <w:szCs w:val="32"/>
                        </w:rPr>
                        <w:tab/>
                      </w:r>
                      <w:r>
                        <w:rPr>
                          <w:sz w:val="32"/>
                          <w:szCs w:val="32"/>
                        </w:rPr>
                        <w:tab/>
                        <w:t>Trần Văn Hoàng - 2021607887</w:t>
                      </w:r>
                    </w:p>
                    <w:p w14:paraId="5BCBC453" w14:textId="77777777" w:rsidR="00DB1ECE" w:rsidRPr="0084201F" w:rsidRDefault="00DB1ECE" w:rsidP="00DB1ECE">
                      <w:pPr>
                        <w:spacing w:line="240" w:lineRule="auto"/>
                        <w:ind w:left="1440"/>
                        <w:jc w:val="both"/>
                        <w:rPr>
                          <w:sz w:val="32"/>
                          <w:szCs w:val="32"/>
                        </w:rPr>
                      </w:pPr>
                      <w:r>
                        <w:rPr>
                          <w:sz w:val="32"/>
                          <w:szCs w:val="32"/>
                        </w:rPr>
                        <w:tab/>
                      </w:r>
                      <w:r>
                        <w:rPr>
                          <w:sz w:val="32"/>
                          <w:szCs w:val="32"/>
                        </w:rPr>
                        <w:tab/>
                        <w:t>Lữ Sơn Trường - 2021601393</w:t>
                      </w:r>
                    </w:p>
                    <w:p w14:paraId="33379692" w14:textId="77777777" w:rsidR="00DB1ECE" w:rsidRDefault="00DB1ECE" w:rsidP="00DB1ECE">
                      <w:pPr>
                        <w:spacing w:line="240" w:lineRule="auto"/>
                      </w:pP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p>
                  </w:txbxContent>
                </v:textbox>
                <w10:wrap type="topAndBottom" anchorx="margin"/>
              </v:rect>
            </w:pict>
          </mc:Fallback>
        </mc:AlternateContent>
      </w:r>
      <w:r w:rsidRPr="00D11495">
        <w:rPr>
          <w:noProof/>
        </w:rPr>
        <mc:AlternateContent>
          <mc:Choice Requires="wps">
            <w:drawing>
              <wp:anchor distT="0" distB="0" distL="114300" distR="114300" simplePos="0" relativeHeight="251664384" behindDoc="0" locked="0" layoutInCell="1" allowOverlap="1" wp14:anchorId="5A5E6004" wp14:editId="719663B3">
                <wp:simplePos x="0" y="0"/>
                <wp:positionH relativeFrom="margin">
                  <wp:posOffset>1752600</wp:posOffset>
                </wp:positionH>
                <wp:positionV relativeFrom="paragraph">
                  <wp:posOffset>7898765</wp:posOffset>
                </wp:positionV>
                <wp:extent cx="2042160" cy="327660"/>
                <wp:effectExtent l="0" t="0" r="0" b="0"/>
                <wp:wrapSquare wrapText="bothSides"/>
                <wp:docPr id="71947280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2160" cy="327660"/>
                        </a:xfrm>
                        <a:prstGeom prst="rect">
                          <a:avLst/>
                        </a:prstGeom>
                        <a:solidFill>
                          <a:srgbClr val="FFFFFF"/>
                        </a:solidFill>
                        <a:ln>
                          <a:noFill/>
                        </a:ln>
                      </wps:spPr>
                      <wps:txbx>
                        <w:txbxContent>
                          <w:p w14:paraId="4524AB71" w14:textId="77777777" w:rsidR="00DB1ECE" w:rsidRPr="00D41F7F" w:rsidRDefault="00DB1ECE" w:rsidP="00DB1ECE">
                            <w:pPr>
                              <w:jc w:val="center"/>
                              <w:rPr>
                                <w:rFonts w:eastAsia="Times New Roman"/>
                                <w:b/>
                                <w:color w:val="000000"/>
                              </w:rPr>
                            </w:pPr>
                            <w:r w:rsidRPr="00D41F7F">
                              <w:rPr>
                                <w:rFonts w:eastAsia="Times New Roman"/>
                                <w:b/>
                                <w:color w:val="000000"/>
                              </w:rPr>
                              <w:t>Hà Nội 202</w:t>
                            </w:r>
                            <w:r>
                              <w:rPr>
                                <w:rFonts w:eastAsia="Times New Roman"/>
                                <w:b/>
                                <w:color w:val="000000"/>
                              </w:rPr>
                              <w:t>4</w:t>
                            </w:r>
                          </w:p>
                          <w:p w14:paraId="2AD1E425" w14:textId="77777777" w:rsidR="00DB1ECE" w:rsidRDefault="00DB1ECE" w:rsidP="00DB1ECE">
                            <w:pPr>
                              <w:jc w:val="center"/>
                              <w:rPr>
                                <w:rFonts w:eastAsia="Times New Roman"/>
                                <w:color w:val="000000"/>
                              </w:rPr>
                            </w:pPr>
                          </w:p>
                          <w:p w14:paraId="512A2DF7" w14:textId="77777777" w:rsidR="00DB1ECE" w:rsidRDefault="00DB1ECE" w:rsidP="00DB1ECE">
                            <w:pPr>
                              <w:jc w:val="center"/>
                              <w:rPr>
                                <w:rFonts w:eastAsia="Times New Roman"/>
                                <w:color w:val="000000"/>
                              </w:rPr>
                            </w:pPr>
                          </w:p>
                          <w:p w14:paraId="5A32445B" w14:textId="77777777" w:rsidR="00DB1ECE" w:rsidRDefault="00DB1ECE" w:rsidP="00DB1ECE">
                            <w:pPr>
                              <w:jc w:val="center"/>
                              <w:rPr>
                                <w:rFonts w:eastAsia="Times New Roman"/>
                                <w:color w:val="000000"/>
                              </w:rPr>
                            </w:pPr>
                          </w:p>
                          <w:p w14:paraId="557538EA" w14:textId="77777777" w:rsidR="00DB1ECE" w:rsidRDefault="00DB1ECE" w:rsidP="00DB1ECE">
                            <w:pPr>
                              <w:jc w:val="center"/>
                              <w:rPr>
                                <w:rFonts w:eastAsia="Times New Roman"/>
                                <w:color w:val="000000"/>
                              </w:rPr>
                            </w:pPr>
                          </w:p>
                          <w:p w14:paraId="0D154B64" w14:textId="77777777" w:rsidR="00DB1ECE" w:rsidRDefault="00DB1ECE" w:rsidP="00DB1ECE">
                            <w:pPr>
                              <w:jc w:val="center"/>
                              <w:rPr>
                                <w:rFonts w:eastAsia="Times New Roman"/>
                                <w:color w:val="000000"/>
                              </w:rPr>
                            </w:pPr>
                          </w:p>
                          <w:p w14:paraId="04FA01C4" w14:textId="77777777" w:rsidR="00DB1ECE" w:rsidRDefault="00DB1ECE" w:rsidP="00DB1ECE">
                            <w:pPr>
                              <w:jc w:val="center"/>
                              <w:rPr>
                                <w:rFonts w:eastAsia="Times New Roman"/>
                                <w:color w:val="000000"/>
                              </w:rPr>
                            </w:pPr>
                          </w:p>
                          <w:p w14:paraId="062265CB" w14:textId="77777777" w:rsidR="00DB1ECE" w:rsidRDefault="00DB1ECE" w:rsidP="00DB1ECE">
                            <w:pPr>
                              <w:jc w:val="center"/>
                              <w:rPr>
                                <w:rFonts w:eastAsia="Times New Roman"/>
                                <w:color w:val="000000"/>
                              </w:rPr>
                            </w:pPr>
                          </w:p>
                          <w:p w14:paraId="70A7C8F3" w14:textId="77777777" w:rsidR="00DB1ECE" w:rsidRDefault="00DB1ECE" w:rsidP="00DB1ECE">
                            <w:pPr>
                              <w:jc w:val="center"/>
                              <w:rPr>
                                <w:rFonts w:eastAsia="Times New Roman"/>
                                <w:color w:val="000000"/>
                              </w:rPr>
                            </w:pPr>
                          </w:p>
                          <w:p w14:paraId="6FD518EC" w14:textId="77777777" w:rsidR="00DB1ECE" w:rsidRDefault="00DB1ECE" w:rsidP="00DB1ECE">
                            <w:pPr>
                              <w:jc w:val="center"/>
                              <w:rPr>
                                <w:rFonts w:eastAsia="Times New Roman"/>
                                <w:color w:val="000000"/>
                              </w:rPr>
                            </w:pPr>
                          </w:p>
                          <w:p w14:paraId="5D29FF4F" w14:textId="77777777" w:rsidR="00DB1ECE" w:rsidRDefault="00DB1ECE" w:rsidP="00DB1ECE">
                            <w:pPr>
                              <w:jc w:val="center"/>
                              <w:rPr>
                                <w:rFonts w:eastAsia="Times New Roman"/>
                                <w:color w:val="000000"/>
                              </w:rPr>
                            </w:pPr>
                          </w:p>
                          <w:p w14:paraId="2F3450FE" w14:textId="77777777" w:rsidR="00DB1ECE" w:rsidRDefault="00DB1ECE" w:rsidP="00DB1ECE">
                            <w:pPr>
                              <w:jc w:val="center"/>
                              <w:rPr>
                                <w:rFonts w:eastAsia="Times New Roman"/>
                                <w:color w:val="000000"/>
                              </w:rPr>
                            </w:pPr>
                          </w:p>
                          <w:p w14:paraId="0513EB35" w14:textId="77777777" w:rsidR="00DB1ECE" w:rsidRDefault="00DB1ECE" w:rsidP="00DB1ECE">
                            <w:pPr>
                              <w:jc w:val="center"/>
                              <w:rPr>
                                <w:rFonts w:eastAsia="Times New Roman"/>
                                <w:color w:val="000000"/>
                              </w:rPr>
                            </w:pPr>
                          </w:p>
                          <w:p w14:paraId="6832F5F1" w14:textId="77777777" w:rsidR="00DB1ECE" w:rsidRDefault="00DB1ECE" w:rsidP="00DB1ECE">
                            <w:pPr>
                              <w:jc w:val="center"/>
                              <w:rPr>
                                <w:rFonts w:eastAsia="Times New Roman"/>
                                <w:color w:val="000000"/>
                              </w:rPr>
                            </w:pPr>
                          </w:p>
                          <w:p w14:paraId="06120668" w14:textId="77777777" w:rsidR="00DB1ECE" w:rsidRDefault="00DB1ECE" w:rsidP="00DB1ECE">
                            <w:pPr>
                              <w:jc w:val="center"/>
                              <w:rPr>
                                <w:rFonts w:eastAsia="Times New Roman"/>
                                <w:color w:val="000000"/>
                              </w:rPr>
                            </w:pPr>
                          </w:p>
                          <w:p w14:paraId="7C8C6DD0" w14:textId="77777777" w:rsidR="00DB1ECE" w:rsidRDefault="00DB1ECE" w:rsidP="00DB1ECE">
                            <w:pPr>
                              <w:jc w:val="center"/>
                              <w:rPr>
                                <w:rFonts w:eastAsia="Times New Roman"/>
                                <w:color w:val="000000"/>
                              </w:rPr>
                            </w:pPr>
                          </w:p>
                          <w:p w14:paraId="325DC0F2" w14:textId="77777777" w:rsidR="00DB1ECE" w:rsidRDefault="00DB1ECE" w:rsidP="00DB1ECE">
                            <w:pPr>
                              <w:jc w:val="center"/>
                              <w:rPr>
                                <w:rFonts w:eastAsia="Times New Roman"/>
                                <w:color w:val="000000"/>
                              </w:rPr>
                            </w:pPr>
                          </w:p>
                          <w:p w14:paraId="51BFCB78" w14:textId="77777777" w:rsidR="00DB1ECE" w:rsidRDefault="00DB1ECE" w:rsidP="00DB1ECE">
                            <w:pPr>
                              <w:jc w:val="center"/>
                              <w:rPr>
                                <w:rFonts w:eastAsia="Times New Roman"/>
                                <w:color w:val="000000"/>
                              </w:rPr>
                            </w:pPr>
                          </w:p>
                          <w:p w14:paraId="45EDA657" w14:textId="77777777" w:rsidR="00DB1ECE" w:rsidRDefault="00DB1ECE" w:rsidP="00DB1ECE">
                            <w:pPr>
                              <w:jc w:val="center"/>
                              <w:rPr>
                                <w:rFonts w:eastAsia="Times New Roman"/>
                                <w:color w:val="000000"/>
                              </w:rPr>
                            </w:pPr>
                          </w:p>
                          <w:p w14:paraId="49133916" w14:textId="77777777" w:rsidR="00DB1ECE" w:rsidRDefault="00DB1ECE" w:rsidP="00DB1ECE">
                            <w:pPr>
                              <w:jc w:val="center"/>
                              <w:rPr>
                                <w:rFonts w:eastAsia="Times New Roman"/>
                                <w:color w:val="000000"/>
                              </w:rPr>
                            </w:pPr>
                          </w:p>
                          <w:p w14:paraId="0181E6E6" w14:textId="77777777" w:rsidR="00DB1ECE" w:rsidRDefault="00DB1ECE" w:rsidP="00DB1ECE">
                            <w:pPr>
                              <w:jc w:val="center"/>
                              <w:rPr>
                                <w:rFonts w:eastAsia="Times New Roman"/>
                                <w:color w:val="000000"/>
                              </w:rPr>
                            </w:pPr>
                          </w:p>
                          <w:p w14:paraId="6F83BA3A" w14:textId="77777777" w:rsidR="00DB1ECE" w:rsidRDefault="00DB1ECE" w:rsidP="00DB1ECE">
                            <w:pPr>
                              <w:jc w:val="center"/>
                              <w:rPr>
                                <w:rFonts w:eastAsia="Times New Roman"/>
                                <w:color w:val="000000"/>
                              </w:rPr>
                            </w:pPr>
                          </w:p>
                          <w:p w14:paraId="2B8C3783" w14:textId="77777777" w:rsidR="00DB1ECE" w:rsidRDefault="00DB1ECE" w:rsidP="00DB1ECE">
                            <w:pPr>
                              <w:jc w:val="center"/>
                              <w:rPr>
                                <w:rFonts w:eastAsia="Times New Roman"/>
                                <w:color w:val="000000"/>
                              </w:rPr>
                            </w:pPr>
                          </w:p>
                          <w:p w14:paraId="3D3A65F2" w14:textId="77777777" w:rsidR="00DB1ECE" w:rsidRDefault="00DB1ECE" w:rsidP="00DB1ECE">
                            <w:pPr>
                              <w:jc w:val="center"/>
                              <w:rPr>
                                <w:rFonts w:eastAsia="Times New Roman"/>
                                <w:color w:val="000000"/>
                              </w:rPr>
                            </w:pPr>
                          </w:p>
                          <w:p w14:paraId="0465C817" w14:textId="77777777" w:rsidR="00DB1ECE" w:rsidRDefault="00DB1ECE" w:rsidP="00DB1ECE">
                            <w:pPr>
                              <w:jc w:val="center"/>
                              <w:rPr>
                                <w:rFonts w:eastAsia="Times New Roman"/>
                                <w:color w:val="000000"/>
                              </w:rPr>
                            </w:pPr>
                          </w:p>
                          <w:p w14:paraId="4FB9BF4B" w14:textId="77777777" w:rsidR="00DB1ECE" w:rsidRDefault="00DB1ECE" w:rsidP="00DB1ECE">
                            <w:pPr>
                              <w:jc w:val="center"/>
                              <w:rPr>
                                <w:rFonts w:eastAsia="Times New Roman"/>
                                <w:color w:val="000000"/>
                              </w:rPr>
                            </w:pPr>
                          </w:p>
                          <w:p w14:paraId="23EC8F24" w14:textId="77777777" w:rsidR="00DB1ECE" w:rsidRDefault="00DB1ECE" w:rsidP="00DB1ECE">
                            <w:pPr>
                              <w:jc w:val="center"/>
                              <w:rPr>
                                <w:rFonts w:eastAsia="Times New Roman"/>
                                <w:color w:val="000000"/>
                              </w:rPr>
                            </w:pPr>
                          </w:p>
                          <w:p w14:paraId="453C2B53" w14:textId="77777777" w:rsidR="00DB1ECE" w:rsidRDefault="00DB1ECE" w:rsidP="00DB1ECE">
                            <w:pPr>
                              <w:jc w:val="center"/>
                              <w:rPr>
                                <w:rFonts w:eastAsia="Times New Roman"/>
                                <w:color w:val="000000"/>
                              </w:rPr>
                            </w:pPr>
                          </w:p>
                          <w:p w14:paraId="3056E16D" w14:textId="77777777" w:rsidR="00DB1ECE" w:rsidRDefault="00DB1ECE" w:rsidP="00DB1ECE">
                            <w:pPr>
                              <w:jc w:val="center"/>
                              <w:rPr>
                                <w:rFonts w:eastAsia="Times New Roman"/>
                                <w:color w:val="000000"/>
                              </w:rPr>
                            </w:pPr>
                          </w:p>
                          <w:p w14:paraId="1012D703" w14:textId="77777777" w:rsidR="00DB1ECE" w:rsidRDefault="00DB1ECE" w:rsidP="00DB1ECE">
                            <w:pPr>
                              <w:jc w:val="center"/>
                              <w:rPr>
                                <w:rFonts w:eastAsia="Times New Roman"/>
                                <w:color w:val="000000"/>
                              </w:rPr>
                            </w:pPr>
                          </w:p>
                          <w:p w14:paraId="3DCF3B59" w14:textId="77777777" w:rsidR="00DB1ECE" w:rsidRDefault="00DB1ECE" w:rsidP="00DB1ECE">
                            <w:pPr>
                              <w:jc w:val="center"/>
                              <w:rPr>
                                <w:rFonts w:eastAsia="Times New Roman"/>
                                <w:color w:val="000000"/>
                              </w:rPr>
                            </w:pPr>
                          </w:p>
                          <w:p w14:paraId="52249415" w14:textId="77777777" w:rsidR="00DB1ECE" w:rsidRDefault="00DB1ECE" w:rsidP="00DB1ECE">
                            <w:pPr>
                              <w:jc w:val="center"/>
                              <w:rPr>
                                <w:rFonts w:eastAsia="Times New Roman"/>
                                <w:color w:val="000000"/>
                              </w:rPr>
                            </w:pPr>
                          </w:p>
                          <w:p w14:paraId="6051BFCB" w14:textId="77777777" w:rsidR="00DB1ECE" w:rsidRDefault="00DB1ECE" w:rsidP="00DB1ECE">
                            <w:pPr>
                              <w:jc w:val="center"/>
                              <w:rPr>
                                <w:rFonts w:eastAsia="Times New Roman"/>
                                <w:color w:val="000000"/>
                              </w:rPr>
                            </w:pPr>
                          </w:p>
                          <w:p w14:paraId="3B37CA9A" w14:textId="77777777" w:rsidR="00DB1ECE" w:rsidRDefault="00DB1ECE" w:rsidP="00DB1ECE">
                            <w:pPr>
                              <w:jc w:val="center"/>
                              <w:rPr>
                                <w:rFonts w:eastAsia="Times New Roman"/>
                                <w:color w:val="000000"/>
                              </w:rPr>
                            </w:pPr>
                          </w:p>
                          <w:p w14:paraId="66645973" w14:textId="77777777" w:rsidR="00DB1ECE" w:rsidRDefault="00DB1ECE" w:rsidP="00DB1ECE">
                            <w:pPr>
                              <w:jc w:val="center"/>
                              <w:rPr>
                                <w:rFonts w:eastAsia="Times New Roman"/>
                                <w:color w:val="000000"/>
                              </w:rPr>
                            </w:pPr>
                          </w:p>
                          <w:p w14:paraId="32C87302" w14:textId="77777777" w:rsidR="00DB1ECE" w:rsidRDefault="00DB1ECE" w:rsidP="00DB1ECE">
                            <w:pPr>
                              <w:jc w:val="center"/>
                              <w:rPr>
                                <w:rFonts w:eastAsia="Times New Roman"/>
                                <w:color w:val="000000"/>
                              </w:rPr>
                            </w:pPr>
                          </w:p>
                          <w:p w14:paraId="4EF0F296" w14:textId="77777777" w:rsidR="00DB1ECE" w:rsidRDefault="00DB1ECE" w:rsidP="00DB1ECE">
                            <w:pPr>
                              <w:jc w:val="center"/>
                              <w:rPr>
                                <w:rFonts w:eastAsia="Times New Roman"/>
                                <w:color w:val="000000"/>
                              </w:rPr>
                            </w:pPr>
                          </w:p>
                          <w:p w14:paraId="0C973CB0" w14:textId="77777777" w:rsidR="00DB1ECE" w:rsidRDefault="00DB1ECE" w:rsidP="00DB1ECE">
                            <w:pPr>
                              <w:jc w:val="center"/>
                              <w:rPr>
                                <w:rFonts w:eastAsia="Times New Roman"/>
                                <w:color w:val="000000"/>
                              </w:rPr>
                            </w:pPr>
                          </w:p>
                          <w:p w14:paraId="20FFD766" w14:textId="77777777" w:rsidR="00DB1ECE" w:rsidRDefault="00DB1ECE" w:rsidP="00DB1ECE">
                            <w:pPr>
                              <w:jc w:val="center"/>
                              <w:rPr>
                                <w:rFonts w:eastAsia="Times New Roman"/>
                                <w:color w:val="000000"/>
                              </w:rPr>
                            </w:pPr>
                          </w:p>
                          <w:p w14:paraId="11F72505" w14:textId="77777777" w:rsidR="00DB1ECE" w:rsidRDefault="00DB1ECE" w:rsidP="00DB1ECE">
                            <w:pPr>
                              <w:jc w:val="center"/>
                              <w:rPr>
                                <w:rFonts w:eastAsia="Times New Roman"/>
                                <w:color w:val="000000"/>
                              </w:rPr>
                            </w:pPr>
                          </w:p>
                          <w:p w14:paraId="5153F6CC" w14:textId="77777777" w:rsidR="00DB1ECE" w:rsidRDefault="00DB1ECE" w:rsidP="00DB1ECE">
                            <w:pPr>
                              <w:jc w:val="center"/>
                              <w:rPr>
                                <w:rFonts w:eastAsia="Times New Roman"/>
                                <w:color w:val="000000"/>
                              </w:rPr>
                            </w:pPr>
                          </w:p>
                          <w:p w14:paraId="1D2FE2FA" w14:textId="77777777" w:rsidR="00DB1ECE" w:rsidRDefault="00DB1ECE" w:rsidP="00DB1ECE">
                            <w:pPr>
                              <w:jc w:val="center"/>
                              <w:rPr>
                                <w:rFonts w:eastAsia="Times New Roman"/>
                                <w:color w:val="000000"/>
                              </w:rPr>
                            </w:pPr>
                          </w:p>
                          <w:p w14:paraId="512355C1" w14:textId="77777777" w:rsidR="00DB1ECE" w:rsidRDefault="00DB1ECE" w:rsidP="00DB1ECE">
                            <w:pPr>
                              <w:jc w:val="center"/>
                              <w:rPr>
                                <w:rFonts w:eastAsia="Times New Roman"/>
                                <w:color w:val="000000"/>
                              </w:rPr>
                            </w:pPr>
                          </w:p>
                          <w:p w14:paraId="539DAB26" w14:textId="77777777" w:rsidR="00DB1ECE" w:rsidRDefault="00DB1ECE" w:rsidP="00DB1ECE">
                            <w:pPr>
                              <w:jc w:val="center"/>
                              <w:rPr>
                                <w:rFonts w:eastAsia="Times New Roman"/>
                                <w:color w:val="000000"/>
                              </w:rPr>
                            </w:pPr>
                          </w:p>
                          <w:p w14:paraId="62BBA912" w14:textId="77777777" w:rsidR="00DB1ECE" w:rsidRDefault="00DB1ECE" w:rsidP="00DB1ECE">
                            <w:pPr>
                              <w:jc w:val="center"/>
                              <w:rPr>
                                <w:rFonts w:eastAsia="Times New Roman"/>
                                <w:color w:val="000000"/>
                              </w:rPr>
                            </w:pPr>
                          </w:p>
                          <w:p w14:paraId="5451F054" w14:textId="77777777" w:rsidR="00DB1ECE" w:rsidRDefault="00DB1ECE" w:rsidP="00DB1ECE">
                            <w:pPr>
                              <w:jc w:val="center"/>
                              <w:rPr>
                                <w:rFonts w:eastAsia="Times New Roman"/>
                                <w:color w:val="000000"/>
                              </w:rPr>
                            </w:pPr>
                          </w:p>
                          <w:p w14:paraId="667DA9B8" w14:textId="77777777" w:rsidR="00DB1ECE" w:rsidRDefault="00DB1ECE" w:rsidP="00DB1ECE">
                            <w:pPr>
                              <w:jc w:val="center"/>
                              <w:rPr>
                                <w:rFonts w:eastAsia="Times New Roman"/>
                                <w:color w:val="000000"/>
                              </w:rPr>
                            </w:pPr>
                          </w:p>
                          <w:p w14:paraId="7DE4E490" w14:textId="77777777" w:rsidR="00DB1ECE" w:rsidRDefault="00DB1ECE" w:rsidP="00DB1ECE">
                            <w:pPr>
                              <w:jc w:val="center"/>
                              <w:rPr>
                                <w:rFonts w:eastAsia="Times New Roman"/>
                                <w:color w:val="000000"/>
                              </w:rPr>
                            </w:pPr>
                          </w:p>
                          <w:p w14:paraId="512157A8" w14:textId="77777777" w:rsidR="00DB1ECE" w:rsidRDefault="00DB1ECE" w:rsidP="00DB1ECE">
                            <w:pPr>
                              <w:jc w:val="center"/>
                              <w:rPr>
                                <w:rFonts w:eastAsia="Times New Roman"/>
                                <w:color w:val="000000"/>
                              </w:rPr>
                            </w:pPr>
                          </w:p>
                          <w:p w14:paraId="072C9EE0" w14:textId="77777777" w:rsidR="00DB1ECE" w:rsidRDefault="00DB1ECE" w:rsidP="00DB1ECE">
                            <w:pPr>
                              <w:jc w:val="center"/>
                              <w:rPr>
                                <w:rFonts w:eastAsia="Times New Roman"/>
                                <w:color w:val="000000"/>
                              </w:rPr>
                            </w:pPr>
                          </w:p>
                          <w:p w14:paraId="55D7BEDB" w14:textId="77777777" w:rsidR="00DB1ECE" w:rsidRDefault="00DB1ECE" w:rsidP="00DB1ECE">
                            <w:pPr>
                              <w:jc w:val="center"/>
                              <w:rPr>
                                <w:rFonts w:eastAsia="Times New Roman"/>
                                <w:color w:val="000000"/>
                              </w:rPr>
                            </w:pPr>
                          </w:p>
                          <w:p w14:paraId="50C1BC56" w14:textId="77777777" w:rsidR="00DB1ECE" w:rsidRDefault="00DB1ECE" w:rsidP="00DB1ECE">
                            <w:pPr>
                              <w:jc w:val="center"/>
                              <w:rPr>
                                <w:rFonts w:eastAsia="Times New Roman"/>
                                <w:color w:val="000000"/>
                              </w:rPr>
                            </w:pPr>
                          </w:p>
                          <w:p w14:paraId="336314D9" w14:textId="77777777" w:rsidR="00DB1ECE" w:rsidRDefault="00DB1ECE" w:rsidP="00DB1ECE">
                            <w:pPr>
                              <w:jc w:val="center"/>
                              <w:rPr>
                                <w:rFonts w:eastAsia="Times New Roman"/>
                                <w:color w:val="000000"/>
                              </w:rPr>
                            </w:pPr>
                          </w:p>
                          <w:p w14:paraId="7B2387FE" w14:textId="77777777" w:rsidR="00DB1ECE" w:rsidRDefault="00DB1ECE" w:rsidP="00DB1ECE">
                            <w:pPr>
                              <w:jc w:val="center"/>
                              <w:rPr>
                                <w:rFonts w:eastAsia="Times New Roman"/>
                                <w:color w:val="000000"/>
                              </w:rPr>
                            </w:pPr>
                          </w:p>
                          <w:p w14:paraId="1D252033" w14:textId="77777777" w:rsidR="00DB1ECE" w:rsidRDefault="00DB1ECE" w:rsidP="00DB1ECE">
                            <w:pPr>
                              <w:jc w:val="center"/>
                              <w:rPr>
                                <w:rFonts w:eastAsia="Times New Roman"/>
                                <w:color w:val="000000"/>
                              </w:rPr>
                            </w:pPr>
                          </w:p>
                          <w:p w14:paraId="345100FF" w14:textId="77777777" w:rsidR="00DB1ECE" w:rsidRDefault="00DB1ECE" w:rsidP="00DB1ECE">
                            <w:pPr>
                              <w:jc w:val="center"/>
                              <w:rPr>
                                <w:rFonts w:eastAsia="Times New Roman"/>
                                <w:color w:val="000000"/>
                              </w:rPr>
                            </w:pPr>
                          </w:p>
                          <w:p w14:paraId="22A00085" w14:textId="77777777" w:rsidR="00DB1ECE" w:rsidRDefault="00DB1ECE" w:rsidP="00DB1ECE">
                            <w:pPr>
                              <w:jc w:val="center"/>
                              <w:rPr>
                                <w:rFonts w:eastAsia="Times New Roman"/>
                                <w:color w:val="000000"/>
                              </w:rPr>
                            </w:pPr>
                          </w:p>
                          <w:p w14:paraId="6F40A589" w14:textId="77777777" w:rsidR="00DB1ECE" w:rsidRDefault="00DB1ECE" w:rsidP="00DB1ECE">
                            <w:pPr>
                              <w:jc w:val="center"/>
                              <w:rPr>
                                <w:rFonts w:eastAsia="Times New Roman"/>
                                <w:color w:val="000000"/>
                              </w:rPr>
                            </w:pPr>
                          </w:p>
                          <w:p w14:paraId="1E1B73F4" w14:textId="77777777" w:rsidR="00DB1ECE" w:rsidRDefault="00DB1ECE" w:rsidP="00DB1ECE">
                            <w:pPr>
                              <w:jc w:val="center"/>
                              <w:rPr>
                                <w:rFonts w:eastAsia="Times New Roman"/>
                                <w:color w:val="000000"/>
                              </w:rPr>
                            </w:pPr>
                          </w:p>
                          <w:p w14:paraId="1E3C22CC" w14:textId="77777777" w:rsidR="00DB1ECE" w:rsidRDefault="00DB1ECE" w:rsidP="00DB1ECE">
                            <w:pPr>
                              <w:jc w:val="center"/>
                              <w:rPr>
                                <w:rFonts w:eastAsia="Times New Roman"/>
                                <w:color w:val="000000"/>
                              </w:rPr>
                            </w:pPr>
                          </w:p>
                          <w:p w14:paraId="040FA6B5" w14:textId="77777777" w:rsidR="00DB1ECE" w:rsidRDefault="00DB1ECE" w:rsidP="00DB1ECE">
                            <w:pPr>
                              <w:jc w:val="center"/>
                              <w:rPr>
                                <w:rFonts w:eastAsia="Times New Roman"/>
                                <w:color w:val="000000"/>
                              </w:rPr>
                            </w:pPr>
                          </w:p>
                          <w:p w14:paraId="677B22E0" w14:textId="77777777" w:rsidR="00DB1ECE" w:rsidRDefault="00DB1ECE" w:rsidP="00DB1ECE">
                            <w:pPr>
                              <w:jc w:val="center"/>
                              <w:rPr>
                                <w:rFonts w:eastAsia="Times New Roman"/>
                                <w:color w:val="000000"/>
                              </w:rPr>
                            </w:pPr>
                          </w:p>
                          <w:p w14:paraId="79F5E342" w14:textId="77777777" w:rsidR="00DB1ECE" w:rsidRDefault="00DB1ECE" w:rsidP="00DB1ECE">
                            <w:pPr>
                              <w:jc w:val="center"/>
                              <w:rPr>
                                <w:rFonts w:eastAsia="Times New Roman"/>
                                <w:color w:val="000000"/>
                              </w:rPr>
                            </w:pPr>
                          </w:p>
                          <w:p w14:paraId="691C4CCA" w14:textId="77777777" w:rsidR="00DB1ECE" w:rsidRDefault="00DB1ECE" w:rsidP="00DB1ECE">
                            <w:pPr>
                              <w:jc w:val="center"/>
                              <w:rPr>
                                <w:rFonts w:eastAsia="Times New Roman"/>
                                <w:color w:val="000000"/>
                              </w:rPr>
                            </w:pPr>
                          </w:p>
                          <w:p w14:paraId="7DBADE49" w14:textId="77777777" w:rsidR="00DB1ECE" w:rsidRDefault="00DB1ECE" w:rsidP="00DB1ECE">
                            <w:pPr>
                              <w:jc w:val="center"/>
                              <w:rPr>
                                <w:rFonts w:eastAsia="Times New Roman"/>
                                <w:color w:val="000000"/>
                              </w:rPr>
                            </w:pPr>
                          </w:p>
                          <w:p w14:paraId="04EE8EDC" w14:textId="77777777" w:rsidR="00DB1ECE" w:rsidRDefault="00DB1ECE" w:rsidP="00DB1ECE">
                            <w:pPr>
                              <w:jc w:val="center"/>
                              <w:rPr>
                                <w:rFonts w:eastAsia="Times New Roman"/>
                                <w:color w:val="000000"/>
                              </w:rPr>
                            </w:pPr>
                          </w:p>
                          <w:p w14:paraId="4EEB369B" w14:textId="77777777" w:rsidR="00DB1ECE" w:rsidRDefault="00DB1ECE" w:rsidP="00DB1ECE">
                            <w:pPr>
                              <w:jc w:val="center"/>
                              <w:rPr>
                                <w:rFonts w:eastAsia="Times New Roman"/>
                                <w:color w:val="000000"/>
                              </w:rPr>
                            </w:pPr>
                          </w:p>
                          <w:p w14:paraId="309ACA5A" w14:textId="77777777" w:rsidR="00DB1ECE" w:rsidRDefault="00DB1ECE" w:rsidP="00DB1ECE">
                            <w:pPr>
                              <w:jc w:val="center"/>
                              <w:rPr>
                                <w:rFonts w:eastAsia="Times New Roman"/>
                                <w:color w:val="000000"/>
                              </w:rPr>
                            </w:pPr>
                          </w:p>
                          <w:p w14:paraId="3D51A3B4" w14:textId="77777777" w:rsidR="00DB1ECE" w:rsidRDefault="00DB1ECE" w:rsidP="00DB1ECE">
                            <w:pPr>
                              <w:jc w:val="center"/>
                              <w:rPr>
                                <w:rFonts w:eastAsia="Times New Roman"/>
                                <w:color w:val="000000"/>
                              </w:rPr>
                            </w:pPr>
                          </w:p>
                          <w:p w14:paraId="00021566" w14:textId="77777777" w:rsidR="00DB1ECE" w:rsidRDefault="00DB1ECE" w:rsidP="00DB1ECE">
                            <w:pPr>
                              <w:jc w:val="center"/>
                              <w:rPr>
                                <w:rFonts w:eastAsia="Times New Roman"/>
                                <w:color w:val="000000"/>
                              </w:rPr>
                            </w:pPr>
                          </w:p>
                          <w:p w14:paraId="6AFB97D5" w14:textId="77777777" w:rsidR="00DB1ECE" w:rsidRDefault="00DB1ECE" w:rsidP="00DB1ECE">
                            <w:pPr>
                              <w:jc w:val="center"/>
                              <w:rPr>
                                <w:rFonts w:eastAsia="Times New Roman"/>
                                <w:color w:val="000000"/>
                              </w:rPr>
                            </w:pPr>
                          </w:p>
                          <w:p w14:paraId="50FCC5E8" w14:textId="77777777" w:rsidR="00DB1ECE" w:rsidRDefault="00DB1ECE" w:rsidP="00DB1ECE">
                            <w:pPr>
                              <w:jc w:val="center"/>
                              <w:rPr>
                                <w:rFonts w:eastAsia="Times New Roman"/>
                                <w:color w:val="000000"/>
                              </w:rPr>
                            </w:pPr>
                          </w:p>
                          <w:p w14:paraId="0C4142E8" w14:textId="77777777" w:rsidR="00DB1ECE" w:rsidRPr="00821BDE" w:rsidRDefault="00DB1ECE" w:rsidP="00DB1ECE">
                            <w:pPr>
                              <w:jc w:val="center"/>
                            </w:pPr>
                            <w:r>
                              <w:rPr>
                                <w:rFonts w:eastAsia="Times New Roman"/>
                                <w:color w:val="000000"/>
                              </w:rPr>
                              <w:t>c</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A5E6004" id="Rectangle 2" o:spid="_x0000_s1029" style="position:absolute;left:0;text-align:left;margin-left:138pt;margin-top:621.95pt;width:160.8pt;height:25.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" stroked="f">
                <v:textbox inset="2.53958mm,1.2694mm,2.53958mm,1.2694mm">
                  <w:txbxContent>
                    <w:p w14:paraId="4524AB71" w14:textId="77777777" w:rsidR="00DB1ECE" w:rsidRPr="00D41F7F" w:rsidRDefault="00DB1ECE" w:rsidP="00DB1ECE">
                      <w:pPr>
                        <w:jc w:val="center"/>
                        <w:rPr>
                          <w:rFonts w:eastAsia="Times New Roman"/>
                          <w:b/>
                          <w:color w:val="000000"/>
                        </w:rPr>
                      </w:pPr>
                      <w:r w:rsidRPr="00D41F7F">
                        <w:rPr>
                          <w:rFonts w:eastAsia="Times New Roman"/>
                          <w:b/>
                          <w:color w:val="000000"/>
                        </w:rPr>
                        <w:t>Hà Nội 202</w:t>
                      </w:r>
                      <w:r>
                        <w:rPr>
                          <w:rFonts w:eastAsia="Times New Roman"/>
                          <w:b/>
                          <w:color w:val="000000"/>
                        </w:rPr>
                        <w:t>4</w:t>
                      </w:r>
                    </w:p>
                    <w:p w14:paraId="2AD1E425" w14:textId="77777777" w:rsidR="00DB1ECE" w:rsidRDefault="00DB1ECE" w:rsidP="00DB1ECE">
                      <w:pPr>
                        <w:jc w:val="center"/>
                        <w:rPr>
                          <w:rFonts w:eastAsia="Times New Roman"/>
                          <w:color w:val="000000"/>
                        </w:rPr>
                      </w:pPr>
                    </w:p>
                    <w:p w14:paraId="512A2DF7" w14:textId="77777777" w:rsidR="00DB1ECE" w:rsidRDefault="00DB1ECE" w:rsidP="00DB1ECE">
                      <w:pPr>
                        <w:jc w:val="center"/>
                        <w:rPr>
                          <w:rFonts w:eastAsia="Times New Roman"/>
                          <w:color w:val="000000"/>
                        </w:rPr>
                      </w:pPr>
                    </w:p>
                    <w:p w14:paraId="5A32445B" w14:textId="77777777" w:rsidR="00DB1ECE" w:rsidRDefault="00DB1ECE" w:rsidP="00DB1ECE">
                      <w:pPr>
                        <w:jc w:val="center"/>
                        <w:rPr>
                          <w:rFonts w:eastAsia="Times New Roman"/>
                          <w:color w:val="000000"/>
                        </w:rPr>
                      </w:pPr>
                    </w:p>
                    <w:p w14:paraId="557538EA" w14:textId="77777777" w:rsidR="00DB1ECE" w:rsidRDefault="00DB1ECE" w:rsidP="00DB1ECE">
                      <w:pPr>
                        <w:jc w:val="center"/>
                        <w:rPr>
                          <w:rFonts w:eastAsia="Times New Roman"/>
                          <w:color w:val="000000"/>
                        </w:rPr>
                      </w:pPr>
                    </w:p>
                    <w:p w14:paraId="0D154B64" w14:textId="77777777" w:rsidR="00DB1ECE" w:rsidRDefault="00DB1ECE" w:rsidP="00DB1ECE">
                      <w:pPr>
                        <w:jc w:val="center"/>
                        <w:rPr>
                          <w:rFonts w:eastAsia="Times New Roman"/>
                          <w:color w:val="000000"/>
                        </w:rPr>
                      </w:pPr>
                    </w:p>
                    <w:p w14:paraId="04FA01C4" w14:textId="77777777" w:rsidR="00DB1ECE" w:rsidRDefault="00DB1ECE" w:rsidP="00DB1ECE">
                      <w:pPr>
                        <w:jc w:val="center"/>
                        <w:rPr>
                          <w:rFonts w:eastAsia="Times New Roman"/>
                          <w:color w:val="000000"/>
                        </w:rPr>
                      </w:pPr>
                    </w:p>
                    <w:p w14:paraId="062265CB" w14:textId="77777777" w:rsidR="00DB1ECE" w:rsidRDefault="00DB1ECE" w:rsidP="00DB1ECE">
                      <w:pPr>
                        <w:jc w:val="center"/>
                        <w:rPr>
                          <w:rFonts w:eastAsia="Times New Roman"/>
                          <w:color w:val="000000"/>
                        </w:rPr>
                      </w:pPr>
                    </w:p>
                    <w:p w14:paraId="70A7C8F3" w14:textId="77777777" w:rsidR="00DB1ECE" w:rsidRDefault="00DB1ECE" w:rsidP="00DB1ECE">
                      <w:pPr>
                        <w:jc w:val="center"/>
                        <w:rPr>
                          <w:rFonts w:eastAsia="Times New Roman"/>
                          <w:color w:val="000000"/>
                        </w:rPr>
                      </w:pPr>
                    </w:p>
                    <w:p w14:paraId="6FD518EC" w14:textId="77777777" w:rsidR="00DB1ECE" w:rsidRDefault="00DB1ECE" w:rsidP="00DB1ECE">
                      <w:pPr>
                        <w:jc w:val="center"/>
                        <w:rPr>
                          <w:rFonts w:eastAsia="Times New Roman"/>
                          <w:color w:val="000000"/>
                        </w:rPr>
                      </w:pPr>
                    </w:p>
                    <w:p w14:paraId="5D29FF4F" w14:textId="77777777" w:rsidR="00DB1ECE" w:rsidRDefault="00DB1ECE" w:rsidP="00DB1ECE">
                      <w:pPr>
                        <w:jc w:val="center"/>
                        <w:rPr>
                          <w:rFonts w:eastAsia="Times New Roman"/>
                          <w:color w:val="000000"/>
                        </w:rPr>
                      </w:pPr>
                    </w:p>
                    <w:p w14:paraId="2F3450FE" w14:textId="77777777" w:rsidR="00DB1ECE" w:rsidRDefault="00DB1ECE" w:rsidP="00DB1ECE">
                      <w:pPr>
                        <w:jc w:val="center"/>
                        <w:rPr>
                          <w:rFonts w:eastAsia="Times New Roman"/>
                          <w:color w:val="000000"/>
                        </w:rPr>
                      </w:pPr>
                    </w:p>
                    <w:p w14:paraId="0513EB35" w14:textId="77777777" w:rsidR="00DB1ECE" w:rsidRDefault="00DB1ECE" w:rsidP="00DB1ECE">
                      <w:pPr>
                        <w:jc w:val="center"/>
                        <w:rPr>
                          <w:rFonts w:eastAsia="Times New Roman"/>
                          <w:color w:val="000000"/>
                        </w:rPr>
                      </w:pPr>
                    </w:p>
                    <w:p w14:paraId="6832F5F1" w14:textId="77777777" w:rsidR="00DB1ECE" w:rsidRDefault="00DB1ECE" w:rsidP="00DB1ECE">
                      <w:pPr>
                        <w:jc w:val="center"/>
                        <w:rPr>
                          <w:rFonts w:eastAsia="Times New Roman"/>
                          <w:color w:val="000000"/>
                        </w:rPr>
                      </w:pPr>
                    </w:p>
                    <w:p w14:paraId="06120668" w14:textId="77777777" w:rsidR="00DB1ECE" w:rsidRDefault="00DB1ECE" w:rsidP="00DB1ECE">
                      <w:pPr>
                        <w:jc w:val="center"/>
                        <w:rPr>
                          <w:rFonts w:eastAsia="Times New Roman"/>
                          <w:color w:val="000000"/>
                        </w:rPr>
                      </w:pPr>
                    </w:p>
                    <w:p w14:paraId="7C8C6DD0" w14:textId="77777777" w:rsidR="00DB1ECE" w:rsidRDefault="00DB1ECE" w:rsidP="00DB1ECE">
                      <w:pPr>
                        <w:jc w:val="center"/>
                        <w:rPr>
                          <w:rFonts w:eastAsia="Times New Roman"/>
                          <w:color w:val="000000"/>
                        </w:rPr>
                      </w:pPr>
                    </w:p>
                    <w:p w14:paraId="325DC0F2" w14:textId="77777777" w:rsidR="00DB1ECE" w:rsidRDefault="00DB1ECE" w:rsidP="00DB1ECE">
                      <w:pPr>
                        <w:jc w:val="center"/>
                        <w:rPr>
                          <w:rFonts w:eastAsia="Times New Roman"/>
                          <w:color w:val="000000"/>
                        </w:rPr>
                      </w:pPr>
                    </w:p>
                    <w:p w14:paraId="51BFCB78" w14:textId="77777777" w:rsidR="00DB1ECE" w:rsidRDefault="00DB1ECE" w:rsidP="00DB1ECE">
                      <w:pPr>
                        <w:jc w:val="center"/>
                        <w:rPr>
                          <w:rFonts w:eastAsia="Times New Roman"/>
                          <w:color w:val="000000"/>
                        </w:rPr>
                      </w:pPr>
                    </w:p>
                    <w:p w14:paraId="45EDA657" w14:textId="77777777" w:rsidR="00DB1ECE" w:rsidRDefault="00DB1ECE" w:rsidP="00DB1ECE">
                      <w:pPr>
                        <w:jc w:val="center"/>
                        <w:rPr>
                          <w:rFonts w:eastAsia="Times New Roman"/>
                          <w:color w:val="000000"/>
                        </w:rPr>
                      </w:pPr>
                    </w:p>
                    <w:p w14:paraId="49133916" w14:textId="77777777" w:rsidR="00DB1ECE" w:rsidRDefault="00DB1ECE" w:rsidP="00DB1ECE">
                      <w:pPr>
                        <w:jc w:val="center"/>
                        <w:rPr>
                          <w:rFonts w:eastAsia="Times New Roman"/>
                          <w:color w:val="000000"/>
                        </w:rPr>
                      </w:pPr>
                    </w:p>
                    <w:p w14:paraId="0181E6E6" w14:textId="77777777" w:rsidR="00DB1ECE" w:rsidRDefault="00DB1ECE" w:rsidP="00DB1ECE">
                      <w:pPr>
                        <w:jc w:val="center"/>
                        <w:rPr>
                          <w:rFonts w:eastAsia="Times New Roman"/>
                          <w:color w:val="000000"/>
                        </w:rPr>
                      </w:pPr>
                    </w:p>
                    <w:p w14:paraId="6F83BA3A" w14:textId="77777777" w:rsidR="00DB1ECE" w:rsidRDefault="00DB1ECE" w:rsidP="00DB1ECE">
                      <w:pPr>
                        <w:jc w:val="center"/>
                        <w:rPr>
                          <w:rFonts w:eastAsia="Times New Roman"/>
                          <w:color w:val="000000"/>
                        </w:rPr>
                      </w:pPr>
                    </w:p>
                    <w:p w14:paraId="2B8C3783" w14:textId="77777777" w:rsidR="00DB1ECE" w:rsidRDefault="00DB1ECE" w:rsidP="00DB1ECE">
                      <w:pPr>
                        <w:jc w:val="center"/>
                        <w:rPr>
                          <w:rFonts w:eastAsia="Times New Roman"/>
                          <w:color w:val="000000"/>
                        </w:rPr>
                      </w:pPr>
                    </w:p>
                    <w:p w14:paraId="3D3A65F2" w14:textId="77777777" w:rsidR="00DB1ECE" w:rsidRDefault="00DB1ECE" w:rsidP="00DB1ECE">
                      <w:pPr>
                        <w:jc w:val="center"/>
                        <w:rPr>
                          <w:rFonts w:eastAsia="Times New Roman"/>
                          <w:color w:val="000000"/>
                        </w:rPr>
                      </w:pPr>
                    </w:p>
                    <w:p w14:paraId="0465C817" w14:textId="77777777" w:rsidR="00DB1ECE" w:rsidRDefault="00DB1ECE" w:rsidP="00DB1ECE">
                      <w:pPr>
                        <w:jc w:val="center"/>
                        <w:rPr>
                          <w:rFonts w:eastAsia="Times New Roman"/>
                          <w:color w:val="000000"/>
                        </w:rPr>
                      </w:pPr>
                    </w:p>
                    <w:p w14:paraId="4FB9BF4B" w14:textId="77777777" w:rsidR="00DB1ECE" w:rsidRDefault="00DB1ECE" w:rsidP="00DB1ECE">
                      <w:pPr>
                        <w:jc w:val="center"/>
                        <w:rPr>
                          <w:rFonts w:eastAsia="Times New Roman"/>
                          <w:color w:val="000000"/>
                        </w:rPr>
                      </w:pPr>
                    </w:p>
                    <w:p w14:paraId="23EC8F24" w14:textId="77777777" w:rsidR="00DB1ECE" w:rsidRDefault="00DB1ECE" w:rsidP="00DB1ECE">
                      <w:pPr>
                        <w:jc w:val="center"/>
                        <w:rPr>
                          <w:rFonts w:eastAsia="Times New Roman"/>
                          <w:color w:val="000000"/>
                        </w:rPr>
                      </w:pPr>
                    </w:p>
                    <w:p w14:paraId="453C2B53" w14:textId="77777777" w:rsidR="00DB1ECE" w:rsidRDefault="00DB1ECE" w:rsidP="00DB1ECE">
                      <w:pPr>
                        <w:jc w:val="center"/>
                        <w:rPr>
                          <w:rFonts w:eastAsia="Times New Roman"/>
                          <w:color w:val="000000"/>
                        </w:rPr>
                      </w:pPr>
                    </w:p>
                    <w:p w14:paraId="3056E16D" w14:textId="77777777" w:rsidR="00DB1ECE" w:rsidRDefault="00DB1ECE" w:rsidP="00DB1ECE">
                      <w:pPr>
                        <w:jc w:val="center"/>
                        <w:rPr>
                          <w:rFonts w:eastAsia="Times New Roman"/>
                          <w:color w:val="000000"/>
                        </w:rPr>
                      </w:pPr>
                    </w:p>
                    <w:p w14:paraId="1012D703" w14:textId="77777777" w:rsidR="00DB1ECE" w:rsidRDefault="00DB1ECE" w:rsidP="00DB1ECE">
                      <w:pPr>
                        <w:jc w:val="center"/>
                        <w:rPr>
                          <w:rFonts w:eastAsia="Times New Roman"/>
                          <w:color w:val="000000"/>
                        </w:rPr>
                      </w:pPr>
                    </w:p>
                    <w:p w14:paraId="3DCF3B59" w14:textId="77777777" w:rsidR="00DB1ECE" w:rsidRDefault="00DB1ECE" w:rsidP="00DB1ECE">
                      <w:pPr>
                        <w:jc w:val="center"/>
                        <w:rPr>
                          <w:rFonts w:eastAsia="Times New Roman"/>
                          <w:color w:val="000000"/>
                        </w:rPr>
                      </w:pPr>
                    </w:p>
                    <w:p w14:paraId="52249415" w14:textId="77777777" w:rsidR="00DB1ECE" w:rsidRDefault="00DB1ECE" w:rsidP="00DB1ECE">
                      <w:pPr>
                        <w:jc w:val="center"/>
                        <w:rPr>
                          <w:rFonts w:eastAsia="Times New Roman"/>
                          <w:color w:val="000000"/>
                        </w:rPr>
                      </w:pPr>
                    </w:p>
                    <w:p w14:paraId="6051BFCB" w14:textId="77777777" w:rsidR="00DB1ECE" w:rsidRDefault="00DB1ECE" w:rsidP="00DB1ECE">
                      <w:pPr>
                        <w:jc w:val="center"/>
                        <w:rPr>
                          <w:rFonts w:eastAsia="Times New Roman"/>
                          <w:color w:val="000000"/>
                        </w:rPr>
                      </w:pPr>
                    </w:p>
                    <w:p w14:paraId="3B37CA9A" w14:textId="77777777" w:rsidR="00DB1ECE" w:rsidRDefault="00DB1ECE" w:rsidP="00DB1ECE">
                      <w:pPr>
                        <w:jc w:val="center"/>
                        <w:rPr>
                          <w:rFonts w:eastAsia="Times New Roman"/>
                          <w:color w:val="000000"/>
                        </w:rPr>
                      </w:pPr>
                    </w:p>
                    <w:p w14:paraId="66645973" w14:textId="77777777" w:rsidR="00DB1ECE" w:rsidRDefault="00DB1ECE" w:rsidP="00DB1ECE">
                      <w:pPr>
                        <w:jc w:val="center"/>
                        <w:rPr>
                          <w:rFonts w:eastAsia="Times New Roman"/>
                          <w:color w:val="000000"/>
                        </w:rPr>
                      </w:pPr>
                    </w:p>
                    <w:p w14:paraId="32C87302" w14:textId="77777777" w:rsidR="00DB1ECE" w:rsidRDefault="00DB1ECE" w:rsidP="00DB1ECE">
                      <w:pPr>
                        <w:jc w:val="center"/>
                        <w:rPr>
                          <w:rFonts w:eastAsia="Times New Roman"/>
                          <w:color w:val="000000"/>
                        </w:rPr>
                      </w:pPr>
                    </w:p>
                    <w:p w14:paraId="4EF0F296" w14:textId="77777777" w:rsidR="00DB1ECE" w:rsidRDefault="00DB1ECE" w:rsidP="00DB1ECE">
                      <w:pPr>
                        <w:jc w:val="center"/>
                        <w:rPr>
                          <w:rFonts w:eastAsia="Times New Roman"/>
                          <w:color w:val="000000"/>
                        </w:rPr>
                      </w:pPr>
                    </w:p>
                    <w:p w14:paraId="0C973CB0" w14:textId="77777777" w:rsidR="00DB1ECE" w:rsidRDefault="00DB1ECE" w:rsidP="00DB1ECE">
                      <w:pPr>
                        <w:jc w:val="center"/>
                        <w:rPr>
                          <w:rFonts w:eastAsia="Times New Roman"/>
                          <w:color w:val="000000"/>
                        </w:rPr>
                      </w:pPr>
                    </w:p>
                    <w:p w14:paraId="20FFD766" w14:textId="77777777" w:rsidR="00DB1ECE" w:rsidRDefault="00DB1ECE" w:rsidP="00DB1ECE">
                      <w:pPr>
                        <w:jc w:val="center"/>
                        <w:rPr>
                          <w:rFonts w:eastAsia="Times New Roman"/>
                          <w:color w:val="000000"/>
                        </w:rPr>
                      </w:pPr>
                    </w:p>
                    <w:p w14:paraId="11F72505" w14:textId="77777777" w:rsidR="00DB1ECE" w:rsidRDefault="00DB1ECE" w:rsidP="00DB1ECE">
                      <w:pPr>
                        <w:jc w:val="center"/>
                        <w:rPr>
                          <w:rFonts w:eastAsia="Times New Roman"/>
                          <w:color w:val="000000"/>
                        </w:rPr>
                      </w:pPr>
                    </w:p>
                    <w:p w14:paraId="5153F6CC" w14:textId="77777777" w:rsidR="00DB1ECE" w:rsidRDefault="00DB1ECE" w:rsidP="00DB1ECE">
                      <w:pPr>
                        <w:jc w:val="center"/>
                        <w:rPr>
                          <w:rFonts w:eastAsia="Times New Roman"/>
                          <w:color w:val="000000"/>
                        </w:rPr>
                      </w:pPr>
                    </w:p>
                    <w:p w14:paraId="1D2FE2FA" w14:textId="77777777" w:rsidR="00DB1ECE" w:rsidRDefault="00DB1ECE" w:rsidP="00DB1ECE">
                      <w:pPr>
                        <w:jc w:val="center"/>
                        <w:rPr>
                          <w:rFonts w:eastAsia="Times New Roman"/>
                          <w:color w:val="000000"/>
                        </w:rPr>
                      </w:pPr>
                    </w:p>
                    <w:p w14:paraId="512355C1" w14:textId="77777777" w:rsidR="00DB1ECE" w:rsidRDefault="00DB1ECE" w:rsidP="00DB1ECE">
                      <w:pPr>
                        <w:jc w:val="center"/>
                        <w:rPr>
                          <w:rFonts w:eastAsia="Times New Roman"/>
                          <w:color w:val="000000"/>
                        </w:rPr>
                      </w:pPr>
                    </w:p>
                    <w:p w14:paraId="539DAB26" w14:textId="77777777" w:rsidR="00DB1ECE" w:rsidRDefault="00DB1ECE" w:rsidP="00DB1ECE">
                      <w:pPr>
                        <w:jc w:val="center"/>
                        <w:rPr>
                          <w:rFonts w:eastAsia="Times New Roman"/>
                          <w:color w:val="000000"/>
                        </w:rPr>
                      </w:pPr>
                    </w:p>
                    <w:p w14:paraId="62BBA912" w14:textId="77777777" w:rsidR="00DB1ECE" w:rsidRDefault="00DB1ECE" w:rsidP="00DB1ECE">
                      <w:pPr>
                        <w:jc w:val="center"/>
                        <w:rPr>
                          <w:rFonts w:eastAsia="Times New Roman"/>
                          <w:color w:val="000000"/>
                        </w:rPr>
                      </w:pPr>
                    </w:p>
                    <w:p w14:paraId="5451F054" w14:textId="77777777" w:rsidR="00DB1ECE" w:rsidRDefault="00DB1ECE" w:rsidP="00DB1ECE">
                      <w:pPr>
                        <w:jc w:val="center"/>
                        <w:rPr>
                          <w:rFonts w:eastAsia="Times New Roman"/>
                          <w:color w:val="000000"/>
                        </w:rPr>
                      </w:pPr>
                    </w:p>
                    <w:p w14:paraId="667DA9B8" w14:textId="77777777" w:rsidR="00DB1ECE" w:rsidRDefault="00DB1ECE" w:rsidP="00DB1ECE">
                      <w:pPr>
                        <w:jc w:val="center"/>
                        <w:rPr>
                          <w:rFonts w:eastAsia="Times New Roman"/>
                          <w:color w:val="000000"/>
                        </w:rPr>
                      </w:pPr>
                    </w:p>
                    <w:p w14:paraId="7DE4E490" w14:textId="77777777" w:rsidR="00DB1ECE" w:rsidRDefault="00DB1ECE" w:rsidP="00DB1ECE">
                      <w:pPr>
                        <w:jc w:val="center"/>
                        <w:rPr>
                          <w:rFonts w:eastAsia="Times New Roman"/>
                          <w:color w:val="000000"/>
                        </w:rPr>
                      </w:pPr>
                    </w:p>
                    <w:p w14:paraId="512157A8" w14:textId="77777777" w:rsidR="00DB1ECE" w:rsidRDefault="00DB1ECE" w:rsidP="00DB1ECE">
                      <w:pPr>
                        <w:jc w:val="center"/>
                        <w:rPr>
                          <w:rFonts w:eastAsia="Times New Roman"/>
                          <w:color w:val="000000"/>
                        </w:rPr>
                      </w:pPr>
                    </w:p>
                    <w:p w14:paraId="072C9EE0" w14:textId="77777777" w:rsidR="00DB1ECE" w:rsidRDefault="00DB1ECE" w:rsidP="00DB1ECE">
                      <w:pPr>
                        <w:jc w:val="center"/>
                        <w:rPr>
                          <w:rFonts w:eastAsia="Times New Roman"/>
                          <w:color w:val="000000"/>
                        </w:rPr>
                      </w:pPr>
                    </w:p>
                    <w:p w14:paraId="55D7BEDB" w14:textId="77777777" w:rsidR="00DB1ECE" w:rsidRDefault="00DB1ECE" w:rsidP="00DB1ECE">
                      <w:pPr>
                        <w:jc w:val="center"/>
                        <w:rPr>
                          <w:rFonts w:eastAsia="Times New Roman"/>
                          <w:color w:val="000000"/>
                        </w:rPr>
                      </w:pPr>
                    </w:p>
                    <w:p w14:paraId="50C1BC56" w14:textId="77777777" w:rsidR="00DB1ECE" w:rsidRDefault="00DB1ECE" w:rsidP="00DB1ECE">
                      <w:pPr>
                        <w:jc w:val="center"/>
                        <w:rPr>
                          <w:rFonts w:eastAsia="Times New Roman"/>
                          <w:color w:val="000000"/>
                        </w:rPr>
                      </w:pPr>
                    </w:p>
                    <w:p w14:paraId="336314D9" w14:textId="77777777" w:rsidR="00DB1ECE" w:rsidRDefault="00DB1ECE" w:rsidP="00DB1ECE">
                      <w:pPr>
                        <w:jc w:val="center"/>
                        <w:rPr>
                          <w:rFonts w:eastAsia="Times New Roman"/>
                          <w:color w:val="000000"/>
                        </w:rPr>
                      </w:pPr>
                    </w:p>
                    <w:p w14:paraId="7B2387FE" w14:textId="77777777" w:rsidR="00DB1ECE" w:rsidRDefault="00DB1ECE" w:rsidP="00DB1ECE">
                      <w:pPr>
                        <w:jc w:val="center"/>
                        <w:rPr>
                          <w:rFonts w:eastAsia="Times New Roman"/>
                          <w:color w:val="000000"/>
                        </w:rPr>
                      </w:pPr>
                    </w:p>
                    <w:p w14:paraId="1D252033" w14:textId="77777777" w:rsidR="00DB1ECE" w:rsidRDefault="00DB1ECE" w:rsidP="00DB1ECE">
                      <w:pPr>
                        <w:jc w:val="center"/>
                        <w:rPr>
                          <w:rFonts w:eastAsia="Times New Roman"/>
                          <w:color w:val="000000"/>
                        </w:rPr>
                      </w:pPr>
                    </w:p>
                    <w:p w14:paraId="345100FF" w14:textId="77777777" w:rsidR="00DB1ECE" w:rsidRDefault="00DB1ECE" w:rsidP="00DB1ECE">
                      <w:pPr>
                        <w:jc w:val="center"/>
                        <w:rPr>
                          <w:rFonts w:eastAsia="Times New Roman"/>
                          <w:color w:val="000000"/>
                        </w:rPr>
                      </w:pPr>
                    </w:p>
                    <w:p w14:paraId="22A00085" w14:textId="77777777" w:rsidR="00DB1ECE" w:rsidRDefault="00DB1ECE" w:rsidP="00DB1ECE">
                      <w:pPr>
                        <w:jc w:val="center"/>
                        <w:rPr>
                          <w:rFonts w:eastAsia="Times New Roman"/>
                          <w:color w:val="000000"/>
                        </w:rPr>
                      </w:pPr>
                    </w:p>
                    <w:p w14:paraId="6F40A589" w14:textId="77777777" w:rsidR="00DB1ECE" w:rsidRDefault="00DB1ECE" w:rsidP="00DB1ECE">
                      <w:pPr>
                        <w:jc w:val="center"/>
                        <w:rPr>
                          <w:rFonts w:eastAsia="Times New Roman"/>
                          <w:color w:val="000000"/>
                        </w:rPr>
                      </w:pPr>
                    </w:p>
                    <w:p w14:paraId="1E1B73F4" w14:textId="77777777" w:rsidR="00DB1ECE" w:rsidRDefault="00DB1ECE" w:rsidP="00DB1ECE">
                      <w:pPr>
                        <w:jc w:val="center"/>
                        <w:rPr>
                          <w:rFonts w:eastAsia="Times New Roman"/>
                          <w:color w:val="000000"/>
                        </w:rPr>
                      </w:pPr>
                    </w:p>
                    <w:p w14:paraId="1E3C22CC" w14:textId="77777777" w:rsidR="00DB1ECE" w:rsidRDefault="00DB1ECE" w:rsidP="00DB1ECE">
                      <w:pPr>
                        <w:jc w:val="center"/>
                        <w:rPr>
                          <w:rFonts w:eastAsia="Times New Roman"/>
                          <w:color w:val="000000"/>
                        </w:rPr>
                      </w:pPr>
                    </w:p>
                    <w:p w14:paraId="040FA6B5" w14:textId="77777777" w:rsidR="00DB1ECE" w:rsidRDefault="00DB1ECE" w:rsidP="00DB1ECE">
                      <w:pPr>
                        <w:jc w:val="center"/>
                        <w:rPr>
                          <w:rFonts w:eastAsia="Times New Roman"/>
                          <w:color w:val="000000"/>
                        </w:rPr>
                      </w:pPr>
                    </w:p>
                    <w:p w14:paraId="677B22E0" w14:textId="77777777" w:rsidR="00DB1ECE" w:rsidRDefault="00DB1ECE" w:rsidP="00DB1ECE">
                      <w:pPr>
                        <w:jc w:val="center"/>
                        <w:rPr>
                          <w:rFonts w:eastAsia="Times New Roman"/>
                          <w:color w:val="000000"/>
                        </w:rPr>
                      </w:pPr>
                    </w:p>
                    <w:p w14:paraId="79F5E342" w14:textId="77777777" w:rsidR="00DB1ECE" w:rsidRDefault="00DB1ECE" w:rsidP="00DB1ECE">
                      <w:pPr>
                        <w:jc w:val="center"/>
                        <w:rPr>
                          <w:rFonts w:eastAsia="Times New Roman"/>
                          <w:color w:val="000000"/>
                        </w:rPr>
                      </w:pPr>
                    </w:p>
                    <w:p w14:paraId="691C4CCA" w14:textId="77777777" w:rsidR="00DB1ECE" w:rsidRDefault="00DB1ECE" w:rsidP="00DB1ECE">
                      <w:pPr>
                        <w:jc w:val="center"/>
                        <w:rPr>
                          <w:rFonts w:eastAsia="Times New Roman"/>
                          <w:color w:val="000000"/>
                        </w:rPr>
                      </w:pPr>
                    </w:p>
                    <w:p w14:paraId="7DBADE49" w14:textId="77777777" w:rsidR="00DB1ECE" w:rsidRDefault="00DB1ECE" w:rsidP="00DB1ECE">
                      <w:pPr>
                        <w:jc w:val="center"/>
                        <w:rPr>
                          <w:rFonts w:eastAsia="Times New Roman"/>
                          <w:color w:val="000000"/>
                        </w:rPr>
                      </w:pPr>
                    </w:p>
                    <w:p w14:paraId="04EE8EDC" w14:textId="77777777" w:rsidR="00DB1ECE" w:rsidRDefault="00DB1ECE" w:rsidP="00DB1ECE">
                      <w:pPr>
                        <w:jc w:val="center"/>
                        <w:rPr>
                          <w:rFonts w:eastAsia="Times New Roman"/>
                          <w:color w:val="000000"/>
                        </w:rPr>
                      </w:pPr>
                    </w:p>
                    <w:p w14:paraId="4EEB369B" w14:textId="77777777" w:rsidR="00DB1ECE" w:rsidRDefault="00DB1ECE" w:rsidP="00DB1ECE">
                      <w:pPr>
                        <w:jc w:val="center"/>
                        <w:rPr>
                          <w:rFonts w:eastAsia="Times New Roman"/>
                          <w:color w:val="000000"/>
                        </w:rPr>
                      </w:pPr>
                    </w:p>
                    <w:p w14:paraId="309ACA5A" w14:textId="77777777" w:rsidR="00DB1ECE" w:rsidRDefault="00DB1ECE" w:rsidP="00DB1ECE">
                      <w:pPr>
                        <w:jc w:val="center"/>
                        <w:rPr>
                          <w:rFonts w:eastAsia="Times New Roman"/>
                          <w:color w:val="000000"/>
                        </w:rPr>
                      </w:pPr>
                    </w:p>
                    <w:p w14:paraId="3D51A3B4" w14:textId="77777777" w:rsidR="00DB1ECE" w:rsidRDefault="00DB1ECE" w:rsidP="00DB1ECE">
                      <w:pPr>
                        <w:jc w:val="center"/>
                        <w:rPr>
                          <w:rFonts w:eastAsia="Times New Roman"/>
                          <w:color w:val="000000"/>
                        </w:rPr>
                      </w:pPr>
                    </w:p>
                    <w:p w14:paraId="00021566" w14:textId="77777777" w:rsidR="00DB1ECE" w:rsidRDefault="00DB1ECE" w:rsidP="00DB1ECE">
                      <w:pPr>
                        <w:jc w:val="center"/>
                        <w:rPr>
                          <w:rFonts w:eastAsia="Times New Roman"/>
                          <w:color w:val="000000"/>
                        </w:rPr>
                      </w:pPr>
                    </w:p>
                    <w:p w14:paraId="6AFB97D5" w14:textId="77777777" w:rsidR="00DB1ECE" w:rsidRDefault="00DB1ECE" w:rsidP="00DB1ECE">
                      <w:pPr>
                        <w:jc w:val="center"/>
                        <w:rPr>
                          <w:rFonts w:eastAsia="Times New Roman"/>
                          <w:color w:val="000000"/>
                        </w:rPr>
                      </w:pPr>
                    </w:p>
                    <w:p w14:paraId="50FCC5E8" w14:textId="77777777" w:rsidR="00DB1ECE" w:rsidRDefault="00DB1ECE" w:rsidP="00DB1ECE">
                      <w:pPr>
                        <w:jc w:val="center"/>
                        <w:rPr>
                          <w:rFonts w:eastAsia="Times New Roman"/>
                          <w:color w:val="000000"/>
                        </w:rPr>
                      </w:pPr>
                    </w:p>
                    <w:p w14:paraId="0C4142E8" w14:textId="77777777" w:rsidR="00DB1ECE" w:rsidRPr="00821BDE" w:rsidRDefault="00DB1ECE" w:rsidP="00DB1ECE">
                      <w:pPr>
                        <w:jc w:val="center"/>
                      </w:pPr>
                      <w:r>
                        <w:rPr>
                          <w:rFonts w:eastAsia="Times New Roman"/>
                          <w:color w:val="000000"/>
                        </w:rPr>
                        <w:t>c</w:t>
                      </w:r>
                    </w:p>
                  </w:txbxContent>
                </v:textbox>
                <w10:wrap type="square" anchorx="margin"/>
              </v:rect>
            </w:pict>
          </mc:Fallback>
        </mc:AlternateContent>
      </w:r>
      <w:r w:rsidRPr="00D11495">
        <w:rPr>
          <w:noProof/>
        </w:rPr>
        <mc:AlternateContent>
          <mc:Choice Requires="wps">
            <w:drawing>
              <wp:anchor distT="45720" distB="45720" distL="114300" distR="114300" simplePos="0" relativeHeight="251662336" behindDoc="0" locked="0" layoutInCell="1" allowOverlap="1" wp14:anchorId="317BB999" wp14:editId="728BE7E3">
                <wp:simplePos x="0" y="0"/>
                <wp:positionH relativeFrom="margin">
                  <wp:posOffset>640080</wp:posOffset>
                </wp:positionH>
                <wp:positionV relativeFrom="paragraph">
                  <wp:posOffset>0</wp:posOffset>
                </wp:positionV>
                <wp:extent cx="4587240" cy="944880"/>
                <wp:effectExtent l="0" t="0" r="0" b="0"/>
                <wp:wrapTopAndBottom/>
                <wp:docPr id="112289195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87240" cy="944880"/>
                        </a:xfrm>
                        <a:prstGeom prst="rect">
                          <a:avLst/>
                        </a:prstGeom>
                        <a:solidFill>
                          <a:srgbClr val="FFFFFF"/>
                        </a:solidFill>
                        <a:ln>
                          <a:noFill/>
                        </a:ln>
                      </wps:spPr>
                      <wps:txbx>
                        <w:txbxContent>
                          <w:p w14:paraId="108AA25A" w14:textId="77777777" w:rsidR="00DB1ECE" w:rsidRPr="00D41F7F" w:rsidRDefault="00DB1ECE" w:rsidP="00DB1ECE">
                            <w:pPr>
                              <w:jc w:val="center"/>
                              <w:rPr>
                                <w:sz w:val="32"/>
                                <w:szCs w:val="32"/>
                              </w:rPr>
                            </w:pPr>
                            <w:r w:rsidRPr="00D41F7F">
                              <w:rPr>
                                <w:rFonts w:eastAsia="Times New Roman"/>
                                <w:b/>
                                <w:color w:val="000000"/>
                                <w:sz w:val="32"/>
                                <w:szCs w:val="32"/>
                              </w:rPr>
                              <w:t>TRƯỜNG ĐẠI HỌC CÔNG NGHIỆP HÀ NỘI</w:t>
                            </w:r>
                          </w:p>
                          <w:p w14:paraId="318314BD" w14:textId="77777777" w:rsidR="00DB1ECE" w:rsidRPr="00D41F7F" w:rsidRDefault="00DB1ECE" w:rsidP="00DB1ECE">
                            <w:pPr>
                              <w:jc w:val="center"/>
                              <w:rPr>
                                <w:sz w:val="32"/>
                                <w:szCs w:val="32"/>
                              </w:rPr>
                            </w:pPr>
                            <w:r w:rsidRPr="00D41F7F">
                              <w:rPr>
                                <w:rFonts w:eastAsia="Times New Roman"/>
                                <w:b/>
                                <w:color w:val="000000"/>
                                <w:sz w:val="32"/>
                                <w:szCs w:val="32"/>
                              </w:rPr>
                              <w:t>KHOA CÔNG NGHỆ THÔNG TIN</w:t>
                            </w:r>
                          </w:p>
                          <w:p w14:paraId="0CBF596D" w14:textId="77777777" w:rsidR="00DB1ECE" w:rsidRDefault="00DB1ECE" w:rsidP="00DB1ECE">
                            <w:pPr>
                              <w:jc w:val="center"/>
                            </w:pPr>
                            <w:r>
                              <w:rPr>
                                <w:rFonts w:eastAsia="Times New Roman"/>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eastAsia="Times New Roman"/>
                                <w:color w:val="000000"/>
                              </w:rPr>
                              <w: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17BB999" id="Rectangle 1" o:spid="_x0000_s1030" style="position:absolute;left:0;text-align:left;margin-left:50.4pt;margin-top:0;width:361.2pt;height:74.4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" stroked="f">
                <v:textbox inset="2.53958mm,1.2694mm,2.53958mm,1.2694mm">
                  <w:txbxContent>
                    <w:p w14:paraId="108AA25A" w14:textId="77777777" w:rsidR="00DB1ECE" w:rsidRPr="00D41F7F" w:rsidRDefault="00DB1ECE" w:rsidP="00DB1ECE">
                      <w:pPr>
                        <w:jc w:val="center"/>
                        <w:rPr>
                          <w:sz w:val="32"/>
                          <w:szCs w:val="32"/>
                        </w:rPr>
                      </w:pPr>
                      <w:r w:rsidRPr="00D41F7F">
                        <w:rPr>
                          <w:rFonts w:eastAsia="Times New Roman"/>
                          <w:b/>
                          <w:color w:val="000000"/>
                          <w:sz w:val="32"/>
                          <w:szCs w:val="32"/>
                        </w:rPr>
                        <w:t>TRƯỜNG ĐẠI HỌC CÔNG NGHIỆP HÀ NỘI</w:t>
                      </w:r>
                    </w:p>
                    <w:p w14:paraId="318314BD" w14:textId="77777777" w:rsidR="00DB1ECE" w:rsidRPr="00D41F7F" w:rsidRDefault="00DB1ECE" w:rsidP="00DB1ECE">
                      <w:pPr>
                        <w:jc w:val="center"/>
                        <w:rPr>
                          <w:sz w:val="32"/>
                          <w:szCs w:val="32"/>
                        </w:rPr>
                      </w:pPr>
                      <w:r w:rsidRPr="00D41F7F">
                        <w:rPr>
                          <w:rFonts w:eastAsia="Times New Roman"/>
                          <w:b/>
                          <w:color w:val="000000"/>
                          <w:sz w:val="32"/>
                          <w:szCs w:val="32"/>
                        </w:rPr>
                        <w:t>KHOA CÔNG NGHỆ THÔNG TIN</w:t>
                      </w:r>
                    </w:p>
                    <w:p w14:paraId="0CBF596D" w14:textId="77777777" w:rsidR="00DB1ECE" w:rsidRDefault="00DB1ECE" w:rsidP="00DB1ECE">
                      <w:pPr>
                        <w:jc w:val="center"/>
                      </w:pPr>
                      <w:r>
                        <w:rPr>
                          <w:rFonts w:eastAsia="Times New Roman"/>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eastAsia="Times New Roman"/>
                          <w:color w:val="000000"/>
                        </w:rPr>
                        <w:t>------</w:t>
                      </w:r>
                    </w:p>
                  </w:txbxContent>
                </v:textbox>
                <w10:wrap type="topAndBottom" anchorx="margin"/>
              </v:rect>
            </w:pict>
          </mc:Fallback>
        </mc:AlternateContent>
      </w:r>
      <w:r w:rsidRPr="00D11495">
        <w:rPr>
          <w:noProof/>
        </w:rPr>
        <w:drawing>
          <wp:anchor distT="0" distB="0" distL="114300" distR="114300" simplePos="0" relativeHeight="251659264" behindDoc="0" locked="0" layoutInCell="1" allowOverlap="1" wp14:anchorId="7C4BF057" wp14:editId="085023A2">
            <wp:simplePos x="0" y="0"/>
            <wp:positionH relativeFrom="margin">
              <wp:align>center</wp:align>
            </wp:positionH>
            <wp:positionV relativeFrom="margin">
              <wp:posOffset>-485775</wp:posOffset>
            </wp:positionV>
            <wp:extent cx="6492240" cy="9124950"/>
            <wp:effectExtent l="19050" t="19050" r="22860" b="19050"/>
            <wp:wrapTopAndBottom/>
            <wp:docPr id="10" name="image33.jpg" descr="khung doi"/>
            <wp:cNvGraphicFramePr/>
            <a:graphic xmlns:a="http://schemas.openxmlformats.org/drawingml/2006/main">
              <a:graphicData uri="http://schemas.openxmlformats.org/drawingml/2006/picture">
                <pic:pic xmlns:pic="http://schemas.openxmlformats.org/drawingml/2006/picture">
                  <pic:nvPicPr>
                    <pic:cNvPr id="39" name="image33.jpg" descr="khung doi"/>
                    <pic:cNvPicPr preferRelativeResize="0"/>
                  </pic:nvPicPr>
                  <pic:blipFill>
                    <a:blip r:embed="rId6"/>
                    <a:srcRect/>
                    <a:stretch>
                      <a:fillRect/>
                    </a:stretch>
                  </pic:blipFill>
                  <pic:spPr>
                    <a:xfrm>
                      <a:off x="0" y="0"/>
                      <a:ext cx="6492240" cy="9124950"/>
                    </a:xfrm>
                    <a:prstGeom prst="rect">
                      <a:avLst/>
                    </a:prstGeom>
                    <a:ln w="9525">
                      <a:solidFill>
                        <a:srgbClr val="0000FF"/>
                      </a:solidFill>
                      <a:prstDash val="solid"/>
                    </a:ln>
                  </pic:spPr>
                </pic:pic>
              </a:graphicData>
            </a:graphic>
            <wp14:sizeRelV relativeFrom="margin">
              <wp14:pctHeight>0</wp14:pctHeight>
            </wp14:sizeRelV>
          </wp:anchor>
        </w:drawing>
      </w:r>
    </w:p>
    <w:p w14:paraId="677DEFA5" w14:textId="77777777" w:rsidR="00DB1ECE" w:rsidRPr="00D11495" w:rsidRDefault="00DB1ECE" w:rsidP="00DB1ECE">
      <w:pPr>
        <w:pStyle w:val="u1"/>
        <w:spacing w:after="100" w:afterAutospacing="1"/>
        <w:jc w:val="both"/>
        <w:rPr>
          <w:rFonts w:ascii="Times New Roman" w:hAnsi="Times New Roman" w:cs="Times New Roman"/>
          <w:b/>
          <w:bCs w:val="0"/>
          <w:color w:val="auto"/>
          <w:sz w:val="28"/>
          <w:szCs w:val="28"/>
          <w:lang w:val="vi-VN"/>
        </w:rPr>
        <w:sectPr w:rsidR="00DB1ECE" w:rsidRPr="00D11495" w:rsidSect="00DB1ECE">
          <w:footerReference w:type="default" r:id="rId7"/>
          <w:footerReference w:type="first" r:id="rId8"/>
          <w:pgSz w:w="11907" w:h="16840" w:code="9"/>
          <w:pgMar w:top="1134" w:right="1134" w:bottom="1134" w:left="1701" w:header="720" w:footer="720" w:gutter="0"/>
          <w:cols w:space="720"/>
          <w:titlePg/>
          <w:docGrid w:linePitch="381"/>
        </w:sectPr>
      </w:pPr>
    </w:p>
    <w:p w14:paraId="655F898C" w14:textId="77777777" w:rsidR="00DB1ECE" w:rsidRPr="002858E9" w:rsidRDefault="00DB1ECE" w:rsidP="00DB1ECE">
      <w:pPr>
        <w:pStyle w:val="u1"/>
        <w:spacing w:after="100" w:afterAutospacing="1"/>
        <w:jc w:val="center"/>
        <w:rPr>
          <w:rFonts w:ascii="Times New Roman" w:hAnsi="Times New Roman" w:cs="Times New Roman"/>
          <w:b/>
          <w:bCs w:val="0"/>
          <w:color w:val="auto"/>
          <w:sz w:val="36"/>
          <w:szCs w:val="36"/>
          <w:lang w:val="vi-VN"/>
        </w:rPr>
      </w:pPr>
      <w:bookmarkStart w:id="0" w:name="_Toc154956271"/>
      <w:r w:rsidRPr="002858E9">
        <w:rPr>
          <w:rFonts w:ascii="Times New Roman" w:hAnsi="Times New Roman" w:cs="Times New Roman"/>
          <w:b/>
          <w:bCs w:val="0"/>
          <w:color w:val="auto"/>
          <w:sz w:val="36"/>
          <w:szCs w:val="36"/>
          <w:lang w:val="vi-VN"/>
        </w:rPr>
        <w:lastRenderedPageBreak/>
        <w:t>LỜI MỞ ĐẦU</w:t>
      </w:r>
      <w:bookmarkEnd w:id="0"/>
    </w:p>
    <w:p w14:paraId="1D2C9C53" w14:textId="77777777" w:rsidR="00DB1ECE" w:rsidRPr="00D11495" w:rsidRDefault="00DB1ECE" w:rsidP="00DB1ECE">
      <w:pPr>
        <w:spacing w:after="100" w:afterAutospacing="1" w:line="360" w:lineRule="auto"/>
        <w:ind w:firstLine="720"/>
        <w:jc w:val="both"/>
        <w:rPr>
          <w:lang w:val="vi-VN"/>
        </w:rPr>
      </w:pPr>
      <w:r w:rsidRPr="00D11495">
        <w:rPr>
          <w:lang w:val="vi-VN"/>
        </w:rPr>
        <w:t>An ninh mạng</w:t>
      </w:r>
      <w:r w:rsidRPr="00D11495">
        <w:t xml:space="preserve"> đã trở thành một lĩnh vực quan trọng và đa dạng trong lĩnh vực khoa học máy tính và </w:t>
      </w:r>
      <w:r w:rsidRPr="00D11495">
        <w:rPr>
          <w:lang w:val="vi-VN"/>
        </w:rPr>
        <w:t>công nghệ thông tin</w:t>
      </w:r>
      <w:r w:rsidRPr="00D11495">
        <w:t xml:space="preserve">. Nó liên quan đến việc </w:t>
      </w:r>
      <w:r w:rsidRPr="00D11495">
        <w:rPr>
          <w:lang w:val="vi-VN"/>
        </w:rPr>
        <w:t>bảo vệ dữ liệu, ngăn chặn các cuộc tấn công mạng, quản lý danh sách truy câp,...</w:t>
      </w:r>
      <w:r w:rsidRPr="00D11495">
        <w:t xml:space="preserve">. Được áp dụng </w:t>
      </w:r>
      <w:r w:rsidRPr="00D11495">
        <w:rPr>
          <w:lang w:val="vi-VN"/>
        </w:rPr>
        <w:t>trong tất cả các doanh nghiệp, cơ quan chính phủ, ngân hàng,...</w:t>
      </w:r>
    </w:p>
    <w:p w14:paraId="5375D52C" w14:textId="77777777" w:rsidR="00DB1ECE" w:rsidRPr="00D11495" w:rsidRDefault="00DB1ECE" w:rsidP="00DB1ECE">
      <w:pPr>
        <w:spacing w:after="100" w:afterAutospacing="1" w:line="360" w:lineRule="auto"/>
        <w:ind w:firstLine="720"/>
        <w:jc w:val="both"/>
      </w:pPr>
      <w:r w:rsidRPr="00D11495">
        <w:t>Mạng không dây đang trở thành một phần quan trọng và không thể thiếu trong môi trường công nghiệp và doanh nghiệp ngày nay. Sự tiện lợi và tính linh hoạt của mạng không dây đã giúp nâng cao hiệu suất làm việc, tạo điều kiện thuận lợi cho làm việc từ xa, và cung cấp sự kết nối liền mạch. Tuy nhiên, với sự tiến bộ trong kỹ thuật, mạng không dây cũng mang theo các rủi ro bảo mật đáng kể, chẳng hạn như việc truy cập trái phép, đánh cắp dữ liệu và tấn công mạng. Vì vậy, việc xây dựng một mô hình mạng không dây an toàn là một nhiệm vụ quan trọng và không thể bỏ qua trong việc quản lý và bảo vệ dữ liệu của công ty.</w:t>
      </w:r>
    </w:p>
    <w:p w14:paraId="6A7FDB96" w14:textId="77777777" w:rsidR="00DB1ECE" w:rsidRPr="00D11495" w:rsidRDefault="00DB1ECE" w:rsidP="00DB1ECE">
      <w:pPr>
        <w:spacing w:after="100" w:afterAutospacing="1" w:line="360" w:lineRule="auto"/>
        <w:ind w:firstLine="720"/>
        <w:jc w:val="both"/>
      </w:pPr>
      <w:r w:rsidRPr="00D11495">
        <w:t xml:space="preserve">Dưới sự hướng dẫn của TS. </w:t>
      </w:r>
      <w:r>
        <w:rPr>
          <w:lang w:val="vi-VN"/>
        </w:rPr>
        <w:t>Phạm Văn Hiệp</w:t>
      </w:r>
      <w:r w:rsidRPr="00D11495">
        <w:rPr>
          <w:lang w:val="vi-VN"/>
        </w:rPr>
        <w:t>,</w:t>
      </w:r>
      <w:r w:rsidRPr="00D11495">
        <w:t xml:space="preserve"> bọn em đã hoàn thành đề tài.</w:t>
      </w:r>
      <w:r w:rsidRPr="00D11495">
        <w:rPr>
          <w:color w:val="000000"/>
        </w:rPr>
        <w:t xml:space="preserve"> Mặc dù đã cố gắng hết sức nhưng nhóm chúng em cũng không thể tránh khỏi những sai sót trong quá trình làm bài. Vì vậy rất mong thầy thông cảm và chia sẻ ý kiến để nhóm chúng em có thể hoàn thiện đề tài.</w:t>
      </w:r>
    </w:p>
    <w:p w14:paraId="46180B31" w14:textId="77777777" w:rsidR="00DB1ECE" w:rsidRPr="00D11495" w:rsidRDefault="00DB1ECE" w:rsidP="00DB1ECE">
      <w:pPr>
        <w:spacing w:after="100" w:afterAutospacing="1" w:line="360" w:lineRule="auto"/>
        <w:ind w:firstLine="720"/>
        <w:jc w:val="both"/>
      </w:pPr>
      <w:r w:rsidRPr="00D11495">
        <w:t>Chúng em xin chân thành cảm ơn!</w:t>
      </w:r>
    </w:p>
    <w:p w14:paraId="237240C0" w14:textId="77777777" w:rsidR="00DB1ECE" w:rsidRPr="00D11495" w:rsidRDefault="00DB1ECE" w:rsidP="00DB1ECE">
      <w:pPr>
        <w:spacing w:line="360" w:lineRule="auto"/>
        <w:jc w:val="both"/>
        <w:rPr>
          <w:b/>
          <w:bCs w:val="0"/>
          <w:lang w:val="vi-VN"/>
        </w:rPr>
      </w:pPr>
    </w:p>
    <w:p w14:paraId="712AD971" w14:textId="77777777" w:rsidR="00DB1ECE" w:rsidRPr="00D11495" w:rsidRDefault="00DB1ECE" w:rsidP="00DB1ECE">
      <w:pPr>
        <w:spacing w:line="360" w:lineRule="auto"/>
        <w:jc w:val="both"/>
        <w:rPr>
          <w:b/>
          <w:bCs w:val="0"/>
          <w:lang w:val="vi-VN"/>
        </w:rPr>
      </w:pPr>
    </w:p>
    <w:p w14:paraId="13E4C023" w14:textId="77777777" w:rsidR="00DB1ECE" w:rsidRPr="00D11495" w:rsidRDefault="00DB1ECE" w:rsidP="00DB1ECE">
      <w:pPr>
        <w:spacing w:line="360" w:lineRule="auto"/>
        <w:jc w:val="both"/>
        <w:rPr>
          <w:b/>
          <w:bCs w:val="0"/>
          <w:lang w:val="vi-VN"/>
        </w:rPr>
      </w:pPr>
    </w:p>
    <w:p w14:paraId="49ABAA66" w14:textId="77777777" w:rsidR="00DB1ECE" w:rsidRPr="00D11495" w:rsidRDefault="00DB1ECE" w:rsidP="00DB1ECE">
      <w:pPr>
        <w:spacing w:line="360" w:lineRule="auto"/>
        <w:jc w:val="both"/>
        <w:rPr>
          <w:b/>
          <w:bCs w:val="0"/>
          <w:lang w:val="vi-VN"/>
        </w:rPr>
      </w:pPr>
    </w:p>
    <w:p w14:paraId="59B4E0EC" w14:textId="77777777" w:rsidR="00DB1ECE" w:rsidRPr="00D11495" w:rsidRDefault="00DB1ECE" w:rsidP="00DB1ECE">
      <w:pPr>
        <w:spacing w:line="360" w:lineRule="auto"/>
        <w:jc w:val="both"/>
        <w:rPr>
          <w:b/>
          <w:bCs w:val="0"/>
          <w:lang w:val="vi-VN"/>
        </w:rPr>
      </w:pPr>
    </w:p>
    <w:p w14:paraId="0B259DB9" w14:textId="77777777" w:rsidR="00DB1ECE" w:rsidRPr="00D11495" w:rsidRDefault="00DB1ECE" w:rsidP="00DB1ECE">
      <w:pPr>
        <w:spacing w:line="360" w:lineRule="auto"/>
        <w:jc w:val="both"/>
        <w:rPr>
          <w:b/>
          <w:bCs w:val="0"/>
          <w:lang w:val="vi-VN"/>
        </w:rPr>
      </w:pPr>
    </w:p>
    <w:bookmarkStart w:id="1" w:name="_Toc154956272" w:displacedByCustomXml="next"/>
    <w:sdt>
      <w:sdtPr>
        <w:rPr>
          <w:rFonts w:ascii="Times New Roman" w:eastAsiaTheme="minorHAnsi" w:hAnsi="Times New Roman" w:cs="Times New Roman"/>
          <w:bCs w:val="0"/>
          <w:color w:val="000000" w:themeColor="text1"/>
          <w:kern w:val="2"/>
          <w:sz w:val="28"/>
          <w:szCs w:val="28"/>
          <w14:ligatures w14:val="standardContextual"/>
        </w:rPr>
        <w:id w:val="-1462490382"/>
        <w:docPartObj>
          <w:docPartGallery w:val="Table of Contents"/>
          <w:docPartUnique/>
        </w:docPartObj>
      </w:sdtPr>
      <w:sdtEndPr>
        <w:rPr>
          <w:rFonts w:asciiTheme="majorHAnsi" w:eastAsiaTheme="majorEastAsia" w:hAnsiTheme="majorHAnsi" w:cstheme="majorBidi"/>
          <w:b/>
          <w:bCs/>
          <w:noProof/>
          <w:color w:val="0F4761" w:themeColor="accent1" w:themeShade="BF"/>
          <w:kern w:val="0"/>
          <w:sz w:val="32"/>
          <w:szCs w:val="32"/>
          <w14:ligatures w14:val="none"/>
        </w:rPr>
      </w:sdtEndPr>
      <w:sdtContent>
        <w:p w14:paraId="3D206978" w14:textId="77777777" w:rsidR="00DB1ECE" w:rsidRPr="00A67E4A" w:rsidRDefault="00DB1ECE" w:rsidP="00DB1ECE">
          <w:pPr>
            <w:pStyle w:val="uMucluc"/>
            <w:jc w:val="both"/>
            <w:outlineLvl w:val="0"/>
            <w:rPr>
              <w:rFonts w:ascii="Times New Roman" w:hAnsi="Times New Roman" w:cs="Times New Roman"/>
              <w:b/>
              <w:bCs w:val="0"/>
              <w:color w:val="auto"/>
              <w:sz w:val="28"/>
              <w:szCs w:val="28"/>
              <w:lang w:val="vi-VN"/>
            </w:rPr>
          </w:pPr>
          <w:r w:rsidRPr="00D11495">
            <w:rPr>
              <w:rFonts w:ascii="Times New Roman" w:hAnsi="Times New Roman" w:cs="Times New Roman"/>
              <w:b/>
              <w:color w:val="auto"/>
              <w:sz w:val="28"/>
              <w:szCs w:val="28"/>
              <w:lang w:val="vi-VN"/>
            </w:rPr>
            <w:t>MỤC LỤC</w:t>
          </w:r>
        </w:p>
        <w:bookmarkEnd w:id="1" w:displacedByCustomXml="next"/>
      </w:sdtContent>
    </w:sdt>
    <w:p w14:paraId="1F7B0154" w14:textId="77777777" w:rsidR="00DB1ECE" w:rsidRDefault="00DB1ECE" w:rsidP="00DB1ECE">
      <w:pPr>
        <w:spacing w:line="360" w:lineRule="auto"/>
        <w:jc w:val="both"/>
        <w:rPr>
          <w:b/>
          <w:bCs w:val="0"/>
          <w:lang w:val="vi-VN"/>
        </w:rPr>
      </w:pPr>
    </w:p>
    <w:p w14:paraId="4CEEBA19" w14:textId="77777777" w:rsidR="00DB1ECE" w:rsidRDefault="00DB1ECE" w:rsidP="00DB1ECE">
      <w:pPr>
        <w:spacing w:line="360" w:lineRule="auto"/>
        <w:jc w:val="both"/>
        <w:rPr>
          <w:b/>
          <w:bCs w:val="0"/>
          <w:lang w:val="vi-VN"/>
        </w:rPr>
      </w:pPr>
    </w:p>
    <w:p w14:paraId="7D662EF7" w14:textId="77777777" w:rsidR="00DB1ECE" w:rsidRDefault="00DB1ECE" w:rsidP="00DB1ECE">
      <w:pPr>
        <w:spacing w:line="360" w:lineRule="auto"/>
        <w:jc w:val="both"/>
        <w:rPr>
          <w:b/>
          <w:bCs w:val="0"/>
          <w:lang w:val="vi-VN"/>
        </w:rPr>
      </w:pPr>
    </w:p>
    <w:p w14:paraId="5424AA6C" w14:textId="77777777" w:rsidR="00DB1ECE" w:rsidRDefault="00DB1ECE" w:rsidP="00DB1ECE">
      <w:pPr>
        <w:spacing w:line="360" w:lineRule="auto"/>
        <w:jc w:val="both"/>
        <w:rPr>
          <w:b/>
          <w:bCs w:val="0"/>
          <w:lang w:val="vi-VN"/>
        </w:rPr>
      </w:pPr>
    </w:p>
    <w:p w14:paraId="1DAAD245" w14:textId="77777777" w:rsidR="00DB1ECE" w:rsidRDefault="00DB1ECE" w:rsidP="00DB1ECE">
      <w:pPr>
        <w:spacing w:line="360" w:lineRule="auto"/>
        <w:jc w:val="both"/>
        <w:rPr>
          <w:b/>
          <w:bCs w:val="0"/>
          <w:lang w:val="vi-VN"/>
        </w:rPr>
      </w:pPr>
    </w:p>
    <w:p w14:paraId="3D515D29" w14:textId="77777777" w:rsidR="00DB1ECE" w:rsidRDefault="00DB1ECE" w:rsidP="00DB1ECE">
      <w:pPr>
        <w:spacing w:line="360" w:lineRule="auto"/>
        <w:jc w:val="both"/>
        <w:rPr>
          <w:b/>
          <w:bCs w:val="0"/>
          <w:lang w:val="vi-VN"/>
        </w:rPr>
      </w:pPr>
    </w:p>
    <w:p w14:paraId="756FBB4B" w14:textId="77777777" w:rsidR="00DB1ECE" w:rsidRDefault="00DB1ECE" w:rsidP="00DB1ECE">
      <w:pPr>
        <w:spacing w:line="360" w:lineRule="auto"/>
        <w:jc w:val="both"/>
        <w:rPr>
          <w:b/>
          <w:bCs w:val="0"/>
          <w:lang w:val="vi-VN"/>
        </w:rPr>
      </w:pPr>
    </w:p>
    <w:p w14:paraId="5A711E6F" w14:textId="77777777" w:rsidR="00DB1ECE" w:rsidRDefault="00DB1ECE" w:rsidP="00DB1ECE">
      <w:pPr>
        <w:spacing w:line="360" w:lineRule="auto"/>
        <w:jc w:val="both"/>
        <w:rPr>
          <w:b/>
          <w:bCs w:val="0"/>
          <w:lang w:val="vi-VN"/>
        </w:rPr>
      </w:pPr>
    </w:p>
    <w:p w14:paraId="40A981A2" w14:textId="77777777" w:rsidR="00DB1ECE" w:rsidRDefault="00DB1ECE" w:rsidP="00DB1ECE">
      <w:pPr>
        <w:spacing w:line="360" w:lineRule="auto"/>
        <w:jc w:val="both"/>
        <w:rPr>
          <w:b/>
          <w:bCs w:val="0"/>
          <w:lang w:val="vi-VN"/>
        </w:rPr>
      </w:pPr>
    </w:p>
    <w:p w14:paraId="41DF009D" w14:textId="77777777" w:rsidR="00DB1ECE" w:rsidRDefault="00DB1ECE" w:rsidP="00DB1ECE">
      <w:pPr>
        <w:spacing w:line="360" w:lineRule="auto"/>
        <w:jc w:val="both"/>
        <w:rPr>
          <w:b/>
          <w:bCs w:val="0"/>
          <w:lang w:val="vi-VN"/>
        </w:rPr>
      </w:pPr>
    </w:p>
    <w:p w14:paraId="23275BEE" w14:textId="77777777" w:rsidR="00DB1ECE" w:rsidRDefault="00DB1ECE" w:rsidP="00DB1ECE">
      <w:pPr>
        <w:spacing w:line="360" w:lineRule="auto"/>
        <w:jc w:val="both"/>
        <w:rPr>
          <w:b/>
          <w:bCs w:val="0"/>
          <w:lang w:val="vi-VN"/>
        </w:rPr>
      </w:pPr>
    </w:p>
    <w:p w14:paraId="37FE8B95" w14:textId="77777777" w:rsidR="00DB1ECE" w:rsidRDefault="00DB1ECE" w:rsidP="00DB1ECE">
      <w:pPr>
        <w:spacing w:line="360" w:lineRule="auto"/>
        <w:jc w:val="both"/>
        <w:rPr>
          <w:b/>
          <w:bCs w:val="0"/>
          <w:lang w:val="vi-VN"/>
        </w:rPr>
      </w:pPr>
    </w:p>
    <w:p w14:paraId="3B3DAFF7" w14:textId="77777777" w:rsidR="00DB1ECE" w:rsidRDefault="00DB1ECE" w:rsidP="00DB1ECE">
      <w:pPr>
        <w:spacing w:line="360" w:lineRule="auto"/>
        <w:jc w:val="both"/>
        <w:rPr>
          <w:b/>
          <w:bCs w:val="0"/>
          <w:lang w:val="vi-VN"/>
        </w:rPr>
      </w:pPr>
    </w:p>
    <w:p w14:paraId="48947298" w14:textId="77777777" w:rsidR="00DB1ECE" w:rsidRDefault="00DB1ECE" w:rsidP="00DB1ECE">
      <w:pPr>
        <w:spacing w:line="360" w:lineRule="auto"/>
        <w:jc w:val="both"/>
        <w:rPr>
          <w:b/>
          <w:bCs w:val="0"/>
          <w:lang w:val="vi-VN"/>
        </w:rPr>
      </w:pPr>
    </w:p>
    <w:p w14:paraId="01FCFF39" w14:textId="77777777" w:rsidR="00DB1ECE" w:rsidRDefault="00DB1ECE" w:rsidP="00DB1ECE">
      <w:pPr>
        <w:spacing w:line="360" w:lineRule="auto"/>
        <w:jc w:val="both"/>
        <w:rPr>
          <w:b/>
          <w:bCs w:val="0"/>
          <w:lang w:val="vi-VN"/>
        </w:rPr>
      </w:pPr>
    </w:p>
    <w:p w14:paraId="61D7E48E" w14:textId="77777777" w:rsidR="00DB1ECE" w:rsidRDefault="00DB1ECE" w:rsidP="00DB1ECE">
      <w:pPr>
        <w:spacing w:line="360" w:lineRule="auto"/>
        <w:jc w:val="both"/>
        <w:rPr>
          <w:b/>
          <w:bCs w:val="0"/>
          <w:lang w:val="vi-VN"/>
        </w:rPr>
      </w:pPr>
    </w:p>
    <w:p w14:paraId="3267F3EE" w14:textId="77777777" w:rsidR="00DB1ECE" w:rsidRDefault="00DB1ECE" w:rsidP="00DB1ECE">
      <w:pPr>
        <w:spacing w:line="360" w:lineRule="auto"/>
        <w:jc w:val="both"/>
        <w:rPr>
          <w:b/>
          <w:bCs w:val="0"/>
          <w:lang w:val="vi-VN"/>
        </w:rPr>
      </w:pPr>
    </w:p>
    <w:p w14:paraId="5905C1DC" w14:textId="77777777" w:rsidR="00DB1ECE" w:rsidRDefault="00DB1ECE" w:rsidP="00DB1ECE">
      <w:pPr>
        <w:spacing w:line="360" w:lineRule="auto"/>
        <w:jc w:val="both"/>
        <w:rPr>
          <w:b/>
          <w:bCs w:val="0"/>
          <w:lang w:val="vi-VN"/>
        </w:rPr>
      </w:pPr>
    </w:p>
    <w:p w14:paraId="4CEAEAF0" w14:textId="77777777" w:rsidR="00DB1ECE" w:rsidRDefault="00DB1ECE" w:rsidP="00DB1ECE">
      <w:pPr>
        <w:spacing w:line="360" w:lineRule="auto"/>
        <w:jc w:val="both"/>
        <w:rPr>
          <w:b/>
          <w:bCs w:val="0"/>
          <w:lang w:val="vi-VN"/>
        </w:rPr>
      </w:pPr>
    </w:p>
    <w:p w14:paraId="6B43E71B" w14:textId="77777777" w:rsidR="00DB1ECE" w:rsidRDefault="00DB1ECE" w:rsidP="00DB1ECE">
      <w:pPr>
        <w:spacing w:line="360" w:lineRule="auto"/>
        <w:jc w:val="both"/>
        <w:rPr>
          <w:b/>
          <w:bCs w:val="0"/>
          <w:lang w:val="vi-VN"/>
        </w:rPr>
      </w:pPr>
    </w:p>
    <w:p w14:paraId="2705E28F" w14:textId="77777777" w:rsidR="00DB1ECE" w:rsidRDefault="00DB1ECE" w:rsidP="00DB1ECE">
      <w:pPr>
        <w:spacing w:line="360" w:lineRule="auto"/>
        <w:jc w:val="both"/>
        <w:rPr>
          <w:b/>
          <w:bCs w:val="0"/>
          <w:lang w:val="vi-VN"/>
        </w:rPr>
      </w:pPr>
    </w:p>
    <w:p w14:paraId="27D14338" w14:textId="77777777" w:rsidR="00DB1ECE" w:rsidRPr="00D11495" w:rsidRDefault="00DB1ECE" w:rsidP="00DB1ECE">
      <w:pPr>
        <w:spacing w:line="360" w:lineRule="auto"/>
        <w:jc w:val="both"/>
        <w:rPr>
          <w:b/>
          <w:bCs w:val="0"/>
          <w:lang w:val="vi-VN"/>
        </w:rPr>
      </w:pPr>
    </w:p>
    <w:p w14:paraId="220C88D2" w14:textId="77777777" w:rsidR="00DB1ECE" w:rsidRPr="00D11495" w:rsidRDefault="00DB1ECE" w:rsidP="00DB1ECE">
      <w:pPr>
        <w:spacing w:line="360" w:lineRule="auto"/>
        <w:jc w:val="both"/>
        <w:rPr>
          <w:b/>
          <w:bCs w:val="0"/>
        </w:rPr>
      </w:pPr>
      <w:r w:rsidRPr="00D11495">
        <w:rPr>
          <w:b/>
          <w:bCs w:val="0"/>
        </w:rPr>
        <w:lastRenderedPageBreak/>
        <w:t>Danh Mục Hình Ảnh</w:t>
      </w:r>
    </w:p>
    <w:p w14:paraId="55E9B315" w14:textId="77777777" w:rsidR="00DB1ECE" w:rsidRPr="00D11495" w:rsidRDefault="00DB1ECE" w:rsidP="00DB1ECE">
      <w:pPr>
        <w:pStyle w:val="Mucluc4"/>
        <w:tabs>
          <w:tab w:val="right" w:leader="dot" w:pos="9350"/>
        </w:tabs>
        <w:jc w:val="both"/>
        <w:rPr>
          <w:b/>
          <w:bCs w:val="0"/>
          <w:noProof/>
        </w:rPr>
      </w:pPr>
      <w:r w:rsidRPr="00D11495">
        <w:rPr>
          <w:b/>
          <w:bCs w:val="0"/>
          <w:lang w:val="vi-VN"/>
        </w:rPr>
        <w:fldChar w:fldCharType="begin"/>
      </w:r>
      <w:r w:rsidRPr="00D11495">
        <w:rPr>
          <w:b/>
          <w:bCs w:val="0"/>
          <w:lang w:val="vi-VN"/>
        </w:rPr>
        <w:instrText xml:space="preserve"> TOC \f \h \z \t "Hinh,4" </w:instrText>
      </w:r>
      <w:r w:rsidRPr="00D11495">
        <w:rPr>
          <w:b/>
          <w:bCs w:val="0"/>
          <w:lang w:val="vi-VN"/>
        </w:rPr>
        <w:fldChar w:fldCharType="separate"/>
      </w:r>
    </w:p>
    <w:p w14:paraId="018821D2" w14:textId="77777777" w:rsidR="00DB1ECE" w:rsidRPr="00D11495" w:rsidRDefault="00DB1ECE" w:rsidP="00DB1ECE">
      <w:pPr>
        <w:spacing w:line="360" w:lineRule="auto"/>
        <w:jc w:val="both"/>
        <w:rPr>
          <w:b/>
          <w:bCs w:val="0"/>
          <w:lang w:val="vi-VN"/>
        </w:rPr>
      </w:pPr>
      <w:r w:rsidRPr="00D11495">
        <w:rPr>
          <w:b/>
          <w:bCs w:val="0"/>
          <w:lang w:val="vi-VN"/>
        </w:rPr>
        <w:fldChar w:fldCharType="end"/>
      </w:r>
    </w:p>
    <w:p w14:paraId="5E862C0F" w14:textId="77777777" w:rsidR="00DB1ECE" w:rsidRPr="00D11495" w:rsidRDefault="00DB1ECE" w:rsidP="00DB1ECE">
      <w:pPr>
        <w:spacing w:line="360" w:lineRule="auto"/>
        <w:jc w:val="both"/>
        <w:rPr>
          <w:b/>
          <w:bCs w:val="0"/>
          <w:lang w:val="vi-VN"/>
        </w:rPr>
      </w:pPr>
    </w:p>
    <w:p w14:paraId="5C55332F" w14:textId="77777777" w:rsidR="00DB1ECE" w:rsidRPr="00D11495" w:rsidRDefault="00DB1ECE" w:rsidP="00DB1ECE">
      <w:pPr>
        <w:spacing w:line="360" w:lineRule="auto"/>
        <w:jc w:val="both"/>
        <w:rPr>
          <w:b/>
          <w:bCs w:val="0"/>
          <w:lang w:val="vi-VN"/>
        </w:rPr>
      </w:pPr>
    </w:p>
    <w:p w14:paraId="4B99816B" w14:textId="77777777" w:rsidR="00DB1ECE" w:rsidRPr="00D11495" w:rsidRDefault="00DB1ECE" w:rsidP="00DB1ECE">
      <w:pPr>
        <w:spacing w:line="360" w:lineRule="auto"/>
        <w:jc w:val="both"/>
        <w:rPr>
          <w:b/>
          <w:bCs w:val="0"/>
          <w:lang w:val="vi-VN"/>
        </w:rPr>
      </w:pPr>
    </w:p>
    <w:p w14:paraId="5B06BC90" w14:textId="77777777" w:rsidR="00DB1ECE" w:rsidRPr="00D11495" w:rsidRDefault="00DB1ECE" w:rsidP="00DB1ECE">
      <w:pPr>
        <w:spacing w:line="360" w:lineRule="auto"/>
        <w:jc w:val="both"/>
        <w:rPr>
          <w:b/>
          <w:bCs w:val="0"/>
          <w:lang w:val="vi-VN"/>
        </w:rPr>
      </w:pPr>
    </w:p>
    <w:p w14:paraId="2C7CC039" w14:textId="77777777" w:rsidR="00DB1ECE" w:rsidRPr="00D11495" w:rsidRDefault="00DB1ECE" w:rsidP="00DB1ECE">
      <w:pPr>
        <w:spacing w:line="360" w:lineRule="auto"/>
        <w:jc w:val="both"/>
        <w:rPr>
          <w:b/>
          <w:bCs w:val="0"/>
          <w:lang w:val="vi-VN"/>
        </w:rPr>
      </w:pPr>
    </w:p>
    <w:p w14:paraId="48E7115D" w14:textId="77777777" w:rsidR="00DB1ECE" w:rsidRDefault="00DB1ECE" w:rsidP="00DB1ECE">
      <w:pPr>
        <w:spacing w:line="360" w:lineRule="auto"/>
        <w:jc w:val="both"/>
        <w:rPr>
          <w:b/>
          <w:bCs w:val="0"/>
        </w:rPr>
      </w:pPr>
    </w:p>
    <w:p w14:paraId="639201A3" w14:textId="77777777" w:rsidR="00DB1ECE" w:rsidRDefault="00DB1ECE" w:rsidP="00DB1ECE">
      <w:pPr>
        <w:spacing w:line="360" w:lineRule="auto"/>
        <w:jc w:val="both"/>
        <w:rPr>
          <w:b/>
          <w:bCs w:val="0"/>
        </w:rPr>
      </w:pPr>
    </w:p>
    <w:p w14:paraId="7355B6C8" w14:textId="77777777" w:rsidR="00DB1ECE" w:rsidRDefault="00DB1ECE" w:rsidP="00DB1ECE">
      <w:pPr>
        <w:spacing w:line="360" w:lineRule="auto"/>
        <w:jc w:val="both"/>
        <w:rPr>
          <w:b/>
          <w:bCs w:val="0"/>
        </w:rPr>
      </w:pPr>
    </w:p>
    <w:p w14:paraId="3A521E6D" w14:textId="77777777" w:rsidR="00DB1ECE" w:rsidRDefault="00DB1ECE" w:rsidP="00DB1ECE">
      <w:pPr>
        <w:spacing w:line="360" w:lineRule="auto"/>
        <w:jc w:val="both"/>
        <w:rPr>
          <w:b/>
          <w:bCs w:val="0"/>
        </w:rPr>
      </w:pPr>
    </w:p>
    <w:p w14:paraId="7B661A87" w14:textId="77777777" w:rsidR="00DB1ECE" w:rsidRDefault="00DB1ECE" w:rsidP="00DB1ECE">
      <w:pPr>
        <w:spacing w:line="360" w:lineRule="auto"/>
        <w:jc w:val="both"/>
        <w:rPr>
          <w:b/>
          <w:bCs w:val="0"/>
        </w:rPr>
      </w:pPr>
    </w:p>
    <w:p w14:paraId="1714B291" w14:textId="77777777" w:rsidR="00DB1ECE" w:rsidRDefault="00DB1ECE" w:rsidP="00DB1ECE">
      <w:pPr>
        <w:spacing w:line="360" w:lineRule="auto"/>
        <w:jc w:val="both"/>
        <w:rPr>
          <w:b/>
          <w:bCs w:val="0"/>
          <w:lang w:val="vi-VN"/>
        </w:rPr>
      </w:pPr>
    </w:p>
    <w:p w14:paraId="10133288" w14:textId="77777777" w:rsidR="00DB1ECE" w:rsidRDefault="00DB1ECE" w:rsidP="00DB1ECE">
      <w:pPr>
        <w:spacing w:line="360" w:lineRule="auto"/>
        <w:jc w:val="both"/>
        <w:rPr>
          <w:b/>
          <w:bCs w:val="0"/>
          <w:lang w:val="vi-VN"/>
        </w:rPr>
      </w:pPr>
    </w:p>
    <w:p w14:paraId="4B863451" w14:textId="77777777" w:rsidR="00DB1ECE" w:rsidRDefault="00DB1ECE" w:rsidP="00DB1ECE">
      <w:pPr>
        <w:spacing w:line="360" w:lineRule="auto"/>
        <w:jc w:val="both"/>
        <w:rPr>
          <w:b/>
          <w:bCs w:val="0"/>
          <w:lang w:val="vi-VN"/>
        </w:rPr>
      </w:pPr>
    </w:p>
    <w:p w14:paraId="7691E801" w14:textId="77777777" w:rsidR="00DB1ECE" w:rsidRDefault="00DB1ECE" w:rsidP="00DB1ECE">
      <w:pPr>
        <w:spacing w:line="360" w:lineRule="auto"/>
        <w:jc w:val="both"/>
        <w:rPr>
          <w:b/>
          <w:bCs w:val="0"/>
          <w:lang w:val="vi-VN"/>
        </w:rPr>
      </w:pPr>
    </w:p>
    <w:p w14:paraId="567E73BC" w14:textId="77777777" w:rsidR="00DB1ECE" w:rsidRDefault="00DB1ECE" w:rsidP="00DB1ECE">
      <w:pPr>
        <w:spacing w:line="360" w:lineRule="auto"/>
        <w:jc w:val="both"/>
        <w:rPr>
          <w:b/>
          <w:bCs w:val="0"/>
          <w:lang w:val="vi-VN"/>
        </w:rPr>
      </w:pPr>
    </w:p>
    <w:p w14:paraId="4C2AD96C" w14:textId="77777777" w:rsidR="00DB1ECE" w:rsidRDefault="00DB1ECE" w:rsidP="00DB1ECE">
      <w:pPr>
        <w:spacing w:line="360" w:lineRule="auto"/>
        <w:jc w:val="both"/>
        <w:rPr>
          <w:b/>
          <w:bCs w:val="0"/>
          <w:lang w:val="vi-VN"/>
        </w:rPr>
      </w:pPr>
    </w:p>
    <w:p w14:paraId="22E3F42E" w14:textId="77777777" w:rsidR="00DB1ECE" w:rsidRDefault="00DB1ECE" w:rsidP="00DB1ECE">
      <w:pPr>
        <w:spacing w:line="360" w:lineRule="auto"/>
        <w:jc w:val="both"/>
        <w:rPr>
          <w:b/>
          <w:bCs w:val="0"/>
          <w:lang w:val="vi-VN"/>
        </w:rPr>
      </w:pPr>
    </w:p>
    <w:p w14:paraId="1E1B4A6D" w14:textId="77777777" w:rsidR="00DB1ECE" w:rsidRPr="00A67E4A" w:rsidRDefault="00DB1ECE" w:rsidP="00DB1ECE">
      <w:pPr>
        <w:spacing w:line="360" w:lineRule="auto"/>
        <w:jc w:val="both"/>
        <w:rPr>
          <w:b/>
          <w:bCs w:val="0"/>
          <w:lang w:val="vi-VN"/>
        </w:rPr>
      </w:pPr>
    </w:p>
    <w:p w14:paraId="1802F68A" w14:textId="77777777" w:rsidR="00DB1ECE" w:rsidRPr="002858E9" w:rsidRDefault="00DB1ECE" w:rsidP="00DB1ECE">
      <w:pPr>
        <w:pStyle w:val="u1"/>
        <w:spacing w:after="100" w:afterAutospacing="1"/>
        <w:jc w:val="center"/>
        <w:rPr>
          <w:rFonts w:ascii="Times New Roman" w:hAnsi="Times New Roman" w:cs="Times New Roman"/>
          <w:b/>
          <w:bCs w:val="0"/>
          <w:color w:val="auto"/>
          <w:sz w:val="36"/>
          <w:szCs w:val="36"/>
        </w:rPr>
      </w:pPr>
      <w:bookmarkStart w:id="2" w:name="_Toc154956273"/>
      <w:bookmarkStart w:id="3" w:name="_Hlk184762115"/>
      <w:r w:rsidRPr="002858E9">
        <w:rPr>
          <w:rFonts w:ascii="Times New Roman" w:hAnsi="Times New Roman" w:cs="Times New Roman"/>
          <w:b/>
          <w:bCs w:val="0"/>
          <w:color w:val="auto"/>
          <w:sz w:val="36"/>
          <w:szCs w:val="36"/>
        </w:rPr>
        <w:lastRenderedPageBreak/>
        <w:t>CHƯƠNG 1: TỔNG QUÁT VỀ ĐỀ TÀI</w:t>
      </w:r>
      <w:bookmarkEnd w:id="2"/>
    </w:p>
    <w:p w14:paraId="44B8D5CA" w14:textId="77777777" w:rsidR="00DB1ECE" w:rsidRPr="00D11495" w:rsidRDefault="00DB1ECE" w:rsidP="00DB1ECE">
      <w:pPr>
        <w:pStyle w:val="oancuaDanhsach"/>
        <w:numPr>
          <w:ilvl w:val="1"/>
          <w:numId w:val="1"/>
        </w:numPr>
        <w:jc w:val="both"/>
        <w:rPr>
          <w:b/>
          <w:bCs w:val="0"/>
        </w:rPr>
      </w:pPr>
      <w:bookmarkStart w:id="4" w:name="_Hlk184762427"/>
      <w:r w:rsidRPr="00D11495">
        <w:rPr>
          <w:b/>
          <w:bCs w:val="0"/>
        </w:rPr>
        <w:t>Lý do chọn đề tài</w:t>
      </w:r>
    </w:p>
    <w:p w14:paraId="01EE6F11" w14:textId="77777777" w:rsidR="00DB1ECE" w:rsidRPr="00D11495" w:rsidRDefault="00DB1ECE" w:rsidP="00DB1ECE">
      <w:pPr>
        <w:ind w:firstLine="720"/>
        <w:jc w:val="both"/>
      </w:pPr>
      <w:r w:rsidRPr="00D11495">
        <w:t>Trong bối cảnh ngày càng gia tăng các mối đe dọa về an ninh mạng, việc bảo vệ hệ thống thông tin của các doanh nghiệp, đặc biệt là các công ty cổ phần, là cực kỳ quan trọng. Công ty CP thương, với sự phát triển nhanh chóng và mở rộng quy mô hoạt động, đối mặt với nhiều thách thức trong việc đảm bảo an toàn thông tin và bảo mật mạng. Việc xây dựng một mô hình mạng an toàn giúp giảm thiểu rủi ro từ các cuộc tấn công mạng, bảo vệ tài sản dữ liệu và uy tín của công ty.</w:t>
      </w:r>
    </w:p>
    <w:p w14:paraId="332799FF" w14:textId="77777777" w:rsidR="00DB1ECE" w:rsidRPr="00D11495" w:rsidRDefault="00DB1ECE" w:rsidP="00DB1ECE">
      <w:pPr>
        <w:ind w:firstLine="720"/>
        <w:jc w:val="both"/>
      </w:pPr>
      <w:r w:rsidRPr="00D11495">
        <w:t>Đề tài này sẽ giúp nâng cao nhận thức về an ninh mạng trong môi trường doanh nghiệp, đồng thời cung cấp những giải pháp cụ thể và hiệu quả nhằm bảo vệ thông tin và đảm bảo hoạt động ổn định của công ty trong dài hạn. Hơn nữa, việc nghiên cứu và xây dựng mô hình này cũng góp phần nâng cao kiến thức và kỹ năng thực tế về an ninh mạng trong bối cảnh công nghệ ngày càng phát triển.</w:t>
      </w:r>
    </w:p>
    <w:p w14:paraId="114B95AC" w14:textId="77777777" w:rsidR="00DB1ECE" w:rsidRPr="00D11495" w:rsidRDefault="00DB1ECE" w:rsidP="00DB1ECE">
      <w:pPr>
        <w:ind w:firstLine="720"/>
        <w:jc w:val="both"/>
      </w:pPr>
      <w:r w:rsidRPr="00D11495">
        <w:t>Đề tài "Nghiên cứu, xây dựng mô hình mạng an toàn cho Công ty CP thương" được chọn vì tính cấp thiết và tầm quan trọng của việc đảm bảo an ninh mạng trong môi trường doanh nghiệp hiện nay. Với sự phát triển mạnh mẽ của công nghệ thông tin và việc áp dụng các hệ thống mạng trong hầu hết các hoạt động kinh doanh, các công ty đang phải đối mặt với những nguy cơ tiềm ẩn liên quan đến bảo mật thông tin và an ninh mạng.</w:t>
      </w:r>
    </w:p>
    <w:p w14:paraId="1BB99D49" w14:textId="77777777" w:rsidR="00DB1ECE" w:rsidRPr="00D11495" w:rsidRDefault="00DB1ECE" w:rsidP="00DB1ECE">
      <w:pPr>
        <w:ind w:firstLine="720"/>
        <w:jc w:val="both"/>
      </w:pPr>
      <w:r w:rsidRPr="00D11495">
        <w:t>Trong đó, các công ty cổ phần (CP) thường có quy mô lớn và cấu trúc tổ chức phức tạp, điều này khiến cho việc bảo vệ thông tin trở thành một thách thức lớn hơn. Dữ liệu của công ty, từ các thông tin khách hàng, tài chính, cho đến các bí mật công nghệ đều là những mục tiêu hấp dẫn đối với các hacker và những kẻ tấn công mạng. Một lỗ hổng bảo mật dù nhỏ cũng có thể dẫn đến những thiệt hại nghiêm trọng về tài chính và uy tín của công ty. Vì vậy, xây dựng và triển khai một mô hình mạng an toàn không chỉ giúp giảm thiểu rủi ro từ các cuộc tấn công mạng, mà còn bảo vệ thông tin quan trọng, tạo dựng niềm tin cho khách hàng và đối tác.</w:t>
      </w:r>
    </w:p>
    <w:p w14:paraId="3AD3BD08" w14:textId="77777777" w:rsidR="00DB1ECE" w:rsidRPr="00D11495" w:rsidRDefault="00DB1ECE" w:rsidP="00DB1ECE">
      <w:pPr>
        <w:ind w:firstLine="720"/>
        <w:jc w:val="both"/>
      </w:pPr>
      <w:r w:rsidRPr="00D11495">
        <w:t>Ngoài ra, công ty CP thương, với sự phát triển không ngừng về quy mô và hệ thống thông tin, cũng cần phải thích ứng với các thách thức của môi trường mạng hiện đại, bao gồm các mối đe dọa từ phần mềm độc hại, tấn công DDoS (Distributed Denial of Service), lỗ hổng bảo mật trong phần mềm, và các rủi ro đến từ người dùng bên trong (insider threats). Việc triển khai một mô hình mạng an toàn sẽ giúp công ty chủ động phòng ngừa và ứng phó với các mối đe dọa này, tạo ra một môi trường làm việc và giao dịch an toàn cho cả nhân viên và khách hàng.</w:t>
      </w:r>
    </w:p>
    <w:p w14:paraId="6807A8A1" w14:textId="77777777" w:rsidR="00DB1ECE" w:rsidRPr="00D11495" w:rsidRDefault="00DB1ECE" w:rsidP="00DB1ECE">
      <w:pPr>
        <w:ind w:firstLine="720"/>
        <w:jc w:val="both"/>
      </w:pPr>
      <w:r w:rsidRPr="00D11495">
        <w:lastRenderedPageBreak/>
        <w:t>Bên cạnh đó, xây dựng mô hình mạng an toàn còn giúp công ty CP thương tuân thủ các yêu cầu pháp lý về bảo mật dữ liệu, đặc biệt là trong bối cảnh các quy định như GDPR (General Data Protection Regulation) tại châu Âu hay các luật bảo vệ dữ liệu cá nhân tại Việt Nam đang trở nên ngày càng nghiêm ngặt. Việc không tuân thủ các quy định này có thể dẫn đến các hậu quả nghiêm trọng, từ các khoản phạt tài chính cho đến việc mất uy tín và sự tin tưởng từ phía khách hàng.</w:t>
      </w:r>
    </w:p>
    <w:p w14:paraId="08DD28B2" w14:textId="77777777" w:rsidR="00DB1ECE" w:rsidRPr="00D11495" w:rsidRDefault="00DB1ECE" w:rsidP="00DB1ECE">
      <w:pPr>
        <w:ind w:firstLine="720"/>
        <w:jc w:val="both"/>
      </w:pPr>
      <w:r w:rsidRPr="00D11495">
        <w:t>Cuối cùng, đề tài này không chỉ mang lại giá trị thiết thực đối với công ty, mà còn giúp sinh viên có cơ hội nghiên cứu, tìm hiểu và áp dụng các kiến thức lý thuyết về an ninh mạng vào thực tiễn. Đây cũng là cơ hội để phát triển các kỹ năng thiết kế, triển khai và quản lý hệ thống mạng an toàn, từ đó đóng góp vào sự nghiệp phát triển bền vững của ngành công nghệ thông tin và an ninh mạng.</w:t>
      </w:r>
    </w:p>
    <w:bookmarkEnd w:id="4"/>
    <w:p w14:paraId="276EDFF9" w14:textId="77777777" w:rsidR="00DB1ECE" w:rsidRPr="00D11495" w:rsidRDefault="00DB1ECE" w:rsidP="00DB1ECE">
      <w:pPr>
        <w:pStyle w:val="oancuaDanhsach"/>
        <w:numPr>
          <w:ilvl w:val="1"/>
          <w:numId w:val="1"/>
        </w:numPr>
        <w:jc w:val="both"/>
        <w:rPr>
          <w:b/>
          <w:bCs w:val="0"/>
        </w:rPr>
      </w:pPr>
      <w:r w:rsidRPr="00D11495">
        <w:rPr>
          <w:b/>
          <w:bCs w:val="0"/>
        </w:rPr>
        <w:t>Mục tiêu nghiên cứu</w:t>
      </w:r>
    </w:p>
    <w:p w14:paraId="63932CD8" w14:textId="77777777" w:rsidR="00DB1ECE" w:rsidRPr="00D11495" w:rsidRDefault="00DB1ECE" w:rsidP="00DB1ECE">
      <w:pPr>
        <w:ind w:firstLine="360"/>
        <w:jc w:val="both"/>
        <w:rPr>
          <w:lang w:val="vi-VN"/>
        </w:rPr>
      </w:pPr>
      <w:r w:rsidRPr="00D11495">
        <w:rPr>
          <w:lang w:val="vi-VN"/>
        </w:rPr>
        <w:t>Mục tiêu chính của đề tài "Nghiên cứu và xây dựng mô hình mạng an toàn cho Công ty CP thương" là thiết lập và triển khai một mô hình mạng an toàn hiệu quả, phù hợp với các yêu cầu đặc thù của công ty. Mô hình này sẽ sử dụng các phương pháp và công cụ an ninh mạng hiện đại, đảm bảo hệ thống thông tin của công ty luôn được bảo vệ khỏi các mối đe dọa từ bên ngoài và bên trong. Để đạt được mục tiêu này, các mục tiêu cụ thể sau sẽ được thực hiện:</w:t>
      </w:r>
    </w:p>
    <w:p w14:paraId="202C4F0F" w14:textId="77777777" w:rsidR="00DB1ECE" w:rsidRPr="00D11495" w:rsidRDefault="00DB1ECE" w:rsidP="00DB1ECE">
      <w:pPr>
        <w:numPr>
          <w:ilvl w:val="0"/>
          <w:numId w:val="2"/>
        </w:numPr>
        <w:jc w:val="both"/>
        <w:rPr>
          <w:lang w:val="vi-VN"/>
        </w:rPr>
      </w:pPr>
      <w:r w:rsidRPr="00D11495">
        <w:rPr>
          <w:b/>
          <w:lang w:val="vi-VN"/>
        </w:rPr>
        <w:t>Phân tích và đánh giá hiện trạng bảo mật của công ty:</w:t>
      </w:r>
    </w:p>
    <w:p w14:paraId="5EE1BE33" w14:textId="77777777" w:rsidR="00DB1ECE" w:rsidRPr="00D11495" w:rsidRDefault="00DB1ECE" w:rsidP="00DB1ECE">
      <w:pPr>
        <w:numPr>
          <w:ilvl w:val="2"/>
          <w:numId w:val="2"/>
        </w:numPr>
        <w:tabs>
          <w:tab w:val="num" w:pos="720"/>
        </w:tabs>
        <w:jc w:val="both"/>
        <w:rPr>
          <w:lang w:val="vi-VN"/>
        </w:rPr>
      </w:pPr>
      <w:r w:rsidRPr="00D11495">
        <w:rPr>
          <w:b/>
          <w:lang w:val="vi-VN"/>
        </w:rPr>
        <w:t>Xác định các nguy cơ tiềm ẩn và điểm yếu trong hệ thống mạng hiện tại của công ty</w:t>
      </w:r>
      <w:r w:rsidRPr="00D11495">
        <w:rPr>
          <w:lang w:val="vi-VN"/>
        </w:rPr>
        <w:t>: Phân tích chi tiết các lỗ hổng bảo mật, các mối đe dọa tiềm tàng từ các cuộc tấn công mạng, phần mềm độc hại, tấn công DDoS (Distributed Denial of Service), và các mối nguy hiểm đến từ các nhân viên hoặc người dùng bên trong công ty.</w:t>
      </w:r>
    </w:p>
    <w:p w14:paraId="154A9CDF" w14:textId="77777777" w:rsidR="00DB1ECE" w:rsidRPr="00D11495" w:rsidRDefault="00DB1ECE" w:rsidP="00DB1ECE">
      <w:pPr>
        <w:numPr>
          <w:ilvl w:val="2"/>
          <w:numId w:val="2"/>
        </w:numPr>
        <w:tabs>
          <w:tab w:val="num" w:pos="720"/>
        </w:tabs>
        <w:jc w:val="both"/>
        <w:rPr>
          <w:lang w:val="vi-VN"/>
        </w:rPr>
      </w:pPr>
      <w:r w:rsidRPr="00D11495">
        <w:rPr>
          <w:b/>
          <w:lang w:val="vi-VN"/>
        </w:rPr>
        <w:t>Đánh giá các biện pháp bảo mật hiện có của công ty</w:t>
      </w:r>
      <w:r w:rsidRPr="00D11495">
        <w:rPr>
          <w:lang w:val="vi-VN"/>
        </w:rPr>
        <w:t>: Xem xét hiệu quả của các giải pháp bảo mật hiện tại như tường lửa, mã hóa dữ liệu, và các hệ thống phát hiện và phòng chống xâm nhập (IDS/IPS), từ đó xác định các điểm cần cải thiện.</w:t>
      </w:r>
    </w:p>
    <w:p w14:paraId="6A70D187" w14:textId="77777777" w:rsidR="00DB1ECE" w:rsidRPr="00D11495" w:rsidRDefault="00DB1ECE" w:rsidP="00DB1ECE">
      <w:pPr>
        <w:numPr>
          <w:ilvl w:val="0"/>
          <w:numId w:val="2"/>
        </w:numPr>
        <w:jc w:val="both"/>
        <w:rPr>
          <w:lang w:val="vi-VN"/>
        </w:rPr>
      </w:pPr>
      <w:r w:rsidRPr="00D11495">
        <w:rPr>
          <w:b/>
          <w:lang w:val="vi-VN"/>
        </w:rPr>
        <w:t>Xác định và đề xuất các yêu cầu bảo mật đặc thù của công ty:</w:t>
      </w:r>
    </w:p>
    <w:p w14:paraId="052322EE" w14:textId="77777777" w:rsidR="00DB1ECE" w:rsidRPr="00D11495" w:rsidRDefault="00DB1ECE" w:rsidP="00DB1ECE">
      <w:pPr>
        <w:numPr>
          <w:ilvl w:val="2"/>
          <w:numId w:val="2"/>
        </w:numPr>
        <w:tabs>
          <w:tab w:val="num" w:pos="720"/>
        </w:tabs>
        <w:jc w:val="both"/>
        <w:rPr>
          <w:lang w:val="vi-VN"/>
        </w:rPr>
      </w:pPr>
      <w:r w:rsidRPr="00D11495">
        <w:rPr>
          <w:b/>
          <w:lang w:val="vi-VN"/>
        </w:rPr>
        <w:t>Nghiên cứu và đưa ra yêu cầu bảo mật cụ thể cho công ty</w:t>
      </w:r>
      <w:r w:rsidRPr="00D11495">
        <w:rPr>
          <w:lang w:val="vi-VN"/>
        </w:rPr>
        <w:t>: Dựa trên các yếu tố như quy mô công ty, loại hình hoạt động và dữ liệu quan trọng, xác định các yêu cầu bảo mật đặc biệt như bảo mật thông tin khách hàng, dữ liệu tài chính, và bảo mật các giao dịch trực tuyến.</w:t>
      </w:r>
    </w:p>
    <w:p w14:paraId="2FFFB3BE" w14:textId="77777777" w:rsidR="00DB1ECE" w:rsidRPr="00D11495" w:rsidRDefault="00DB1ECE" w:rsidP="00DB1ECE">
      <w:pPr>
        <w:numPr>
          <w:ilvl w:val="2"/>
          <w:numId w:val="2"/>
        </w:numPr>
        <w:tabs>
          <w:tab w:val="num" w:pos="720"/>
        </w:tabs>
        <w:jc w:val="both"/>
        <w:rPr>
          <w:lang w:val="vi-VN"/>
        </w:rPr>
      </w:pPr>
      <w:r w:rsidRPr="00D11495">
        <w:rPr>
          <w:b/>
          <w:lang w:val="vi-VN"/>
        </w:rPr>
        <w:lastRenderedPageBreak/>
        <w:t>Lựa chọn và đề xuất các biện pháp bảo mật tối ưu</w:t>
      </w:r>
      <w:r w:rsidRPr="00D11495">
        <w:rPr>
          <w:lang w:val="vi-VN"/>
        </w:rPr>
        <w:t>: Đưa ra các giải pháp bảo mật phù hợp với yêu cầu của công ty, bao gồm việc triển khai mã hóa, kiểm soát truy cập, và các biện pháp ngăn ngừa rủi ro bảo mật.</w:t>
      </w:r>
    </w:p>
    <w:p w14:paraId="7F9F4B19" w14:textId="77777777" w:rsidR="00DB1ECE" w:rsidRPr="00D11495" w:rsidRDefault="00DB1ECE" w:rsidP="00DB1ECE">
      <w:pPr>
        <w:numPr>
          <w:ilvl w:val="0"/>
          <w:numId w:val="2"/>
        </w:numPr>
        <w:jc w:val="both"/>
        <w:rPr>
          <w:lang w:val="vi-VN"/>
        </w:rPr>
      </w:pPr>
      <w:r w:rsidRPr="00D11495">
        <w:rPr>
          <w:b/>
          <w:lang w:val="vi-VN"/>
        </w:rPr>
        <w:t>Thiết kế mô hình mạng an toàn cho công ty:</w:t>
      </w:r>
    </w:p>
    <w:p w14:paraId="1D10FE70" w14:textId="77777777" w:rsidR="00DB1ECE" w:rsidRPr="00D11495" w:rsidRDefault="00DB1ECE" w:rsidP="00DB1ECE">
      <w:pPr>
        <w:numPr>
          <w:ilvl w:val="2"/>
          <w:numId w:val="2"/>
        </w:numPr>
        <w:tabs>
          <w:tab w:val="num" w:pos="720"/>
        </w:tabs>
        <w:jc w:val="both"/>
        <w:rPr>
          <w:lang w:val="vi-VN"/>
        </w:rPr>
      </w:pPr>
      <w:r w:rsidRPr="00D11495">
        <w:rPr>
          <w:b/>
          <w:lang w:val="vi-VN"/>
        </w:rPr>
        <w:t>Phát triển kiến trúc mạng an toàn tổng thể</w:t>
      </w:r>
      <w:r w:rsidRPr="00D11495">
        <w:rPr>
          <w:lang w:val="vi-VN"/>
        </w:rPr>
        <w:t>: Xây dựng mô hình mạng an toàn toàn diện bao gồm các thành phần cốt lõi như firewall, IDS/IPS, VPN (Virtual Private Network), các cổng bảo mật và các giải pháp kiểm soát truy cập.</w:t>
      </w:r>
    </w:p>
    <w:p w14:paraId="2FFDC802" w14:textId="77777777" w:rsidR="00DB1ECE" w:rsidRPr="00D11495" w:rsidRDefault="00DB1ECE" w:rsidP="00DB1ECE">
      <w:pPr>
        <w:numPr>
          <w:ilvl w:val="2"/>
          <w:numId w:val="2"/>
        </w:numPr>
        <w:tabs>
          <w:tab w:val="num" w:pos="720"/>
        </w:tabs>
        <w:jc w:val="both"/>
        <w:rPr>
          <w:lang w:val="vi-VN"/>
        </w:rPr>
      </w:pPr>
      <w:r w:rsidRPr="00D11495">
        <w:rPr>
          <w:b/>
          <w:lang w:val="vi-VN"/>
        </w:rPr>
        <w:t>Thiết kế mô hình bảo mật linh hoạt và mở rộng</w:t>
      </w:r>
      <w:r w:rsidRPr="00D11495">
        <w:rPr>
          <w:lang w:val="vi-VN"/>
        </w:rPr>
        <w:t>: Đảm bảo rằng mô hình mạng an toàn có khả năng mở rộng trong tương lai, đáp ứng sự phát triển của công ty. Thiết kế cấu trúc mạng sao cho dễ dàng thêm vào các thành phần bảo mật mới khi cần thiết.</w:t>
      </w:r>
    </w:p>
    <w:p w14:paraId="35EECCD8" w14:textId="77777777" w:rsidR="00DB1ECE" w:rsidRPr="00D11495" w:rsidRDefault="00DB1ECE" w:rsidP="00DB1ECE">
      <w:pPr>
        <w:numPr>
          <w:ilvl w:val="2"/>
          <w:numId w:val="2"/>
        </w:numPr>
        <w:tabs>
          <w:tab w:val="num" w:pos="720"/>
        </w:tabs>
        <w:jc w:val="both"/>
        <w:rPr>
          <w:lang w:val="vi-VN"/>
        </w:rPr>
      </w:pPr>
      <w:r w:rsidRPr="00D11495">
        <w:rPr>
          <w:b/>
          <w:lang w:val="vi-VN"/>
        </w:rPr>
        <w:t>Lựa chọn các công cụ bảo mật tiên tiến và phù hợp</w:t>
      </w:r>
      <w:r w:rsidRPr="00D11495">
        <w:rPr>
          <w:lang w:val="vi-VN"/>
        </w:rPr>
        <w:t>: Xác định các công cụ và giải pháp bảo mật phù hợp để triển khai trong mô hình mạng, như hệ thống giám sát an ninh mạng thời gian thực, phân tích lưu lượng mạng và các công cụ kiểm tra bảo mật.</w:t>
      </w:r>
    </w:p>
    <w:p w14:paraId="25354553" w14:textId="77777777" w:rsidR="00DB1ECE" w:rsidRPr="00D11495" w:rsidRDefault="00DB1ECE" w:rsidP="00DB1ECE">
      <w:pPr>
        <w:numPr>
          <w:ilvl w:val="0"/>
          <w:numId w:val="2"/>
        </w:numPr>
        <w:jc w:val="both"/>
        <w:rPr>
          <w:lang w:val="vi-VN"/>
        </w:rPr>
      </w:pPr>
      <w:r w:rsidRPr="00D11495">
        <w:rPr>
          <w:b/>
          <w:lang w:val="vi-VN"/>
        </w:rPr>
        <w:t>Triển khai mô hình mạng an toàn trên môi trường mô phỏng:</w:t>
      </w:r>
    </w:p>
    <w:p w14:paraId="07B1463D" w14:textId="77777777" w:rsidR="00DB1ECE" w:rsidRPr="00D11495" w:rsidRDefault="00DB1ECE" w:rsidP="00DB1ECE">
      <w:pPr>
        <w:numPr>
          <w:ilvl w:val="2"/>
          <w:numId w:val="2"/>
        </w:numPr>
        <w:tabs>
          <w:tab w:val="num" w:pos="720"/>
        </w:tabs>
        <w:jc w:val="both"/>
        <w:rPr>
          <w:lang w:val="vi-VN"/>
        </w:rPr>
      </w:pPr>
      <w:r w:rsidRPr="00D11495">
        <w:rPr>
          <w:b/>
          <w:lang w:val="vi-VN"/>
        </w:rPr>
        <w:t>Sử dụng công cụ mô phỏng như Packet Tracer để triển khai mô hình mạng an toàn</w:t>
      </w:r>
      <w:r w:rsidRPr="00D11495">
        <w:rPr>
          <w:lang w:val="vi-VN"/>
        </w:rPr>
        <w:t>: Sử dụng Packet Tracer, một công cụ mô phỏng mạng mạnh mẽ, để tạo dựng và kiểm tra các thành phần trong mô hình mạng an toàn. Việc mô phỏng sẽ giúp kiểm tra khả năng tương tác giữa các thành phần bảo mật và xác nhận tính khả thi của mô hình.</w:t>
      </w:r>
    </w:p>
    <w:p w14:paraId="36E057C5" w14:textId="77777777" w:rsidR="00DB1ECE" w:rsidRPr="00D11495" w:rsidRDefault="00DB1ECE" w:rsidP="00DB1ECE">
      <w:pPr>
        <w:numPr>
          <w:ilvl w:val="2"/>
          <w:numId w:val="2"/>
        </w:numPr>
        <w:tabs>
          <w:tab w:val="num" w:pos="720"/>
        </w:tabs>
        <w:jc w:val="both"/>
        <w:rPr>
          <w:lang w:val="vi-VN"/>
        </w:rPr>
      </w:pPr>
      <w:r w:rsidRPr="00D11495">
        <w:rPr>
          <w:b/>
          <w:lang w:val="vi-VN"/>
        </w:rPr>
        <w:t>Thiết lập và cấu hình các giải pháp bảo mật trong mô hình</w:t>
      </w:r>
      <w:r w:rsidRPr="00D11495">
        <w:rPr>
          <w:lang w:val="vi-VN"/>
        </w:rPr>
        <w:t>: Cấu hình firewall, IDS/IPS, VPN và các cơ chế bảo mật khác trong Packet Tracer để đảm bảo chúng hoạt động hiệu quả, bảo vệ hệ thống mạng khỏi các mối đe dọa tiềm ẩn.</w:t>
      </w:r>
    </w:p>
    <w:p w14:paraId="5793F097" w14:textId="77777777" w:rsidR="00DB1ECE" w:rsidRPr="00D11495" w:rsidRDefault="00DB1ECE" w:rsidP="00DB1ECE">
      <w:pPr>
        <w:numPr>
          <w:ilvl w:val="0"/>
          <w:numId w:val="2"/>
        </w:numPr>
        <w:jc w:val="both"/>
        <w:rPr>
          <w:lang w:val="vi-VN"/>
        </w:rPr>
      </w:pPr>
      <w:r w:rsidRPr="00D11495">
        <w:rPr>
          <w:b/>
          <w:lang w:val="vi-VN"/>
        </w:rPr>
        <w:t>Kiểm tra và xác nhận tính hiệu quả của các giải pháp bảo mật:</w:t>
      </w:r>
    </w:p>
    <w:p w14:paraId="6181AA65" w14:textId="77777777" w:rsidR="00DB1ECE" w:rsidRPr="00D11495" w:rsidRDefault="00DB1ECE" w:rsidP="00DB1ECE">
      <w:pPr>
        <w:numPr>
          <w:ilvl w:val="2"/>
          <w:numId w:val="2"/>
        </w:numPr>
        <w:tabs>
          <w:tab w:val="num" w:pos="720"/>
        </w:tabs>
        <w:jc w:val="both"/>
        <w:rPr>
          <w:lang w:val="vi-VN"/>
        </w:rPr>
      </w:pPr>
      <w:r w:rsidRPr="00D11495">
        <w:rPr>
          <w:b/>
          <w:lang w:val="vi-VN"/>
        </w:rPr>
        <w:t>Thực hiện các bài kiểm tra bảo mật để đánh giá hiệu quả của mô hình</w:t>
      </w:r>
      <w:r w:rsidRPr="00D11495">
        <w:rPr>
          <w:lang w:val="vi-VN"/>
        </w:rPr>
        <w:t>: Sử dụng các phương pháp kiểm tra như tấn công mô phỏng (penetration testing), đánh giá khả năng chống lại các mối đe dọa từ bên ngoài và bên trong, và kiểm tra khả năng phản ứng của hệ thống trước các sự cố an ninh.</w:t>
      </w:r>
    </w:p>
    <w:p w14:paraId="4672C0DA" w14:textId="77777777" w:rsidR="00DB1ECE" w:rsidRPr="00D11495" w:rsidRDefault="00DB1ECE" w:rsidP="00DB1ECE">
      <w:pPr>
        <w:numPr>
          <w:ilvl w:val="2"/>
          <w:numId w:val="2"/>
        </w:numPr>
        <w:tabs>
          <w:tab w:val="num" w:pos="720"/>
        </w:tabs>
        <w:jc w:val="both"/>
        <w:rPr>
          <w:lang w:val="vi-VN"/>
        </w:rPr>
      </w:pPr>
      <w:r w:rsidRPr="00D11495">
        <w:rPr>
          <w:b/>
          <w:lang w:val="vi-VN"/>
        </w:rPr>
        <w:lastRenderedPageBreak/>
        <w:t>Đo lường hiệu quả của các biện pháp bảo mật</w:t>
      </w:r>
      <w:r w:rsidRPr="00D11495">
        <w:rPr>
          <w:lang w:val="vi-VN"/>
        </w:rPr>
        <w:t>: Đánh giá các chỉ số về hiệu suất bảo mật, bao gồm thời gian phát hiện và phản ứng với sự cố, mức độ bảo vệ dữ liệu và hệ thống mạng, và mức độ giảm thiểu rủi ro an ninh.</w:t>
      </w:r>
    </w:p>
    <w:p w14:paraId="3B5D5512" w14:textId="77777777" w:rsidR="00DB1ECE" w:rsidRPr="00D11495" w:rsidRDefault="00DB1ECE" w:rsidP="00DB1ECE">
      <w:pPr>
        <w:numPr>
          <w:ilvl w:val="0"/>
          <w:numId w:val="2"/>
        </w:numPr>
        <w:jc w:val="both"/>
        <w:rPr>
          <w:lang w:val="vi-VN"/>
        </w:rPr>
      </w:pPr>
      <w:r w:rsidRPr="00D11495">
        <w:rPr>
          <w:b/>
          <w:lang w:val="vi-VN"/>
        </w:rPr>
        <w:t>Đề xuất các giải pháp duy trì và cập nhật hệ thống bảo mật lâu dài:</w:t>
      </w:r>
    </w:p>
    <w:p w14:paraId="06956045" w14:textId="77777777" w:rsidR="00DB1ECE" w:rsidRPr="00D11495" w:rsidRDefault="00DB1ECE" w:rsidP="00DB1ECE">
      <w:pPr>
        <w:numPr>
          <w:ilvl w:val="2"/>
          <w:numId w:val="2"/>
        </w:numPr>
        <w:tabs>
          <w:tab w:val="num" w:pos="720"/>
        </w:tabs>
        <w:jc w:val="both"/>
        <w:rPr>
          <w:lang w:val="vi-VN"/>
        </w:rPr>
      </w:pPr>
      <w:r w:rsidRPr="00D11495">
        <w:rPr>
          <w:b/>
          <w:lang w:val="vi-VN"/>
        </w:rPr>
        <w:t>Xây dựng kế hoạch bảo trì và cập nhật hệ thống bảo mật</w:t>
      </w:r>
      <w:r w:rsidRPr="00D11495">
        <w:rPr>
          <w:lang w:val="vi-VN"/>
        </w:rPr>
        <w:t>: Đảm bảo rằng hệ thống bảo mật được duy trì và cập nhật thường xuyên, theo dõi các mối đe dọa mới và thay đổi trong môi trường công nghệ.</w:t>
      </w:r>
    </w:p>
    <w:p w14:paraId="2B9AEA8B" w14:textId="77777777" w:rsidR="00DB1ECE" w:rsidRPr="00D11495" w:rsidRDefault="00DB1ECE" w:rsidP="00DB1ECE">
      <w:pPr>
        <w:numPr>
          <w:ilvl w:val="2"/>
          <w:numId w:val="2"/>
        </w:numPr>
        <w:tabs>
          <w:tab w:val="num" w:pos="720"/>
        </w:tabs>
        <w:jc w:val="both"/>
        <w:rPr>
          <w:lang w:val="vi-VN"/>
        </w:rPr>
      </w:pPr>
      <w:r w:rsidRPr="00D11495">
        <w:rPr>
          <w:b/>
          <w:lang w:val="vi-VN"/>
        </w:rPr>
        <w:t>Đào tạo nhân viên và nâng cao nhận thức về bảo mật</w:t>
      </w:r>
      <w:r w:rsidRPr="00D11495">
        <w:rPr>
          <w:lang w:val="vi-VN"/>
        </w:rPr>
        <w:t>: Đưa ra các chương trình đào tạo cho nhân viên về các biện pháp bảo mật cơ bản và các chính sách bảo mật nội bộ, giúp họ nhận thức được vai trò của mình trong việc bảo vệ hệ thống mạng.</w:t>
      </w:r>
    </w:p>
    <w:p w14:paraId="7124A82A" w14:textId="77777777" w:rsidR="00DB1ECE" w:rsidRPr="00D11495" w:rsidRDefault="00DB1ECE" w:rsidP="00DB1ECE">
      <w:pPr>
        <w:numPr>
          <w:ilvl w:val="0"/>
          <w:numId w:val="2"/>
        </w:numPr>
        <w:jc w:val="both"/>
        <w:rPr>
          <w:lang w:val="vi-VN"/>
        </w:rPr>
      </w:pPr>
      <w:r w:rsidRPr="00D11495">
        <w:rPr>
          <w:b/>
          <w:lang w:val="vi-VN"/>
        </w:rPr>
        <w:t>Đảm bảo tuân thủ các tiêu chuẩn và quy định về bảo mật thông tin</w:t>
      </w:r>
      <w:r w:rsidRPr="00D11495">
        <w:rPr>
          <w:lang w:val="vi-VN"/>
        </w:rPr>
        <w:t>:</w:t>
      </w:r>
    </w:p>
    <w:p w14:paraId="26545303" w14:textId="77777777" w:rsidR="00DB1ECE" w:rsidRPr="00D11495" w:rsidRDefault="00DB1ECE" w:rsidP="00DB1ECE">
      <w:pPr>
        <w:numPr>
          <w:ilvl w:val="2"/>
          <w:numId w:val="2"/>
        </w:numPr>
        <w:tabs>
          <w:tab w:val="num" w:pos="720"/>
        </w:tabs>
        <w:jc w:val="both"/>
        <w:rPr>
          <w:lang w:val="vi-VN"/>
        </w:rPr>
      </w:pPr>
      <w:r w:rsidRPr="00D11495">
        <w:rPr>
          <w:b/>
          <w:lang w:val="vi-VN"/>
        </w:rPr>
        <w:t>Tuân thủ các quy định pháp lý và tiêu chuẩn quốc tế về bảo mật thông tin</w:t>
      </w:r>
      <w:r w:rsidRPr="00D11495">
        <w:rPr>
          <w:lang w:val="vi-VN"/>
        </w:rPr>
        <w:t>: Đảm bảo rằng mô hình bảo mật đáp ứng các yêu cầu pháp lý về bảo vệ dữ liệu cá nhân và bảo mật thông tin, như GDPR hoặc các quy định bảo mật trong nước.</w:t>
      </w:r>
    </w:p>
    <w:p w14:paraId="0C016865" w14:textId="77777777" w:rsidR="00DB1ECE" w:rsidRPr="00D11495" w:rsidRDefault="00DB1ECE" w:rsidP="00DB1ECE">
      <w:pPr>
        <w:pStyle w:val="oancuaDanhsach"/>
        <w:numPr>
          <w:ilvl w:val="1"/>
          <w:numId w:val="1"/>
        </w:numPr>
        <w:jc w:val="both"/>
        <w:rPr>
          <w:b/>
          <w:bCs w:val="0"/>
        </w:rPr>
      </w:pPr>
      <w:r w:rsidRPr="00D11495">
        <w:rPr>
          <w:b/>
          <w:bCs w:val="0"/>
        </w:rPr>
        <w:t>Giới thiệu chung về Cisco Packet Tracer</w:t>
      </w:r>
    </w:p>
    <w:p w14:paraId="2D0E970D" w14:textId="77777777" w:rsidR="00DB1ECE" w:rsidRPr="00D11495" w:rsidRDefault="00DB1ECE" w:rsidP="00DB1ECE">
      <w:pPr>
        <w:pStyle w:val="oancuaDanhsach"/>
        <w:numPr>
          <w:ilvl w:val="2"/>
          <w:numId w:val="1"/>
        </w:numPr>
        <w:jc w:val="both"/>
        <w:rPr>
          <w:b/>
          <w:lang w:val="vi-VN"/>
        </w:rPr>
      </w:pPr>
      <w:r w:rsidRPr="00D11495">
        <w:rPr>
          <w:b/>
          <w:lang w:val="vi-VN"/>
        </w:rPr>
        <w:t>Khái niệm</w:t>
      </w:r>
    </w:p>
    <w:p w14:paraId="23C59595" w14:textId="77777777" w:rsidR="00DB1ECE" w:rsidRPr="00D11495" w:rsidRDefault="00DB1ECE" w:rsidP="00DB1ECE">
      <w:pPr>
        <w:ind w:firstLine="720"/>
        <w:jc w:val="both"/>
      </w:pPr>
      <w:r w:rsidRPr="00D11495">
        <w:t xml:space="preserve">Cisco Packet Tracer là phần mềm mô phỏng mạng miễn phí được phát triển bởi Cisco Systems. Nó cho phép người dùng thiết kế, cấu hình và mô phỏng các mạng máy tính một cách trực quan và hiệu quả. Cisco Packet Tracer được sử dụng rộng rãi trong giáo dục, đào tạo, nghiên cứu, phát triển và quản trị mạng. </w:t>
      </w:r>
    </w:p>
    <w:p w14:paraId="6E083005" w14:textId="77777777" w:rsidR="00DB1ECE" w:rsidRPr="00D11495" w:rsidRDefault="00DB1ECE" w:rsidP="00DB1ECE">
      <w:pPr>
        <w:ind w:firstLine="720"/>
        <w:jc w:val="both"/>
      </w:pPr>
      <w:r w:rsidRPr="00D11495">
        <w:t>Ngoài ra phần mềm này cũng được sử dụng chủ yếu để dạy về các chứng chỉ quốc tế CCNA, CCENT. Cisco Packet Tracer được ra mắt lần đầu tiên vào năm 2006.Kể từ đó, nó đã được cập nhật liên tục với nhiều tính năng mới và cải tiến. Phiên bản mới nhất là Cisco Packet Tracer 8.2.2, được phát hành vào tháng 4 năm 2024.</w:t>
      </w:r>
    </w:p>
    <w:p w14:paraId="4B27272D" w14:textId="77777777" w:rsidR="00DB1ECE" w:rsidRPr="00D11495" w:rsidRDefault="00DB1ECE" w:rsidP="00DB1ECE">
      <w:pPr>
        <w:pStyle w:val="oancuaDanhsach"/>
        <w:numPr>
          <w:ilvl w:val="2"/>
          <w:numId w:val="1"/>
        </w:numPr>
        <w:jc w:val="both"/>
        <w:rPr>
          <w:b/>
          <w:bCs w:val="0"/>
          <w:lang w:val="vi-VN"/>
        </w:rPr>
      </w:pPr>
      <w:r w:rsidRPr="00D11495">
        <w:rPr>
          <w:b/>
          <w:bCs w:val="0"/>
        </w:rPr>
        <w:t>Các tính năng của Cisco Packet Tracer</w:t>
      </w:r>
    </w:p>
    <w:p w14:paraId="3816D0D3" w14:textId="77777777" w:rsidR="00DB1ECE" w:rsidRPr="00D11495" w:rsidRDefault="00DB1ECE" w:rsidP="00DB1ECE">
      <w:pPr>
        <w:numPr>
          <w:ilvl w:val="0"/>
          <w:numId w:val="3"/>
        </w:numPr>
        <w:jc w:val="both"/>
      </w:pPr>
      <w:r w:rsidRPr="00D11495">
        <w:rPr>
          <w:b/>
        </w:rPr>
        <w:t>Thiết bị không giới hạn: </w:t>
      </w:r>
      <w:r w:rsidRPr="00D11495">
        <w:t>Người dùng có thể tạo và cấu hình một số lượng thiết bị mạng không giới hạn trong quá trình mô phỏng, rất tiện lợi khi thiết kế và thử nghiệm quy mô mạng phức tạp.</w:t>
      </w:r>
    </w:p>
    <w:p w14:paraId="5E560292" w14:textId="77777777" w:rsidR="00DB1ECE" w:rsidRPr="00D11495" w:rsidRDefault="00DB1ECE" w:rsidP="00DB1ECE">
      <w:pPr>
        <w:numPr>
          <w:ilvl w:val="0"/>
          <w:numId w:val="3"/>
        </w:numPr>
        <w:jc w:val="both"/>
      </w:pPr>
      <w:r w:rsidRPr="00D11495">
        <w:rPr>
          <w:b/>
        </w:rPr>
        <w:t>Học trực tuyến: </w:t>
      </w:r>
      <w:r w:rsidRPr="00D11495">
        <w:t>Packet Tracer đi kèm với nhiều tài nguyên giáo dục mạng hỗ trợ người dùng nắm vững các khái niệm và thiết bị mạng.</w:t>
      </w:r>
    </w:p>
    <w:p w14:paraId="24AD85AA" w14:textId="77777777" w:rsidR="00DB1ECE" w:rsidRPr="00D11495" w:rsidRDefault="00DB1ECE" w:rsidP="00DB1ECE">
      <w:pPr>
        <w:numPr>
          <w:ilvl w:val="0"/>
          <w:numId w:val="3"/>
        </w:numPr>
        <w:jc w:val="both"/>
      </w:pPr>
      <w:r w:rsidRPr="00D11495">
        <w:rPr>
          <w:b/>
        </w:rPr>
        <w:lastRenderedPageBreak/>
        <w:t>Tùy chỉnh hoạt động người dùng:</w:t>
      </w:r>
      <w:r w:rsidRPr="00D11495">
        <w:t> Phần mềm cho phép tạo và điều chỉnh các hoạt động học tập cho cá nhân hoặc nhóm, giúp giáo viên thiết kế bài học và bài tập phù hợp với nhu cầu của học sinh.</w:t>
      </w:r>
    </w:p>
    <w:p w14:paraId="2FED9071" w14:textId="77777777" w:rsidR="00DB1ECE" w:rsidRPr="00D11495" w:rsidRDefault="00DB1ECE" w:rsidP="00DB1ECE">
      <w:pPr>
        <w:numPr>
          <w:ilvl w:val="0"/>
          <w:numId w:val="3"/>
        </w:numPr>
        <w:jc w:val="both"/>
      </w:pPr>
      <w:r w:rsidRPr="00D11495">
        <w:rPr>
          <w:b/>
        </w:rPr>
        <w:t>Môi trường tương tác: </w:t>
      </w:r>
      <w:r w:rsidRPr="00D11495">
        <w:t>Giao diện người dùng của Packet Tracer trực quan và dễ tương tác và theo dõi hiệu suất mạng mô phỏng.</w:t>
      </w:r>
    </w:p>
    <w:p w14:paraId="47CB160B" w14:textId="77777777" w:rsidR="00DB1ECE" w:rsidRPr="00D11495" w:rsidRDefault="00DB1ECE" w:rsidP="00DB1ECE">
      <w:pPr>
        <w:numPr>
          <w:ilvl w:val="0"/>
          <w:numId w:val="3"/>
        </w:numPr>
        <w:jc w:val="both"/>
      </w:pPr>
      <w:r w:rsidRPr="00D11495">
        <w:rPr>
          <w:b/>
        </w:rPr>
        <w:t>Trực quan hóa mạng: </w:t>
      </w:r>
      <w:r w:rsidRPr="00D11495">
        <w:t>Packet Tracer cung cấp nhiều công cụ trực quan giúp người dùng theo dõi luồng dữ liệu, thông tin bảng định tuyến và chuyển mạch, cùng với hiệu suất mạng.</w:t>
      </w:r>
    </w:p>
    <w:p w14:paraId="5519796A" w14:textId="77777777" w:rsidR="00DB1ECE" w:rsidRPr="00D11495" w:rsidRDefault="00DB1ECE" w:rsidP="00DB1ECE">
      <w:pPr>
        <w:numPr>
          <w:ilvl w:val="0"/>
          <w:numId w:val="3"/>
        </w:numPr>
        <w:jc w:val="both"/>
      </w:pPr>
      <w:r w:rsidRPr="00D11495">
        <w:rPr>
          <w:b/>
        </w:rPr>
        <w:t>Hai chế độ hoạt động: </w:t>
      </w:r>
      <w:r w:rsidRPr="00D11495">
        <w:t>Chế độ thời gian thực cho phép tương tác với mạng như mạng thực tế, trong khi chế độ mô phỏng cho phép điều chỉnh tốc độ mô phỏng.</w:t>
      </w:r>
    </w:p>
    <w:p w14:paraId="4D53B40B" w14:textId="77777777" w:rsidR="00DB1ECE" w:rsidRPr="00D11495" w:rsidRDefault="00DB1ECE" w:rsidP="00DB1ECE">
      <w:pPr>
        <w:numPr>
          <w:ilvl w:val="0"/>
          <w:numId w:val="3"/>
        </w:numPr>
        <w:jc w:val="both"/>
      </w:pPr>
      <w:r w:rsidRPr="00D11495">
        <w:rPr>
          <w:b/>
        </w:rPr>
        <w:t>Tự học theo nhịp độ:</w:t>
      </w:r>
      <w:r w:rsidRPr="00D11495">
        <w:t> Packet Tracer hỗ trợ việc học tập và thực hành các kỹ năng mạng tương thích với tốc độ cá nhân của người dùng.</w:t>
      </w:r>
    </w:p>
    <w:p w14:paraId="1F2EF05A" w14:textId="77777777" w:rsidR="00DB1ECE" w:rsidRPr="00D11495" w:rsidRDefault="00DB1ECE" w:rsidP="00DB1ECE">
      <w:pPr>
        <w:numPr>
          <w:ilvl w:val="0"/>
          <w:numId w:val="3"/>
        </w:numPr>
        <w:jc w:val="both"/>
      </w:pPr>
      <w:r w:rsidRPr="00D11495">
        <w:rPr>
          <w:b/>
        </w:rPr>
        <w:t>Hỗ trợ nhiều giao thức mạng:</w:t>
      </w:r>
      <w:r w:rsidRPr="00D11495">
        <w:t> Phần mềm hỗ trợ các giao thức mạng phổ biến như EGRP, </w:t>
      </w:r>
      <w:hyperlink r:id="rId9" w:tgtFrame="_blank" w:history="1">
        <w:r w:rsidRPr="00D11495">
          <w:rPr>
            <w:rStyle w:val="Siuktni"/>
          </w:rPr>
          <w:t>OSPF</w:t>
        </w:r>
      </w:hyperlink>
      <w:r w:rsidRPr="00D11495">
        <w:t>, RIP, </w:t>
      </w:r>
      <w:hyperlink r:id="rId10" w:tgtFrame="_blank" w:history="1">
        <w:r w:rsidRPr="00D11495">
          <w:rPr>
            <w:rStyle w:val="Siuktni"/>
          </w:rPr>
          <w:t>ICMP</w:t>
        </w:r>
      </w:hyperlink>
      <w:r w:rsidRPr="00D11495">
        <w:t>, UDP, TCP và IP để người dùng thực hành.</w:t>
      </w:r>
    </w:p>
    <w:p w14:paraId="66C764D1" w14:textId="77777777" w:rsidR="00DB1ECE" w:rsidRPr="00D11495" w:rsidRDefault="00DB1ECE" w:rsidP="00DB1ECE">
      <w:pPr>
        <w:numPr>
          <w:ilvl w:val="0"/>
          <w:numId w:val="3"/>
        </w:numPr>
        <w:jc w:val="both"/>
      </w:pPr>
      <w:r w:rsidRPr="00D11495">
        <w:rPr>
          <w:b/>
        </w:rPr>
        <w:t>Hỗ trợ đa ngôn ngữ:</w:t>
      </w:r>
      <w:r w:rsidRPr="00D11495">
        <w:t> Packet Tracer hỗ trợ nhiều ngôn ngữ, bao gồm tiếng Anh, tiếng Pháp, tiếng Đức, tiếng Trung Quốc và tiếng Nhật phù hợp với người dùng toàn cầu.</w:t>
      </w:r>
    </w:p>
    <w:p w14:paraId="0A7381A4" w14:textId="77777777" w:rsidR="00DB1ECE" w:rsidRPr="00D11495" w:rsidRDefault="00DB1ECE" w:rsidP="00DB1ECE">
      <w:pPr>
        <w:pStyle w:val="oancuaDanhsach"/>
        <w:numPr>
          <w:ilvl w:val="2"/>
          <w:numId w:val="1"/>
        </w:numPr>
        <w:jc w:val="both"/>
        <w:rPr>
          <w:b/>
          <w:bCs w:val="0"/>
        </w:rPr>
      </w:pPr>
      <w:r w:rsidRPr="00D11495">
        <w:rPr>
          <w:b/>
          <w:bCs w:val="0"/>
          <w:lang w:val="vi-VN"/>
        </w:rPr>
        <w:t>Lợi ích của Cisco Packet Tracer</w:t>
      </w:r>
    </w:p>
    <w:p w14:paraId="0C4130A5" w14:textId="77777777" w:rsidR="00DB1ECE" w:rsidRPr="00D11495" w:rsidRDefault="00DB1ECE" w:rsidP="00DB1ECE">
      <w:pPr>
        <w:jc w:val="both"/>
        <w:rPr>
          <w:lang w:val="vi-VN"/>
        </w:rPr>
      </w:pPr>
      <w:r w:rsidRPr="00D11495">
        <w:rPr>
          <w:lang w:val="vi-VN"/>
        </w:rPr>
        <w:t>Những lợi ích mà người dùng đạt được khi sử dụng Cisco Packet Tracer là:</w:t>
      </w:r>
    </w:p>
    <w:p w14:paraId="3BF3E908" w14:textId="77777777" w:rsidR="00DB1ECE" w:rsidRPr="00D11495" w:rsidRDefault="00DB1ECE" w:rsidP="00DB1ECE">
      <w:pPr>
        <w:numPr>
          <w:ilvl w:val="0"/>
          <w:numId w:val="4"/>
        </w:numPr>
        <w:jc w:val="both"/>
        <w:rPr>
          <w:lang w:val="vi-VN"/>
        </w:rPr>
      </w:pPr>
      <w:r w:rsidRPr="00D11495">
        <w:rPr>
          <w:b/>
          <w:bCs w:val="0"/>
          <w:lang w:val="vi-VN"/>
        </w:rPr>
        <w:t>Kiểm tra mạng và phát hiện lỗi</w:t>
      </w:r>
      <w:r w:rsidRPr="00D11495">
        <w:rPr>
          <w:lang w:val="vi-VN"/>
        </w:rPr>
        <w:t>: Packet Tracer giúp bạn kiểm tra và phát hiện lỗi mạng dễ dàng, từ đó cải thiện kỹ năng sửa lỗi và tối ưu hóa mạng hiệu quả.</w:t>
      </w:r>
    </w:p>
    <w:p w14:paraId="173FAF80" w14:textId="77777777" w:rsidR="00DB1ECE" w:rsidRPr="00D11495" w:rsidRDefault="00DB1ECE" w:rsidP="00DB1ECE">
      <w:pPr>
        <w:numPr>
          <w:ilvl w:val="0"/>
          <w:numId w:val="4"/>
        </w:numPr>
        <w:jc w:val="both"/>
        <w:rPr>
          <w:lang w:val="vi-VN"/>
        </w:rPr>
      </w:pPr>
      <w:r w:rsidRPr="00D11495">
        <w:rPr>
          <w:b/>
          <w:bCs w:val="0"/>
          <w:lang w:val="vi-VN"/>
        </w:rPr>
        <w:t>Giảm chi phí</w:t>
      </w:r>
      <w:r w:rsidRPr="00D11495">
        <w:rPr>
          <w:lang w:val="vi-VN"/>
        </w:rPr>
        <w:t>: Vì là công cụ miễn phí, Packet Tracer giúp giảm đáng kể chi phí đào tạo mạng cho cả cá nhân và doanh nghiệp.</w:t>
      </w:r>
    </w:p>
    <w:p w14:paraId="013C81F1" w14:textId="77777777" w:rsidR="00DB1ECE" w:rsidRPr="00D11495" w:rsidRDefault="00DB1ECE" w:rsidP="00DB1ECE">
      <w:pPr>
        <w:numPr>
          <w:ilvl w:val="0"/>
          <w:numId w:val="4"/>
        </w:numPr>
        <w:jc w:val="both"/>
        <w:rPr>
          <w:lang w:val="vi-VN"/>
        </w:rPr>
      </w:pPr>
      <w:r w:rsidRPr="00D11495">
        <w:rPr>
          <w:b/>
          <w:bCs w:val="0"/>
          <w:lang w:val="vi-VN"/>
        </w:rPr>
        <w:t>Tiết kiệm thời gian</w:t>
      </w:r>
      <w:r w:rsidRPr="00D11495">
        <w:rPr>
          <w:lang w:val="vi-VN"/>
        </w:rPr>
        <w:t>: Khi dùng Packet Tracer, bạn có thể luyện tập thiết kế mạng mà không cần đến thiết bị thực tế, giúp tiết kiệm thời gian và tài nguyên.</w:t>
      </w:r>
    </w:p>
    <w:p w14:paraId="0951B61F" w14:textId="77777777" w:rsidR="00DB1ECE" w:rsidRPr="00D11495" w:rsidRDefault="00DB1ECE" w:rsidP="00DB1ECE">
      <w:pPr>
        <w:numPr>
          <w:ilvl w:val="0"/>
          <w:numId w:val="4"/>
        </w:numPr>
        <w:jc w:val="both"/>
        <w:rPr>
          <w:lang w:val="vi-VN"/>
        </w:rPr>
      </w:pPr>
      <w:r w:rsidRPr="00D11495">
        <w:rPr>
          <w:b/>
          <w:bCs w:val="0"/>
          <w:lang w:val="vi-VN"/>
        </w:rPr>
        <w:t>Thực hành trong môi trường an toàn</w:t>
      </w:r>
      <w:r w:rsidRPr="00D11495">
        <w:rPr>
          <w:lang w:val="vi-VN"/>
        </w:rPr>
        <w:t>: Phần mềm cung cấp môi trường ảo để thực hành và thử nghiệm các kỹ thuật mạng hiệu quả mà không cần thiết bị vật lý.</w:t>
      </w:r>
    </w:p>
    <w:p w14:paraId="1EC48640" w14:textId="77777777" w:rsidR="00DB1ECE" w:rsidRPr="00D11495" w:rsidRDefault="00DB1ECE" w:rsidP="00DB1ECE">
      <w:pPr>
        <w:numPr>
          <w:ilvl w:val="0"/>
          <w:numId w:val="4"/>
        </w:numPr>
        <w:jc w:val="both"/>
        <w:rPr>
          <w:lang w:val="vi-VN"/>
        </w:rPr>
      </w:pPr>
      <w:r w:rsidRPr="00D11495">
        <w:rPr>
          <w:b/>
          <w:bCs w:val="0"/>
          <w:lang w:val="vi-VN"/>
        </w:rPr>
        <w:t>Chuẩn bị cho kỳ thi chứng chỉ mạng</w:t>
      </w:r>
      <w:r w:rsidRPr="00D11495">
        <w:rPr>
          <w:lang w:val="vi-VN"/>
        </w:rPr>
        <w:t xml:space="preserve">: Packet Tracer là công cụ quan trọng để bạn luyện tập, kiểm tra kiến thức và chuẩn bị cho các chứng chỉ của </w:t>
      </w:r>
      <w:r w:rsidRPr="00D11495">
        <w:rPr>
          <w:lang w:val="vi-VN"/>
        </w:rPr>
        <w:lastRenderedPageBreak/>
        <w:t>Cisco như CCNA (Cisco Certified Network Associate) và </w:t>
      </w:r>
      <w:hyperlink r:id="rId11" w:tgtFrame="_blank" w:history="1">
        <w:r w:rsidRPr="00D11495">
          <w:rPr>
            <w:rStyle w:val="Siuktni"/>
            <w:lang w:val="vi-VN"/>
          </w:rPr>
          <w:t>CCNP</w:t>
        </w:r>
      </w:hyperlink>
      <w:r w:rsidRPr="00D11495">
        <w:rPr>
          <w:lang w:val="vi-VN"/>
        </w:rPr>
        <w:t> (Cisco Certified Network Professional).</w:t>
      </w:r>
    </w:p>
    <w:p w14:paraId="745F130F" w14:textId="77777777" w:rsidR="00DB1ECE" w:rsidRPr="00D11495" w:rsidRDefault="00DB1ECE" w:rsidP="00DB1ECE">
      <w:pPr>
        <w:pStyle w:val="oancuaDanhsach"/>
        <w:numPr>
          <w:ilvl w:val="2"/>
          <w:numId w:val="1"/>
        </w:numPr>
        <w:jc w:val="both"/>
        <w:rPr>
          <w:b/>
          <w:bCs w:val="0"/>
          <w:lang w:val="vi-VN"/>
        </w:rPr>
      </w:pPr>
      <w:r w:rsidRPr="00D11495">
        <w:rPr>
          <w:b/>
          <w:bCs w:val="0"/>
          <w:lang w:val="vi-VN"/>
        </w:rPr>
        <w:t>Ứng dụng thực tế của Cisco Packet Tracer</w:t>
      </w:r>
    </w:p>
    <w:p w14:paraId="7E6B2BC8" w14:textId="77777777" w:rsidR="00DB1ECE" w:rsidRPr="00D11495" w:rsidRDefault="00DB1ECE" w:rsidP="00DB1ECE">
      <w:pPr>
        <w:jc w:val="both"/>
        <w:rPr>
          <w:lang w:val="vi-VN"/>
        </w:rPr>
      </w:pPr>
      <w:r w:rsidRPr="00D11495">
        <w:rPr>
          <w:lang w:val="vi-VN"/>
        </w:rPr>
        <w:t>Cisco Packet Tracer có nhiều ứng dụng thực tế trong các lĩnh vực sau đây:</w:t>
      </w:r>
    </w:p>
    <w:p w14:paraId="707B8D84" w14:textId="77777777" w:rsidR="00DB1ECE" w:rsidRPr="00D11495" w:rsidRDefault="00DB1ECE" w:rsidP="00DB1ECE">
      <w:pPr>
        <w:numPr>
          <w:ilvl w:val="0"/>
          <w:numId w:val="5"/>
        </w:numPr>
        <w:jc w:val="both"/>
        <w:rPr>
          <w:lang w:val="vi-VN"/>
        </w:rPr>
      </w:pPr>
      <w:r w:rsidRPr="00D11495">
        <w:rPr>
          <w:b/>
          <w:bCs w:val="0"/>
          <w:lang w:val="vi-VN"/>
        </w:rPr>
        <w:t>Mô hình hóa mạng</w:t>
      </w:r>
      <w:r w:rsidRPr="00D11495">
        <w:rPr>
          <w:lang w:val="vi-VN"/>
        </w:rPr>
        <w:t>: Đây là công cụ hoàn hảo để thiết kế mạng và mô hình hóa chúng trước khi triển khai thực tế, giúp đảm bảo hiệu suất hoạt động đúng như mong muốn.</w:t>
      </w:r>
    </w:p>
    <w:p w14:paraId="4EF0F684" w14:textId="77777777" w:rsidR="00DB1ECE" w:rsidRPr="00D11495" w:rsidRDefault="00DB1ECE" w:rsidP="00DB1ECE">
      <w:pPr>
        <w:numPr>
          <w:ilvl w:val="0"/>
          <w:numId w:val="5"/>
        </w:numPr>
        <w:jc w:val="both"/>
        <w:rPr>
          <w:lang w:val="vi-VN"/>
        </w:rPr>
      </w:pPr>
      <w:r w:rsidRPr="00D11495">
        <w:rPr>
          <w:b/>
          <w:bCs w:val="0"/>
          <w:lang w:val="vi-VN"/>
        </w:rPr>
        <w:t>Tìm hiểu và thử nghiệm các giao thức</w:t>
      </w:r>
      <w:r w:rsidRPr="00D11495">
        <w:rPr>
          <w:lang w:val="vi-VN"/>
        </w:rPr>
        <w:t>: Phần mềm hỗ trợ nhiều giao thức mạng khác nhau, cho phép bạn thử nghiệm và hiểu rõ cách thức hoạt động của giao thức mạng cụ thể.</w:t>
      </w:r>
    </w:p>
    <w:p w14:paraId="0D2DFFA5" w14:textId="77777777" w:rsidR="00DB1ECE" w:rsidRPr="00D11495" w:rsidRDefault="00DB1ECE" w:rsidP="00DB1ECE">
      <w:pPr>
        <w:numPr>
          <w:ilvl w:val="0"/>
          <w:numId w:val="5"/>
        </w:numPr>
        <w:jc w:val="both"/>
        <w:rPr>
          <w:lang w:val="vi-VN"/>
        </w:rPr>
      </w:pPr>
      <w:r w:rsidRPr="00D11495">
        <w:rPr>
          <w:b/>
          <w:bCs w:val="0"/>
          <w:lang w:val="vi-VN"/>
        </w:rPr>
        <w:t>Nghiên cứu và phát triển dự án</w:t>
      </w:r>
      <w:r w:rsidRPr="00D11495">
        <w:rPr>
          <w:lang w:val="vi-VN"/>
        </w:rPr>
        <w:t>: Packet Tracer là lựa chọn hàng đầu cho việc nghiên cứu và phát triển các dự án mạng, cho phép phát triển các ý tưởng và thử nghiệm giải pháp mạng phức tạp.</w:t>
      </w:r>
    </w:p>
    <w:p w14:paraId="38B520AD" w14:textId="77777777" w:rsidR="00DB1ECE" w:rsidRPr="00D11495" w:rsidRDefault="00DB1ECE" w:rsidP="00DB1ECE">
      <w:pPr>
        <w:numPr>
          <w:ilvl w:val="0"/>
          <w:numId w:val="5"/>
        </w:numPr>
        <w:jc w:val="both"/>
        <w:rPr>
          <w:lang w:val="vi-VN"/>
        </w:rPr>
      </w:pPr>
      <w:r w:rsidRPr="00D11495">
        <w:rPr>
          <w:b/>
          <w:bCs w:val="0"/>
          <w:lang w:val="vi-VN"/>
        </w:rPr>
        <w:t>Hỗ trợ giảng dạy từ xa</w:t>
      </w:r>
      <w:r w:rsidRPr="00D11495">
        <w:rPr>
          <w:lang w:val="vi-VN"/>
        </w:rPr>
        <w:t>: Đây là công cụ thiết yếu giúp xây dựng bài giảng và tổ chức các hoạt động học tập mạng trực tuyến.</w:t>
      </w:r>
    </w:p>
    <w:p w14:paraId="17B36E7B" w14:textId="77777777" w:rsidR="00DB1ECE" w:rsidRPr="00D11495" w:rsidRDefault="00DB1ECE" w:rsidP="00DB1ECE">
      <w:pPr>
        <w:numPr>
          <w:ilvl w:val="0"/>
          <w:numId w:val="5"/>
        </w:numPr>
        <w:jc w:val="both"/>
        <w:rPr>
          <w:lang w:val="vi-VN"/>
        </w:rPr>
      </w:pPr>
      <w:r w:rsidRPr="00D11495">
        <w:rPr>
          <w:b/>
          <w:bCs w:val="0"/>
          <w:lang w:val="vi-VN"/>
        </w:rPr>
        <w:t>Tạo môi trường thử nghiệm IoT</w:t>
      </w:r>
      <w:r w:rsidRPr="00D11495">
        <w:rPr>
          <w:lang w:val="vi-VN"/>
        </w:rPr>
        <w:t>: Nhờ khả năng tích hợp các thiết bị </w:t>
      </w:r>
      <w:hyperlink r:id="rId12" w:tgtFrame="_blank" w:history="1">
        <w:r w:rsidRPr="00D11495">
          <w:rPr>
            <w:rStyle w:val="Siuktni"/>
            <w:lang w:val="vi-VN"/>
          </w:rPr>
          <w:t>IoT</w:t>
        </w:r>
      </w:hyperlink>
      <w:r w:rsidRPr="00D11495">
        <w:rPr>
          <w:lang w:val="vi-VN"/>
        </w:rPr>
        <w:t>, Packet Tracer cho phép bạn dễ dàng tạo và thử nghiệm các ứng dụng và kịch bản IoT.</w:t>
      </w:r>
    </w:p>
    <w:p w14:paraId="59A23229" w14:textId="77777777" w:rsidR="00DB1ECE" w:rsidRPr="00D11495" w:rsidRDefault="00DB1ECE" w:rsidP="00DB1ECE">
      <w:pPr>
        <w:numPr>
          <w:ilvl w:val="0"/>
          <w:numId w:val="5"/>
        </w:numPr>
        <w:jc w:val="both"/>
        <w:rPr>
          <w:lang w:val="vi-VN"/>
        </w:rPr>
      </w:pPr>
      <w:r w:rsidRPr="00D11495">
        <w:rPr>
          <w:b/>
          <w:bCs w:val="0"/>
          <w:lang w:val="vi-VN"/>
        </w:rPr>
        <w:t>Tích hợp phát triển ứng dụng</w:t>
      </w:r>
      <w:r w:rsidRPr="00D11495">
        <w:rPr>
          <w:lang w:val="vi-VN"/>
        </w:rPr>
        <w:t>: Packet Tracer hỗ trợ tích hợp mã </w:t>
      </w:r>
      <w:hyperlink r:id="rId13" w:tgtFrame="_blank" w:history="1">
        <w:r w:rsidRPr="00D11495">
          <w:rPr>
            <w:rStyle w:val="Siuktni"/>
            <w:lang w:val="vi-VN"/>
          </w:rPr>
          <w:t>Python</w:t>
        </w:r>
      </w:hyperlink>
      <w:r w:rsidRPr="00D11495">
        <w:rPr>
          <w:lang w:val="vi-VN"/>
        </w:rPr>
        <w:t> và tự động hóa mạng, giúp phát triển các ứng dụng và kịch bản thử nghiệm một cách hiệu quả.</w:t>
      </w:r>
    </w:p>
    <w:p w14:paraId="3E6B21B1" w14:textId="77777777" w:rsidR="00DB1ECE" w:rsidRPr="00D11495" w:rsidRDefault="00DB1ECE" w:rsidP="00DB1ECE">
      <w:pPr>
        <w:jc w:val="both"/>
        <w:rPr>
          <w:b/>
          <w:lang w:val="vi-VN"/>
        </w:rPr>
      </w:pPr>
    </w:p>
    <w:p w14:paraId="2EF85220" w14:textId="77777777" w:rsidR="00DB1ECE" w:rsidRPr="00D11495" w:rsidRDefault="00DB1ECE" w:rsidP="00DB1ECE">
      <w:pPr>
        <w:ind w:firstLine="360"/>
        <w:jc w:val="both"/>
      </w:pPr>
      <w:r w:rsidRPr="00D11495">
        <w:rPr>
          <w:b/>
          <w:lang w:val="vi-VN"/>
        </w:rPr>
        <w:t>Ứng dụng thực tiễn</w:t>
      </w:r>
      <w:r w:rsidRPr="00D11495">
        <w:rPr>
          <w:b/>
        </w:rPr>
        <w:t>:</w:t>
      </w:r>
    </w:p>
    <w:p w14:paraId="077372C4" w14:textId="77777777" w:rsidR="00DB1ECE" w:rsidRPr="00D11495" w:rsidRDefault="00DB1ECE" w:rsidP="00DB1ECE">
      <w:pPr>
        <w:jc w:val="both"/>
        <w:rPr>
          <w:lang w:val="vi-VN"/>
        </w:rPr>
      </w:pPr>
      <w:r w:rsidRPr="00D11495">
        <w:rPr>
          <w:lang w:val="vi-VN"/>
        </w:rPr>
        <w:t>Cisco Packet Tracer có thể được sử dụng trong:</w:t>
      </w:r>
    </w:p>
    <w:p w14:paraId="73067436" w14:textId="77777777" w:rsidR="00DB1ECE" w:rsidRPr="00D11495" w:rsidRDefault="00DB1ECE" w:rsidP="00DB1ECE">
      <w:pPr>
        <w:numPr>
          <w:ilvl w:val="0"/>
          <w:numId w:val="6"/>
        </w:numPr>
        <w:jc w:val="both"/>
        <w:rPr>
          <w:lang w:val="vi-VN"/>
        </w:rPr>
      </w:pPr>
      <w:r w:rsidRPr="00D11495">
        <w:rPr>
          <w:lang w:val="vi-VN"/>
        </w:rPr>
        <w:t>Thiết kế và kiểm thử các mô hình mạng LAN/WAN.</w:t>
      </w:r>
    </w:p>
    <w:p w14:paraId="59A51F7F" w14:textId="77777777" w:rsidR="00DB1ECE" w:rsidRPr="00D11495" w:rsidRDefault="00DB1ECE" w:rsidP="00DB1ECE">
      <w:pPr>
        <w:numPr>
          <w:ilvl w:val="0"/>
          <w:numId w:val="6"/>
        </w:numPr>
        <w:jc w:val="both"/>
        <w:rPr>
          <w:lang w:val="vi-VN"/>
        </w:rPr>
      </w:pPr>
      <w:r w:rsidRPr="00D11495">
        <w:rPr>
          <w:lang w:val="vi-VN"/>
        </w:rPr>
        <w:t>Giảng dạy và học tập các khái niệm mạng.</w:t>
      </w:r>
    </w:p>
    <w:p w14:paraId="2EB629EC" w14:textId="77777777" w:rsidR="00DB1ECE" w:rsidRPr="00D11495" w:rsidRDefault="00DB1ECE" w:rsidP="00DB1ECE">
      <w:pPr>
        <w:numPr>
          <w:ilvl w:val="0"/>
          <w:numId w:val="6"/>
        </w:numPr>
        <w:jc w:val="both"/>
        <w:rPr>
          <w:lang w:val="vi-VN"/>
        </w:rPr>
      </w:pPr>
      <w:r w:rsidRPr="00D11495">
        <w:rPr>
          <w:lang w:val="vi-VN"/>
        </w:rPr>
        <w:t>Thực hành các kỹ năng cần thiết để thi chứng chỉ CCNA, CCNP.</w:t>
      </w:r>
    </w:p>
    <w:p w14:paraId="1D7313F6" w14:textId="77777777" w:rsidR="00DB1ECE" w:rsidRPr="00D11495" w:rsidRDefault="00DB1ECE" w:rsidP="00DB1ECE">
      <w:pPr>
        <w:numPr>
          <w:ilvl w:val="0"/>
          <w:numId w:val="6"/>
        </w:numPr>
        <w:jc w:val="both"/>
        <w:rPr>
          <w:lang w:val="vi-VN"/>
        </w:rPr>
      </w:pPr>
      <w:r w:rsidRPr="00D11495">
        <w:rPr>
          <w:lang w:val="vi-VN"/>
        </w:rPr>
        <w:t>Phân tích và xử lý lỗi mạng trước khi triển khai thực tế.</w:t>
      </w:r>
    </w:p>
    <w:p w14:paraId="62D173F2" w14:textId="77777777" w:rsidR="00DB1ECE" w:rsidRPr="00D11495" w:rsidRDefault="00DB1ECE" w:rsidP="00DB1ECE">
      <w:pPr>
        <w:jc w:val="both"/>
        <w:rPr>
          <w:lang w:val="vi-VN"/>
        </w:rPr>
      </w:pPr>
      <w:r w:rsidRPr="00D11495">
        <w:rPr>
          <w:b/>
          <w:lang w:val="vi-VN"/>
        </w:rPr>
        <w:t>a. Cài đặt phần mềm:</w:t>
      </w:r>
    </w:p>
    <w:p w14:paraId="1859F1DE" w14:textId="77777777" w:rsidR="00DB1ECE" w:rsidRPr="00D11495" w:rsidRDefault="00DB1ECE" w:rsidP="00DB1ECE">
      <w:pPr>
        <w:numPr>
          <w:ilvl w:val="0"/>
          <w:numId w:val="7"/>
        </w:numPr>
        <w:jc w:val="both"/>
        <w:rPr>
          <w:lang w:val="vi-VN"/>
        </w:rPr>
      </w:pPr>
      <w:r w:rsidRPr="00D11495">
        <w:rPr>
          <w:lang w:val="vi-VN"/>
        </w:rPr>
        <w:t>Tải Cisco Packet Tracer từ trang web chính thức của Cisco (cần tài khoản Cisco NetAcad).</w:t>
      </w:r>
    </w:p>
    <w:p w14:paraId="4DA09B27" w14:textId="77777777" w:rsidR="00DB1ECE" w:rsidRPr="00D11495" w:rsidRDefault="00DB1ECE" w:rsidP="00DB1ECE">
      <w:pPr>
        <w:numPr>
          <w:ilvl w:val="0"/>
          <w:numId w:val="7"/>
        </w:numPr>
        <w:jc w:val="both"/>
        <w:rPr>
          <w:lang w:val="vi-VN"/>
        </w:rPr>
      </w:pPr>
      <w:r w:rsidRPr="00D11495">
        <w:rPr>
          <w:lang w:val="vi-VN"/>
        </w:rPr>
        <w:t>Cài đặt theo hướng dẫn từng bước trên hệ điều hành Windows, macOS, hoặc Linux.</w:t>
      </w:r>
    </w:p>
    <w:p w14:paraId="256D0847" w14:textId="77777777" w:rsidR="00DB1ECE" w:rsidRPr="00D11495" w:rsidRDefault="00DB1ECE" w:rsidP="00DB1ECE">
      <w:pPr>
        <w:jc w:val="both"/>
        <w:rPr>
          <w:lang w:val="vi-VN"/>
        </w:rPr>
      </w:pPr>
      <w:r w:rsidRPr="00D11495">
        <w:rPr>
          <w:b/>
          <w:lang w:val="vi-VN"/>
        </w:rPr>
        <w:lastRenderedPageBreak/>
        <w:t>b. Tạo và cấu hình mạng:</w:t>
      </w:r>
    </w:p>
    <w:p w14:paraId="62E34EDA" w14:textId="77777777" w:rsidR="00DB1ECE" w:rsidRPr="00D11495" w:rsidRDefault="00DB1ECE" w:rsidP="00DB1ECE">
      <w:pPr>
        <w:numPr>
          <w:ilvl w:val="0"/>
          <w:numId w:val="8"/>
        </w:numPr>
        <w:jc w:val="both"/>
        <w:rPr>
          <w:lang w:val="vi-VN"/>
        </w:rPr>
      </w:pPr>
      <w:r w:rsidRPr="00D11495">
        <w:rPr>
          <w:b/>
          <w:lang w:val="vi-VN"/>
        </w:rPr>
        <w:t>Bước 1:</w:t>
      </w:r>
      <w:r w:rsidRPr="00D11495">
        <w:rPr>
          <w:lang w:val="vi-VN"/>
        </w:rPr>
        <w:t xml:space="preserve"> Mở Packet Tracer và tạo một project mới.</w:t>
      </w:r>
    </w:p>
    <w:p w14:paraId="4554F0D7" w14:textId="77777777" w:rsidR="00DB1ECE" w:rsidRPr="00D11495" w:rsidRDefault="00DB1ECE" w:rsidP="00DB1ECE">
      <w:pPr>
        <w:numPr>
          <w:ilvl w:val="0"/>
          <w:numId w:val="8"/>
        </w:numPr>
        <w:jc w:val="both"/>
        <w:rPr>
          <w:lang w:val="vi-VN"/>
        </w:rPr>
      </w:pPr>
      <w:r w:rsidRPr="00D11495">
        <w:rPr>
          <w:b/>
          <w:lang w:val="vi-VN"/>
        </w:rPr>
        <w:t>Bước 2:</w:t>
      </w:r>
      <w:r w:rsidRPr="00D11495">
        <w:rPr>
          <w:lang w:val="vi-VN"/>
        </w:rPr>
        <w:t xml:space="preserve"> Kéo thả các thiết bị mạng (router, switch, PC) vào giao diện làm việc.</w:t>
      </w:r>
    </w:p>
    <w:p w14:paraId="66A8344E" w14:textId="77777777" w:rsidR="00DB1ECE" w:rsidRPr="00D11495" w:rsidRDefault="00DB1ECE" w:rsidP="00DB1ECE">
      <w:pPr>
        <w:numPr>
          <w:ilvl w:val="0"/>
          <w:numId w:val="8"/>
        </w:numPr>
        <w:jc w:val="both"/>
        <w:rPr>
          <w:lang w:val="vi-VN"/>
        </w:rPr>
      </w:pPr>
      <w:r w:rsidRPr="00D11495">
        <w:rPr>
          <w:b/>
          <w:lang w:val="vi-VN"/>
        </w:rPr>
        <w:t>Bước 3:</w:t>
      </w:r>
      <w:r w:rsidRPr="00D11495">
        <w:rPr>
          <w:lang w:val="vi-VN"/>
        </w:rPr>
        <w:t xml:space="preserve"> Sử dụng công cụ kết nối để tạo liên kết giữa các thiết bị.</w:t>
      </w:r>
    </w:p>
    <w:p w14:paraId="5DEB8A1F" w14:textId="77777777" w:rsidR="00DB1ECE" w:rsidRPr="00D11495" w:rsidRDefault="00DB1ECE" w:rsidP="00DB1ECE">
      <w:pPr>
        <w:numPr>
          <w:ilvl w:val="0"/>
          <w:numId w:val="8"/>
        </w:numPr>
        <w:jc w:val="both"/>
        <w:rPr>
          <w:lang w:val="vi-VN"/>
        </w:rPr>
      </w:pPr>
      <w:r w:rsidRPr="00D11495">
        <w:rPr>
          <w:b/>
          <w:lang w:val="vi-VN"/>
        </w:rPr>
        <w:t>Bước 4:</w:t>
      </w:r>
      <w:r w:rsidRPr="00D11495">
        <w:rPr>
          <w:lang w:val="vi-VN"/>
        </w:rPr>
        <w:t xml:space="preserve"> Vào CLI của các thiết bị để cấu hình IP, routing, hoặc các giao thức mạng.</w:t>
      </w:r>
    </w:p>
    <w:p w14:paraId="301EB5C8" w14:textId="77777777" w:rsidR="00DB1ECE" w:rsidRPr="00D11495" w:rsidRDefault="00DB1ECE" w:rsidP="00DB1ECE">
      <w:pPr>
        <w:jc w:val="both"/>
        <w:rPr>
          <w:lang w:val="vi-VN"/>
        </w:rPr>
      </w:pPr>
      <w:r w:rsidRPr="00D11495">
        <w:rPr>
          <w:b/>
          <w:lang w:val="vi-VN"/>
        </w:rPr>
        <w:t>c. Kiểm tra kết nối mạng:</w:t>
      </w:r>
    </w:p>
    <w:p w14:paraId="2530906D" w14:textId="77777777" w:rsidR="00DB1ECE" w:rsidRPr="00D11495" w:rsidRDefault="00DB1ECE" w:rsidP="00DB1ECE">
      <w:pPr>
        <w:numPr>
          <w:ilvl w:val="0"/>
          <w:numId w:val="9"/>
        </w:numPr>
        <w:jc w:val="both"/>
        <w:rPr>
          <w:lang w:val="vi-VN"/>
        </w:rPr>
      </w:pPr>
      <w:r w:rsidRPr="00D11495">
        <w:rPr>
          <w:lang w:val="vi-VN"/>
        </w:rPr>
        <w:t>Sử dụng lệnh ping hoặc traceroute trên các thiết bị để kiểm tra kết nối giữa các nút mạng.</w:t>
      </w:r>
    </w:p>
    <w:p w14:paraId="5321661C" w14:textId="77777777" w:rsidR="00DB1ECE" w:rsidRPr="00D11495" w:rsidRDefault="00DB1ECE" w:rsidP="00DB1ECE">
      <w:pPr>
        <w:numPr>
          <w:ilvl w:val="0"/>
          <w:numId w:val="9"/>
        </w:numPr>
        <w:jc w:val="both"/>
        <w:rPr>
          <w:lang w:val="vi-VN"/>
        </w:rPr>
      </w:pPr>
      <w:r w:rsidRPr="00D11495">
        <w:rPr>
          <w:lang w:val="vi-VN"/>
        </w:rPr>
        <w:t>Dùng chế độ "Simulation" để phân tích các gói tin qua mạng.</w:t>
      </w:r>
    </w:p>
    <w:bookmarkEnd w:id="3"/>
    <w:p w14:paraId="0C965E69" w14:textId="54898E6F" w:rsidR="00DB4DC2" w:rsidRPr="00DB1ECE" w:rsidRDefault="00DB4DC2">
      <w:pPr>
        <w:rPr>
          <w:rFonts w:eastAsiaTheme="majorEastAsia"/>
          <w:b/>
          <w:bCs w:val="0"/>
          <w:color w:val="auto"/>
          <w:lang w:val="vi-VN"/>
        </w:rPr>
      </w:pPr>
    </w:p>
    <w:sectPr w:rsidR="00DB4DC2" w:rsidRPr="00DB1ECE" w:rsidSect="00DB1ECE">
      <w:footerReference w:type="first" r:id="rId14"/>
      <w:pgSz w:w="11907" w:h="16840" w:code="9"/>
      <w:pgMar w:top="1134" w:right="1134" w:bottom="1134" w:left="1701" w:header="720" w:footer="720" w:gutter="0"/>
      <w:pgNumType w:start="1"/>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3809089"/>
      <w:docPartObj>
        <w:docPartGallery w:val="Page Numbers (Bottom of Page)"/>
        <w:docPartUnique/>
      </w:docPartObj>
    </w:sdtPr>
    <w:sdtEndPr>
      <w:rPr>
        <w:noProof/>
      </w:rPr>
    </w:sdtEndPr>
    <w:sdtContent>
      <w:p w14:paraId="67E742A6" w14:textId="77777777" w:rsidR="00000000" w:rsidRDefault="00000000">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2DF4CF1F" w14:textId="77777777" w:rsidR="00000000" w:rsidRDefault="00000000">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20957213"/>
      <w:docPartObj>
        <w:docPartGallery w:val="Page Numbers (Bottom of Page)"/>
        <w:docPartUnique/>
      </w:docPartObj>
    </w:sdtPr>
    <w:sdtEndPr>
      <w:rPr>
        <w:noProof/>
      </w:rPr>
    </w:sdtEndPr>
    <w:sdtContent>
      <w:p w14:paraId="47953790" w14:textId="77777777" w:rsidR="00000000" w:rsidRDefault="00000000">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42817152" w14:textId="77777777" w:rsidR="00000000" w:rsidRDefault="00000000">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06689938"/>
      <w:docPartObj>
        <w:docPartGallery w:val="Page Numbers (Bottom of Page)"/>
        <w:docPartUnique/>
      </w:docPartObj>
    </w:sdtPr>
    <w:sdtEndPr>
      <w:rPr>
        <w:noProof/>
      </w:rPr>
    </w:sdtEndPr>
    <w:sdtContent>
      <w:p w14:paraId="4325FD94" w14:textId="77777777" w:rsidR="00000000" w:rsidRDefault="00000000">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237DE79E" w14:textId="77777777" w:rsidR="00000000" w:rsidRDefault="00000000">
    <w:pPr>
      <w:pStyle w:val="Chntrang"/>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71A85"/>
    <w:multiLevelType w:val="multilevel"/>
    <w:tmpl w:val="4D9C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52580"/>
    <w:multiLevelType w:val="multilevel"/>
    <w:tmpl w:val="D078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E0877"/>
    <w:multiLevelType w:val="multilevel"/>
    <w:tmpl w:val="EDB2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927C0"/>
    <w:multiLevelType w:val="multilevel"/>
    <w:tmpl w:val="77D2529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A5C6B0C"/>
    <w:multiLevelType w:val="hybridMultilevel"/>
    <w:tmpl w:val="FB20B70E"/>
    <w:lvl w:ilvl="0" w:tplc="F68A9C36">
      <w:numFmt w:val="bullet"/>
      <w:lvlText w:val=""/>
      <w:lvlJc w:val="left"/>
      <w:pPr>
        <w:ind w:left="1146" w:hanging="360"/>
      </w:pPr>
      <w:rPr>
        <w:rFonts w:ascii="Wingdings" w:eastAsia="Wingdings" w:hAnsi="Wingdings" w:cs="Wingdings" w:hint="default"/>
        <w:b w:val="0"/>
        <w:bCs w:val="0"/>
        <w:i w:val="0"/>
        <w:iCs w:val="0"/>
        <w:spacing w:val="0"/>
        <w:w w:val="100"/>
        <w:sz w:val="28"/>
        <w:szCs w:val="28"/>
        <w:lang w:val="vi" w:eastAsia="en-US" w:bidi="ar-SA"/>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5" w15:restartNumberingAfterBreak="0">
    <w:nsid w:val="1D9F1468"/>
    <w:multiLevelType w:val="multilevel"/>
    <w:tmpl w:val="1CBA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33A29"/>
    <w:multiLevelType w:val="multilevel"/>
    <w:tmpl w:val="D47A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961A4"/>
    <w:multiLevelType w:val="multilevel"/>
    <w:tmpl w:val="1B1A3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03B40"/>
    <w:multiLevelType w:val="multilevel"/>
    <w:tmpl w:val="688C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A2B6A"/>
    <w:multiLevelType w:val="hybridMultilevel"/>
    <w:tmpl w:val="CE9491EE"/>
    <w:lvl w:ilvl="0" w:tplc="3CDAD1EC">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5555536"/>
    <w:multiLevelType w:val="multilevel"/>
    <w:tmpl w:val="73200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D44CB"/>
    <w:multiLevelType w:val="multilevel"/>
    <w:tmpl w:val="E840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66DC2"/>
    <w:multiLevelType w:val="multilevel"/>
    <w:tmpl w:val="08DA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47FFB"/>
    <w:multiLevelType w:val="multilevel"/>
    <w:tmpl w:val="2B14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09019A"/>
    <w:multiLevelType w:val="multilevel"/>
    <w:tmpl w:val="466E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11116"/>
    <w:multiLevelType w:val="multilevel"/>
    <w:tmpl w:val="518E32A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Times New Roman" w:eastAsia="Times New Roman" w:hAnsi="Times New Roman" w:cs="Times New Roman" w:hint="default"/>
        <w:b/>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AA9284B"/>
    <w:multiLevelType w:val="multilevel"/>
    <w:tmpl w:val="2176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2B7AE7"/>
    <w:multiLevelType w:val="multilevel"/>
    <w:tmpl w:val="7FCAD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5C7E7A"/>
    <w:multiLevelType w:val="multilevel"/>
    <w:tmpl w:val="CEDC4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150DD"/>
    <w:multiLevelType w:val="multilevel"/>
    <w:tmpl w:val="C780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9D4AF0"/>
    <w:multiLevelType w:val="multilevel"/>
    <w:tmpl w:val="2D64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581F5A"/>
    <w:multiLevelType w:val="multilevel"/>
    <w:tmpl w:val="00681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8E3D2F"/>
    <w:multiLevelType w:val="multilevel"/>
    <w:tmpl w:val="E294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E69F5"/>
    <w:multiLevelType w:val="multilevel"/>
    <w:tmpl w:val="5CF2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6C3F67"/>
    <w:multiLevelType w:val="multilevel"/>
    <w:tmpl w:val="0C98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C96BD9"/>
    <w:multiLevelType w:val="multilevel"/>
    <w:tmpl w:val="636E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A94DEA"/>
    <w:multiLevelType w:val="multilevel"/>
    <w:tmpl w:val="7F7E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231E38"/>
    <w:multiLevelType w:val="multilevel"/>
    <w:tmpl w:val="F614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0F02C4"/>
    <w:multiLevelType w:val="multilevel"/>
    <w:tmpl w:val="757C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FD5292"/>
    <w:multiLevelType w:val="multilevel"/>
    <w:tmpl w:val="F2B8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AE5B8D"/>
    <w:multiLevelType w:val="multilevel"/>
    <w:tmpl w:val="E162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B461AA"/>
    <w:multiLevelType w:val="multilevel"/>
    <w:tmpl w:val="F126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BA328D"/>
    <w:multiLevelType w:val="multilevel"/>
    <w:tmpl w:val="2186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786D06"/>
    <w:multiLevelType w:val="multilevel"/>
    <w:tmpl w:val="A8C4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DE3EE9"/>
    <w:multiLevelType w:val="multilevel"/>
    <w:tmpl w:val="65A01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BD5345"/>
    <w:multiLevelType w:val="hybridMultilevel"/>
    <w:tmpl w:val="7DB28066"/>
    <w:lvl w:ilvl="0" w:tplc="801AEADC">
      <w:start w:val="2"/>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6" w15:restartNumberingAfterBreak="0">
    <w:nsid w:val="79A27F47"/>
    <w:multiLevelType w:val="multilevel"/>
    <w:tmpl w:val="2E2A5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6777CC"/>
    <w:multiLevelType w:val="multilevel"/>
    <w:tmpl w:val="41DE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602166">
    <w:abstractNumId w:val="3"/>
  </w:num>
  <w:num w:numId="2" w16cid:durableId="322703753">
    <w:abstractNumId w:val="1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69387913">
    <w:abstractNumId w:val="34"/>
  </w:num>
  <w:num w:numId="4" w16cid:durableId="736442682">
    <w:abstractNumId w:val="18"/>
  </w:num>
  <w:num w:numId="5" w16cid:durableId="881407515">
    <w:abstractNumId w:val="17"/>
  </w:num>
  <w:num w:numId="6" w16cid:durableId="258486865">
    <w:abstractNumId w:val="10"/>
  </w:num>
  <w:num w:numId="7" w16cid:durableId="820970903">
    <w:abstractNumId w:val="36"/>
  </w:num>
  <w:num w:numId="8" w16cid:durableId="2028870132">
    <w:abstractNumId w:val="7"/>
  </w:num>
  <w:num w:numId="9" w16cid:durableId="274556783">
    <w:abstractNumId w:val="21"/>
  </w:num>
  <w:num w:numId="10" w16cid:durableId="615991077">
    <w:abstractNumId w:val="4"/>
  </w:num>
  <w:num w:numId="11" w16cid:durableId="409159938">
    <w:abstractNumId w:val="9"/>
  </w:num>
  <w:num w:numId="12" w16cid:durableId="726882535">
    <w:abstractNumId w:val="31"/>
  </w:num>
  <w:num w:numId="13" w16cid:durableId="1700279786">
    <w:abstractNumId w:val="29"/>
  </w:num>
  <w:num w:numId="14" w16cid:durableId="753285662">
    <w:abstractNumId w:val="1"/>
  </w:num>
  <w:num w:numId="15" w16cid:durableId="1584484216">
    <w:abstractNumId w:val="24"/>
  </w:num>
  <w:num w:numId="16" w16cid:durableId="1365519498">
    <w:abstractNumId w:val="16"/>
  </w:num>
  <w:num w:numId="17" w16cid:durableId="1309016816">
    <w:abstractNumId w:val="20"/>
  </w:num>
  <w:num w:numId="18" w16cid:durableId="1573393868">
    <w:abstractNumId w:val="22"/>
  </w:num>
  <w:num w:numId="19" w16cid:durableId="1844708836">
    <w:abstractNumId w:val="32"/>
  </w:num>
  <w:num w:numId="20" w16cid:durableId="1364095666">
    <w:abstractNumId w:val="6"/>
  </w:num>
  <w:num w:numId="21" w16cid:durableId="689263749">
    <w:abstractNumId w:val="26"/>
  </w:num>
  <w:num w:numId="22" w16cid:durableId="1977758652">
    <w:abstractNumId w:val="13"/>
  </w:num>
  <w:num w:numId="23" w16cid:durableId="321390474">
    <w:abstractNumId w:val="28"/>
  </w:num>
  <w:num w:numId="24" w16cid:durableId="866065360">
    <w:abstractNumId w:val="23"/>
  </w:num>
  <w:num w:numId="25" w16cid:durableId="963775535">
    <w:abstractNumId w:val="11"/>
  </w:num>
  <w:num w:numId="26" w16cid:durableId="1871449111">
    <w:abstractNumId w:val="8"/>
  </w:num>
  <w:num w:numId="27" w16cid:durableId="387069449">
    <w:abstractNumId w:val="0"/>
  </w:num>
  <w:num w:numId="28" w16cid:durableId="1466042905">
    <w:abstractNumId w:val="19"/>
  </w:num>
  <w:num w:numId="29" w16cid:durableId="285739013">
    <w:abstractNumId w:val="27"/>
  </w:num>
  <w:num w:numId="30" w16cid:durableId="1130439755">
    <w:abstractNumId w:val="30"/>
  </w:num>
  <w:num w:numId="31" w16cid:durableId="1473130373">
    <w:abstractNumId w:val="37"/>
  </w:num>
  <w:num w:numId="32" w16cid:durableId="361979764">
    <w:abstractNumId w:val="5"/>
  </w:num>
  <w:num w:numId="33" w16cid:durableId="558903414">
    <w:abstractNumId w:val="12"/>
  </w:num>
  <w:num w:numId="34" w16cid:durableId="1897542143">
    <w:abstractNumId w:val="33"/>
  </w:num>
  <w:num w:numId="35" w16cid:durableId="1077632706">
    <w:abstractNumId w:val="14"/>
  </w:num>
  <w:num w:numId="36" w16cid:durableId="232160136">
    <w:abstractNumId w:val="2"/>
  </w:num>
  <w:num w:numId="37" w16cid:durableId="1958294908">
    <w:abstractNumId w:val="25"/>
  </w:num>
  <w:num w:numId="38" w16cid:durableId="139670591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ECE"/>
    <w:rsid w:val="006B0A86"/>
    <w:rsid w:val="00B5554B"/>
    <w:rsid w:val="00DB1ECE"/>
    <w:rsid w:val="00DB4DC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2676D"/>
  <w15:chartTrackingRefBased/>
  <w15:docId w15:val="{3C771A2C-2735-4703-9BB5-31F9865EE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B1ECE"/>
    <w:rPr>
      <w:rFonts w:ascii="Times New Roman" w:hAnsi="Times New Roman" w:cs="Times New Roman"/>
      <w:bCs/>
      <w:color w:val="000000" w:themeColor="text1"/>
      <w:sz w:val="28"/>
      <w:szCs w:val="28"/>
      <w:lang w:val="en-US"/>
    </w:rPr>
  </w:style>
  <w:style w:type="paragraph" w:styleId="u1">
    <w:name w:val="heading 1"/>
    <w:basedOn w:val="Binhthng"/>
    <w:next w:val="Binhthng"/>
    <w:link w:val="u1Char"/>
    <w:uiPriority w:val="9"/>
    <w:qFormat/>
    <w:rsid w:val="00DB1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B1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B1ECE"/>
    <w:pPr>
      <w:keepNext/>
      <w:keepLines/>
      <w:spacing w:before="160" w:after="80"/>
      <w:outlineLvl w:val="2"/>
    </w:pPr>
    <w:rPr>
      <w:rFonts w:eastAsiaTheme="majorEastAsia" w:cstheme="majorBidi"/>
      <w:color w:val="0F4761" w:themeColor="accent1" w:themeShade="BF"/>
    </w:rPr>
  </w:style>
  <w:style w:type="paragraph" w:styleId="u4">
    <w:name w:val="heading 4"/>
    <w:basedOn w:val="Binhthng"/>
    <w:next w:val="Binhthng"/>
    <w:link w:val="u4Char"/>
    <w:uiPriority w:val="9"/>
    <w:semiHidden/>
    <w:unhideWhenUsed/>
    <w:qFormat/>
    <w:rsid w:val="00DB1EC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B1EC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B1EC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1EC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1EC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1EC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1EC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B1EC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B1EC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B1EC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B1EC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B1EC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B1EC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B1EC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B1ECE"/>
    <w:rPr>
      <w:rFonts w:eastAsiaTheme="majorEastAsia" w:cstheme="majorBidi"/>
      <w:color w:val="272727" w:themeColor="text1" w:themeTint="D8"/>
    </w:rPr>
  </w:style>
  <w:style w:type="paragraph" w:styleId="Tiu">
    <w:name w:val="Title"/>
    <w:basedOn w:val="Binhthng"/>
    <w:next w:val="Binhthng"/>
    <w:link w:val="TiuChar"/>
    <w:uiPriority w:val="10"/>
    <w:qFormat/>
    <w:rsid w:val="00DB1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1EC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B1ECE"/>
    <w:pPr>
      <w:numPr>
        <w:ilvl w:val="1"/>
      </w:numPr>
    </w:pPr>
    <w:rPr>
      <w:rFonts w:eastAsiaTheme="majorEastAsia" w:cstheme="majorBidi"/>
      <w:color w:val="595959" w:themeColor="text1" w:themeTint="A6"/>
      <w:spacing w:val="15"/>
    </w:rPr>
  </w:style>
  <w:style w:type="character" w:customStyle="1" w:styleId="TiuphuChar">
    <w:name w:val="Tiêu đề phụ Char"/>
    <w:basedOn w:val="Phngmcinhcuaoanvn"/>
    <w:link w:val="Tiuphu"/>
    <w:uiPriority w:val="11"/>
    <w:rsid w:val="00DB1EC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B1EC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1ECE"/>
    <w:rPr>
      <w:i/>
      <w:iCs/>
      <w:color w:val="404040" w:themeColor="text1" w:themeTint="BF"/>
    </w:rPr>
  </w:style>
  <w:style w:type="paragraph" w:styleId="oancuaDanhsach">
    <w:name w:val="List Paragraph"/>
    <w:basedOn w:val="Binhthng"/>
    <w:uiPriority w:val="34"/>
    <w:qFormat/>
    <w:rsid w:val="00DB1ECE"/>
    <w:pPr>
      <w:ind w:left="720"/>
      <w:contextualSpacing/>
    </w:pPr>
  </w:style>
  <w:style w:type="character" w:styleId="NhnmnhThm">
    <w:name w:val="Intense Emphasis"/>
    <w:basedOn w:val="Phngmcinhcuaoanvn"/>
    <w:uiPriority w:val="21"/>
    <w:qFormat/>
    <w:rsid w:val="00DB1ECE"/>
    <w:rPr>
      <w:i/>
      <w:iCs/>
      <w:color w:val="0F4761" w:themeColor="accent1" w:themeShade="BF"/>
    </w:rPr>
  </w:style>
  <w:style w:type="paragraph" w:styleId="Nhaykepm">
    <w:name w:val="Intense Quote"/>
    <w:basedOn w:val="Binhthng"/>
    <w:next w:val="Binhthng"/>
    <w:link w:val="NhaykepmChar"/>
    <w:uiPriority w:val="30"/>
    <w:qFormat/>
    <w:rsid w:val="00DB1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1ECE"/>
    <w:rPr>
      <w:i/>
      <w:iCs/>
      <w:color w:val="0F4761" w:themeColor="accent1" w:themeShade="BF"/>
    </w:rPr>
  </w:style>
  <w:style w:type="character" w:styleId="ThamchiuNhnmnh">
    <w:name w:val="Intense Reference"/>
    <w:basedOn w:val="Phngmcinhcuaoanvn"/>
    <w:uiPriority w:val="32"/>
    <w:qFormat/>
    <w:rsid w:val="00DB1ECE"/>
    <w:rPr>
      <w:b/>
      <w:bCs/>
      <w:smallCaps/>
      <w:color w:val="0F4761" w:themeColor="accent1" w:themeShade="BF"/>
      <w:spacing w:val="5"/>
    </w:rPr>
  </w:style>
  <w:style w:type="paragraph" w:styleId="Chntrang">
    <w:name w:val="footer"/>
    <w:basedOn w:val="Binhthng"/>
    <w:link w:val="ChntrangChar"/>
    <w:uiPriority w:val="99"/>
    <w:unhideWhenUsed/>
    <w:rsid w:val="00DB1ECE"/>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DB1ECE"/>
    <w:rPr>
      <w:rFonts w:ascii="Times New Roman" w:hAnsi="Times New Roman" w:cs="Times New Roman"/>
      <w:bCs/>
      <w:color w:val="000000" w:themeColor="text1"/>
      <w:sz w:val="28"/>
      <w:szCs w:val="28"/>
      <w:lang w:val="en-US"/>
    </w:rPr>
  </w:style>
  <w:style w:type="character" w:styleId="Siuktni">
    <w:name w:val="Hyperlink"/>
    <w:basedOn w:val="Phngmcinhcuaoanvn"/>
    <w:uiPriority w:val="99"/>
    <w:unhideWhenUsed/>
    <w:rsid w:val="00DB1ECE"/>
    <w:rPr>
      <w:color w:val="467886" w:themeColor="hyperlink"/>
      <w:u w:val="single"/>
    </w:rPr>
  </w:style>
  <w:style w:type="paragraph" w:styleId="uMucluc">
    <w:name w:val="TOC Heading"/>
    <w:basedOn w:val="u1"/>
    <w:next w:val="Binhthng"/>
    <w:uiPriority w:val="39"/>
    <w:unhideWhenUsed/>
    <w:qFormat/>
    <w:rsid w:val="00DB1ECE"/>
    <w:pPr>
      <w:spacing w:before="240" w:after="0"/>
      <w:outlineLvl w:val="9"/>
    </w:pPr>
    <w:rPr>
      <w:kern w:val="0"/>
      <w:sz w:val="32"/>
      <w:szCs w:val="32"/>
      <w14:ligatures w14:val="none"/>
    </w:rPr>
  </w:style>
  <w:style w:type="paragraph" w:styleId="ThngthngWeb">
    <w:name w:val="Normal (Web)"/>
    <w:basedOn w:val="Binhthng"/>
    <w:uiPriority w:val="99"/>
    <w:unhideWhenUsed/>
    <w:rsid w:val="00DB1ECE"/>
    <w:pPr>
      <w:spacing w:before="100" w:beforeAutospacing="1" w:after="100" w:afterAutospacing="1" w:line="240" w:lineRule="auto"/>
    </w:pPr>
    <w:rPr>
      <w:rFonts w:eastAsia="Times New Roman"/>
      <w:bCs w:val="0"/>
      <w:color w:val="auto"/>
      <w:kern w:val="0"/>
      <w:sz w:val="24"/>
      <w:szCs w:val="24"/>
      <w:lang w:val="vi-VN" w:eastAsia="vi-VN"/>
      <w14:ligatures w14:val="none"/>
    </w:rPr>
  </w:style>
  <w:style w:type="paragraph" w:styleId="Mucluc4">
    <w:name w:val="toc 4"/>
    <w:basedOn w:val="Binhthng"/>
    <w:next w:val="Binhthng"/>
    <w:autoRedefine/>
    <w:uiPriority w:val="39"/>
    <w:unhideWhenUsed/>
    <w:rsid w:val="00DB1ECE"/>
    <w:pPr>
      <w:spacing w:after="100"/>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s://vietnix.vn/python-la-gi/"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vietnix.vn/iot-la-gi/"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vietnix.vn/ccnp-la-gi/"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s://vietnix.vn/icmp-la-gi/" TargetMode="External"/><Relationship Id="rId4" Type="http://schemas.openxmlformats.org/officeDocument/2006/relationships/webSettings" Target="webSettings.xml"/><Relationship Id="rId9" Type="http://schemas.openxmlformats.org/officeDocument/2006/relationships/hyperlink" Target="https://vietnix.vn/giao-thuc-ospf-la-gi/" TargetMode="External"/><Relationship Id="rId14" Type="http://schemas.openxmlformats.org/officeDocument/2006/relationships/footer" Target="footer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2145</Words>
  <Characters>12227</Characters>
  <Application>Microsoft Office Word</Application>
  <DocSecurity>0</DocSecurity>
  <Lines>101</Lines>
  <Paragraphs>28</Paragraphs>
  <ScaleCrop>false</ScaleCrop>
  <Company/>
  <LinksUpToDate>false</LinksUpToDate>
  <CharactersWithSpaces>14344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son</dc:creator>
  <cp:keywords/>
  <dc:description/>
  <cp:lastModifiedBy>truong son</cp:lastModifiedBy>
  <cp:revision>1</cp:revision>
  <dcterms:created xsi:type="dcterms:W3CDTF">2024-12-11T15:31:00Z</dcterms:created>
  <dcterms:modified xsi:type="dcterms:W3CDTF">2024-12-11T15:32:00Z</dcterms:modified>
</cp:coreProperties>
</file>