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2D8" w:rsidRPr="00AD361A" w:rsidRDefault="009E6BF4" w:rsidP="009E6BF4">
      <w:pPr>
        <w:spacing w:after="0" w:line="360" w:lineRule="auto"/>
        <w:jc w:val="both"/>
        <w:rPr>
          <w:rFonts w:asciiTheme="majorHAnsi" w:hAnsiTheme="majorHAnsi" w:cstheme="majorHAnsi"/>
          <w:b/>
          <w:color w:val="FF0000"/>
          <w:sz w:val="28"/>
          <w:szCs w:val="28"/>
          <w:lang w:val="en-US"/>
        </w:rPr>
      </w:pPr>
      <w:r w:rsidRPr="00AD361A">
        <w:rPr>
          <w:rFonts w:asciiTheme="majorHAnsi" w:hAnsiTheme="majorHAnsi" w:cstheme="majorHAnsi"/>
          <w:b/>
          <w:sz w:val="28"/>
          <w:szCs w:val="28"/>
        </w:rPr>
        <w:t>CHƯƠNG 2: THỰC TRẠNG VIỆC LÀM THÊM CỦA SINH VIÊN TẠI TRƯỜNG ĐẠI HỌC KHOA HỌC</w:t>
      </w:r>
      <w:r w:rsidR="00AD361A" w:rsidRPr="00AD361A">
        <w:rPr>
          <w:rFonts w:asciiTheme="majorHAnsi" w:hAnsiTheme="majorHAnsi" w:cstheme="majorHAnsi"/>
          <w:b/>
          <w:sz w:val="28"/>
          <w:szCs w:val="28"/>
          <w:lang w:val="en-US"/>
        </w:rPr>
        <w:t xml:space="preserve"> </w:t>
      </w:r>
      <w:r w:rsidR="00AD361A">
        <w:rPr>
          <w:rFonts w:asciiTheme="majorHAnsi" w:hAnsiTheme="majorHAnsi" w:cstheme="majorHAnsi"/>
          <w:b/>
          <w:color w:val="FF0000"/>
          <w:sz w:val="28"/>
          <w:szCs w:val="28"/>
          <w:lang w:val="en-US"/>
        </w:rPr>
        <w:t>=&gt; Chỉnh lại tên chương</w:t>
      </w:r>
    </w:p>
    <w:p w:rsidR="0031608B" w:rsidRPr="00B632FC" w:rsidRDefault="0031608B" w:rsidP="00D016B2">
      <w:pPr>
        <w:spacing w:after="0" w:line="360" w:lineRule="auto"/>
        <w:jc w:val="both"/>
        <w:rPr>
          <w:rFonts w:asciiTheme="majorHAnsi" w:hAnsiTheme="majorHAnsi" w:cstheme="majorHAnsi"/>
          <w:b/>
          <w:sz w:val="28"/>
          <w:szCs w:val="28"/>
          <w:lang w:val="en-US"/>
        </w:rPr>
      </w:pPr>
      <w:r w:rsidRPr="00D016B2">
        <w:rPr>
          <w:rFonts w:asciiTheme="majorHAnsi" w:hAnsiTheme="majorHAnsi" w:cstheme="majorHAnsi"/>
          <w:b/>
          <w:sz w:val="28"/>
          <w:szCs w:val="28"/>
        </w:rPr>
        <w:t>2.1. Khái quát về sinh viên Trườ</w:t>
      </w:r>
      <w:r w:rsidR="00D016B2">
        <w:rPr>
          <w:rFonts w:asciiTheme="majorHAnsi" w:hAnsiTheme="majorHAnsi" w:cstheme="majorHAnsi"/>
          <w:b/>
          <w:sz w:val="28"/>
          <w:szCs w:val="28"/>
        </w:rPr>
        <w:t>ng Đ</w:t>
      </w:r>
      <w:r w:rsidRPr="00D016B2">
        <w:rPr>
          <w:rFonts w:asciiTheme="majorHAnsi" w:hAnsiTheme="majorHAnsi" w:cstheme="majorHAnsi"/>
          <w:b/>
          <w:sz w:val="28"/>
          <w:szCs w:val="28"/>
        </w:rPr>
        <w:t xml:space="preserve">ại học Khoa học, </w:t>
      </w:r>
      <w:r w:rsidR="00B632FC">
        <w:rPr>
          <w:rFonts w:asciiTheme="majorHAnsi" w:hAnsiTheme="majorHAnsi" w:cstheme="majorHAnsi"/>
          <w:b/>
          <w:sz w:val="28"/>
          <w:szCs w:val="28"/>
          <w:lang w:val="en-US"/>
        </w:rPr>
        <w:t>Đại học Thái Nguyên</w:t>
      </w:r>
    </w:p>
    <w:p w:rsidR="0031608B" w:rsidRPr="005A4562" w:rsidRDefault="00012A4D" w:rsidP="00D016B2">
      <w:pPr>
        <w:spacing w:after="0" w:line="360" w:lineRule="auto"/>
        <w:jc w:val="both"/>
        <w:rPr>
          <w:rFonts w:asciiTheme="majorHAnsi" w:hAnsiTheme="majorHAnsi" w:cstheme="majorHAnsi"/>
          <w:b/>
          <w:i/>
          <w:sz w:val="28"/>
          <w:szCs w:val="28"/>
          <w:lang w:val="en-US"/>
        </w:rPr>
      </w:pPr>
      <w:r w:rsidRPr="005A4562">
        <w:rPr>
          <w:rFonts w:asciiTheme="majorHAnsi" w:hAnsiTheme="majorHAnsi" w:cstheme="majorHAnsi"/>
          <w:b/>
          <w:i/>
          <w:sz w:val="28"/>
          <w:szCs w:val="28"/>
        </w:rPr>
        <w:t>2.1</w:t>
      </w:r>
      <w:r w:rsidR="0031608B" w:rsidRPr="005A4562">
        <w:rPr>
          <w:rFonts w:asciiTheme="majorHAnsi" w:hAnsiTheme="majorHAnsi" w:cstheme="majorHAnsi"/>
          <w:b/>
          <w:i/>
          <w:sz w:val="28"/>
          <w:szCs w:val="28"/>
        </w:rPr>
        <w:t>.1. Khái quát về Trường Đại học Khoa họ</w:t>
      </w:r>
      <w:r w:rsidR="00B632FC" w:rsidRPr="005A4562">
        <w:rPr>
          <w:rFonts w:asciiTheme="majorHAnsi" w:hAnsiTheme="majorHAnsi" w:cstheme="majorHAnsi"/>
          <w:b/>
          <w:i/>
          <w:sz w:val="28"/>
          <w:szCs w:val="28"/>
        </w:rPr>
        <w:t>c</w:t>
      </w:r>
    </w:p>
    <w:p w:rsidR="00B632FC"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 Tên gọi: Trường Đại học Khoa học</w:t>
      </w:r>
    </w:p>
    <w:p w:rsidR="00B632FC"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 Địa chỉ: Phường Tân Thịnh - Thành phố Thái Nguyên</w:t>
      </w:r>
    </w:p>
    <w:p w:rsidR="00B632FC"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 Email: </w:t>
      </w:r>
      <w:hyperlink r:id="rId8" w:history="1">
        <w:r w:rsidRPr="00B632FC">
          <w:rPr>
            <w:rStyle w:val="Hyperlink"/>
            <w:rFonts w:asciiTheme="majorHAnsi" w:hAnsiTheme="majorHAnsi" w:cstheme="majorHAnsi"/>
            <w:color w:val="FF0000"/>
            <w:sz w:val="28"/>
            <w:szCs w:val="28"/>
            <w:lang w:val="en-US"/>
          </w:rPr>
          <w:t>contact@tnus.edu.vn</w:t>
        </w:r>
      </w:hyperlink>
      <w:r w:rsidRPr="00B632FC">
        <w:rPr>
          <w:rFonts w:asciiTheme="majorHAnsi" w:hAnsiTheme="majorHAnsi" w:cstheme="majorHAnsi"/>
          <w:color w:val="FF0000"/>
          <w:sz w:val="28"/>
          <w:szCs w:val="28"/>
          <w:lang w:val="en-US"/>
        </w:rPr>
        <w:t>;           </w:t>
      </w:r>
    </w:p>
    <w:p w:rsidR="00B632FC"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 xml:space="preserve"> - Website: http://www.tnus.edu.vn</w:t>
      </w:r>
    </w:p>
    <w:p w:rsidR="00B632FC"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 xml:space="preserve">Ngày 23/12/2008, Thủ tướng Chính phủ đã ký Quyết định số 1901/QĐ-TTg thành lập Trường Đại học Khoa học trên cơ sở nâng cấp Khoa Khoa học Tự nhiên và Xã hội (tiền thân là Khoa Khoa học Tự nhiên) trực thuộc Đại học Thái Nguyên. </w:t>
      </w:r>
    </w:p>
    <w:p w:rsidR="00B632FC"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Trường có nhiệm vụ đào tạo nguồn nhân lực chất lượng cao về lĩnh vực khoa học tự nhiên, khoa học xã hội và nhân văn với các trình độ đại học và sau đại học, nghiên cứu khoa học, ứng dụng chuyển giao công nghệ tiên tiến phục vụ cho sự phát triển kinh tế, xã hội của khu vực trung du miền núi phía Bắc và cả nước.</w:t>
      </w:r>
    </w:p>
    <w:p w:rsidR="00B632FC"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Trải qua 20 năm xây dựng và phát triển, vượt qua nhiều khó khăn và thử thách, Nhà trường đã từng bước vươn lên phát triển về mọi mặt, đang khẳng định được vị thế và thương hiệu riêng.</w:t>
      </w:r>
    </w:p>
    <w:p w:rsidR="0054394F" w:rsidRPr="00B632FC" w:rsidRDefault="00B632FC" w:rsidP="00B632FC">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Đội ngũ giảng viên của trường ngày càng lớn mạnh, thực hiện tốt nhiệm vụ đào tạo, bồi dưỡng, nghiên cứu khoa học đáp ứng yêu cầu xã hội. Hiện nay, tổng số cán bộ, viên chức, người lao động của Trường là 306, trong đó 181 giảng viên, số giảng viên có trình độ tiến sĩ là 89 (bao gồm 11 PGS), chiếm tỷ lệ gần 50%.</w:t>
      </w:r>
    </w:p>
    <w:p w:rsidR="00B632FC" w:rsidRDefault="00B632FC" w:rsidP="005A4562">
      <w:pPr>
        <w:spacing w:after="0" w:line="360" w:lineRule="auto"/>
        <w:ind w:firstLine="709"/>
        <w:jc w:val="both"/>
        <w:rPr>
          <w:rFonts w:asciiTheme="majorHAnsi" w:hAnsiTheme="majorHAnsi" w:cstheme="majorHAnsi"/>
          <w:color w:val="FF0000"/>
          <w:sz w:val="28"/>
          <w:szCs w:val="28"/>
          <w:lang w:val="en-US"/>
        </w:rPr>
      </w:pPr>
      <w:r w:rsidRPr="00B632FC">
        <w:rPr>
          <w:rFonts w:asciiTheme="majorHAnsi" w:hAnsiTheme="majorHAnsi" w:cstheme="majorHAnsi"/>
          <w:color w:val="FF0000"/>
          <w:sz w:val="28"/>
          <w:szCs w:val="28"/>
          <w:lang w:val="en-US"/>
        </w:rPr>
        <w:t>Về công tác đào tạo, bồi dưỡng, Trường đang đào tạo 24 ngành bậc đại học, 09 chuyên ngành thạc sĩ và 03 chuyên ngành tiến sĩ. Ngoài ra, Trường đang thực hiện 08 chương trình đào tạo, bồi dưỡng cấp chứng chỉ bồi dưỡng ngắn hạn. Tổng số người học các hệ của Trường khoảng 6.600 người (trong đó 600 NCS, học viên cao học, 6000 sinh viên đại học và liên thông). Số lưu học sinh quốc tế đang theo học là 45 người. Từ khi thành lập, Trường đã đào tạo hơn 15.800 cử nhân, 1.700 thạc sĩ, 05 nghiên cứu sinh.</w:t>
      </w:r>
      <w:r w:rsidR="005A4562">
        <w:rPr>
          <w:rFonts w:asciiTheme="majorHAnsi" w:hAnsiTheme="majorHAnsi" w:cstheme="majorHAnsi"/>
          <w:color w:val="FF0000"/>
          <w:sz w:val="28"/>
          <w:szCs w:val="28"/>
          <w:lang w:val="en-US"/>
        </w:rPr>
        <w:t xml:space="preserve"> Theo </w:t>
      </w:r>
      <w:r>
        <w:rPr>
          <w:rFonts w:asciiTheme="majorHAnsi" w:hAnsiTheme="majorHAnsi" w:cstheme="majorHAnsi"/>
          <w:color w:val="FF0000"/>
          <w:sz w:val="28"/>
          <w:szCs w:val="28"/>
          <w:lang w:val="en-US"/>
        </w:rPr>
        <w:t>(</w:t>
      </w:r>
      <w:hyperlink r:id="rId9" w:history="1">
        <w:r w:rsidR="005A4562" w:rsidRPr="00364ADC">
          <w:rPr>
            <w:rStyle w:val="Hyperlink"/>
            <w:rFonts w:asciiTheme="majorHAnsi" w:hAnsiTheme="majorHAnsi" w:cstheme="majorHAnsi"/>
            <w:sz w:val="28"/>
            <w:szCs w:val="28"/>
            <w:lang w:val="en-US"/>
          </w:rPr>
          <w:t>https://tnus.edu.vn/gioi-thieu/lich-su-hinh-thanh-va-phat-trien</w:t>
        </w:r>
      </w:hyperlink>
      <w:r>
        <w:rPr>
          <w:rFonts w:asciiTheme="majorHAnsi" w:hAnsiTheme="majorHAnsi" w:cstheme="majorHAnsi"/>
          <w:color w:val="FF0000"/>
          <w:sz w:val="28"/>
          <w:szCs w:val="28"/>
          <w:lang w:val="en-US"/>
        </w:rPr>
        <w:t>)</w:t>
      </w:r>
      <w:r w:rsidR="005A4562">
        <w:rPr>
          <w:rFonts w:asciiTheme="majorHAnsi" w:hAnsiTheme="majorHAnsi" w:cstheme="majorHAnsi"/>
          <w:color w:val="FF0000"/>
          <w:sz w:val="28"/>
          <w:szCs w:val="28"/>
          <w:lang w:val="en-US"/>
        </w:rPr>
        <w:t>.</w:t>
      </w:r>
    </w:p>
    <w:p w:rsidR="005A4562" w:rsidRPr="00B632FC" w:rsidRDefault="005A4562" w:rsidP="005A4562">
      <w:pPr>
        <w:spacing w:after="0" w:line="360" w:lineRule="auto"/>
        <w:ind w:firstLine="709"/>
        <w:jc w:val="both"/>
        <w:rPr>
          <w:rFonts w:asciiTheme="majorHAnsi" w:hAnsiTheme="majorHAnsi" w:cstheme="majorHAnsi"/>
          <w:color w:val="FF0000"/>
          <w:sz w:val="28"/>
          <w:szCs w:val="28"/>
          <w:lang w:val="en-US"/>
        </w:rPr>
      </w:pPr>
    </w:p>
    <w:p w:rsidR="0031608B" w:rsidRPr="005A4562" w:rsidRDefault="00012A4D" w:rsidP="00D016B2">
      <w:pPr>
        <w:spacing w:after="0" w:line="360" w:lineRule="auto"/>
        <w:jc w:val="both"/>
        <w:rPr>
          <w:rFonts w:asciiTheme="majorHAnsi" w:hAnsiTheme="majorHAnsi" w:cstheme="majorHAnsi"/>
          <w:b/>
          <w:i/>
          <w:sz w:val="28"/>
          <w:szCs w:val="28"/>
        </w:rPr>
      </w:pPr>
      <w:r w:rsidRPr="005A4562">
        <w:rPr>
          <w:rFonts w:asciiTheme="majorHAnsi" w:hAnsiTheme="majorHAnsi" w:cstheme="majorHAnsi"/>
          <w:b/>
          <w:i/>
          <w:sz w:val="28"/>
          <w:szCs w:val="28"/>
        </w:rPr>
        <w:t>2.1</w:t>
      </w:r>
      <w:r w:rsidR="0031608B" w:rsidRPr="005A4562">
        <w:rPr>
          <w:rFonts w:asciiTheme="majorHAnsi" w:hAnsiTheme="majorHAnsi" w:cstheme="majorHAnsi"/>
          <w:b/>
          <w:i/>
          <w:sz w:val="28"/>
          <w:szCs w:val="28"/>
        </w:rPr>
        <w:t>.2. Khái quát về sinh viên Trường Đại học Khoa học, Đại học Thái Nguyên</w:t>
      </w:r>
    </w:p>
    <w:p w:rsidR="00C43F97" w:rsidRPr="00C43F97" w:rsidRDefault="00C43F97" w:rsidP="00C43F97">
      <w:pPr>
        <w:spacing w:after="0" w:line="360" w:lineRule="auto"/>
        <w:jc w:val="both"/>
        <w:rPr>
          <w:rFonts w:asciiTheme="majorHAnsi" w:hAnsiTheme="majorHAnsi" w:cstheme="majorHAnsi"/>
          <w:b/>
          <w:i/>
          <w:sz w:val="28"/>
          <w:szCs w:val="28"/>
          <w:lang w:val="en-US"/>
        </w:rPr>
      </w:pPr>
      <w:r w:rsidRPr="00C43F97">
        <w:rPr>
          <w:rFonts w:asciiTheme="majorHAnsi" w:hAnsiTheme="majorHAnsi" w:cstheme="majorHAnsi"/>
          <w:b/>
          <w:i/>
          <w:sz w:val="28"/>
          <w:szCs w:val="28"/>
          <w:lang w:val="en-US"/>
        </w:rPr>
        <w:t>* Đặc điểm về quy mô, cơ cấu sinh viên theo khóa, ngành</w:t>
      </w:r>
    </w:p>
    <w:p w:rsidR="00451499" w:rsidRDefault="008C01F9" w:rsidP="00D016B2">
      <w:pPr>
        <w:spacing w:after="0" w:line="360" w:lineRule="auto"/>
        <w:ind w:firstLine="720"/>
        <w:jc w:val="both"/>
        <w:rPr>
          <w:rFonts w:asciiTheme="majorHAnsi" w:hAnsiTheme="majorHAnsi" w:cstheme="majorHAnsi"/>
          <w:sz w:val="28"/>
          <w:szCs w:val="28"/>
        </w:rPr>
      </w:pPr>
      <w:r w:rsidRPr="00D016B2">
        <w:rPr>
          <w:rFonts w:asciiTheme="majorHAnsi" w:hAnsiTheme="majorHAnsi" w:cstheme="majorHAnsi"/>
          <w:sz w:val="28"/>
          <w:szCs w:val="28"/>
        </w:rPr>
        <w:t>Năm học 2022-2023, trường Đại họ</w:t>
      </w:r>
      <w:r w:rsidR="007A5122" w:rsidRPr="00D016B2">
        <w:rPr>
          <w:rFonts w:asciiTheme="majorHAnsi" w:hAnsiTheme="majorHAnsi" w:cstheme="majorHAnsi"/>
          <w:sz w:val="28"/>
          <w:szCs w:val="28"/>
        </w:rPr>
        <w:t>c Khoa H</w:t>
      </w:r>
      <w:r w:rsidRPr="00D016B2">
        <w:rPr>
          <w:rFonts w:asciiTheme="majorHAnsi" w:hAnsiTheme="majorHAnsi" w:cstheme="majorHAnsi"/>
          <w:sz w:val="28"/>
          <w:szCs w:val="28"/>
        </w:rPr>
        <w:t>ọ</w:t>
      </w:r>
      <w:r w:rsidR="007A5122" w:rsidRPr="00D016B2">
        <w:rPr>
          <w:rFonts w:asciiTheme="majorHAnsi" w:hAnsiTheme="majorHAnsi" w:cstheme="majorHAnsi"/>
          <w:sz w:val="28"/>
          <w:szCs w:val="28"/>
        </w:rPr>
        <w:t xml:space="preserve">c- Đại học Thái Nguyên đang đào tạo </w:t>
      </w:r>
      <w:r w:rsidRPr="00D016B2">
        <w:rPr>
          <w:rFonts w:asciiTheme="majorHAnsi" w:hAnsiTheme="majorHAnsi" w:cstheme="majorHAnsi"/>
          <w:sz w:val="28"/>
          <w:szCs w:val="28"/>
        </w:rPr>
        <w:t>2.282 sinh viên</w:t>
      </w:r>
      <w:r w:rsidR="007A5122" w:rsidRPr="00D016B2">
        <w:rPr>
          <w:rFonts w:asciiTheme="majorHAnsi" w:hAnsiTheme="majorHAnsi" w:cstheme="majorHAnsi"/>
          <w:sz w:val="28"/>
          <w:szCs w:val="28"/>
        </w:rPr>
        <w:t xml:space="preserve"> trong nước và quốc tế</w:t>
      </w:r>
      <w:r w:rsidRPr="00D016B2">
        <w:rPr>
          <w:rFonts w:asciiTheme="majorHAnsi" w:hAnsiTheme="majorHAnsi" w:cstheme="majorHAnsi"/>
          <w:sz w:val="28"/>
          <w:szCs w:val="28"/>
        </w:rPr>
        <w:t xml:space="preserve"> bậc đại họ</w:t>
      </w:r>
      <w:r w:rsidR="007A5122" w:rsidRPr="00D016B2">
        <w:rPr>
          <w:rFonts w:asciiTheme="majorHAnsi" w:hAnsiTheme="majorHAnsi" w:cstheme="majorHAnsi"/>
          <w:sz w:val="28"/>
          <w:szCs w:val="28"/>
        </w:rPr>
        <w:t>c chính quy,</w:t>
      </w:r>
      <w:r w:rsidR="005A4562">
        <w:rPr>
          <w:rFonts w:asciiTheme="majorHAnsi" w:hAnsiTheme="majorHAnsi" w:cstheme="majorHAnsi"/>
          <w:sz w:val="28"/>
          <w:szCs w:val="28"/>
        </w:rPr>
        <w:t xml:space="preserve"> trong đó </w:t>
      </w:r>
      <w:r w:rsidR="00936EC7" w:rsidRPr="00D016B2">
        <w:rPr>
          <w:rFonts w:asciiTheme="majorHAnsi" w:hAnsiTheme="majorHAnsi" w:cstheme="majorHAnsi"/>
          <w:sz w:val="28"/>
          <w:szCs w:val="28"/>
        </w:rPr>
        <w:t>số lượng sinh viên nữ là 1.845 sinh viên</w:t>
      </w:r>
      <w:r w:rsidR="00451499" w:rsidRPr="00D016B2">
        <w:rPr>
          <w:rFonts w:asciiTheme="majorHAnsi" w:hAnsiTheme="majorHAnsi" w:cstheme="majorHAnsi"/>
          <w:sz w:val="28"/>
          <w:szCs w:val="28"/>
        </w:rPr>
        <w:t>, chiếm</w:t>
      </w:r>
      <w:r w:rsidR="00936EC7" w:rsidRPr="00D016B2">
        <w:rPr>
          <w:rFonts w:asciiTheme="majorHAnsi" w:hAnsiTheme="majorHAnsi" w:cstheme="majorHAnsi"/>
          <w:sz w:val="28"/>
          <w:szCs w:val="28"/>
        </w:rPr>
        <w:t xml:space="preserve"> </w:t>
      </w:r>
      <w:r w:rsidR="005A4562">
        <w:rPr>
          <w:rFonts w:asciiTheme="majorHAnsi" w:hAnsiTheme="majorHAnsi" w:cstheme="majorHAnsi"/>
          <w:sz w:val="28"/>
          <w:szCs w:val="28"/>
          <w:lang w:val="en-US"/>
        </w:rPr>
        <w:t xml:space="preserve">tỷ lệ </w:t>
      </w:r>
      <w:r w:rsidR="00936EC7" w:rsidRPr="00D016B2">
        <w:rPr>
          <w:rFonts w:asciiTheme="majorHAnsi" w:hAnsiTheme="majorHAnsi" w:cstheme="majorHAnsi"/>
          <w:sz w:val="28"/>
          <w:szCs w:val="28"/>
        </w:rPr>
        <w:t>81% tổng số</w:t>
      </w:r>
      <w:r w:rsidR="005A4562">
        <w:rPr>
          <w:rFonts w:asciiTheme="majorHAnsi" w:hAnsiTheme="majorHAnsi" w:cstheme="majorHAnsi"/>
          <w:sz w:val="28"/>
          <w:szCs w:val="28"/>
        </w:rPr>
        <w:t xml:space="preserve"> sinh viên;</w:t>
      </w:r>
      <w:r w:rsidR="00936EC7" w:rsidRPr="00D016B2">
        <w:rPr>
          <w:rFonts w:asciiTheme="majorHAnsi" w:hAnsiTheme="majorHAnsi" w:cstheme="majorHAnsi"/>
          <w:sz w:val="28"/>
          <w:szCs w:val="28"/>
        </w:rPr>
        <w:t xml:space="preserve"> số lượng sinh viên nam là </w:t>
      </w:r>
      <w:r w:rsidR="00451499" w:rsidRPr="00D016B2">
        <w:rPr>
          <w:rFonts w:asciiTheme="majorHAnsi" w:hAnsiTheme="majorHAnsi" w:cstheme="majorHAnsi"/>
          <w:sz w:val="28"/>
          <w:szCs w:val="28"/>
        </w:rPr>
        <w:t>437 sinh viên</w:t>
      </w:r>
      <w:r w:rsidR="00936EC7" w:rsidRPr="00D016B2">
        <w:rPr>
          <w:rFonts w:asciiTheme="majorHAnsi" w:hAnsiTheme="majorHAnsi" w:cstheme="majorHAnsi"/>
          <w:sz w:val="28"/>
          <w:szCs w:val="28"/>
        </w:rPr>
        <w:t xml:space="preserve">, chiếm </w:t>
      </w:r>
      <w:r w:rsidR="005A4562">
        <w:rPr>
          <w:rFonts w:asciiTheme="majorHAnsi" w:hAnsiTheme="majorHAnsi" w:cstheme="majorHAnsi"/>
          <w:sz w:val="28"/>
          <w:szCs w:val="28"/>
          <w:lang w:val="en-US"/>
        </w:rPr>
        <w:t xml:space="preserve">tỷ lệ </w:t>
      </w:r>
      <w:r w:rsidR="00936EC7" w:rsidRPr="00D016B2">
        <w:rPr>
          <w:rFonts w:asciiTheme="majorHAnsi" w:hAnsiTheme="majorHAnsi" w:cstheme="majorHAnsi"/>
          <w:sz w:val="28"/>
          <w:szCs w:val="28"/>
        </w:rPr>
        <w:t>19% tổng sống sinh viên.</w:t>
      </w:r>
      <w:r w:rsidR="00451499" w:rsidRPr="00D016B2">
        <w:rPr>
          <w:rFonts w:asciiTheme="majorHAnsi" w:hAnsiTheme="majorHAnsi" w:cstheme="majorHAnsi"/>
          <w:sz w:val="28"/>
          <w:szCs w:val="28"/>
        </w:rPr>
        <w:t xml:space="preserve"> </w:t>
      </w:r>
      <w:r w:rsidR="00936EC7" w:rsidRPr="00D016B2">
        <w:rPr>
          <w:rFonts w:asciiTheme="majorHAnsi" w:hAnsiTheme="majorHAnsi" w:cstheme="majorHAnsi"/>
          <w:sz w:val="28"/>
          <w:szCs w:val="28"/>
        </w:rPr>
        <w:t xml:space="preserve">Trường Đại học Khoa Học hiên có </w:t>
      </w:r>
      <w:r w:rsidR="007A5122" w:rsidRPr="00D016B2">
        <w:rPr>
          <w:rFonts w:asciiTheme="majorHAnsi" w:hAnsiTheme="majorHAnsi" w:cstheme="majorHAnsi"/>
          <w:sz w:val="28"/>
          <w:szCs w:val="28"/>
        </w:rPr>
        <w:t>bốn khóa sinh viên</w:t>
      </w:r>
      <w:r w:rsidR="00936EC7" w:rsidRPr="00D016B2">
        <w:rPr>
          <w:rFonts w:asciiTheme="majorHAnsi" w:hAnsiTheme="majorHAnsi" w:cstheme="majorHAnsi"/>
          <w:sz w:val="28"/>
          <w:szCs w:val="28"/>
        </w:rPr>
        <w:t>, gồm</w:t>
      </w:r>
      <w:r w:rsidR="00451499" w:rsidRPr="00D016B2">
        <w:rPr>
          <w:rFonts w:asciiTheme="majorHAnsi" w:hAnsiTheme="majorHAnsi" w:cstheme="majorHAnsi"/>
          <w:sz w:val="28"/>
          <w:szCs w:val="28"/>
        </w:rPr>
        <w:t>: khóa 17, khóa 18</w:t>
      </w:r>
      <w:r w:rsidR="007A5122" w:rsidRPr="00D016B2">
        <w:rPr>
          <w:rFonts w:asciiTheme="majorHAnsi" w:hAnsiTheme="majorHAnsi" w:cstheme="majorHAnsi"/>
          <w:sz w:val="28"/>
          <w:szCs w:val="28"/>
        </w:rPr>
        <w:t>,</w:t>
      </w:r>
      <w:r w:rsidR="00451499" w:rsidRPr="00D016B2">
        <w:rPr>
          <w:rFonts w:asciiTheme="majorHAnsi" w:hAnsiTheme="majorHAnsi" w:cstheme="majorHAnsi"/>
          <w:sz w:val="28"/>
          <w:szCs w:val="28"/>
        </w:rPr>
        <w:t xml:space="preserve"> khóa 19, khóa 20. S</w:t>
      </w:r>
      <w:r w:rsidRPr="00D016B2">
        <w:rPr>
          <w:rFonts w:asciiTheme="majorHAnsi" w:hAnsiTheme="majorHAnsi" w:cstheme="majorHAnsi"/>
          <w:sz w:val="28"/>
          <w:szCs w:val="28"/>
        </w:rPr>
        <w:t xml:space="preserve">ố lượng sinh viên các khóa </w:t>
      </w:r>
      <w:r w:rsidR="00451499" w:rsidRPr="00D016B2">
        <w:rPr>
          <w:rFonts w:asciiTheme="majorHAnsi" w:hAnsiTheme="majorHAnsi" w:cstheme="majorHAnsi"/>
          <w:sz w:val="28"/>
          <w:szCs w:val="28"/>
        </w:rPr>
        <w:t xml:space="preserve">theo ngành học và theo lớp học cụ thể như sau: </w:t>
      </w:r>
    </w:p>
    <w:p w:rsidR="006577EC" w:rsidRPr="006577EC" w:rsidRDefault="006577EC" w:rsidP="00D016B2">
      <w:pPr>
        <w:spacing w:after="0" w:line="360" w:lineRule="auto"/>
        <w:ind w:firstLine="720"/>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Bảng 2.1. Thống kê số lượng sinh viên theo ngành/khóa Trường ĐHKH</w:t>
      </w:r>
    </w:p>
    <w:tbl>
      <w:tblPr>
        <w:tblStyle w:val="TableGrid"/>
        <w:tblW w:w="0" w:type="auto"/>
        <w:tblLook w:val="04A0" w:firstRow="1" w:lastRow="0" w:firstColumn="1" w:lastColumn="0" w:noHBand="0" w:noVBand="1"/>
      </w:tblPr>
      <w:tblGrid>
        <w:gridCol w:w="939"/>
        <w:gridCol w:w="1011"/>
        <w:gridCol w:w="956"/>
        <w:gridCol w:w="946"/>
        <w:gridCol w:w="955"/>
        <w:gridCol w:w="949"/>
        <w:gridCol w:w="955"/>
        <w:gridCol w:w="951"/>
        <w:gridCol w:w="955"/>
        <w:gridCol w:w="953"/>
      </w:tblGrid>
      <w:tr w:rsidR="006577EC" w:rsidRPr="006577EC" w:rsidTr="0000043C">
        <w:tc>
          <w:tcPr>
            <w:tcW w:w="939" w:type="dxa"/>
            <w:vMerge w:val="restart"/>
          </w:tcPr>
          <w:p w:rsidR="0000043C" w:rsidRPr="006577EC" w:rsidRDefault="0000043C" w:rsidP="00D016B2">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TT</w:t>
            </w:r>
          </w:p>
        </w:tc>
        <w:tc>
          <w:tcPr>
            <w:tcW w:w="1010" w:type="dxa"/>
            <w:vMerge w:val="restart"/>
          </w:tcPr>
          <w:p w:rsidR="0000043C" w:rsidRPr="006577EC" w:rsidRDefault="0000043C" w:rsidP="00D016B2">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Ngành</w:t>
            </w:r>
          </w:p>
        </w:tc>
        <w:tc>
          <w:tcPr>
            <w:tcW w:w="7621" w:type="dxa"/>
            <w:gridSpan w:val="8"/>
          </w:tcPr>
          <w:p w:rsidR="0000043C" w:rsidRPr="006577EC" w:rsidRDefault="0000043C" w:rsidP="0000043C">
            <w:pPr>
              <w:spacing w:line="360" w:lineRule="auto"/>
              <w:jc w:val="center"/>
              <w:rPr>
                <w:rFonts w:asciiTheme="majorHAnsi" w:hAnsiTheme="majorHAnsi" w:cstheme="majorHAnsi"/>
                <w:b/>
                <w:color w:val="FF0000"/>
                <w:sz w:val="28"/>
                <w:szCs w:val="28"/>
              </w:rPr>
            </w:pPr>
            <w:r w:rsidRPr="006577EC">
              <w:rPr>
                <w:rFonts w:asciiTheme="majorHAnsi" w:hAnsiTheme="majorHAnsi" w:cstheme="majorHAnsi"/>
                <w:b/>
                <w:color w:val="FF0000"/>
                <w:sz w:val="28"/>
                <w:szCs w:val="28"/>
                <w:lang w:val="en-US"/>
              </w:rPr>
              <w:t>Khóa</w:t>
            </w:r>
          </w:p>
        </w:tc>
      </w:tr>
      <w:tr w:rsidR="006577EC" w:rsidRPr="006577EC" w:rsidTr="001E203D">
        <w:tc>
          <w:tcPr>
            <w:tcW w:w="957" w:type="dxa"/>
            <w:vMerge/>
          </w:tcPr>
          <w:p w:rsidR="0000043C" w:rsidRPr="006577EC" w:rsidRDefault="0000043C" w:rsidP="00D016B2">
            <w:pPr>
              <w:spacing w:line="360" w:lineRule="auto"/>
              <w:jc w:val="both"/>
              <w:rPr>
                <w:rFonts w:asciiTheme="majorHAnsi" w:hAnsiTheme="majorHAnsi" w:cstheme="majorHAnsi"/>
                <w:b/>
                <w:color w:val="FF0000"/>
                <w:sz w:val="28"/>
                <w:szCs w:val="28"/>
              </w:rPr>
            </w:pPr>
          </w:p>
        </w:tc>
        <w:tc>
          <w:tcPr>
            <w:tcW w:w="963" w:type="dxa"/>
            <w:vMerge/>
          </w:tcPr>
          <w:p w:rsidR="0000043C" w:rsidRPr="006577EC" w:rsidRDefault="0000043C" w:rsidP="00D016B2">
            <w:pPr>
              <w:spacing w:line="360" w:lineRule="auto"/>
              <w:jc w:val="both"/>
              <w:rPr>
                <w:rFonts w:asciiTheme="majorHAnsi" w:hAnsiTheme="majorHAnsi" w:cstheme="majorHAnsi"/>
                <w:b/>
                <w:color w:val="FF0000"/>
                <w:sz w:val="28"/>
                <w:szCs w:val="28"/>
              </w:rPr>
            </w:pPr>
          </w:p>
        </w:tc>
        <w:tc>
          <w:tcPr>
            <w:tcW w:w="1903" w:type="dxa"/>
            <w:gridSpan w:val="2"/>
          </w:tcPr>
          <w:p w:rsidR="0000043C" w:rsidRPr="006577EC" w:rsidRDefault="0000043C" w:rsidP="00D016B2">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17</w:t>
            </w:r>
          </w:p>
        </w:tc>
        <w:tc>
          <w:tcPr>
            <w:tcW w:w="1906" w:type="dxa"/>
            <w:gridSpan w:val="2"/>
          </w:tcPr>
          <w:p w:rsidR="0000043C" w:rsidRPr="006577EC" w:rsidRDefault="0000043C" w:rsidP="00D016B2">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18</w:t>
            </w:r>
          </w:p>
        </w:tc>
        <w:tc>
          <w:tcPr>
            <w:tcW w:w="1908" w:type="dxa"/>
            <w:gridSpan w:val="2"/>
          </w:tcPr>
          <w:p w:rsidR="0000043C" w:rsidRPr="006577EC" w:rsidRDefault="0000043C" w:rsidP="0000043C">
            <w:pPr>
              <w:spacing w:line="360" w:lineRule="auto"/>
              <w:jc w:val="center"/>
              <w:rPr>
                <w:rFonts w:asciiTheme="majorHAnsi" w:hAnsiTheme="majorHAnsi" w:cstheme="majorHAnsi"/>
                <w:b/>
                <w:color w:val="FF0000"/>
                <w:sz w:val="28"/>
                <w:szCs w:val="28"/>
              </w:rPr>
            </w:pPr>
            <w:r w:rsidRPr="006577EC">
              <w:rPr>
                <w:rFonts w:asciiTheme="majorHAnsi" w:hAnsiTheme="majorHAnsi" w:cstheme="majorHAnsi"/>
                <w:b/>
                <w:color w:val="FF0000"/>
                <w:sz w:val="28"/>
                <w:szCs w:val="28"/>
                <w:lang w:val="en-US"/>
              </w:rPr>
              <w:t>19</w:t>
            </w:r>
          </w:p>
        </w:tc>
        <w:tc>
          <w:tcPr>
            <w:tcW w:w="1910" w:type="dxa"/>
            <w:gridSpan w:val="2"/>
          </w:tcPr>
          <w:p w:rsidR="0000043C" w:rsidRPr="006577EC" w:rsidRDefault="0000043C" w:rsidP="0000043C">
            <w:pPr>
              <w:spacing w:line="360" w:lineRule="auto"/>
              <w:jc w:val="center"/>
              <w:rPr>
                <w:rFonts w:asciiTheme="majorHAnsi" w:hAnsiTheme="majorHAnsi" w:cstheme="majorHAnsi"/>
                <w:b/>
                <w:color w:val="FF0000"/>
                <w:sz w:val="28"/>
                <w:szCs w:val="28"/>
              </w:rPr>
            </w:pPr>
            <w:r w:rsidRPr="006577EC">
              <w:rPr>
                <w:rFonts w:asciiTheme="majorHAnsi" w:hAnsiTheme="majorHAnsi" w:cstheme="majorHAnsi"/>
                <w:b/>
                <w:color w:val="FF0000"/>
                <w:sz w:val="28"/>
                <w:szCs w:val="28"/>
                <w:lang w:val="en-US"/>
              </w:rPr>
              <w:t>20</w:t>
            </w:r>
          </w:p>
        </w:tc>
      </w:tr>
      <w:tr w:rsidR="006577EC" w:rsidRPr="006577EC" w:rsidTr="0000043C">
        <w:tc>
          <w:tcPr>
            <w:tcW w:w="939" w:type="dxa"/>
            <w:vMerge/>
          </w:tcPr>
          <w:p w:rsidR="0000043C" w:rsidRPr="006577EC" w:rsidRDefault="0000043C" w:rsidP="0000043C">
            <w:pPr>
              <w:spacing w:line="360" w:lineRule="auto"/>
              <w:jc w:val="both"/>
              <w:rPr>
                <w:rFonts w:asciiTheme="majorHAnsi" w:hAnsiTheme="majorHAnsi" w:cstheme="majorHAnsi"/>
                <w:b/>
                <w:color w:val="FF0000"/>
                <w:sz w:val="28"/>
                <w:szCs w:val="28"/>
              </w:rPr>
            </w:pPr>
          </w:p>
        </w:tc>
        <w:tc>
          <w:tcPr>
            <w:tcW w:w="1010" w:type="dxa"/>
            <w:vMerge/>
          </w:tcPr>
          <w:p w:rsidR="0000043C" w:rsidRPr="006577EC" w:rsidRDefault="0000043C" w:rsidP="0000043C">
            <w:pPr>
              <w:spacing w:line="360" w:lineRule="auto"/>
              <w:jc w:val="both"/>
              <w:rPr>
                <w:rFonts w:asciiTheme="majorHAnsi" w:hAnsiTheme="majorHAnsi" w:cstheme="majorHAnsi"/>
                <w:b/>
                <w:color w:val="FF0000"/>
                <w:sz w:val="28"/>
                <w:szCs w:val="28"/>
              </w:rPr>
            </w:pPr>
          </w:p>
        </w:tc>
        <w:tc>
          <w:tcPr>
            <w:tcW w:w="956" w:type="dxa"/>
          </w:tcPr>
          <w:p w:rsidR="0000043C" w:rsidRPr="006577EC" w:rsidRDefault="0000043C" w:rsidP="0000043C">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SL</w:t>
            </w:r>
          </w:p>
        </w:tc>
        <w:tc>
          <w:tcPr>
            <w:tcW w:w="945" w:type="dxa"/>
          </w:tcPr>
          <w:p w:rsidR="0000043C" w:rsidRPr="006577EC" w:rsidRDefault="0000043C" w:rsidP="0000043C">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w:t>
            </w:r>
          </w:p>
        </w:tc>
        <w:tc>
          <w:tcPr>
            <w:tcW w:w="956" w:type="dxa"/>
          </w:tcPr>
          <w:p w:rsidR="0000043C" w:rsidRPr="006577EC" w:rsidRDefault="0000043C" w:rsidP="0000043C">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SL</w:t>
            </w:r>
          </w:p>
        </w:tc>
        <w:tc>
          <w:tcPr>
            <w:tcW w:w="948" w:type="dxa"/>
          </w:tcPr>
          <w:p w:rsidR="0000043C" w:rsidRPr="006577EC" w:rsidRDefault="0000043C" w:rsidP="0000043C">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w:t>
            </w:r>
          </w:p>
        </w:tc>
        <w:tc>
          <w:tcPr>
            <w:tcW w:w="956" w:type="dxa"/>
          </w:tcPr>
          <w:p w:rsidR="0000043C" w:rsidRPr="006577EC" w:rsidRDefault="0000043C" w:rsidP="0000043C">
            <w:pPr>
              <w:spacing w:line="360" w:lineRule="auto"/>
              <w:jc w:val="both"/>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SL</w:t>
            </w:r>
          </w:p>
        </w:tc>
        <w:tc>
          <w:tcPr>
            <w:tcW w:w="950" w:type="dxa"/>
          </w:tcPr>
          <w:p w:rsidR="0000043C" w:rsidRPr="006577EC" w:rsidRDefault="0000043C" w:rsidP="0000043C">
            <w:pPr>
              <w:spacing w:line="360" w:lineRule="auto"/>
              <w:jc w:val="center"/>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w:t>
            </w:r>
          </w:p>
        </w:tc>
        <w:tc>
          <w:tcPr>
            <w:tcW w:w="956" w:type="dxa"/>
          </w:tcPr>
          <w:p w:rsidR="0000043C" w:rsidRPr="006577EC" w:rsidRDefault="0000043C" w:rsidP="0000043C">
            <w:pPr>
              <w:spacing w:line="360" w:lineRule="auto"/>
              <w:jc w:val="center"/>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SL</w:t>
            </w:r>
          </w:p>
        </w:tc>
        <w:tc>
          <w:tcPr>
            <w:tcW w:w="954" w:type="dxa"/>
          </w:tcPr>
          <w:p w:rsidR="0000043C" w:rsidRPr="006577EC" w:rsidRDefault="0000043C" w:rsidP="0000043C">
            <w:pPr>
              <w:spacing w:line="360" w:lineRule="auto"/>
              <w:jc w:val="center"/>
              <w:rPr>
                <w:rFonts w:asciiTheme="majorHAnsi" w:hAnsiTheme="majorHAnsi" w:cstheme="majorHAnsi"/>
                <w:b/>
                <w:color w:val="FF0000"/>
                <w:sz w:val="28"/>
                <w:szCs w:val="28"/>
                <w:lang w:val="en-US"/>
              </w:rPr>
            </w:pPr>
            <w:r w:rsidRPr="006577EC">
              <w:rPr>
                <w:rFonts w:asciiTheme="majorHAnsi" w:hAnsiTheme="majorHAnsi" w:cstheme="majorHAnsi"/>
                <w:b/>
                <w:color w:val="FF0000"/>
                <w:sz w:val="28"/>
                <w:szCs w:val="28"/>
                <w:lang w:val="en-US"/>
              </w:rPr>
              <w:t>%</w:t>
            </w:r>
          </w:p>
        </w:tc>
      </w:tr>
      <w:tr w:rsidR="006577EC" w:rsidRPr="006577EC" w:rsidTr="0000043C">
        <w:tc>
          <w:tcPr>
            <w:tcW w:w="939" w:type="dxa"/>
          </w:tcPr>
          <w:p w:rsidR="0000043C" w:rsidRPr="006577EC" w:rsidRDefault="0000043C" w:rsidP="0000043C">
            <w:pPr>
              <w:spacing w:line="360" w:lineRule="auto"/>
              <w:jc w:val="both"/>
              <w:rPr>
                <w:rFonts w:asciiTheme="majorHAnsi" w:hAnsiTheme="majorHAnsi" w:cstheme="majorHAnsi"/>
                <w:color w:val="FF0000"/>
                <w:sz w:val="28"/>
                <w:szCs w:val="28"/>
              </w:rPr>
            </w:pPr>
          </w:p>
        </w:tc>
        <w:tc>
          <w:tcPr>
            <w:tcW w:w="1010" w:type="dxa"/>
          </w:tcPr>
          <w:p w:rsidR="0000043C" w:rsidRPr="006577EC" w:rsidRDefault="0000043C" w:rsidP="0000043C">
            <w:pPr>
              <w:spacing w:line="360" w:lineRule="auto"/>
              <w:jc w:val="both"/>
              <w:rPr>
                <w:rFonts w:asciiTheme="majorHAnsi" w:hAnsiTheme="majorHAnsi" w:cstheme="majorHAnsi"/>
                <w:color w:val="FF0000"/>
                <w:sz w:val="28"/>
                <w:szCs w:val="28"/>
              </w:rPr>
            </w:pPr>
          </w:p>
        </w:tc>
        <w:tc>
          <w:tcPr>
            <w:tcW w:w="956"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45"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56"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48"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56"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50" w:type="dxa"/>
          </w:tcPr>
          <w:p w:rsidR="0000043C" w:rsidRPr="006577EC" w:rsidRDefault="0000043C" w:rsidP="0000043C">
            <w:pPr>
              <w:spacing w:line="360" w:lineRule="auto"/>
              <w:jc w:val="center"/>
              <w:rPr>
                <w:rFonts w:asciiTheme="majorHAnsi" w:hAnsiTheme="majorHAnsi" w:cstheme="majorHAnsi"/>
                <w:color w:val="FF0000"/>
                <w:sz w:val="28"/>
                <w:szCs w:val="28"/>
                <w:lang w:val="en-US"/>
              </w:rPr>
            </w:pPr>
          </w:p>
        </w:tc>
        <w:tc>
          <w:tcPr>
            <w:tcW w:w="956" w:type="dxa"/>
          </w:tcPr>
          <w:p w:rsidR="0000043C" w:rsidRPr="006577EC" w:rsidRDefault="0000043C" w:rsidP="0000043C">
            <w:pPr>
              <w:spacing w:line="360" w:lineRule="auto"/>
              <w:jc w:val="center"/>
              <w:rPr>
                <w:rFonts w:asciiTheme="majorHAnsi" w:hAnsiTheme="majorHAnsi" w:cstheme="majorHAnsi"/>
                <w:color w:val="FF0000"/>
                <w:sz w:val="28"/>
                <w:szCs w:val="28"/>
                <w:lang w:val="en-US"/>
              </w:rPr>
            </w:pPr>
          </w:p>
        </w:tc>
        <w:tc>
          <w:tcPr>
            <w:tcW w:w="954" w:type="dxa"/>
          </w:tcPr>
          <w:p w:rsidR="0000043C" w:rsidRPr="006577EC" w:rsidRDefault="0000043C" w:rsidP="0000043C">
            <w:pPr>
              <w:spacing w:line="360" w:lineRule="auto"/>
              <w:jc w:val="center"/>
              <w:rPr>
                <w:rFonts w:asciiTheme="majorHAnsi" w:hAnsiTheme="majorHAnsi" w:cstheme="majorHAnsi"/>
                <w:color w:val="FF0000"/>
                <w:sz w:val="28"/>
                <w:szCs w:val="28"/>
                <w:lang w:val="en-US"/>
              </w:rPr>
            </w:pPr>
          </w:p>
        </w:tc>
      </w:tr>
      <w:tr w:rsidR="006577EC" w:rsidRPr="006577EC" w:rsidTr="0000043C">
        <w:tc>
          <w:tcPr>
            <w:tcW w:w="939" w:type="dxa"/>
          </w:tcPr>
          <w:p w:rsidR="0000043C" w:rsidRPr="006577EC" w:rsidRDefault="0000043C" w:rsidP="0000043C">
            <w:pPr>
              <w:spacing w:line="360" w:lineRule="auto"/>
              <w:jc w:val="both"/>
              <w:rPr>
                <w:rFonts w:asciiTheme="majorHAnsi" w:hAnsiTheme="majorHAnsi" w:cstheme="majorHAnsi"/>
                <w:color w:val="FF0000"/>
                <w:sz w:val="28"/>
                <w:szCs w:val="28"/>
              </w:rPr>
            </w:pPr>
          </w:p>
        </w:tc>
        <w:tc>
          <w:tcPr>
            <w:tcW w:w="1010" w:type="dxa"/>
          </w:tcPr>
          <w:p w:rsidR="0000043C" w:rsidRPr="006577EC" w:rsidRDefault="0000043C" w:rsidP="0000043C">
            <w:pPr>
              <w:spacing w:line="360" w:lineRule="auto"/>
              <w:jc w:val="both"/>
              <w:rPr>
                <w:rFonts w:asciiTheme="majorHAnsi" w:hAnsiTheme="majorHAnsi" w:cstheme="majorHAnsi"/>
                <w:color w:val="FF0000"/>
                <w:sz w:val="28"/>
                <w:szCs w:val="28"/>
              </w:rPr>
            </w:pPr>
          </w:p>
        </w:tc>
        <w:tc>
          <w:tcPr>
            <w:tcW w:w="956"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45"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56"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48"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56" w:type="dxa"/>
          </w:tcPr>
          <w:p w:rsidR="0000043C" w:rsidRPr="006577EC" w:rsidRDefault="0000043C" w:rsidP="0000043C">
            <w:pPr>
              <w:spacing w:line="360" w:lineRule="auto"/>
              <w:jc w:val="both"/>
              <w:rPr>
                <w:rFonts w:asciiTheme="majorHAnsi" w:hAnsiTheme="majorHAnsi" w:cstheme="majorHAnsi"/>
                <w:color w:val="FF0000"/>
                <w:sz w:val="28"/>
                <w:szCs w:val="28"/>
                <w:lang w:val="en-US"/>
              </w:rPr>
            </w:pPr>
          </w:p>
        </w:tc>
        <w:tc>
          <w:tcPr>
            <w:tcW w:w="950" w:type="dxa"/>
          </w:tcPr>
          <w:p w:rsidR="0000043C" w:rsidRPr="006577EC" w:rsidRDefault="0000043C" w:rsidP="0000043C">
            <w:pPr>
              <w:spacing w:line="360" w:lineRule="auto"/>
              <w:jc w:val="center"/>
              <w:rPr>
                <w:rFonts w:asciiTheme="majorHAnsi" w:hAnsiTheme="majorHAnsi" w:cstheme="majorHAnsi"/>
                <w:color w:val="FF0000"/>
                <w:sz w:val="28"/>
                <w:szCs w:val="28"/>
                <w:lang w:val="en-US"/>
              </w:rPr>
            </w:pPr>
          </w:p>
        </w:tc>
        <w:tc>
          <w:tcPr>
            <w:tcW w:w="956" w:type="dxa"/>
          </w:tcPr>
          <w:p w:rsidR="0000043C" w:rsidRPr="006577EC" w:rsidRDefault="0000043C" w:rsidP="0000043C">
            <w:pPr>
              <w:spacing w:line="360" w:lineRule="auto"/>
              <w:jc w:val="center"/>
              <w:rPr>
                <w:rFonts w:asciiTheme="majorHAnsi" w:hAnsiTheme="majorHAnsi" w:cstheme="majorHAnsi"/>
                <w:color w:val="FF0000"/>
                <w:sz w:val="28"/>
                <w:szCs w:val="28"/>
                <w:lang w:val="en-US"/>
              </w:rPr>
            </w:pPr>
          </w:p>
        </w:tc>
        <w:tc>
          <w:tcPr>
            <w:tcW w:w="954" w:type="dxa"/>
          </w:tcPr>
          <w:p w:rsidR="0000043C" w:rsidRPr="006577EC" w:rsidRDefault="0000043C" w:rsidP="0000043C">
            <w:pPr>
              <w:spacing w:line="360" w:lineRule="auto"/>
              <w:jc w:val="center"/>
              <w:rPr>
                <w:rFonts w:asciiTheme="majorHAnsi" w:hAnsiTheme="majorHAnsi" w:cstheme="majorHAnsi"/>
                <w:color w:val="FF0000"/>
                <w:sz w:val="28"/>
                <w:szCs w:val="28"/>
                <w:lang w:val="en-US"/>
              </w:rPr>
            </w:pPr>
          </w:p>
        </w:tc>
      </w:tr>
    </w:tbl>
    <w:p w:rsidR="005A4562" w:rsidRDefault="006577EC" w:rsidP="006577EC">
      <w:pPr>
        <w:spacing w:after="0" w:line="360" w:lineRule="auto"/>
        <w:ind w:firstLine="720"/>
        <w:jc w:val="center"/>
        <w:rPr>
          <w:rFonts w:asciiTheme="majorHAnsi" w:hAnsiTheme="majorHAnsi" w:cstheme="majorHAnsi"/>
          <w:i/>
          <w:color w:val="FF0000"/>
          <w:sz w:val="28"/>
          <w:szCs w:val="28"/>
          <w:lang w:val="en-US"/>
        </w:rPr>
      </w:pPr>
      <w:r w:rsidRPr="006577EC">
        <w:rPr>
          <w:rFonts w:asciiTheme="majorHAnsi" w:hAnsiTheme="majorHAnsi" w:cstheme="majorHAnsi"/>
          <w:i/>
          <w:color w:val="FF0000"/>
          <w:sz w:val="28"/>
          <w:szCs w:val="28"/>
          <w:lang w:val="en-US"/>
        </w:rPr>
        <w:t>(Nguồn: Phòng Công tác HSSV Trường ĐHKH)</w:t>
      </w:r>
    </w:p>
    <w:p w:rsidR="006577EC" w:rsidRPr="006577EC" w:rsidRDefault="006577EC" w:rsidP="006577EC">
      <w:pPr>
        <w:spacing w:after="0" w:line="360" w:lineRule="auto"/>
        <w:rPr>
          <w:rFonts w:asciiTheme="majorHAnsi" w:hAnsiTheme="majorHAnsi" w:cstheme="majorHAnsi"/>
          <w:b/>
          <w:i/>
          <w:color w:val="FF0000"/>
          <w:sz w:val="28"/>
          <w:szCs w:val="28"/>
          <w:lang w:val="en-US"/>
        </w:rPr>
      </w:pPr>
      <w:r w:rsidRPr="006577EC">
        <w:rPr>
          <w:rFonts w:asciiTheme="majorHAnsi" w:hAnsiTheme="majorHAnsi" w:cstheme="majorHAnsi"/>
          <w:b/>
          <w:i/>
          <w:color w:val="FF0000"/>
          <w:sz w:val="28"/>
          <w:szCs w:val="28"/>
          <w:lang w:val="en-US"/>
        </w:rPr>
        <w:t xml:space="preserve">=&gt; Tổng hợp lại số liệu ở bảng dưới vào bảng trên đây. Lưu ý, tất cả các bảng/biểu phải ghi theo số thứ tự, tên bảng/biểu ở trên và nguồn dẫn ở dưới ạ. </w:t>
      </w:r>
    </w:p>
    <w:tbl>
      <w:tblPr>
        <w:tblW w:w="9730" w:type="dxa"/>
        <w:tblInd w:w="108" w:type="dxa"/>
        <w:tblLook w:val="04A0" w:firstRow="1" w:lastRow="0" w:firstColumn="1" w:lastColumn="0" w:noHBand="0" w:noVBand="1"/>
      </w:tblPr>
      <w:tblGrid>
        <w:gridCol w:w="747"/>
        <w:gridCol w:w="3522"/>
        <w:gridCol w:w="3244"/>
        <w:gridCol w:w="1269"/>
        <w:gridCol w:w="948"/>
      </w:tblGrid>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STT</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Ngành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Tên lớp</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936EC7"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Số lượng</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Khóa</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(2)</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(3)</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(5)</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9</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kỹ thuật hóa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CNKTHH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Sinh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CNSH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tác xã hội</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CTXH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41</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Khoa học quản lý</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KHQL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A -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B -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50</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lastRenderedPageBreak/>
              <w:t>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NNA - K17A</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NNA - K17B</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lý tài nguyên và môi trường</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QLTNMT -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11</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QTDVDLLH A -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QTDVDLLH B -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Thông tin - Thư viện</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KHTV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Việt Nam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VNH -  K17</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r>
      <w:tr w:rsidR="00D016B2" w:rsidRPr="006577EC" w:rsidTr="00936EC7">
        <w:trPr>
          <w:trHeight w:val="309"/>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sz w:val="28"/>
                <w:szCs w:val="28"/>
                <w:highlight w:val="yellow"/>
              </w:rPr>
            </w:pPr>
            <w:r w:rsidRPr="006577EC">
              <w:rPr>
                <w:rFonts w:asciiTheme="majorHAnsi" w:hAnsiTheme="majorHAnsi" w:cstheme="majorHAnsi"/>
                <w:b/>
                <w:sz w:val="28"/>
                <w:szCs w:val="28"/>
                <w:highlight w:val="yellow"/>
              </w:rPr>
              <w:t>Tổ</w:t>
            </w:r>
            <w:r w:rsidR="00936EC7" w:rsidRPr="006577EC">
              <w:rPr>
                <w:rFonts w:asciiTheme="majorHAnsi" w:hAnsiTheme="majorHAnsi" w:cstheme="majorHAnsi"/>
                <w:b/>
                <w:sz w:val="28"/>
                <w:szCs w:val="28"/>
                <w:highlight w:val="yellow"/>
              </w:rPr>
              <w:t xml:space="preserve">ng </w:t>
            </w:r>
            <w:r w:rsidRPr="006577EC">
              <w:rPr>
                <w:rFonts w:asciiTheme="majorHAnsi" w:hAnsiTheme="majorHAnsi" w:cstheme="majorHAnsi"/>
                <w:b/>
                <w:sz w:val="28"/>
                <w:szCs w:val="28"/>
                <w:highlight w:val="yellow"/>
              </w:rPr>
              <w:t>:</w:t>
            </w:r>
          </w:p>
        </w:tc>
        <w:tc>
          <w:tcPr>
            <w:tcW w:w="22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371 sinh viên</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936EC7"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Sinh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CNSH A K18 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tác xã hội</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CTXH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Hóa dược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Hóa dược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Khoa học quản lý</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KHQL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30</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Lịch sử</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Lịch Sử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A -  K18 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B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C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NNA - K18A</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NNA - K18B</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lý tài nguyên và môi trường</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QLTNMT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QTDVDLLH A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 xml:space="preserve">Quản trị dịch vụ Du lịch và </w:t>
            </w:r>
            <w:r w:rsidRPr="006577EC">
              <w:rPr>
                <w:rFonts w:asciiTheme="majorHAnsi" w:hAnsiTheme="majorHAnsi" w:cstheme="majorHAnsi"/>
                <w:sz w:val="28"/>
                <w:szCs w:val="28"/>
                <w:highlight w:val="yellow"/>
              </w:rPr>
              <w:lastRenderedPageBreak/>
              <w:t>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lastRenderedPageBreak/>
              <w:t>QTDVDLLH B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QTDVDLLH(CLC)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Thông tin - Thư viện</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TT-TV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tin</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Toán-TUD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Việt Nam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VNH -  K18</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18</w:t>
            </w:r>
          </w:p>
        </w:tc>
      </w:tr>
      <w:tr w:rsidR="00D016B2" w:rsidRPr="006577EC" w:rsidTr="00936EC7">
        <w:trPr>
          <w:trHeight w:val="285"/>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36EC7" w:rsidRPr="006577EC" w:rsidRDefault="00936EC7" w:rsidP="00D016B2">
            <w:pPr>
              <w:spacing w:after="0" w:line="360" w:lineRule="auto"/>
              <w:jc w:val="both"/>
              <w:rPr>
                <w:rFonts w:asciiTheme="majorHAnsi" w:hAnsiTheme="majorHAnsi" w:cstheme="majorHAnsi"/>
                <w:b/>
                <w:sz w:val="28"/>
                <w:szCs w:val="28"/>
                <w:highlight w:val="yellow"/>
              </w:rPr>
            </w:pPr>
            <w:r w:rsidRPr="006577EC">
              <w:rPr>
                <w:rFonts w:asciiTheme="majorHAnsi" w:hAnsiTheme="majorHAnsi" w:cstheme="majorHAnsi"/>
                <w:b/>
                <w:sz w:val="28"/>
                <w:szCs w:val="28"/>
                <w:highlight w:val="yellow"/>
              </w:rPr>
              <w:t>Tổng :</w:t>
            </w:r>
          </w:p>
        </w:tc>
        <w:tc>
          <w:tcPr>
            <w:tcW w:w="22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36EC7" w:rsidRPr="006577EC" w:rsidRDefault="00936EC7"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352 sinh viên</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kỹ thuật hóa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CNKTHH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Sinh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CNSH A K19 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Sinh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 xml:space="preserve">CNSH B K19 </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tác xã hội</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CTXH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Hàn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HQH A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Hàn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HQH B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92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Hóa dược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Hóa dược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9</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309"/>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 xml:space="preserve">Khoa học môi trường </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KHMT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Khoa học quản lý</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KHQL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Lịch sử</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Lịch Sử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A - K19 (CLC)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B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35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C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NNA - K19A</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NNA - K19B</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lý tài nguyên và môi trường</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QLTNMT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 xml:space="preserve">Quản trị dịch vụ Du lịch và </w:t>
            </w:r>
            <w:r w:rsidRPr="006577EC">
              <w:rPr>
                <w:rFonts w:asciiTheme="majorHAnsi" w:hAnsiTheme="majorHAnsi" w:cstheme="majorHAnsi"/>
                <w:sz w:val="28"/>
                <w:szCs w:val="28"/>
                <w:highlight w:val="yellow"/>
              </w:rPr>
              <w:lastRenderedPageBreak/>
              <w:t>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lastRenderedPageBreak/>
              <w:t xml:space="preserve">QTDVDLLH A -  K19 </w:t>
            </w:r>
            <w:r w:rsidRPr="006577EC">
              <w:rPr>
                <w:rFonts w:asciiTheme="majorHAnsi" w:hAnsiTheme="majorHAnsi" w:cstheme="majorHAnsi"/>
                <w:sz w:val="28"/>
                <w:szCs w:val="28"/>
                <w:highlight w:val="yellow"/>
              </w:rPr>
              <w:lastRenderedPageBreak/>
              <w:t>(CLC)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lastRenderedPageBreak/>
              <w:t>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QTDVDLLH B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Thông tin - Thư viện</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TT-TV - K19</w:t>
            </w:r>
          </w:p>
        </w:tc>
        <w:tc>
          <w:tcPr>
            <w:tcW w:w="1269" w:type="dxa"/>
            <w:tcBorders>
              <w:top w:val="nil"/>
              <w:left w:val="single" w:sz="4" w:space="0" w:color="000000"/>
              <w:bottom w:val="nil"/>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tin</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Toán-TUD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TQH A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TQH B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TQH C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50</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Vật lý</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Vật lý - K19</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r>
      <w:tr w:rsidR="00D016B2" w:rsidRPr="006577EC" w:rsidTr="00936EC7">
        <w:trPr>
          <w:trHeight w:val="285"/>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36EC7" w:rsidRPr="006577EC" w:rsidRDefault="00936EC7" w:rsidP="00D016B2">
            <w:pPr>
              <w:spacing w:after="0" w:line="360" w:lineRule="auto"/>
              <w:jc w:val="both"/>
              <w:rPr>
                <w:rFonts w:asciiTheme="majorHAnsi" w:hAnsiTheme="majorHAnsi" w:cstheme="majorHAnsi"/>
                <w:b/>
                <w:sz w:val="28"/>
                <w:szCs w:val="28"/>
                <w:highlight w:val="yellow"/>
              </w:rPr>
            </w:pPr>
            <w:r w:rsidRPr="006577EC">
              <w:rPr>
                <w:rFonts w:asciiTheme="majorHAnsi" w:hAnsiTheme="majorHAnsi" w:cstheme="majorHAnsi"/>
                <w:b/>
                <w:sz w:val="28"/>
                <w:szCs w:val="28"/>
                <w:highlight w:val="yellow"/>
              </w:rPr>
              <w:t>Tổng :</w:t>
            </w:r>
          </w:p>
        </w:tc>
        <w:tc>
          <w:tcPr>
            <w:tcW w:w="22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36EC7" w:rsidRPr="006577EC" w:rsidRDefault="00936EC7" w:rsidP="00D016B2">
            <w:pPr>
              <w:spacing w:after="0" w:line="360" w:lineRule="auto"/>
              <w:jc w:val="both"/>
              <w:rPr>
                <w:rFonts w:asciiTheme="majorHAnsi" w:hAnsiTheme="majorHAnsi" w:cstheme="majorHAnsi"/>
                <w:b/>
                <w:bCs/>
                <w:sz w:val="28"/>
                <w:szCs w:val="28"/>
                <w:highlight w:val="yellow"/>
              </w:rPr>
            </w:pPr>
            <w:r w:rsidRPr="006577EC">
              <w:rPr>
                <w:rFonts w:asciiTheme="majorHAnsi" w:hAnsiTheme="majorHAnsi" w:cstheme="majorHAnsi"/>
                <w:b/>
                <w:bCs/>
                <w:sz w:val="28"/>
                <w:szCs w:val="28"/>
                <w:highlight w:val="yellow"/>
              </w:rPr>
              <w:t>647 sinh viên</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Báo chí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kỹ thuật hóa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KT hóa học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tác xã hội</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tác Xã hội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19</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Dịch vụ pháp 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A - K20 (CLC)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17</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Du lịch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Hàn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Hàn Quốc học A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Hàn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Hàn Quốc học B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Hóa dược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Hóa dược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 xml:space="preserve">Khoa học môi trường </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Khoa học Môi trường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Khoa học quản lý</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Khoa học quản lý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Kỹ thuật xét nghiệm Y - Sinh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Công Nghệ Sinh - K20 (CLC)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5</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Lịch sử</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Lịch Sử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29</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B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Luật C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lastRenderedPageBreak/>
              <w:t>79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Ngôn ngữ Anh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108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80</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lý tài nguyên và môi trường</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lý Tài nguyên và Môi trường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4</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81</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lý Thể dục Thể thao</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lý Thể dục Thể thao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82</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 B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68</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83</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khách sạn và khu nghỉ dưỡng cao cấp</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Quản trị dịch vụ du lịch và lữ hành A - K20 (CLC)</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84</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Thông tin - Thư viện</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Thông tin - Thư viện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85</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học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16</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86</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tin</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Toán - Tin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13</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87</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 A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77</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88</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 B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71</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89</w:t>
            </w:r>
          </w:p>
        </w:tc>
        <w:tc>
          <w:tcPr>
            <w:tcW w:w="35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w:t>
            </w:r>
          </w:p>
        </w:tc>
        <w:tc>
          <w:tcPr>
            <w:tcW w:w="32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Trung Quốc học C - K20</w:t>
            </w:r>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72</w:t>
            </w:r>
          </w:p>
        </w:tc>
        <w:tc>
          <w:tcPr>
            <w:tcW w:w="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6577EC" w:rsidTr="00936EC7">
        <w:trPr>
          <w:trHeight w:val="285"/>
        </w:trPr>
        <w:tc>
          <w:tcPr>
            <w:tcW w:w="747" w:type="dxa"/>
            <w:tcBorders>
              <w:top w:val="single" w:sz="4" w:space="0" w:color="000000"/>
              <w:left w:val="single" w:sz="4" w:space="0" w:color="000000"/>
              <w:bottom w:val="single" w:sz="4" w:space="0" w:color="auto"/>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90</w:t>
            </w:r>
          </w:p>
        </w:tc>
        <w:tc>
          <w:tcPr>
            <w:tcW w:w="3522" w:type="dxa"/>
            <w:tcBorders>
              <w:top w:val="single" w:sz="4" w:space="0" w:color="000000"/>
              <w:left w:val="single" w:sz="4" w:space="0" w:color="000000"/>
              <w:bottom w:val="single" w:sz="4" w:space="0" w:color="auto"/>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w:t>
            </w:r>
          </w:p>
        </w:tc>
        <w:tc>
          <w:tcPr>
            <w:tcW w:w="3244" w:type="dxa"/>
            <w:tcBorders>
              <w:top w:val="single" w:sz="4" w:space="0" w:color="000000"/>
              <w:left w:val="single" w:sz="4" w:space="0" w:color="000000"/>
              <w:bottom w:val="single" w:sz="4" w:space="0" w:color="auto"/>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Văn học - K20</w:t>
            </w:r>
          </w:p>
        </w:tc>
        <w:tc>
          <w:tcPr>
            <w:tcW w:w="1269" w:type="dxa"/>
            <w:tcBorders>
              <w:top w:val="single" w:sz="4" w:space="0" w:color="000000"/>
              <w:left w:val="single" w:sz="4" w:space="0" w:color="000000"/>
              <w:bottom w:val="single" w:sz="4" w:space="0" w:color="auto"/>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15</w:t>
            </w:r>
          </w:p>
        </w:tc>
        <w:tc>
          <w:tcPr>
            <w:tcW w:w="948" w:type="dxa"/>
            <w:tcBorders>
              <w:top w:val="single" w:sz="4" w:space="0" w:color="000000"/>
              <w:left w:val="single" w:sz="4" w:space="0" w:color="000000"/>
              <w:bottom w:val="single" w:sz="4" w:space="0" w:color="auto"/>
              <w:right w:val="single" w:sz="4" w:space="0" w:color="000000"/>
            </w:tcBorders>
            <w:shd w:val="clear" w:color="auto" w:fill="auto"/>
            <w:noWrap/>
            <w:vAlign w:val="center"/>
            <w:hideMark/>
          </w:tcPr>
          <w:p w:rsidR="00451499" w:rsidRPr="006577EC" w:rsidRDefault="00451499" w:rsidP="00D016B2">
            <w:pPr>
              <w:spacing w:after="0" w:line="360" w:lineRule="auto"/>
              <w:jc w:val="both"/>
              <w:rPr>
                <w:rFonts w:asciiTheme="majorHAnsi" w:hAnsiTheme="majorHAnsi" w:cstheme="majorHAnsi"/>
                <w:sz w:val="28"/>
                <w:szCs w:val="28"/>
                <w:highlight w:val="yellow"/>
              </w:rPr>
            </w:pPr>
            <w:r w:rsidRPr="006577EC">
              <w:rPr>
                <w:rFonts w:asciiTheme="majorHAnsi" w:hAnsiTheme="majorHAnsi" w:cstheme="majorHAnsi"/>
                <w:sz w:val="28"/>
                <w:szCs w:val="28"/>
                <w:highlight w:val="yellow"/>
              </w:rPr>
              <w:t>20</w:t>
            </w:r>
          </w:p>
        </w:tc>
      </w:tr>
      <w:tr w:rsidR="00D016B2" w:rsidRPr="00D016B2" w:rsidTr="00936EC7">
        <w:trPr>
          <w:trHeight w:val="309"/>
        </w:trPr>
        <w:tc>
          <w:tcPr>
            <w:tcW w:w="751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EC7" w:rsidRPr="006577EC" w:rsidRDefault="00936EC7" w:rsidP="00D016B2">
            <w:pPr>
              <w:spacing w:after="0" w:line="360" w:lineRule="auto"/>
              <w:jc w:val="both"/>
              <w:rPr>
                <w:rFonts w:asciiTheme="majorHAnsi" w:hAnsiTheme="majorHAnsi" w:cstheme="majorHAnsi"/>
                <w:b/>
                <w:sz w:val="28"/>
                <w:szCs w:val="28"/>
                <w:highlight w:val="yellow"/>
              </w:rPr>
            </w:pPr>
            <w:r w:rsidRPr="006577EC">
              <w:rPr>
                <w:rFonts w:asciiTheme="majorHAnsi" w:hAnsiTheme="majorHAnsi" w:cstheme="majorHAnsi"/>
                <w:b/>
                <w:sz w:val="28"/>
                <w:szCs w:val="28"/>
                <w:highlight w:val="yellow"/>
              </w:rPr>
              <w:t>Tổng :</w:t>
            </w:r>
          </w:p>
        </w:tc>
        <w:tc>
          <w:tcPr>
            <w:tcW w:w="22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6EC7" w:rsidRPr="00D016B2" w:rsidRDefault="00936EC7" w:rsidP="00D016B2">
            <w:pPr>
              <w:spacing w:after="0" w:line="360" w:lineRule="auto"/>
              <w:jc w:val="both"/>
              <w:rPr>
                <w:rFonts w:asciiTheme="majorHAnsi" w:hAnsiTheme="majorHAnsi" w:cstheme="majorHAnsi"/>
                <w:b/>
                <w:bCs/>
                <w:sz w:val="28"/>
                <w:szCs w:val="28"/>
              </w:rPr>
            </w:pPr>
            <w:r w:rsidRPr="006577EC">
              <w:rPr>
                <w:rFonts w:asciiTheme="majorHAnsi" w:hAnsiTheme="majorHAnsi" w:cstheme="majorHAnsi"/>
                <w:b/>
                <w:bCs/>
                <w:sz w:val="28"/>
                <w:szCs w:val="28"/>
                <w:highlight w:val="yellow"/>
              </w:rPr>
              <w:t>912 sinh viên</w:t>
            </w:r>
          </w:p>
        </w:tc>
      </w:tr>
      <w:tr w:rsidR="00D016B2" w:rsidRPr="00D016B2" w:rsidTr="00936EC7">
        <w:trPr>
          <w:trHeight w:val="309"/>
        </w:trPr>
        <w:tc>
          <w:tcPr>
            <w:tcW w:w="751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936EC7" w:rsidRPr="00D016B2" w:rsidRDefault="00936EC7" w:rsidP="00D016B2">
            <w:pPr>
              <w:spacing w:after="0" w:line="360" w:lineRule="auto"/>
              <w:jc w:val="both"/>
              <w:rPr>
                <w:rFonts w:asciiTheme="majorHAnsi" w:hAnsiTheme="majorHAnsi" w:cstheme="majorHAnsi"/>
                <w:b/>
                <w:sz w:val="28"/>
                <w:szCs w:val="28"/>
              </w:rPr>
            </w:pPr>
          </w:p>
        </w:tc>
        <w:tc>
          <w:tcPr>
            <w:tcW w:w="22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36EC7" w:rsidRPr="00D016B2" w:rsidRDefault="00936EC7" w:rsidP="00D016B2">
            <w:pPr>
              <w:spacing w:after="0" w:line="360" w:lineRule="auto"/>
              <w:jc w:val="both"/>
              <w:rPr>
                <w:rFonts w:asciiTheme="majorHAnsi" w:hAnsiTheme="majorHAnsi" w:cstheme="majorHAnsi"/>
                <w:b/>
                <w:bCs/>
                <w:sz w:val="28"/>
                <w:szCs w:val="28"/>
              </w:rPr>
            </w:pPr>
          </w:p>
        </w:tc>
      </w:tr>
    </w:tbl>
    <w:p w:rsidR="006577EC" w:rsidRDefault="00936EC7" w:rsidP="00D016B2">
      <w:pPr>
        <w:spacing w:after="0" w:line="360" w:lineRule="auto"/>
        <w:jc w:val="both"/>
        <w:rPr>
          <w:rFonts w:asciiTheme="majorHAnsi" w:hAnsiTheme="majorHAnsi" w:cstheme="majorHAnsi"/>
          <w:color w:val="FF0000"/>
          <w:sz w:val="28"/>
          <w:szCs w:val="28"/>
          <w:lang w:val="en-US"/>
        </w:rPr>
      </w:pPr>
      <w:r w:rsidRPr="00D016B2">
        <w:rPr>
          <w:rFonts w:asciiTheme="majorHAnsi" w:hAnsiTheme="majorHAnsi" w:cstheme="majorHAnsi"/>
          <w:sz w:val="28"/>
          <w:szCs w:val="28"/>
        </w:rPr>
        <w:tab/>
      </w:r>
      <w:r w:rsidR="006577EC">
        <w:rPr>
          <w:rFonts w:asciiTheme="majorHAnsi" w:hAnsiTheme="majorHAnsi" w:cstheme="majorHAnsi"/>
          <w:color w:val="FF0000"/>
          <w:sz w:val="28"/>
          <w:szCs w:val="28"/>
          <w:lang w:val="en-US"/>
        </w:rPr>
        <w:t xml:space="preserve">Từ bảng số liệu trên cho thấy, quy mô sinh viên giữa ngành khoa học tự nhiên và ngành Khoa học xã hội hiện nay như thế nào? Mỗi ngành chiếm tỷ lệ bao nhiêu? Ngành nào nhiều sinh viên nhất? ngành nào ít sinh viên nhất? có thể lý giải đôi chút ở đây. </w:t>
      </w:r>
    </w:p>
    <w:p w:rsidR="006577EC" w:rsidRDefault="006577EC" w:rsidP="00D016B2">
      <w:pPr>
        <w:spacing w:after="0" w:line="360" w:lineRule="auto"/>
        <w:jc w:val="both"/>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ab/>
        <w:t>Số lượng sinh viên giữa các khóa thế nào? Khóa nào nhiều sinh viên nhất? Khóa nào ít sinh viên nhất?</w:t>
      </w:r>
    </w:p>
    <w:p w:rsidR="00C43F97" w:rsidRPr="00C43F97" w:rsidRDefault="00C43F97" w:rsidP="00D016B2">
      <w:pPr>
        <w:spacing w:after="0" w:line="360" w:lineRule="auto"/>
        <w:jc w:val="both"/>
        <w:rPr>
          <w:rFonts w:asciiTheme="majorHAnsi" w:hAnsiTheme="majorHAnsi" w:cstheme="majorHAnsi"/>
          <w:b/>
          <w:i/>
          <w:color w:val="FF0000"/>
          <w:sz w:val="28"/>
          <w:szCs w:val="28"/>
          <w:lang w:val="en-US"/>
        </w:rPr>
      </w:pPr>
      <w:r w:rsidRPr="00C43F97">
        <w:rPr>
          <w:rFonts w:asciiTheme="majorHAnsi" w:hAnsiTheme="majorHAnsi" w:cstheme="majorHAnsi"/>
          <w:b/>
          <w:i/>
          <w:color w:val="FF0000"/>
          <w:sz w:val="28"/>
          <w:szCs w:val="28"/>
          <w:lang w:val="en-US"/>
        </w:rPr>
        <w:t>* Đặc điểm về thành phần dân tộc</w:t>
      </w:r>
    </w:p>
    <w:p w:rsidR="008C01F9" w:rsidRPr="000F66C0" w:rsidRDefault="00CE4D2E" w:rsidP="006577EC">
      <w:pPr>
        <w:spacing w:after="0" w:line="360" w:lineRule="auto"/>
        <w:ind w:firstLine="720"/>
        <w:jc w:val="both"/>
        <w:rPr>
          <w:rFonts w:asciiTheme="majorHAnsi" w:hAnsiTheme="majorHAnsi" w:cstheme="majorHAnsi"/>
          <w:color w:val="FF0000"/>
          <w:sz w:val="28"/>
          <w:szCs w:val="28"/>
          <w:lang w:val="en-US"/>
        </w:rPr>
      </w:pPr>
      <w:r w:rsidRPr="000F66C0">
        <w:rPr>
          <w:rFonts w:asciiTheme="majorHAnsi" w:hAnsiTheme="majorHAnsi" w:cstheme="majorHAnsi"/>
          <w:color w:val="FF0000"/>
          <w:sz w:val="28"/>
          <w:szCs w:val="28"/>
        </w:rPr>
        <w:t xml:space="preserve">Sinh viên </w:t>
      </w:r>
      <w:r w:rsidR="00936EC7" w:rsidRPr="000F66C0">
        <w:rPr>
          <w:rFonts w:asciiTheme="majorHAnsi" w:hAnsiTheme="majorHAnsi" w:cstheme="majorHAnsi"/>
          <w:color w:val="FF0000"/>
          <w:sz w:val="28"/>
          <w:szCs w:val="28"/>
        </w:rPr>
        <w:t>Trường Đại học Khoa Họ</w:t>
      </w:r>
      <w:r w:rsidRPr="000F66C0">
        <w:rPr>
          <w:rFonts w:asciiTheme="majorHAnsi" w:hAnsiTheme="majorHAnsi" w:cstheme="majorHAnsi"/>
          <w:color w:val="FF0000"/>
          <w:sz w:val="28"/>
          <w:szCs w:val="28"/>
        </w:rPr>
        <w:t xml:space="preserve">c đến từ nhiều tỉnh thành với nhiều dân tộc khác nhau, </w:t>
      </w:r>
      <w:r w:rsidR="00C43F97" w:rsidRPr="000F66C0">
        <w:rPr>
          <w:rFonts w:asciiTheme="majorHAnsi" w:hAnsiTheme="majorHAnsi" w:cstheme="majorHAnsi"/>
          <w:color w:val="FF0000"/>
          <w:sz w:val="28"/>
          <w:szCs w:val="28"/>
          <w:lang w:val="en-US"/>
        </w:rPr>
        <w:t>và được thể hiện trong biểu đồ dưới đây.</w:t>
      </w:r>
    </w:p>
    <w:p w:rsidR="00C43F97" w:rsidRPr="000F66C0" w:rsidRDefault="00C43F97" w:rsidP="006577EC">
      <w:pPr>
        <w:spacing w:after="0" w:line="360" w:lineRule="auto"/>
        <w:ind w:firstLine="720"/>
        <w:jc w:val="both"/>
        <w:rPr>
          <w:rFonts w:asciiTheme="majorHAnsi" w:hAnsiTheme="majorHAnsi" w:cstheme="majorHAnsi"/>
          <w:color w:val="FF0000"/>
          <w:sz w:val="28"/>
          <w:szCs w:val="28"/>
          <w:lang w:val="en-US"/>
        </w:rPr>
      </w:pPr>
      <w:r w:rsidRPr="000F66C0">
        <w:rPr>
          <w:rFonts w:asciiTheme="majorHAnsi" w:hAnsiTheme="majorHAnsi" w:cstheme="majorHAnsi"/>
          <w:color w:val="FF0000"/>
          <w:sz w:val="28"/>
          <w:szCs w:val="28"/>
          <w:lang w:val="en-US"/>
        </w:rPr>
        <w:t>=&gt; Vẽ 1 biểu đồ hình tròn, có ghi chú tỷ lệ sinh viên theo thành phần dân tộc</w:t>
      </w:r>
    </w:p>
    <w:p w:rsidR="00C43F97" w:rsidRPr="000F66C0" w:rsidRDefault="00C43F97" w:rsidP="006577EC">
      <w:pPr>
        <w:spacing w:after="0" w:line="360" w:lineRule="auto"/>
        <w:ind w:firstLine="720"/>
        <w:jc w:val="both"/>
        <w:rPr>
          <w:rFonts w:asciiTheme="majorHAnsi" w:hAnsiTheme="majorHAnsi" w:cstheme="majorHAnsi"/>
          <w:b/>
          <w:color w:val="FF0000"/>
          <w:sz w:val="28"/>
          <w:szCs w:val="28"/>
          <w:lang w:val="en-US"/>
        </w:rPr>
      </w:pPr>
      <w:r w:rsidRPr="000F66C0">
        <w:rPr>
          <w:rFonts w:asciiTheme="majorHAnsi" w:hAnsiTheme="majorHAnsi" w:cstheme="majorHAnsi"/>
          <w:b/>
          <w:color w:val="FF0000"/>
          <w:sz w:val="28"/>
          <w:szCs w:val="28"/>
          <w:lang w:val="en-US"/>
        </w:rPr>
        <w:t xml:space="preserve">Biểu đồ 2.1. </w:t>
      </w:r>
      <w:r w:rsidR="000F66C0" w:rsidRPr="000F66C0">
        <w:rPr>
          <w:rFonts w:asciiTheme="majorHAnsi" w:hAnsiTheme="majorHAnsi" w:cstheme="majorHAnsi"/>
          <w:b/>
          <w:color w:val="FF0000"/>
          <w:sz w:val="28"/>
          <w:szCs w:val="28"/>
          <w:lang w:val="en-US"/>
        </w:rPr>
        <w:t>S</w:t>
      </w:r>
      <w:r w:rsidRPr="000F66C0">
        <w:rPr>
          <w:rFonts w:asciiTheme="majorHAnsi" w:hAnsiTheme="majorHAnsi" w:cstheme="majorHAnsi"/>
          <w:b/>
          <w:color w:val="FF0000"/>
          <w:sz w:val="28"/>
          <w:szCs w:val="28"/>
          <w:lang w:val="en-US"/>
        </w:rPr>
        <w:t xml:space="preserve">inh viên Trường </w:t>
      </w:r>
      <w:r w:rsidR="000F66C0" w:rsidRPr="000F66C0">
        <w:rPr>
          <w:rFonts w:asciiTheme="majorHAnsi" w:hAnsiTheme="majorHAnsi" w:cstheme="majorHAnsi"/>
          <w:b/>
          <w:color w:val="FF0000"/>
          <w:sz w:val="28"/>
          <w:szCs w:val="28"/>
          <w:lang w:val="en-US"/>
        </w:rPr>
        <w:t>ĐHKH thống kê theo thành phần dân tộc</w:t>
      </w:r>
    </w:p>
    <w:p w:rsidR="000F66C0" w:rsidRPr="000F66C0" w:rsidRDefault="000F66C0" w:rsidP="006577EC">
      <w:pPr>
        <w:spacing w:after="0" w:line="360" w:lineRule="auto"/>
        <w:ind w:firstLine="720"/>
        <w:jc w:val="both"/>
        <w:rPr>
          <w:rFonts w:asciiTheme="majorHAnsi" w:hAnsiTheme="majorHAnsi" w:cstheme="majorHAnsi"/>
          <w:b/>
          <w:color w:val="FF0000"/>
          <w:sz w:val="28"/>
          <w:szCs w:val="28"/>
          <w:lang w:val="en-US"/>
        </w:rPr>
      </w:pPr>
      <w:r w:rsidRPr="000F66C0">
        <w:rPr>
          <w:rFonts w:asciiTheme="majorHAnsi" w:hAnsiTheme="majorHAnsi" w:cstheme="majorHAnsi"/>
          <w:b/>
          <w:color w:val="FF0000"/>
          <w:sz w:val="28"/>
          <w:szCs w:val="28"/>
          <w:lang w:val="en-US"/>
        </w:rPr>
        <w:lastRenderedPageBreak/>
        <w:t>……</w:t>
      </w:r>
    </w:p>
    <w:p w:rsidR="000F66C0" w:rsidRPr="000F66C0" w:rsidRDefault="000F66C0" w:rsidP="000F66C0">
      <w:pPr>
        <w:spacing w:after="0" w:line="360" w:lineRule="auto"/>
        <w:ind w:firstLine="720"/>
        <w:jc w:val="center"/>
        <w:rPr>
          <w:rFonts w:asciiTheme="majorHAnsi" w:hAnsiTheme="majorHAnsi" w:cstheme="majorHAnsi"/>
          <w:i/>
          <w:color w:val="FF0000"/>
          <w:sz w:val="28"/>
          <w:szCs w:val="28"/>
          <w:lang w:val="en-US"/>
        </w:rPr>
      </w:pPr>
      <w:r w:rsidRPr="000F66C0">
        <w:rPr>
          <w:rFonts w:asciiTheme="majorHAnsi" w:hAnsiTheme="majorHAnsi" w:cstheme="majorHAnsi"/>
          <w:i/>
          <w:color w:val="FF0000"/>
          <w:sz w:val="28"/>
          <w:szCs w:val="28"/>
          <w:lang w:val="en-US"/>
        </w:rPr>
        <w:t>(Nguồn..........)</w:t>
      </w:r>
    </w:p>
    <w:p w:rsidR="000F66C0" w:rsidRDefault="000F66C0" w:rsidP="006577EC">
      <w:pPr>
        <w:spacing w:after="0" w:line="360" w:lineRule="auto"/>
        <w:ind w:firstLine="720"/>
        <w:jc w:val="both"/>
        <w:rPr>
          <w:rFonts w:asciiTheme="majorHAnsi" w:hAnsiTheme="majorHAnsi" w:cstheme="majorHAnsi"/>
          <w:color w:val="FF0000"/>
          <w:sz w:val="28"/>
          <w:szCs w:val="28"/>
          <w:lang w:val="en-US"/>
        </w:rPr>
      </w:pPr>
      <w:r w:rsidRPr="000F66C0">
        <w:rPr>
          <w:rFonts w:asciiTheme="majorHAnsi" w:hAnsiTheme="majorHAnsi" w:cstheme="majorHAnsi"/>
          <w:color w:val="FF0000"/>
          <w:sz w:val="28"/>
          <w:szCs w:val="28"/>
          <w:lang w:val="en-US"/>
        </w:rPr>
        <w:t>Nhìn vào biểu đồ trên ta thấy, sinh viên trường Đại học Khoa học có thành phần dân tộc khá đa dạng, bao gồm sinh viên dân tộc kinh  và các dân tộc thiểu số như Tày, Mường…v.v. Trong đó, dân tộc kinh là ….sinh viên, chiếm tỷ lệ…%; sinh viên…..</w:t>
      </w:r>
    </w:p>
    <w:p w:rsidR="000F66C0" w:rsidRPr="000F66C0" w:rsidRDefault="000F66C0" w:rsidP="006577EC">
      <w:pPr>
        <w:spacing w:after="0" w:line="360" w:lineRule="auto"/>
        <w:ind w:firstLine="720"/>
        <w:jc w:val="both"/>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 xml:space="preserve">=&gt; Đưa phần tô vàng lên để diễn đạt lại. </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Dân tộc Kinh: 1.091 sinh viên</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 xml:space="preserve">Dân tộc Tày: 334 sinh viên </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Dân tộc Mường: 5 sinh viên</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Dân tộc Dao: 73 sinh viên</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Dân tộc Nùng: 252 sinh viên</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 xml:space="preserve">Dân tộc Thái: 76 sinh viên </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Dân tộc Sán Dìu: 6 sinh viên</w:t>
      </w:r>
    </w:p>
    <w:p w:rsidR="008C01F9" w:rsidRPr="000F66C0" w:rsidRDefault="008C01F9" w:rsidP="00D016B2">
      <w:pPr>
        <w:spacing w:after="0" w:line="360" w:lineRule="auto"/>
        <w:jc w:val="both"/>
        <w:rPr>
          <w:rFonts w:asciiTheme="majorHAnsi" w:hAnsiTheme="majorHAnsi" w:cstheme="majorHAnsi"/>
          <w:sz w:val="28"/>
          <w:szCs w:val="28"/>
          <w:highlight w:val="yellow"/>
        </w:rPr>
      </w:pPr>
      <w:r w:rsidRPr="000F66C0">
        <w:rPr>
          <w:rFonts w:asciiTheme="majorHAnsi" w:hAnsiTheme="majorHAnsi" w:cstheme="majorHAnsi"/>
          <w:sz w:val="28"/>
          <w:szCs w:val="28"/>
          <w:highlight w:val="yellow"/>
        </w:rPr>
        <w:t>Các dân tộc rất ít người: 91 sinh viên</w:t>
      </w:r>
    </w:p>
    <w:p w:rsidR="008C01F9" w:rsidRDefault="008C01F9" w:rsidP="00D016B2">
      <w:pPr>
        <w:spacing w:after="0" w:line="360" w:lineRule="auto"/>
        <w:jc w:val="both"/>
        <w:rPr>
          <w:rFonts w:asciiTheme="majorHAnsi" w:hAnsiTheme="majorHAnsi" w:cstheme="majorHAnsi"/>
          <w:sz w:val="28"/>
          <w:szCs w:val="28"/>
        </w:rPr>
      </w:pPr>
      <w:r w:rsidRPr="000F66C0">
        <w:rPr>
          <w:rFonts w:asciiTheme="majorHAnsi" w:hAnsiTheme="majorHAnsi" w:cstheme="majorHAnsi"/>
          <w:sz w:val="28"/>
          <w:szCs w:val="28"/>
          <w:highlight w:val="yellow"/>
        </w:rPr>
        <w:t>Các dân tộc khác: 252 sinh viên</w:t>
      </w:r>
    </w:p>
    <w:p w:rsidR="000F66C0" w:rsidRPr="00031548" w:rsidRDefault="000F66C0" w:rsidP="00D016B2">
      <w:pPr>
        <w:spacing w:after="0" w:line="360" w:lineRule="auto"/>
        <w:jc w:val="both"/>
        <w:rPr>
          <w:rFonts w:asciiTheme="majorHAnsi" w:hAnsiTheme="majorHAnsi" w:cstheme="majorHAnsi"/>
          <w:color w:val="FF0000"/>
          <w:sz w:val="28"/>
          <w:szCs w:val="28"/>
          <w:lang w:val="en-US"/>
        </w:rPr>
      </w:pPr>
      <w:r>
        <w:rPr>
          <w:rFonts w:asciiTheme="majorHAnsi" w:hAnsiTheme="majorHAnsi" w:cstheme="majorHAnsi"/>
          <w:sz w:val="28"/>
          <w:szCs w:val="28"/>
        </w:rPr>
        <w:tab/>
      </w:r>
      <w:r w:rsidRPr="00031548">
        <w:rPr>
          <w:rFonts w:asciiTheme="majorHAnsi" w:hAnsiTheme="majorHAnsi" w:cstheme="majorHAnsi"/>
          <w:color w:val="FF0000"/>
          <w:sz w:val="28"/>
          <w:szCs w:val="28"/>
          <w:lang w:val="en-US"/>
        </w:rPr>
        <w:t xml:space="preserve">Sự đa dân tộc trong một trường đại học tạo nên điều gì? </w:t>
      </w:r>
      <w:r w:rsidR="00D065A8" w:rsidRPr="00031548">
        <w:rPr>
          <w:rFonts w:asciiTheme="majorHAnsi" w:hAnsiTheme="majorHAnsi" w:cstheme="majorHAnsi"/>
          <w:color w:val="FF0000"/>
          <w:sz w:val="28"/>
          <w:szCs w:val="28"/>
          <w:lang w:val="en-US"/>
        </w:rPr>
        <w:t>Có thuận lợi và khó khăn gì hay không?</w:t>
      </w:r>
    </w:p>
    <w:p w:rsidR="009621DA" w:rsidRDefault="009621DA" w:rsidP="00D016B2">
      <w:pPr>
        <w:spacing w:after="0" w:line="360" w:lineRule="auto"/>
        <w:jc w:val="both"/>
        <w:rPr>
          <w:rFonts w:asciiTheme="majorHAnsi" w:hAnsiTheme="majorHAnsi" w:cstheme="majorHAnsi"/>
          <w:b/>
          <w:color w:val="FF0000"/>
          <w:sz w:val="28"/>
          <w:szCs w:val="28"/>
          <w:lang w:val="en-US"/>
        </w:rPr>
      </w:pPr>
      <w:r>
        <w:rPr>
          <w:rFonts w:asciiTheme="majorHAnsi" w:hAnsiTheme="majorHAnsi" w:cstheme="majorHAnsi"/>
          <w:b/>
          <w:color w:val="FF0000"/>
          <w:sz w:val="28"/>
          <w:szCs w:val="28"/>
          <w:lang w:val="en-US"/>
        </w:rPr>
        <w:t>* Đặc điểm về nơi tạm trú</w:t>
      </w:r>
    </w:p>
    <w:p w:rsidR="009621DA" w:rsidRPr="00031548" w:rsidRDefault="009621DA" w:rsidP="00D016B2">
      <w:pPr>
        <w:spacing w:after="0" w:line="360" w:lineRule="auto"/>
        <w:jc w:val="both"/>
        <w:rPr>
          <w:rFonts w:asciiTheme="majorHAnsi" w:hAnsiTheme="majorHAnsi" w:cstheme="majorHAnsi"/>
          <w:color w:val="FF0000"/>
          <w:sz w:val="28"/>
          <w:szCs w:val="28"/>
          <w:lang w:val="en-US"/>
        </w:rPr>
      </w:pPr>
      <w:r>
        <w:rPr>
          <w:rFonts w:asciiTheme="majorHAnsi" w:hAnsiTheme="majorHAnsi" w:cstheme="majorHAnsi"/>
          <w:b/>
          <w:color w:val="FF0000"/>
          <w:sz w:val="28"/>
          <w:szCs w:val="28"/>
          <w:lang w:val="en-US"/>
        </w:rPr>
        <w:tab/>
      </w:r>
      <w:r w:rsidRPr="00031548">
        <w:rPr>
          <w:rFonts w:asciiTheme="majorHAnsi" w:hAnsiTheme="majorHAnsi" w:cstheme="majorHAnsi"/>
          <w:color w:val="FF0000"/>
          <w:sz w:val="28"/>
          <w:szCs w:val="28"/>
          <w:lang w:val="en-US"/>
        </w:rPr>
        <w:t>- Số lượng sinh viên ở KTX?</w:t>
      </w:r>
    </w:p>
    <w:p w:rsidR="009621DA" w:rsidRPr="00031548" w:rsidRDefault="009621DA" w:rsidP="00D016B2">
      <w:pPr>
        <w:spacing w:after="0" w:line="360" w:lineRule="auto"/>
        <w:jc w:val="both"/>
        <w:rPr>
          <w:rFonts w:asciiTheme="majorHAnsi" w:hAnsiTheme="majorHAnsi" w:cstheme="majorHAnsi"/>
          <w:color w:val="FF0000"/>
          <w:sz w:val="28"/>
          <w:szCs w:val="28"/>
          <w:lang w:val="en-US"/>
        </w:rPr>
      </w:pPr>
      <w:r w:rsidRPr="00031548">
        <w:rPr>
          <w:rFonts w:asciiTheme="majorHAnsi" w:hAnsiTheme="majorHAnsi" w:cstheme="majorHAnsi"/>
          <w:color w:val="FF0000"/>
          <w:sz w:val="28"/>
          <w:szCs w:val="28"/>
          <w:lang w:val="en-US"/>
        </w:rPr>
        <w:tab/>
        <w:t>- Số lượng sinh viên ở trọ?</w:t>
      </w:r>
    </w:p>
    <w:p w:rsidR="009621DA" w:rsidRPr="00031548" w:rsidRDefault="009621DA" w:rsidP="00D016B2">
      <w:pPr>
        <w:spacing w:after="0" w:line="360" w:lineRule="auto"/>
        <w:jc w:val="both"/>
        <w:rPr>
          <w:rFonts w:asciiTheme="majorHAnsi" w:hAnsiTheme="majorHAnsi" w:cstheme="majorHAnsi"/>
          <w:color w:val="FF0000"/>
          <w:sz w:val="28"/>
          <w:szCs w:val="28"/>
          <w:lang w:val="en-US"/>
        </w:rPr>
      </w:pPr>
      <w:r w:rsidRPr="00031548">
        <w:rPr>
          <w:rFonts w:asciiTheme="majorHAnsi" w:hAnsiTheme="majorHAnsi" w:cstheme="majorHAnsi"/>
          <w:color w:val="FF0000"/>
          <w:sz w:val="28"/>
          <w:szCs w:val="28"/>
          <w:lang w:val="en-US"/>
        </w:rPr>
        <w:tab/>
      </w:r>
      <w:r w:rsidR="00031548" w:rsidRPr="00031548">
        <w:rPr>
          <w:rFonts w:asciiTheme="majorHAnsi" w:hAnsiTheme="majorHAnsi" w:cstheme="majorHAnsi"/>
          <w:color w:val="FF0000"/>
          <w:sz w:val="28"/>
          <w:szCs w:val="28"/>
          <w:lang w:val="en-US"/>
        </w:rPr>
        <w:t>- Sinh viên sống tại gia đình?</w:t>
      </w:r>
    </w:p>
    <w:p w:rsidR="00031548" w:rsidRDefault="00031548" w:rsidP="00D016B2">
      <w:pPr>
        <w:spacing w:after="0" w:line="360" w:lineRule="auto"/>
        <w:jc w:val="both"/>
        <w:rPr>
          <w:rFonts w:asciiTheme="majorHAnsi" w:hAnsiTheme="majorHAnsi" w:cstheme="majorHAnsi"/>
          <w:color w:val="FF0000"/>
          <w:sz w:val="28"/>
          <w:szCs w:val="28"/>
          <w:lang w:val="en-US"/>
        </w:rPr>
      </w:pPr>
      <w:r w:rsidRPr="00031548">
        <w:rPr>
          <w:rFonts w:asciiTheme="majorHAnsi" w:hAnsiTheme="majorHAnsi" w:cstheme="majorHAnsi"/>
          <w:color w:val="FF0000"/>
          <w:sz w:val="28"/>
          <w:szCs w:val="28"/>
          <w:lang w:val="en-US"/>
        </w:rPr>
        <w:tab/>
        <w:t xml:space="preserve">Ở KTX thường là sinh viên nào? Chính sách ưu đãi trong KTX là gì? Sinh viên ở trọ thường tới từ đâu? Vì sao SV lại muốn ở trọ bên ngoài? Có thể phân tích thêm một vài ý. </w:t>
      </w:r>
    </w:p>
    <w:p w:rsidR="00976C89" w:rsidRDefault="00976C89" w:rsidP="00D016B2">
      <w:pPr>
        <w:spacing w:after="0" w:line="360" w:lineRule="auto"/>
        <w:jc w:val="both"/>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 Đặc điểm về giới tính</w:t>
      </w:r>
    </w:p>
    <w:p w:rsidR="00976C89" w:rsidRPr="00031548" w:rsidRDefault="00976C89" w:rsidP="00D016B2">
      <w:pPr>
        <w:spacing w:after="0" w:line="360" w:lineRule="auto"/>
        <w:jc w:val="both"/>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ab/>
        <w:t>- Tỷ lệ nam/nữ, vì sao nữ lại đông hơn nam?</w:t>
      </w:r>
    </w:p>
    <w:p w:rsidR="000C52D8" w:rsidRPr="00CC74E8" w:rsidRDefault="00012A4D" w:rsidP="00D016B2">
      <w:pPr>
        <w:spacing w:after="0" w:line="360" w:lineRule="auto"/>
        <w:jc w:val="both"/>
        <w:rPr>
          <w:rFonts w:asciiTheme="majorHAnsi" w:hAnsiTheme="majorHAnsi" w:cstheme="majorHAnsi"/>
          <w:b/>
          <w:sz w:val="28"/>
          <w:szCs w:val="28"/>
          <w:highlight w:val="yellow"/>
          <w:lang w:val="en-US"/>
        </w:rPr>
      </w:pPr>
      <w:r w:rsidRPr="00D016B2">
        <w:rPr>
          <w:rFonts w:asciiTheme="majorHAnsi" w:hAnsiTheme="majorHAnsi" w:cstheme="majorHAnsi"/>
          <w:b/>
          <w:sz w:val="28"/>
          <w:szCs w:val="28"/>
        </w:rPr>
        <w:t>2.2.</w:t>
      </w:r>
      <w:r w:rsidR="000C52D8" w:rsidRPr="00D016B2">
        <w:rPr>
          <w:rFonts w:asciiTheme="majorHAnsi" w:hAnsiTheme="majorHAnsi" w:cstheme="majorHAnsi"/>
          <w:b/>
          <w:sz w:val="28"/>
          <w:szCs w:val="28"/>
        </w:rPr>
        <w:t xml:space="preserve">Thực trạng </w:t>
      </w:r>
      <w:r w:rsidR="00CC74E8">
        <w:rPr>
          <w:rFonts w:asciiTheme="majorHAnsi" w:hAnsiTheme="majorHAnsi" w:cstheme="majorHAnsi"/>
          <w:b/>
          <w:sz w:val="28"/>
          <w:szCs w:val="28"/>
          <w:lang w:val="en-US"/>
        </w:rPr>
        <w:t xml:space="preserve">việc đi </w:t>
      </w:r>
      <w:r w:rsidR="00985696" w:rsidRPr="00D016B2">
        <w:rPr>
          <w:rFonts w:asciiTheme="majorHAnsi" w:hAnsiTheme="majorHAnsi" w:cstheme="majorHAnsi"/>
          <w:b/>
          <w:sz w:val="28"/>
          <w:szCs w:val="28"/>
        </w:rPr>
        <w:t xml:space="preserve">làm thêm của </w:t>
      </w:r>
      <w:r w:rsidR="000D14BB" w:rsidRPr="00D016B2">
        <w:rPr>
          <w:rFonts w:asciiTheme="majorHAnsi" w:hAnsiTheme="majorHAnsi" w:cstheme="majorHAnsi"/>
          <w:b/>
          <w:sz w:val="28"/>
          <w:szCs w:val="28"/>
        </w:rPr>
        <w:t>sinh viên</w:t>
      </w:r>
      <w:r w:rsidR="000C52D8" w:rsidRPr="00D016B2">
        <w:rPr>
          <w:rFonts w:asciiTheme="majorHAnsi" w:hAnsiTheme="majorHAnsi" w:cstheme="majorHAnsi"/>
          <w:b/>
          <w:sz w:val="28"/>
          <w:szCs w:val="28"/>
        </w:rPr>
        <w:t xml:space="preserve"> </w:t>
      </w:r>
      <w:r w:rsidR="00CC74E8">
        <w:rPr>
          <w:rFonts w:asciiTheme="majorHAnsi" w:hAnsiTheme="majorHAnsi" w:cstheme="majorHAnsi"/>
          <w:b/>
          <w:sz w:val="28"/>
          <w:szCs w:val="28"/>
          <w:lang w:val="en-US"/>
        </w:rPr>
        <w:t>Trường Đại học Khoa học</w:t>
      </w:r>
    </w:p>
    <w:p w:rsidR="00012A4D" w:rsidRDefault="00012A4D" w:rsidP="00D016B2">
      <w:pPr>
        <w:spacing w:after="0" w:line="360" w:lineRule="auto"/>
        <w:jc w:val="both"/>
        <w:rPr>
          <w:rFonts w:asciiTheme="majorHAnsi" w:hAnsiTheme="majorHAnsi" w:cstheme="majorHAnsi"/>
          <w:i/>
          <w:sz w:val="28"/>
          <w:szCs w:val="28"/>
        </w:rPr>
      </w:pPr>
      <w:r w:rsidRPr="00D016B2">
        <w:rPr>
          <w:rFonts w:asciiTheme="majorHAnsi" w:hAnsiTheme="majorHAnsi" w:cstheme="majorHAnsi"/>
          <w:i/>
          <w:sz w:val="28"/>
          <w:szCs w:val="28"/>
        </w:rPr>
        <w:t xml:space="preserve">2.2.1. </w:t>
      </w:r>
      <w:r w:rsidR="00E43BFA">
        <w:rPr>
          <w:rFonts w:asciiTheme="majorHAnsi" w:hAnsiTheme="majorHAnsi" w:cstheme="majorHAnsi"/>
          <w:i/>
          <w:sz w:val="28"/>
          <w:szCs w:val="28"/>
          <w:lang w:val="en-US"/>
        </w:rPr>
        <w:t>Quy mô, cơ cấu</w:t>
      </w:r>
      <w:r w:rsidRPr="00D016B2">
        <w:rPr>
          <w:rFonts w:asciiTheme="majorHAnsi" w:hAnsiTheme="majorHAnsi" w:cstheme="majorHAnsi"/>
          <w:i/>
          <w:sz w:val="28"/>
          <w:szCs w:val="28"/>
        </w:rPr>
        <w:t xml:space="preserve"> sinh viên</w:t>
      </w:r>
      <w:r w:rsidR="00150A42" w:rsidRPr="00D016B2">
        <w:rPr>
          <w:rFonts w:asciiTheme="majorHAnsi" w:hAnsiTheme="majorHAnsi" w:cstheme="majorHAnsi"/>
          <w:i/>
          <w:sz w:val="28"/>
          <w:szCs w:val="28"/>
        </w:rPr>
        <w:t xml:space="preserve"> đã và đang</w:t>
      </w:r>
      <w:r w:rsidRPr="00D016B2">
        <w:rPr>
          <w:rFonts w:asciiTheme="majorHAnsi" w:hAnsiTheme="majorHAnsi" w:cstheme="majorHAnsi"/>
          <w:i/>
          <w:sz w:val="28"/>
          <w:szCs w:val="28"/>
        </w:rPr>
        <w:t xml:space="preserve"> đi làm thêm </w:t>
      </w:r>
    </w:p>
    <w:p w:rsidR="00E43BFA" w:rsidRPr="00E43BFA" w:rsidRDefault="00E43BFA" w:rsidP="00D016B2">
      <w:pPr>
        <w:spacing w:after="0" w:line="360" w:lineRule="auto"/>
        <w:jc w:val="both"/>
        <w:rPr>
          <w:rFonts w:asciiTheme="majorHAnsi" w:hAnsiTheme="majorHAnsi" w:cstheme="majorHAnsi"/>
          <w:i/>
          <w:sz w:val="28"/>
          <w:szCs w:val="28"/>
          <w:lang w:val="en-US"/>
        </w:rPr>
      </w:pPr>
      <w:r>
        <w:rPr>
          <w:rFonts w:asciiTheme="majorHAnsi" w:hAnsiTheme="majorHAnsi" w:cstheme="majorHAnsi"/>
          <w:i/>
          <w:sz w:val="28"/>
          <w:szCs w:val="28"/>
        </w:rPr>
        <w:tab/>
      </w:r>
      <w:r>
        <w:rPr>
          <w:rFonts w:asciiTheme="majorHAnsi" w:hAnsiTheme="majorHAnsi" w:cstheme="majorHAnsi"/>
          <w:i/>
          <w:sz w:val="28"/>
          <w:szCs w:val="28"/>
          <w:lang w:val="en-US"/>
        </w:rPr>
        <w:t>- Về quy mô</w:t>
      </w:r>
    </w:p>
    <w:p w:rsidR="007A009E" w:rsidRDefault="00835760" w:rsidP="007A009E">
      <w:pPr>
        <w:spacing w:after="0" w:line="360" w:lineRule="auto"/>
        <w:ind w:firstLine="720"/>
        <w:jc w:val="both"/>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Bả</w:t>
      </w:r>
      <w:r w:rsidR="00692194">
        <w:rPr>
          <w:rFonts w:asciiTheme="majorHAnsi" w:hAnsiTheme="majorHAnsi" w:cstheme="majorHAnsi"/>
          <w:b/>
          <w:sz w:val="28"/>
          <w:szCs w:val="28"/>
          <w:lang w:val="en-US"/>
        </w:rPr>
        <w:t xml:space="preserve">ng 2.2. </w:t>
      </w:r>
      <w:r w:rsidR="007A009E">
        <w:rPr>
          <w:rFonts w:asciiTheme="majorHAnsi" w:hAnsiTheme="majorHAnsi" w:cstheme="majorHAnsi"/>
          <w:b/>
          <w:sz w:val="28"/>
          <w:szCs w:val="28"/>
          <w:lang w:val="en-US"/>
        </w:rPr>
        <w:t xml:space="preserve">Thống kê số lượng sinh viên </w:t>
      </w:r>
      <w:r w:rsidR="00534FFA">
        <w:rPr>
          <w:rFonts w:asciiTheme="majorHAnsi" w:hAnsiTheme="majorHAnsi" w:cstheme="majorHAnsi"/>
          <w:b/>
          <w:sz w:val="28"/>
          <w:szCs w:val="28"/>
          <w:lang w:val="en-US"/>
        </w:rPr>
        <w:t>đã và đang đi làm thêm</w:t>
      </w:r>
      <w:r>
        <w:rPr>
          <w:rFonts w:asciiTheme="majorHAnsi" w:hAnsiTheme="majorHAnsi" w:cstheme="majorHAnsi"/>
          <w:b/>
          <w:sz w:val="28"/>
          <w:szCs w:val="28"/>
          <w:lang w:val="en-US"/>
        </w:rPr>
        <w:t xml:space="preserve"> khối ngành KHXH của Trường Đại học Khoa học</w:t>
      </w:r>
    </w:p>
    <w:p w:rsidR="001564CA" w:rsidRDefault="001564CA" w:rsidP="007A009E">
      <w:pPr>
        <w:spacing w:after="0" w:line="360" w:lineRule="auto"/>
        <w:ind w:firstLine="720"/>
        <w:jc w:val="both"/>
        <w:rPr>
          <w:rFonts w:asciiTheme="majorHAnsi" w:hAnsiTheme="majorHAnsi" w:cstheme="majorHAnsi"/>
          <w:b/>
          <w:sz w:val="28"/>
          <w:szCs w:val="28"/>
          <w:lang w:val="en-US"/>
        </w:rPr>
      </w:pPr>
    </w:p>
    <w:tbl>
      <w:tblPr>
        <w:tblStyle w:val="TableGrid"/>
        <w:tblW w:w="9925" w:type="dxa"/>
        <w:jc w:val="center"/>
        <w:tblLayout w:type="fixed"/>
        <w:tblLook w:val="04A0" w:firstRow="1" w:lastRow="0" w:firstColumn="1" w:lastColumn="0" w:noHBand="0" w:noVBand="1"/>
      </w:tblPr>
      <w:tblGrid>
        <w:gridCol w:w="794"/>
        <w:gridCol w:w="2284"/>
        <w:gridCol w:w="810"/>
        <w:gridCol w:w="900"/>
        <w:gridCol w:w="565"/>
        <w:gridCol w:w="882"/>
        <w:gridCol w:w="954"/>
        <w:gridCol w:w="936"/>
        <w:gridCol w:w="902"/>
        <w:gridCol w:w="898"/>
      </w:tblGrid>
      <w:tr w:rsidR="00FD273A" w:rsidRPr="00FD273A" w:rsidTr="00623FE8">
        <w:trPr>
          <w:jc w:val="center"/>
        </w:trPr>
        <w:tc>
          <w:tcPr>
            <w:tcW w:w="794" w:type="dxa"/>
            <w:vMerge w:val="restart"/>
          </w:tcPr>
          <w:p w:rsidR="009D619D" w:rsidRPr="00FD273A" w:rsidRDefault="001E203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STT</w:t>
            </w:r>
          </w:p>
        </w:tc>
        <w:tc>
          <w:tcPr>
            <w:tcW w:w="2284" w:type="dxa"/>
            <w:vMerge w:val="restart"/>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Ngành</w:t>
            </w:r>
          </w:p>
        </w:tc>
        <w:tc>
          <w:tcPr>
            <w:tcW w:w="6847" w:type="dxa"/>
            <w:gridSpan w:val="8"/>
          </w:tcPr>
          <w:p w:rsidR="009D619D" w:rsidRPr="00FD273A" w:rsidRDefault="009D619D" w:rsidP="001E203D">
            <w:pPr>
              <w:spacing w:line="360" w:lineRule="auto"/>
              <w:jc w:val="center"/>
              <w:rPr>
                <w:rFonts w:asciiTheme="majorHAnsi" w:hAnsiTheme="majorHAnsi" w:cstheme="majorHAnsi"/>
                <w:b/>
                <w:color w:val="000000" w:themeColor="text1"/>
                <w:sz w:val="28"/>
                <w:szCs w:val="28"/>
              </w:rPr>
            </w:pPr>
            <w:r w:rsidRPr="00FD273A">
              <w:rPr>
                <w:rFonts w:asciiTheme="majorHAnsi" w:hAnsiTheme="majorHAnsi" w:cstheme="majorHAnsi"/>
                <w:b/>
                <w:color w:val="000000" w:themeColor="text1"/>
                <w:sz w:val="28"/>
                <w:szCs w:val="28"/>
                <w:lang w:val="en-US"/>
              </w:rPr>
              <w:t>Số sinh viên đã và đang đi làm thêm</w:t>
            </w:r>
          </w:p>
        </w:tc>
      </w:tr>
      <w:tr w:rsidR="00FD273A" w:rsidRPr="00FD273A" w:rsidTr="00623FE8">
        <w:trPr>
          <w:jc w:val="center"/>
        </w:trPr>
        <w:tc>
          <w:tcPr>
            <w:tcW w:w="794" w:type="dxa"/>
            <w:vMerge/>
          </w:tcPr>
          <w:p w:rsidR="009D619D" w:rsidRPr="00FD273A" w:rsidRDefault="009D619D" w:rsidP="001E203D">
            <w:pPr>
              <w:spacing w:line="360" w:lineRule="auto"/>
              <w:jc w:val="center"/>
              <w:rPr>
                <w:rFonts w:asciiTheme="majorHAnsi" w:hAnsiTheme="majorHAnsi" w:cstheme="majorHAnsi"/>
                <w:b/>
                <w:color w:val="000000" w:themeColor="text1"/>
                <w:sz w:val="28"/>
                <w:szCs w:val="28"/>
              </w:rPr>
            </w:pPr>
          </w:p>
        </w:tc>
        <w:tc>
          <w:tcPr>
            <w:tcW w:w="2284" w:type="dxa"/>
            <w:vMerge/>
          </w:tcPr>
          <w:p w:rsidR="009D619D" w:rsidRPr="00FD273A" w:rsidRDefault="009D619D" w:rsidP="001E203D">
            <w:pPr>
              <w:spacing w:line="360" w:lineRule="auto"/>
              <w:jc w:val="center"/>
              <w:rPr>
                <w:rFonts w:asciiTheme="majorHAnsi" w:hAnsiTheme="majorHAnsi" w:cstheme="majorHAnsi"/>
                <w:b/>
                <w:color w:val="000000" w:themeColor="text1"/>
                <w:sz w:val="28"/>
                <w:szCs w:val="28"/>
              </w:rPr>
            </w:pPr>
          </w:p>
        </w:tc>
        <w:tc>
          <w:tcPr>
            <w:tcW w:w="1710" w:type="dxa"/>
            <w:gridSpan w:val="2"/>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17</w:t>
            </w:r>
          </w:p>
        </w:tc>
        <w:tc>
          <w:tcPr>
            <w:tcW w:w="1447" w:type="dxa"/>
            <w:gridSpan w:val="2"/>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18</w:t>
            </w:r>
          </w:p>
        </w:tc>
        <w:tc>
          <w:tcPr>
            <w:tcW w:w="1890" w:type="dxa"/>
            <w:gridSpan w:val="2"/>
          </w:tcPr>
          <w:p w:rsidR="009D619D" w:rsidRPr="00FD273A" w:rsidRDefault="009D619D" w:rsidP="001E203D">
            <w:pPr>
              <w:spacing w:line="360" w:lineRule="auto"/>
              <w:jc w:val="center"/>
              <w:rPr>
                <w:rFonts w:asciiTheme="majorHAnsi" w:hAnsiTheme="majorHAnsi" w:cstheme="majorHAnsi"/>
                <w:b/>
                <w:color w:val="000000" w:themeColor="text1"/>
                <w:sz w:val="28"/>
                <w:szCs w:val="28"/>
              </w:rPr>
            </w:pPr>
            <w:r w:rsidRPr="00FD273A">
              <w:rPr>
                <w:rFonts w:asciiTheme="majorHAnsi" w:hAnsiTheme="majorHAnsi" w:cstheme="majorHAnsi"/>
                <w:b/>
                <w:color w:val="000000" w:themeColor="text1"/>
                <w:sz w:val="28"/>
                <w:szCs w:val="28"/>
                <w:lang w:val="en-US"/>
              </w:rPr>
              <w:t>19</w:t>
            </w:r>
          </w:p>
        </w:tc>
        <w:tc>
          <w:tcPr>
            <w:tcW w:w="1800" w:type="dxa"/>
            <w:gridSpan w:val="2"/>
          </w:tcPr>
          <w:p w:rsidR="009D619D" w:rsidRPr="00FD273A" w:rsidRDefault="009D619D" w:rsidP="001E203D">
            <w:pPr>
              <w:spacing w:line="360" w:lineRule="auto"/>
              <w:jc w:val="center"/>
              <w:rPr>
                <w:rFonts w:asciiTheme="majorHAnsi" w:hAnsiTheme="majorHAnsi" w:cstheme="majorHAnsi"/>
                <w:b/>
                <w:color w:val="000000" w:themeColor="text1"/>
                <w:sz w:val="28"/>
                <w:szCs w:val="28"/>
              </w:rPr>
            </w:pPr>
            <w:r w:rsidRPr="00FD273A">
              <w:rPr>
                <w:rFonts w:asciiTheme="majorHAnsi" w:hAnsiTheme="majorHAnsi" w:cstheme="majorHAnsi"/>
                <w:b/>
                <w:color w:val="000000" w:themeColor="text1"/>
                <w:sz w:val="28"/>
                <w:szCs w:val="28"/>
                <w:lang w:val="en-US"/>
              </w:rPr>
              <w:t>20</w:t>
            </w:r>
          </w:p>
        </w:tc>
      </w:tr>
      <w:tr w:rsidR="00FD273A" w:rsidRPr="00FD273A" w:rsidTr="00623FE8">
        <w:trPr>
          <w:jc w:val="center"/>
        </w:trPr>
        <w:tc>
          <w:tcPr>
            <w:tcW w:w="794" w:type="dxa"/>
            <w:vMerge/>
          </w:tcPr>
          <w:p w:rsidR="009D619D" w:rsidRPr="00FD273A" w:rsidRDefault="009D619D" w:rsidP="001E203D">
            <w:pPr>
              <w:spacing w:line="360" w:lineRule="auto"/>
              <w:jc w:val="center"/>
              <w:rPr>
                <w:rFonts w:asciiTheme="majorHAnsi" w:hAnsiTheme="majorHAnsi" w:cstheme="majorHAnsi"/>
                <w:b/>
                <w:color w:val="000000" w:themeColor="text1"/>
                <w:sz w:val="28"/>
                <w:szCs w:val="28"/>
              </w:rPr>
            </w:pPr>
          </w:p>
        </w:tc>
        <w:tc>
          <w:tcPr>
            <w:tcW w:w="2284" w:type="dxa"/>
            <w:vMerge/>
          </w:tcPr>
          <w:p w:rsidR="009D619D" w:rsidRPr="00FD273A" w:rsidRDefault="009D619D" w:rsidP="001E203D">
            <w:pPr>
              <w:spacing w:line="360" w:lineRule="auto"/>
              <w:jc w:val="center"/>
              <w:rPr>
                <w:rFonts w:asciiTheme="majorHAnsi" w:hAnsiTheme="majorHAnsi" w:cstheme="majorHAnsi"/>
                <w:b/>
                <w:color w:val="000000" w:themeColor="text1"/>
                <w:sz w:val="28"/>
                <w:szCs w:val="28"/>
              </w:rPr>
            </w:pPr>
          </w:p>
        </w:tc>
        <w:tc>
          <w:tcPr>
            <w:tcW w:w="810"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SL</w:t>
            </w:r>
          </w:p>
        </w:tc>
        <w:tc>
          <w:tcPr>
            <w:tcW w:w="900"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w:t>
            </w:r>
          </w:p>
        </w:tc>
        <w:tc>
          <w:tcPr>
            <w:tcW w:w="565"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SL</w:t>
            </w:r>
          </w:p>
        </w:tc>
        <w:tc>
          <w:tcPr>
            <w:tcW w:w="882"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w:t>
            </w:r>
          </w:p>
        </w:tc>
        <w:tc>
          <w:tcPr>
            <w:tcW w:w="954"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SL</w:t>
            </w:r>
          </w:p>
        </w:tc>
        <w:tc>
          <w:tcPr>
            <w:tcW w:w="936"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w:t>
            </w:r>
          </w:p>
        </w:tc>
        <w:tc>
          <w:tcPr>
            <w:tcW w:w="902"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SL</w:t>
            </w:r>
          </w:p>
        </w:tc>
        <w:tc>
          <w:tcPr>
            <w:tcW w:w="898" w:type="dxa"/>
          </w:tcPr>
          <w:p w:rsidR="009D619D" w:rsidRPr="00FD273A" w:rsidRDefault="009D619D" w:rsidP="001E203D">
            <w:pPr>
              <w:spacing w:line="360" w:lineRule="auto"/>
              <w:jc w:val="center"/>
              <w:rPr>
                <w:rFonts w:asciiTheme="majorHAnsi" w:hAnsiTheme="majorHAnsi" w:cstheme="majorHAnsi"/>
                <w:b/>
                <w:color w:val="000000" w:themeColor="text1"/>
                <w:sz w:val="28"/>
                <w:szCs w:val="28"/>
                <w:lang w:val="en-US"/>
              </w:rPr>
            </w:pPr>
            <w:r w:rsidRPr="00FD273A">
              <w:rPr>
                <w:rFonts w:asciiTheme="majorHAnsi" w:hAnsiTheme="majorHAnsi" w:cstheme="majorHAnsi"/>
                <w:b/>
                <w:color w:val="000000" w:themeColor="text1"/>
                <w:sz w:val="28"/>
                <w:szCs w:val="28"/>
                <w:lang w:val="en-US"/>
              </w:rPr>
              <w:t>%</w:t>
            </w:r>
          </w:p>
        </w:tc>
      </w:tr>
      <w:tr w:rsidR="00FD273A" w:rsidRPr="00FD273A" w:rsidTr="00623FE8">
        <w:trPr>
          <w:jc w:val="center"/>
        </w:trPr>
        <w:tc>
          <w:tcPr>
            <w:tcW w:w="794" w:type="dxa"/>
          </w:tcPr>
          <w:p w:rsidR="009D619D" w:rsidRPr="00FD273A" w:rsidRDefault="001E203D" w:rsidP="001E203D">
            <w:pPr>
              <w:spacing w:line="360" w:lineRule="auto"/>
              <w:jc w:val="center"/>
              <w:rPr>
                <w:rFonts w:asciiTheme="majorHAnsi" w:hAnsiTheme="majorHAnsi" w:cstheme="majorHAnsi"/>
                <w:color w:val="000000" w:themeColor="text1"/>
                <w:sz w:val="28"/>
                <w:szCs w:val="28"/>
                <w:lang w:val="en-US"/>
              </w:rPr>
            </w:pPr>
            <w:r w:rsidRPr="00FD273A">
              <w:rPr>
                <w:rFonts w:asciiTheme="majorHAnsi" w:hAnsiTheme="majorHAnsi" w:cstheme="majorHAnsi"/>
                <w:color w:val="000000" w:themeColor="text1"/>
                <w:sz w:val="28"/>
                <w:szCs w:val="28"/>
                <w:lang w:val="en-US"/>
              </w:rPr>
              <w:t>1</w:t>
            </w:r>
          </w:p>
        </w:tc>
        <w:tc>
          <w:tcPr>
            <w:tcW w:w="2284" w:type="dxa"/>
          </w:tcPr>
          <w:p w:rsidR="009D619D" w:rsidRPr="00FD273A" w:rsidRDefault="001E203D" w:rsidP="001E203D">
            <w:pPr>
              <w:spacing w:line="360" w:lineRule="auto"/>
              <w:jc w:val="center"/>
              <w:rPr>
                <w:rFonts w:asciiTheme="majorHAnsi" w:hAnsiTheme="majorHAnsi" w:cstheme="majorHAnsi"/>
                <w:color w:val="000000" w:themeColor="text1"/>
                <w:sz w:val="28"/>
                <w:szCs w:val="28"/>
                <w:lang w:val="en-US"/>
              </w:rPr>
            </w:pPr>
            <w:r w:rsidRPr="00FD273A">
              <w:rPr>
                <w:rFonts w:asciiTheme="majorHAnsi" w:hAnsiTheme="majorHAnsi" w:cstheme="majorHAnsi"/>
                <w:color w:val="000000" w:themeColor="text1"/>
                <w:sz w:val="28"/>
                <w:szCs w:val="28"/>
                <w:lang w:val="en-US"/>
              </w:rPr>
              <w:t>Lịch sử</w:t>
            </w:r>
          </w:p>
        </w:tc>
        <w:tc>
          <w:tcPr>
            <w:tcW w:w="810" w:type="dxa"/>
          </w:tcPr>
          <w:p w:rsidR="009D619D" w:rsidRPr="00623FE8" w:rsidRDefault="001564C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4</w:t>
            </w:r>
          </w:p>
        </w:tc>
        <w:tc>
          <w:tcPr>
            <w:tcW w:w="900" w:type="dxa"/>
          </w:tcPr>
          <w:p w:rsidR="009D619D" w:rsidRPr="00623FE8" w:rsidRDefault="001564C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23.52</w:t>
            </w:r>
          </w:p>
        </w:tc>
        <w:tc>
          <w:tcPr>
            <w:tcW w:w="565"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8</w:t>
            </w:r>
          </w:p>
        </w:tc>
        <w:tc>
          <w:tcPr>
            <w:tcW w:w="882"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47.05</w:t>
            </w:r>
          </w:p>
        </w:tc>
        <w:tc>
          <w:tcPr>
            <w:tcW w:w="954" w:type="dxa"/>
          </w:tcPr>
          <w:p w:rsidR="009D619D" w:rsidRPr="00623FE8" w:rsidRDefault="001564C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3</w:t>
            </w:r>
          </w:p>
        </w:tc>
        <w:tc>
          <w:tcPr>
            <w:tcW w:w="936" w:type="dxa"/>
          </w:tcPr>
          <w:p w:rsidR="009D619D" w:rsidRPr="00623FE8" w:rsidRDefault="001564C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 xml:space="preserve">17.64 </w:t>
            </w:r>
          </w:p>
        </w:tc>
        <w:tc>
          <w:tcPr>
            <w:tcW w:w="902"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w:t>
            </w:r>
          </w:p>
        </w:tc>
        <w:tc>
          <w:tcPr>
            <w:tcW w:w="898"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11.76</w:t>
            </w:r>
          </w:p>
        </w:tc>
      </w:tr>
      <w:tr w:rsidR="00FD273A" w:rsidRPr="00FD273A" w:rsidTr="00623FE8">
        <w:trPr>
          <w:jc w:val="center"/>
        </w:trPr>
        <w:tc>
          <w:tcPr>
            <w:tcW w:w="794" w:type="dxa"/>
          </w:tcPr>
          <w:p w:rsidR="009D619D" w:rsidRPr="00FD273A" w:rsidRDefault="001E203D" w:rsidP="001E203D">
            <w:pPr>
              <w:spacing w:line="360" w:lineRule="auto"/>
              <w:jc w:val="center"/>
              <w:rPr>
                <w:rFonts w:asciiTheme="majorHAnsi" w:hAnsiTheme="majorHAnsi" w:cstheme="majorHAnsi"/>
                <w:color w:val="000000" w:themeColor="text1"/>
                <w:sz w:val="28"/>
                <w:szCs w:val="28"/>
                <w:lang w:val="en-US"/>
              </w:rPr>
            </w:pPr>
            <w:r w:rsidRPr="00FD273A">
              <w:rPr>
                <w:rFonts w:asciiTheme="majorHAnsi" w:hAnsiTheme="majorHAnsi" w:cstheme="majorHAnsi"/>
                <w:color w:val="000000" w:themeColor="text1"/>
                <w:sz w:val="28"/>
                <w:szCs w:val="28"/>
                <w:lang w:val="en-US"/>
              </w:rPr>
              <w:t>2</w:t>
            </w:r>
          </w:p>
        </w:tc>
        <w:tc>
          <w:tcPr>
            <w:tcW w:w="2284" w:type="dxa"/>
          </w:tcPr>
          <w:p w:rsidR="009D619D" w:rsidRPr="00FD273A" w:rsidRDefault="001E203D" w:rsidP="001E203D">
            <w:pPr>
              <w:spacing w:line="360" w:lineRule="auto"/>
              <w:jc w:val="center"/>
              <w:rPr>
                <w:rFonts w:asciiTheme="majorHAnsi" w:hAnsiTheme="majorHAnsi" w:cstheme="majorHAnsi"/>
                <w:color w:val="000000" w:themeColor="text1"/>
                <w:sz w:val="28"/>
                <w:szCs w:val="28"/>
                <w:lang w:val="en-US"/>
              </w:rPr>
            </w:pPr>
            <w:r w:rsidRPr="00FD273A">
              <w:rPr>
                <w:rFonts w:asciiTheme="majorHAnsi" w:hAnsiTheme="majorHAnsi" w:cstheme="majorHAnsi"/>
                <w:color w:val="000000" w:themeColor="text1"/>
                <w:sz w:val="28"/>
                <w:szCs w:val="28"/>
                <w:lang w:val="en-US"/>
              </w:rPr>
              <w:t>Khoa học quản lý</w:t>
            </w:r>
          </w:p>
        </w:tc>
        <w:tc>
          <w:tcPr>
            <w:tcW w:w="810"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23</w:t>
            </w:r>
          </w:p>
        </w:tc>
        <w:tc>
          <w:tcPr>
            <w:tcW w:w="900"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28.39</w:t>
            </w:r>
          </w:p>
        </w:tc>
        <w:tc>
          <w:tcPr>
            <w:tcW w:w="565"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24</w:t>
            </w:r>
          </w:p>
        </w:tc>
        <w:tc>
          <w:tcPr>
            <w:tcW w:w="882"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29.62</w:t>
            </w:r>
          </w:p>
        </w:tc>
        <w:tc>
          <w:tcPr>
            <w:tcW w:w="954"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20</w:t>
            </w:r>
          </w:p>
        </w:tc>
        <w:tc>
          <w:tcPr>
            <w:tcW w:w="936"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24.69</w:t>
            </w:r>
          </w:p>
        </w:tc>
        <w:tc>
          <w:tcPr>
            <w:tcW w:w="902"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13</w:t>
            </w:r>
          </w:p>
        </w:tc>
        <w:tc>
          <w:tcPr>
            <w:tcW w:w="898" w:type="dxa"/>
          </w:tcPr>
          <w:p w:rsidR="009D619D" w:rsidRPr="00623FE8" w:rsidRDefault="00FD273A" w:rsidP="00FD273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16.04</w:t>
            </w:r>
          </w:p>
        </w:tc>
      </w:tr>
      <w:tr w:rsidR="00FD273A" w:rsidRPr="00FD273A" w:rsidTr="00623FE8">
        <w:trPr>
          <w:jc w:val="center"/>
        </w:trPr>
        <w:tc>
          <w:tcPr>
            <w:tcW w:w="794" w:type="dxa"/>
          </w:tcPr>
          <w:p w:rsidR="001E203D" w:rsidRPr="00FD273A" w:rsidRDefault="001E203D" w:rsidP="001E203D">
            <w:pPr>
              <w:spacing w:line="360" w:lineRule="auto"/>
              <w:jc w:val="center"/>
              <w:rPr>
                <w:rFonts w:asciiTheme="majorHAnsi" w:hAnsiTheme="majorHAnsi" w:cstheme="majorHAnsi"/>
                <w:color w:val="000000" w:themeColor="text1"/>
                <w:sz w:val="28"/>
                <w:szCs w:val="28"/>
                <w:lang w:val="en-US"/>
              </w:rPr>
            </w:pPr>
            <w:r w:rsidRPr="00FD273A">
              <w:rPr>
                <w:rFonts w:asciiTheme="majorHAnsi" w:hAnsiTheme="majorHAnsi" w:cstheme="majorHAnsi"/>
                <w:color w:val="000000" w:themeColor="text1"/>
                <w:sz w:val="28"/>
                <w:szCs w:val="28"/>
                <w:lang w:val="en-US"/>
              </w:rPr>
              <w:t>3</w:t>
            </w:r>
          </w:p>
        </w:tc>
        <w:tc>
          <w:tcPr>
            <w:tcW w:w="2284" w:type="dxa"/>
          </w:tcPr>
          <w:p w:rsidR="001E203D" w:rsidRPr="00FD273A" w:rsidRDefault="00FD273A" w:rsidP="001E203D">
            <w:pPr>
              <w:spacing w:line="360" w:lineRule="auto"/>
              <w:jc w:val="center"/>
              <w:rPr>
                <w:rFonts w:asciiTheme="majorHAnsi" w:hAnsiTheme="majorHAnsi" w:cstheme="majorHAnsi"/>
                <w:color w:val="000000" w:themeColor="text1"/>
                <w:sz w:val="28"/>
                <w:szCs w:val="28"/>
                <w:lang w:val="en-US"/>
              </w:rPr>
            </w:pPr>
            <w:r w:rsidRPr="00FD273A">
              <w:rPr>
                <w:rFonts w:asciiTheme="majorHAnsi" w:hAnsiTheme="majorHAnsi" w:cstheme="majorHAnsi"/>
                <w:color w:val="000000" w:themeColor="text1"/>
                <w:sz w:val="28"/>
                <w:szCs w:val="28"/>
                <w:lang w:val="en-US"/>
              </w:rPr>
              <w:t>Công tác xã hội</w:t>
            </w:r>
          </w:p>
        </w:tc>
        <w:tc>
          <w:tcPr>
            <w:tcW w:w="810" w:type="dxa"/>
          </w:tcPr>
          <w:p w:rsidR="001E203D" w:rsidRPr="00623FE8" w:rsidRDefault="00FD273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9</w:t>
            </w:r>
          </w:p>
        </w:tc>
        <w:tc>
          <w:tcPr>
            <w:tcW w:w="900" w:type="dxa"/>
          </w:tcPr>
          <w:p w:rsidR="001E203D" w:rsidRPr="00623FE8" w:rsidRDefault="001564C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29.03</w:t>
            </w:r>
          </w:p>
        </w:tc>
        <w:tc>
          <w:tcPr>
            <w:tcW w:w="565" w:type="dxa"/>
          </w:tcPr>
          <w:p w:rsidR="001E203D" w:rsidRPr="00623FE8" w:rsidRDefault="00FD273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11</w:t>
            </w:r>
          </w:p>
        </w:tc>
        <w:tc>
          <w:tcPr>
            <w:tcW w:w="882" w:type="dxa"/>
          </w:tcPr>
          <w:p w:rsidR="001E203D" w:rsidRPr="00623FE8" w:rsidRDefault="001564C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35.48</w:t>
            </w:r>
          </w:p>
        </w:tc>
        <w:tc>
          <w:tcPr>
            <w:tcW w:w="954" w:type="dxa"/>
          </w:tcPr>
          <w:p w:rsidR="001E203D" w:rsidRPr="00623FE8" w:rsidRDefault="001564C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8</w:t>
            </w:r>
          </w:p>
        </w:tc>
        <w:tc>
          <w:tcPr>
            <w:tcW w:w="936" w:type="dxa"/>
          </w:tcPr>
          <w:p w:rsidR="001E203D" w:rsidRPr="00623FE8" w:rsidRDefault="001564C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25.8</w:t>
            </w:r>
          </w:p>
        </w:tc>
        <w:tc>
          <w:tcPr>
            <w:tcW w:w="902" w:type="dxa"/>
          </w:tcPr>
          <w:p w:rsidR="001E203D" w:rsidRPr="00623FE8" w:rsidRDefault="00FD273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3</w:t>
            </w:r>
          </w:p>
        </w:tc>
        <w:tc>
          <w:tcPr>
            <w:tcW w:w="898" w:type="dxa"/>
          </w:tcPr>
          <w:p w:rsidR="001E203D" w:rsidRPr="00623FE8" w:rsidRDefault="001564C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9.67</w:t>
            </w:r>
          </w:p>
        </w:tc>
      </w:tr>
      <w:tr w:rsidR="00D878A3" w:rsidRPr="00FD273A" w:rsidTr="00623FE8">
        <w:trPr>
          <w:jc w:val="center"/>
        </w:trPr>
        <w:tc>
          <w:tcPr>
            <w:tcW w:w="794" w:type="dxa"/>
          </w:tcPr>
          <w:p w:rsidR="00D878A3" w:rsidRPr="00FD273A"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4</w:t>
            </w:r>
          </w:p>
        </w:tc>
        <w:tc>
          <w:tcPr>
            <w:tcW w:w="2284" w:type="dxa"/>
          </w:tcPr>
          <w:p w:rsidR="00D878A3" w:rsidRPr="00FD273A"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Luật</w:t>
            </w:r>
          </w:p>
        </w:tc>
        <w:tc>
          <w:tcPr>
            <w:tcW w:w="810" w:type="dxa"/>
          </w:tcPr>
          <w:p w:rsidR="00D878A3" w:rsidRPr="00623FE8" w:rsidRDefault="00D878A3"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12</w:t>
            </w:r>
          </w:p>
        </w:tc>
        <w:tc>
          <w:tcPr>
            <w:tcW w:w="900"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30.76</w:t>
            </w:r>
          </w:p>
        </w:tc>
        <w:tc>
          <w:tcPr>
            <w:tcW w:w="565"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16</w:t>
            </w:r>
          </w:p>
        </w:tc>
        <w:tc>
          <w:tcPr>
            <w:tcW w:w="882"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41.02</w:t>
            </w:r>
          </w:p>
        </w:tc>
        <w:tc>
          <w:tcPr>
            <w:tcW w:w="954"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7</w:t>
            </w:r>
          </w:p>
        </w:tc>
        <w:tc>
          <w:tcPr>
            <w:tcW w:w="936"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17.94</w:t>
            </w:r>
          </w:p>
        </w:tc>
        <w:tc>
          <w:tcPr>
            <w:tcW w:w="902"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4</w:t>
            </w:r>
          </w:p>
        </w:tc>
        <w:tc>
          <w:tcPr>
            <w:tcW w:w="898"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10.25</w:t>
            </w:r>
          </w:p>
        </w:tc>
      </w:tr>
      <w:tr w:rsidR="00D878A3" w:rsidRPr="00FD273A" w:rsidTr="00623FE8">
        <w:trPr>
          <w:jc w:val="center"/>
        </w:trPr>
        <w:tc>
          <w:tcPr>
            <w:tcW w:w="79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5</w:t>
            </w:r>
          </w:p>
        </w:tc>
        <w:tc>
          <w:tcPr>
            <w:tcW w:w="228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Ngôn ngữ Anh</w:t>
            </w:r>
          </w:p>
        </w:tc>
        <w:tc>
          <w:tcPr>
            <w:tcW w:w="810" w:type="dxa"/>
          </w:tcPr>
          <w:p w:rsidR="00D878A3" w:rsidRPr="00623FE8" w:rsidRDefault="00D878A3"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24</w:t>
            </w:r>
          </w:p>
        </w:tc>
        <w:tc>
          <w:tcPr>
            <w:tcW w:w="900"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32.00</w:t>
            </w:r>
          </w:p>
        </w:tc>
        <w:tc>
          <w:tcPr>
            <w:tcW w:w="565"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28</w:t>
            </w:r>
          </w:p>
        </w:tc>
        <w:tc>
          <w:tcPr>
            <w:tcW w:w="882"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37.33</w:t>
            </w:r>
          </w:p>
        </w:tc>
        <w:tc>
          <w:tcPr>
            <w:tcW w:w="954"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12</w:t>
            </w:r>
          </w:p>
        </w:tc>
        <w:tc>
          <w:tcPr>
            <w:tcW w:w="936"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16.00</w:t>
            </w:r>
          </w:p>
        </w:tc>
        <w:tc>
          <w:tcPr>
            <w:tcW w:w="902"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11</w:t>
            </w:r>
          </w:p>
        </w:tc>
        <w:tc>
          <w:tcPr>
            <w:tcW w:w="898"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14.67</w:t>
            </w:r>
          </w:p>
        </w:tc>
      </w:tr>
      <w:tr w:rsidR="00D878A3" w:rsidRPr="00FD273A" w:rsidTr="00623FE8">
        <w:trPr>
          <w:jc w:val="center"/>
        </w:trPr>
        <w:tc>
          <w:tcPr>
            <w:tcW w:w="79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6</w:t>
            </w:r>
          </w:p>
        </w:tc>
        <w:tc>
          <w:tcPr>
            <w:tcW w:w="228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Văn</w:t>
            </w:r>
          </w:p>
        </w:tc>
        <w:tc>
          <w:tcPr>
            <w:tcW w:w="810" w:type="dxa"/>
          </w:tcPr>
          <w:p w:rsidR="00D878A3" w:rsidRPr="00623FE8" w:rsidRDefault="00D878A3"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9</w:t>
            </w:r>
          </w:p>
        </w:tc>
        <w:tc>
          <w:tcPr>
            <w:tcW w:w="900"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27.27</w:t>
            </w:r>
          </w:p>
        </w:tc>
        <w:tc>
          <w:tcPr>
            <w:tcW w:w="565"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13</w:t>
            </w:r>
          </w:p>
        </w:tc>
        <w:tc>
          <w:tcPr>
            <w:tcW w:w="882"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39.39</w:t>
            </w:r>
          </w:p>
        </w:tc>
        <w:tc>
          <w:tcPr>
            <w:tcW w:w="954"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7</w:t>
            </w:r>
          </w:p>
        </w:tc>
        <w:tc>
          <w:tcPr>
            <w:tcW w:w="936"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21.21</w:t>
            </w:r>
          </w:p>
        </w:tc>
        <w:tc>
          <w:tcPr>
            <w:tcW w:w="902" w:type="dxa"/>
          </w:tcPr>
          <w:p w:rsidR="00D878A3" w:rsidRPr="00623FE8" w:rsidRDefault="00E17E6A" w:rsidP="001564CA">
            <w:pPr>
              <w:spacing w:line="360" w:lineRule="auto"/>
              <w:jc w:val="center"/>
              <w:rPr>
                <w:rFonts w:asciiTheme="majorHAnsi" w:hAnsiTheme="majorHAnsi" w:cstheme="majorHAnsi"/>
                <w:color w:val="000000" w:themeColor="text1"/>
                <w:sz w:val="28"/>
                <w:szCs w:val="28"/>
                <w:lang w:val="en-US"/>
              </w:rPr>
            </w:pPr>
            <w:r w:rsidRPr="00623FE8">
              <w:rPr>
                <w:rFonts w:asciiTheme="majorHAnsi" w:hAnsiTheme="majorHAnsi" w:cstheme="majorHAnsi"/>
                <w:color w:val="000000" w:themeColor="text1"/>
                <w:sz w:val="28"/>
                <w:szCs w:val="28"/>
                <w:lang w:val="en-US"/>
              </w:rPr>
              <w:t>4</w:t>
            </w:r>
          </w:p>
        </w:tc>
        <w:tc>
          <w:tcPr>
            <w:tcW w:w="898" w:type="dxa"/>
          </w:tcPr>
          <w:p w:rsidR="00D878A3" w:rsidRPr="00623FE8" w:rsidRDefault="00E17E6A" w:rsidP="00E17E6A">
            <w:pPr>
              <w:jc w:val="center"/>
              <w:rPr>
                <w:rFonts w:asciiTheme="majorHAnsi" w:hAnsiTheme="majorHAnsi" w:cstheme="majorHAnsi"/>
                <w:color w:val="000000"/>
                <w:sz w:val="28"/>
                <w:lang w:val="en-US"/>
              </w:rPr>
            </w:pPr>
            <w:r w:rsidRPr="00623FE8">
              <w:rPr>
                <w:rFonts w:asciiTheme="majorHAnsi" w:hAnsiTheme="majorHAnsi" w:cstheme="majorHAnsi"/>
                <w:color w:val="000000"/>
                <w:sz w:val="28"/>
              </w:rPr>
              <w:t>12.12</w:t>
            </w:r>
          </w:p>
        </w:tc>
      </w:tr>
      <w:tr w:rsidR="00D878A3" w:rsidRPr="00FD273A" w:rsidTr="00623FE8">
        <w:trPr>
          <w:jc w:val="center"/>
        </w:trPr>
        <w:tc>
          <w:tcPr>
            <w:tcW w:w="79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7</w:t>
            </w:r>
          </w:p>
        </w:tc>
        <w:tc>
          <w:tcPr>
            <w:tcW w:w="228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Du lịch</w:t>
            </w:r>
          </w:p>
        </w:tc>
        <w:tc>
          <w:tcPr>
            <w:tcW w:w="810" w:type="dxa"/>
          </w:tcPr>
          <w:p w:rsidR="00D878A3" w:rsidRPr="00623FE8" w:rsidRDefault="0042590A" w:rsidP="001564C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20</w:t>
            </w:r>
          </w:p>
        </w:tc>
        <w:tc>
          <w:tcPr>
            <w:tcW w:w="900"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28.57</w:t>
            </w:r>
          </w:p>
        </w:tc>
        <w:tc>
          <w:tcPr>
            <w:tcW w:w="565" w:type="dxa"/>
          </w:tcPr>
          <w:p w:rsidR="00D878A3" w:rsidRPr="00623FE8" w:rsidRDefault="0042590A" w:rsidP="001564C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24</w:t>
            </w:r>
          </w:p>
        </w:tc>
        <w:tc>
          <w:tcPr>
            <w:tcW w:w="882"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34.28</w:t>
            </w:r>
          </w:p>
        </w:tc>
        <w:tc>
          <w:tcPr>
            <w:tcW w:w="954" w:type="dxa"/>
          </w:tcPr>
          <w:p w:rsidR="00D878A3" w:rsidRPr="00623FE8" w:rsidRDefault="0042590A" w:rsidP="001564C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17</w:t>
            </w:r>
          </w:p>
        </w:tc>
        <w:tc>
          <w:tcPr>
            <w:tcW w:w="936"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24.28</w:t>
            </w:r>
          </w:p>
        </w:tc>
        <w:tc>
          <w:tcPr>
            <w:tcW w:w="902" w:type="dxa"/>
          </w:tcPr>
          <w:p w:rsidR="00D878A3" w:rsidRPr="00623FE8" w:rsidRDefault="0042590A" w:rsidP="001564C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9</w:t>
            </w:r>
          </w:p>
        </w:tc>
        <w:tc>
          <w:tcPr>
            <w:tcW w:w="898"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12.85</w:t>
            </w:r>
          </w:p>
        </w:tc>
      </w:tr>
      <w:tr w:rsidR="00D878A3" w:rsidRPr="00FD273A" w:rsidTr="00623FE8">
        <w:trPr>
          <w:jc w:val="center"/>
        </w:trPr>
        <w:tc>
          <w:tcPr>
            <w:tcW w:w="79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8</w:t>
            </w:r>
          </w:p>
        </w:tc>
        <w:tc>
          <w:tcPr>
            <w:tcW w:w="2284" w:type="dxa"/>
          </w:tcPr>
          <w:p w:rsidR="00D878A3" w:rsidRDefault="00D878A3" w:rsidP="001E203D">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Quản lý TDTT</w:t>
            </w:r>
          </w:p>
        </w:tc>
        <w:tc>
          <w:tcPr>
            <w:tcW w:w="810" w:type="dxa"/>
          </w:tcPr>
          <w:p w:rsidR="00D878A3" w:rsidRPr="00623FE8" w:rsidRDefault="0042590A" w:rsidP="001564C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15</w:t>
            </w:r>
          </w:p>
        </w:tc>
        <w:tc>
          <w:tcPr>
            <w:tcW w:w="900"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25.86</w:t>
            </w:r>
          </w:p>
        </w:tc>
        <w:tc>
          <w:tcPr>
            <w:tcW w:w="565" w:type="dxa"/>
          </w:tcPr>
          <w:p w:rsidR="00D878A3" w:rsidRPr="00623FE8" w:rsidRDefault="0042590A" w:rsidP="0042590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20</w:t>
            </w:r>
          </w:p>
        </w:tc>
        <w:tc>
          <w:tcPr>
            <w:tcW w:w="882"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34.48</w:t>
            </w:r>
          </w:p>
        </w:tc>
        <w:tc>
          <w:tcPr>
            <w:tcW w:w="954" w:type="dxa"/>
          </w:tcPr>
          <w:p w:rsidR="00D878A3" w:rsidRPr="00623FE8" w:rsidRDefault="0042590A" w:rsidP="001564C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13</w:t>
            </w:r>
          </w:p>
        </w:tc>
        <w:tc>
          <w:tcPr>
            <w:tcW w:w="936"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22.41</w:t>
            </w:r>
          </w:p>
        </w:tc>
        <w:tc>
          <w:tcPr>
            <w:tcW w:w="902" w:type="dxa"/>
          </w:tcPr>
          <w:p w:rsidR="00D878A3" w:rsidRPr="00623FE8" w:rsidRDefault="0042590A" w:rsidP="001564CA">
            <w:pPr>
              <w:spacing w:line="360" w:lineRule="auto"/>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10</w:t>
            </w:r>
          </w:p>
        </w:tc>
        <w:tc>
          <w:tcPr>
            <w:tcW w:w="898" w:type="dxa"/>
          </w:tcPr>
          <w:p w:rsidR="00D878A3" w:rsidRPr="0042590A" w:rsidRDefault="0042590A" w:rsidP="00E17E6A">
            <w:pPr>
              <w:jc w:val="center"/>
              <w:rPr>
                <w:rFonts w:asciiTheme="majorHAnsi" w:hAnsiTheme="majorHAnsi" w:cstheme="majorHAnsi"/>
                <w:color w:val="000000"/>
                <w:sz w:val="28"/>
                <w:lang w:val="en-US"/>
              </w:rPr>
            </w:pPr>
            <w:r>
              <w:rPr>
                <w:rFonts w:asciiTheme="majorHAnsi" w:hAnsiTheme="majorHAnsi" w:cstheme="majorHAnsi"/>
                <w:color w:val="000000"/>
                <w:sz w:val="28"/>
                <w:lang w:val="en-US"/>
              </w:rPr>
              <w:t>17.24</w:t>
            </w:r>
          </w:p>
        </w:tc>
      </w:tr>
      <w:tr w:rsidR="0042590A" w:rsidRPr="00FD273A" w:rsidTr="002D5C22">
        <w:trPr>
          <w:jc w:val="center"/>
        </w:trPr>
        <w:tc>
          <w:tcPr>
            <w:tcW w:w="3078" w:type="dxa"/>
            <w:gridSpan w:val="2"/>
          </w:tcPr>
          <w:p w:rsidR="0042590A" w:rsidRPr="003C135F" w:rsidRDefault="0042590A" w:rsidP="001E203D">
            <w:pPr>
              <w:spacing w:line="360" w:lineRule="auto"/>
              <w:jc w:val="center"/>
              <w:rPr>
                <w:rFonts w:asciiTheme="majorHAnsi" w:hAnsiTheme="majorHAnsi" w:cstheme="majorHAnsi"/>
                <w:b/>
                <w:color w:val="FF0000"/>
                <w:sz w:val="28"/>
                <w:szCs w:val="28"/>
                <w:lang w:val="en-US"/>
              </w:rPr>
            </w:pPr>
            <w:r w:rsidRPr="003C135F">
              <w:rPr>
                <w:rFonts w:asciiTheme="majorHAnsi" w:hAnsiTheme="majorHAnsi" w:cstheme="majorHAnsi"/>
                <w:b/>
                <w:color w:val="FF0000"/>
                <w:sz w:val="28"/>
                <w:szCs w:val="28"/>
                <w:lang w:val="en-US"/>
              </w:rPr>
              <w:t>Tổng số</w:t>
            </w:r>
          </w:p>
        </w:tc>
        <w:tc>
          <w:tcPr>
            <w:tcW w:w="6847" w:type="dxa"/>
            <w:gridSpan w:val="8"/>
          </w:tcPr>
          <w:p w:rsidR="0042590A" w:rsidRPr="003C135F" w:rsidRDefault="0042590A" w:rsidP="00E17E6A">
            <w:pPr>
              <w:jc w:val="center"/>
              <w:rPr>
                <w:rFonts w:asciiTheme="majorHAnsi" w:hAnsiTheme="majorHAnsi" w:cstheme="majorHAnsi"/>
                <w:b/>
                <w:color w:val="FF0000"/>
                <w:sz w:val="28"/>
                <w:lang w:val="en-US"/>
              </w:rPr>
            </w:pPr>
            <w:r w:rsidRPr="003C135F">
              <w:rPr>
                <w:rFonts w:asciiTheme="majorHAnsi" w:hAnsiTheme="majorHAnsi" w:cstheme="majorHAnsi"/>
                <w:b/>
                <w:color w:val="FF0000"/>
                <w:sz w:val="28"/>
                <w:lang w:val="en-US"/>
              </w:rPr>
              <w:t>403 sinh viên</w:t>
            </w:r>
          </w:p>
        </w:tc>
      </w:tr>
    </w:tbl>
    <w:p w:rsidR="00B63617" w:rsidRPr="00DD4EDD" w:rsidRDefault="00DD4EDD" w:rsidP="009D619D">
      <w:pPr>
        <w:tabs>
          <w:tab w:val="left" w:pos="4251"/>
        </w:tabs>
        <w:spacing w:after="0" w:line="360" w:lineRule="auto"/>
        <w:jc w:val="center"/>
        <w:rPr>
          <w:rFonts w:asciiTheme="majorHAnsi" w:hAnsiTheme="majorHAnsi" w:cstheme="majorHAnsi"/>
          <w:i/>
          <w:sz w:val="28"/>
          <w:szCs w:val="28"/>
          <w:lang w:val="en-US"/>
        </w:rPr>
      </w:pPr>
      <w:r>
        <w:rPr>
          <w:rFonts w:asciiTheme="majorHAnsi" w:hAnsiTheme="majorHAnsi" w:cstheme="majorHAnsi"/>
          <w:i/>
          <w:sz w:val="28"/>
          <w:szCs w:val="28"/>
          <w:lang w:val="en-US"/>
        </w:rPr>
        <w:t>(Nguồn: Thống kê từ kết quả khảo sát)</w:t>
      </w:r>
    </w:p>
    <w:p w:rsidR="001564CA" w:rsidRPr="000B3F89" w:rsidRDefault="001564CA" w:rsidP="000B3F89">
      <w:pPr>
        <w:shd w:val="clear" w:color="auto" w:fill="FFFFFF" w:themeFill="background1"/>
        <w:spacing w:after="0" w:line="360" w:lineRule="auto"/>
        <w:ind w:firstLine="720"/>
        <w:jc w:val="both"/>
        <w:rPr>
          <w:rFonts w:asciiTheme="majorHAnsi" w:hAnsiTheme="majorHAnsi" w:cstheme="majorHAnsi"/>
          <w:color w:val="000000" w:themeColor="text1"/>
          <w:sz w:val="28"/>
          <w:szCs w:val="28"/>
          <w:lang w:val="en-US"/>
        </w:rPr>
      </w:pPr>
      <w:r w:rsidRPr="000B3F89">
        <w:rPr>
          <w:rFonts w:asciiTheme="majorHAnsi" w:hAnsiTheme="majorHAnsi" w:cstheme="majorHAnsi"/>
          <w:color w:val="000000" w:themeColor="text1"/>
          <w:sz w:val="28"/>
          <w:szCs w:val="28"/>
          <w:lang w:val="en-US"/>
        </w:rPr>
        <w:t>Bảng trên là thống kê từ kết quả khảo sát của sinh viên nhóm ngành Khoa học Xã hội.</w:t>
      </w:r>
      <w:r w:rsidR="000B3F89">
        <w:rPr>
          <w:rFonts w:asciiTheme="majorHAnsi" w:hAnsiTheme="majorHAnsi" w:cstheme="majorHAnsi"/>
          <w:color w:val="000000" w:themeColor="text1"/>
          <w:sz w:val="28"/>
          <w:szCs w:val="28"/>
          <w:lang w:val="en-US"/>
        </w:rPr>
        <w:t xml:space="preserve"> </w:t>
      </w:r>
      <w:r w:rsidR="000B3F89" w:rsidRPr="000B3F89">
        <w:rPr>
          <w:rFonts w:asciiTheme="majorHAnsi" w:hAnsiTheme="majorHAnsi" w:cstheme="majorHAnsi"/>
          <w:color w:val="000000" w:themeColor="text1"/>
          <w:sz w:val="28"/>
          <w:szCs w:val="28"/>
          <w:lang w:val="en-US"/>
        </w:rPr>
        <w:t xml:space="preserve">Nhìn vào số liệu của bảng trên, nhóm nghiên cứu thấy rằng ở </w:t>
      </w:r>
      <w:r w:rsidR="00623FE8">
        <w:rPr>
          <w:rFonts w:asciiTheme="majorHAnsi" w:hAnsiTheme="majorHAnsi" w:cstheme="majorHAnsi"/>
          <w:color w:val="000000" w:themeColor="text1"/>
          <w:sz w:val="28"/>
          <w:szCs w:val="28"/>
          <w:lang w:val="en-US"/>
        </w:rPr>
        <w:t>tất cả các ngành học</w:t>
      </w:r>
      <w:r w:rsidR="000B3F89" w:rsidRPr="000B3F89">
        <w:rPr>
          <w:rFonts w:asciiTheme="majorHAnsi" w:hAnsiTheme="majorHAnsi" w:cstheme="majorHAnsi"/>
          <w:color w:val="000000" w:themeColor="text1"/>
          <w:sz w:val="28"/>
          <w:szCs w:val="28"/>
          <w:lang w:val="en-US"/>
        </w:rPr>
        <w:t xml:space="preserve">, số lượng sinh viên của năm ba đi làm thêm là nhiều nhất, tiếp theo sau đó đến năm bốn, năm hai và năm nhất. Để lý giải cho việc này, có 2 nguyên nhân chính sau: </w:t>
      </w:r>
    </w:p>
    <w:p w:rsidR="000B3F89" w:rsidRPr="000B3F89" w:rsidRDefault="000B3F89" w:rsidP="00D00E1D">
      <w:pPr>
        <w:pStyle w:val="NormalWeb"/>
        <w:numPr>
          <w:ilvl w:val="0"/>
          <w:numId w:val="21"/>
        </w:numPr>
        <w:shd w:val="clear" w:color="auto" w:fill="FFFFFF" w:themeFill="background1"/>
        <w:spacing w:before="0" w:beforeAutospacing="0" w:after="0" w:afterAutospacing="0"/>
        <w:jc w:val="both"/>
        <w:rPr>
          <w:rFonts w:asciiTheme="majorHAnsi" w:hAnsiTheme="majorHAnsi" w:cstheme="majorHAnsi"/>
          <w:color w:val="000000" w:themeColor="text1"/>
          <w:sz w:val="28"/>
          <w:szCs w:val="28"/>
        </w:rPr>
      </w:pPr>
      <w:r w:rsidRPr="000B3F89">
        <w:rPr>
          <w:rFonts w:asciiTheme="majorHAnsi" w:hAnsiTheme="majorHAnsi" w:cstheme="majorHAnsi"/>
          <w:color w:val="000000" w:themeColor="text1"/>
          <w:sz w:val="28"/>
          <w:szCs w:val="28"/>
        </w:rPr>
        <w:t>Khả năng quản lý thời gian: Sinh viên n</w:t>
      </w:r>
      <w:r>
        <w:rPr>
          <w:rFonts w:asciiTheme="majorHAnsi" w:hAnsiTheme="majorHAnsi" w:cstheme="majorHAnsi"/>
          <w:color w:val="000000" w:themeColor="text1"/>
          <w:sz w:val="28"/>
          <w:szCs w:val="28"/>
        </w:rPr>
        <w:t>ăm 3 và năm 4 đã có kinh nghiệm</w:t>
      </w:r>
    </w:p>
    <w:p w:rsidR="000B3F89" w:rsidRPr="000B3F89" w:rsidRDefault="000B3F89" w:rsidP="000B3F89">
      <w:pPr>
        <w:pStyle w:val="NormalWeb"/>
        <w:shd w:val="clear" w:color="auto" w:fill="FFFFFF" w:themeFill="background1"/>
        <w:spacing w:before="0" w:beforeAutospacing="0" w:after="0" w:afterAutospacing="0"/>
        <w:jc w:val="both"/>
        <w:rPr>
          <w:rFonts w:asciiTheme="majorHAnsi" w:hAnsiTheme="majorHAnsi" w:cstheme="majorHAnsi"/>
          <w:color w:val="000000" w:themeColor="text1"/>
          <w:sz w:val="28"/>
          <w:szCs w:val="28"/>
        </w:rPr>
      </w:pPr>
      <w:r w:rsidRPr="000B3F89">
        <w:rPr>
          <w:rFonts w:asciiTheme="majorHAnsi" w:hAnsiTheme="majorHAnsi" w:cstheme="majorHAnsi"/>
          <w:color w:val="000000" w:themeColor="text1"/>
          <w:sz w:val="28"/>
          <w:szCs w:val="28"/>
        </w:rPr>
        <w:t>trong việc quản lý thời gian học tập và công việc, và có thể dễ dàng sắp xếp lịch làm việc để không ảnh hưởng đến kết quả học tập. Trong khi đó, sinh viê</w:t>
      </w:r>
      <w:r>
        <w:rPr>
          <w:rFonts w:asciiTheme="majorHAnsi" w:hAnsiTheme="majorHAnsi" w:cstheme="majorHAnsi"/>
          <w:color w:val="000000" w:themeColor="text1"/>
          <w:sz w:val="28"/>
          <w:szCs w:val="28"/>
        </w:rPr>
        <w:t xml:space="preserve">n năm 1 và năm 2 còn đang tập </w:t>
      </w:r>
      <w:r>
        <w:rPr>
          <w:rFonts w:asciiTheme="majorHAnsi" w:hAnsiTheme="majorHAnsi" w:cstheme="majorHAnsi"/>
          <w:color w:val="000000" w:themeColor="text1"/>
          <w:sz w:val="28"/>
          <w:szCs w:val="28"/>
          <w:lang w:val="en-US"/>
        </w:rPr>
        <w:t>làm quen</w:t>
      </w:r>
      <w:r w:rsidRPr="000B3F89">
        <w:rPr>
          <w:rFonts w:asciiTheme="majorHAnsi" w:hAnsiTheme="majorHAnsi" w:cstheme="majorHAnsi"/>
          <w:color w:val="000000" w:themeColor="text1"/>
          <w:sz w:val="28"/>
          <w:szCs w:val="28"/>
        </w:rPr>
        <w:t xml:space="preserve"> với môi trường học tập mới và chưa quen với việc quản lý thời gian hiệu quả.</w:t>
      </w:r>
    </w:p>
    <w:p w:rsidR="000B3F89" w:rsidRPr="000B3F89" w:rsidRDefault="000B3F89" w:rsidP="00D00E1D">
      <w:pPr>
        <w:pStyle w:val="NormalWeb"/>
        <w:numPr>
          <w:ilvl w:val="0"/>
          <w:numId w:val="21"/>
        </w:numPr>
        <w:shd w:val="clear" w:color="auto" w:fill="FFFFFF" w:themeFill="background1"/>
        <w:spacing w:before="0" w:beforeAutospacing="0" w:after="0" w:afterAutospacing="0"/>
        <w:jc w:val="both"/>
        <w:rPr>
          <w:rFonts w:asciiTheme="majorHAnsi" w:hAnsiTheme="majorHAnsi" w:cstheme="majorHAnsi"/>
          <w:color w:val="000000" w:themeColor="text1"/>
          <w:sz w:val="28"/>
          <w:szCs w:val="28"/>
        </w:rPr>
      </w:pPr>
      <w:r w:rsidRPr="000B3F89">
        <w:rPr>
          <w:rFonts w:asciiTheme="majorHAnsi" w:hAnsiTheme="majorHAnsi" w:cstheme="majorHAnsi"/>
          <w:color w:val="000000" w:themeColor="text1"/>
          <w:sz w:val="28"/>
          <w:szCs w:val="28"/>
        </w:rPr>
        <w:t>Yêu cầu học tập: Các năm đầu của chươ</w:t>
      </w:r>
      <w:r>
        <w:rPr>
          <w:rFonts w:asciiTheme="majorHAnsi" w:hAnsiTheme="majorHAnsi" w:cstheme="majorHAnsi"/>
          <w:color w:val="000000" w:themeColor="text1"/>
          <w:sz w:val="28"/>
          <w:szCs w:val="28"/>
        </w:rPr>
        <w:t>ng trình đại học thường đòi hỏi</w:t>
      </w:r>
    </w:p>
    <w:p w:rsidR="000B3F89" w:rsidRDefault="000B3F89" w:rsidP="000B3F89">
      <w:pPr>
        <w:pStyle w:val="NormalWeb"/>
        <w:shd w:val="clear" w:color="auto" w:fill="FFFFFF" w:themeFill="background1"/>
        <w:spacing w:before="0" w:beforeAutospacing="0" w:after="0" w:afterAutospacing="0"/>
        <w:jc w:val="both"/>
        <w:rPr>
          <w:rFonts w:asciiTheme="majorHAnsi" w:hAnsiTheme="majorHAnsi" w:cstheme="majorHAnsi"/>
          <w:color w:val="000000" w:themeColor="text1"/>
          <w:sz w:val="28"/>
          <w:szCs w:val="28"/>
          <w:lang w:val="en-US"/>
        </w:rPr>
      </w:pPr>
      <w:r w:rsidRPr="000B3F89">
        <w:rPr>
          <w:rFonts w:asciiTheme="majorHAnsi" w:hAnsiTheme="majorHAnsi" w:cstheme="majorHAnsi"/>
          <w:color w:val="000000" w:themeColor="text1"/>
          <w:sz w:val="28"/>
          <w:szCs w:val="28"/>
        </w:rPr>
        <w:t>nhiều thời gian và nỗ lực hơn để đạt được kết quả tốt trong các môn học. Sinh viên năm 1 và năm 2 có thể cảm thấy áp lực hơn để hoàn thành bài tập và đạt được thành tích cao hơn trong khi sinh viên năm 3 và năm 4 có thể có thời gian rảnh rỗi hơn để làm thêm.</w:t>
      </w:r>
    </w:p>
    <w:p w:rsidR="000B3F89" w:rsidRPr="000B3F89" w:rsidRDefault="000B3F89" w:rsidP="000B3F89">
      <w:pPr>
        <w:pStyle w:val="NormalWeb"/>
        <w:shd w:val="clear" w:color="auto" w:fill="FFFFFF" w:themeFill="background1"/>
        <w:spacing w:before="0" w:beforeAutospacing="0" w:after="0" w:afterAutospacing="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ab/>
        <w:t xml:space="preserve">Về phía các ngành có sự chênh lệch giữa sinh viên đi làm thêm, có thể hiểu do số lượng sinh viên của </w:t>
      </w:r>
      <w:r w:rsidR="00623FE8">
        <w:rPr>
          <w:rFonts w:asciiTheme="majorHAnsi" w:hAnsiTheme="majorHAnsi" w:cstheme="majorHAnsi"/>
          <w:color w:val="000000" w:themeColor="text1"/>
          <w:sz w:val="28"/>
          <w:szCs w:val="28"/>
          <w:lang w:val="en-US"/>
        </w:rPr>
        <w:t xml:space="preserve">các ngành có sự chênh lệch khác nhau. </w:t>
      </w:r>
      <w:r>
        <w:rPr>
          <w:rFonts w:asciiTheme="majorHAnsi" w:hAnsiTheme="majorHAnsi" w:cstheme="majorHAnsi"/>
          <w:color w:val="000000" w:themeColor="text1"/>
          <w:sz w:val="28"/>
          <w:szCs w:val="28"/>
          <w:lang w:val="en-US"/>
        </w:rPr>
        <w:t xml:space="preserve">Ngoài ra thì cũng có thể do khối lượng thời gian học của </w:t>
      </w:r>
      <w:r w:rsidR="00623FE8">
        <w:rPr>
          <w:rFonts w:asciiTheme="majorHAnsi" w:hAnsiTheme="majorHAnsi" w:cstheme="majorHAnsi"/>
          <w:color w:val="000000" w:themeColor="text1"/>
          <w:sz w:val="28"/>
          <w:szCs w:val="28"/>
          <w:lang w:val="en-US"/>
        </w:rPr>
        <w:t xml:space="preserve">các nhóm ngành lịch sử, công tác xã hội, </w:t>
      </w:r>
      <w:r w:rsidR="00623FE8">
        <w:rPr>
          <w:rFonts w:asciiTheme="majorHAnsi" w:hAnsiTheme="majorHAnsi" w:cstheme="majorHAnsi"/>
          <w:color w:val="000000" w:themeColor="text1"/>
          <w:sz w:val="28"/>
          <w:szCs w:val="28"/>
          <w:lang w:val="en-US"/>
        </w:rPr>
        <w:lastRenderedPageBreak/>
        <w:t>văn</w:t>
      </w:r>
      <w:r>
        <w:rPr>
          <w:rFonts w:asciiTheme="majorHAnsi" w:hAnsiTheme="majorHAnsi" w:cstheme="majorHAnsi"/>
          <w:color w:val="000000" w:themeColor="text1"/>
          <w:sz w:val="28"/>
          <w:szCs w:val="28"/>
          <w:lang w:val="en-US"/>
        </w:rPr>
        <w:t xml:space="preserve"> là nhiều hơn, vì vậy nên dẫn đến số lượng sinh viên đi làm thêm </w:t>
      </w:r>
      <w:r w:rsidR="00623FE8">
        <w:rPr>
          <w:rFonts w:asciiTheme="majorHAnsi" w:hAnsiTheme="majorHAnsi" w:cstheme="majorHAnsi"/>
          <w:color w:val="000000" w:themeColor="text1"/>
          <w:sz w:val="28"/>
          <w:szCs w:val="28"/>
          <w:lang w:val="en-US"/>
        </w:rPr>
        <w:t>của 3 ngành học này là thấp hơn so với các ngành còn lạ</w:t>
      </w:r>
      <w:r w:rsidR="0042590A">
        <w:rPr>
          <w:rFonts w:asciiTheme="majorHAnsi" w:hAnsiTheme="majorHAnsi" w:cstheme="majorHAnsi"/>
          <w:color w:val="000000" w:themeColor="text1"/>
          <w:sz w:val="28"/>
          <w:szCs w:val="28"/>
          <w:lang w:val="en-US"/>
        </w:rPr>
        <w:t>i</w:t>
      </w:r>
    </w:p>
    <w:p w:rsidR="000B3F89" w:rsidRPr="001564CA" w:rsidRDefault="000B3F89" w:rsidP="00D016B2">
      <w:pPr>
        <w:spacing w:after="0" w:line="360" w:lineRule="auto"/>
        <w:ind w:firstLine="720"/>
        <w:jc w:val="both"/>
        <w:rPr>
          <w:rFonts w:asciiTheme="majorHAnsi" w:hAnsiTheme="majorHAnsi" w:cstheme="majorHAnsi"/>
          <w:sz w:val="28"/>
          <w:szCs w:val="28"/>
          <w:highlight w:val="yellow"/>
          <w:lang w:val="en-US"/>
        </w:rPr>
      </w:pPr>
    </w:p>
    <w:p w:rsidR="00E43BFA" w:rsidRPr="008A744F" w:rsidRDefault="00E43BFA" w:rsidP="00D016B2">
      <w:pPr>
        <w:spacing w:after="0" w:line="360" w:lineRule="auto"/>
        <w:jc w:val="both"/>
        <w:rPr>
          <w:rFonts w:asciiTheme="majorHAnsi" w:hAnsiTheme="majorHAnsi" w:cstheme="majorHAnsi"/>
          <w:i/>
          <w:color w:val="000000" w:themeColor="text1"/>
          <w:sz w:val="28"/>
          <w:szCs w:val="28"/>
          <w:lang w:val="en-US"/>
        </w:rPr>
      </w:pPr>
      <w:r>
        <w:rPr>
          <w:rFonts w:asciiTheme="majorHAnsi" w:hAnsiTheme="majorHAnsi" w:cstheme="majorHAnsi"/>
          <w:sz w:val="28"/>
          <w:szCs w:val="28"/>
          <w:lang w:val="en-US"/>
        </w:rPr>
        <w:tab/>
      </w:r>
      <w:r w:rsidRPr="008A744F">
        <w:rPr>
          <w:rFonts w:asciiTheme="majorHAnsi" w:hAnsiTheme="majorHAnsi" w:cstheme="majorHAnsi"/>
          <w:i/>
          <w:color w:val="000000" w:themeColor="text1"/>
          <w:sz w:val="28"/>
          <w:szCs w:val="28"/>
          <w:lang w:val="en-US"/>
        </w:rPr>
        <w:t>- Về cơ cấu:</w:t>
      </w:r>
    </w:p>
    <w:p w:rsidR="00E43BFA" w:rsidRPr="00E43BFA" w:rsidRDefault="0042590A" w:rsidP="008A744F">
      <w:pPr>
        <w:spacing w:after="0" w:line="360" w:lineRule="auto"/>
        <w:jc w:val="center"/>
        <w:rPr>
          <w:rFonts w:asciiTheme="majorHAnsi" w:hAnsiTheme="majorHAnsi" w:cstheme="majorHAnsi"/>
          <w:sz w:val="28"/>
          <w:szCs w:val="28"/>
          <w:lang w:val="en-US"/>
        </w:rPr>
      </w:pPr>
      <w:r>
        <w:rPr>
          <w:noProof/>
          <w:lang w:val="en-US"/>
        </w:rPr>
        <w:drawing>
          <wp:inline distT="0" distB="0" distL="0" distR="0" wp14:anchorId="3A77D3DE" wp14:editId="1CCBD9A2">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A744F" w:rsidRPr="008A744F" w:rsidRDefault="008A744F" w:rsidP="008A744F">
      <w:pPr>
        <w:spacing w:after="0" w:line="360" w:lineRule="auto"/>
        <w:ind w:firstLine="720"/>
        <w:jc w:val="center"/>
        <w:rPr>
          <w:rFonts w:asciiTheme="majorHAnsi" w:hAnsiTheme="majorHAnsi" w:cstheme="majorHAnsi"/>
          <w:i/>
          <w:color w:val="000000" w:themeColor="text1"/>
          <w:szCs w:val="28"/>
          <w:lang w:val="en-US"/>
        </w:rPr>
      </w:pPr>
      <w:r w:rsidRPr="000F1E40">
        <w:rPr>
          <w:rFonts w:asciiTheme="majorHAnsi" w:hAnsiTheme="majorHAnsi" w:cstheme="majorHAnsi"/>
          <w:i/>
          <w:color w:val="000000" w:themeColor="text1"/>
          <w:szCs w:val="28"/>
        </w:rPr>
        <w:t>Hình 2.2 Tỉ lệ nam và nữ đã và đang đi làm thêm</w:t>
      </w:r>
      <w:r>
        <w:rPr>
          <w:rFonts w:asciiTheme="majorHAnsi" w:hAnsiTheme="majorHAnsi" w:cstheme="majorHAnsi"/>
          <w:i/>
          <w:color w:val="000000" w:themeColor="text1"/>
          <w:szCs w:val="28"/>
          <w:lang w:val="en-US"/>
        </w:rPr>
        <w:t xml:space="preserve"> ( tổng hợp từ bảng khảo sát )</w:t>
      </w:r>
    </w:p>
    <w:p w:rsidR="0042590A" w:rsidRDefault="008A744F" w:rsidP="0042590A">
      <w:pPr>
        <w:spacing w:after="0" w:line="360" w:lineRule="auto"/>
        <w:ind w:firstLine="72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Cơ cấu gi</w:t>
      </w:r>
      <w:r w:rsidR="00371336">
        <w:rPr>
          <w:rFonts w:asciiTheme="majorHAnsi" w:hAnsiTheme="majorHAnsi" w:cstheme="majorHAnsi"/>
          <w:color w:val="000000" w:themeColor="text1"/>
          <w:sz w:val="28"/>
          <w:szCs w:val="28"/>
          <w:lang w:val="en-US"/>
        </w:rPr>
        <w:t xml:space="preserve">ới tính: tỉ lệ nam và nữ đã và đang đi làm thêm được thể hiện ở biểu đồ trên. </w:t>
      </w:r>
      <w:r w:rsidR="00940DAC">
        <w:rPr>
          <w:rFonts w:asciiTheme="majorHAnsi" w:hAnsiTheme="majorHAnsi" w:cstheme="majorHAnsi"/>
          <w:color w:val="000000" w:themeColor="text1"/>
          <w:sz w:val="28"/>
          <w:szCs w:val="28"/>
          <w:lang w:val="en-US"/>
        </w:rPr>
        <w:t xml:space="preserve">Để lý giải cho việc này, có một số lý do như sau: </w:t>
      </w:r>
    </w:p>
    <w:p w:rsidR="0042590A" w:rsidRPr="008A744F" w:rsidRDefault="0042590A" w:rsidP="0042590A">
      <w:pPr>
        <w:spacing w:after="0" w:line="360" w:lineRule="auto"/>
        <w:ind w:firstLine="72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Số lượng sinh viên nam và nữ ở các khoa có sự chênh lệch.</w:t>
      </w:r>
    </w:p>
    <w:p w:rsidR="001564CA" w:rsidRPr="00371336" w:rsidRDefault="001564CA" w:rsidP="00371336">
      <w:pPr>
        <w:spacing w:after="0" w:line="360" w:lineRule="auto"/>
        <w:ind w:firstLine="720"/>
        <w:jc w:val="both"/>
        <w:rPr>
          <w:rFonts w:asciiTheme="majorHAnsi" w:hAnsiTheme="majorHAnsi" w:cstheme="majorHAnsi"/>
          <w:sz w:val="28"/>
          <w:szCs w:val="28"/>
        </w:rPr>
      </w:pPr>
      <w:r w:rsidRPr="00371336">
        <w:rPr>
          <w:rFonts w:asciiTheme="majorHAnsi" w:hAnsiTheme="majorHAnsi" w:cstheme="majorHAnsi"/>
          <w:sz w:val="28"/>
          <w:szCs w:val="28"/>
        </w:rPr>
        <w:t>- Nhu cầu tài chính: Sinh viên nữ thường có nhu cầu tài chính cao hơn sinh viên nam do các khoản chi tiêu cá nhân như mỹ phẩm, quần áo...</w:t>
      </w:r>
    </w:p>
    <w:p w:rsidR="001564CA" w:rsidRPr="00371336" w:rsidRDefault="001564CA" w:rsidP="00371336">
      <w:pPr>
        <w:spacing w:after="0" w:line="360" w:lineRule="auto"/>
        <w:ind w:firstLine="720"/>
        <w:jc w:val="both"/>
        <w:rPr>
          <w:rFonts w:asciiTheme="majorHAnsi" w:hAnsiTheme="majorHAnsi" w:cstheme="majorHAnsi"/>
          <w:sz w:val="28"/>
          <w:szCs w:val="28"/>
        </w:rPr>
      </w:pPr>
      <w:r w:rsidRPr="00371336">
        <w:rPr>
          <w:rFonts w:asciiTheme="majorHAnsi" w:hAnsiTheme="majorHAnsi" w:cstheme="majorHAnsi"/>
          <w:sz w:val="28"/>
          <w:szCs w:val="28"/>
        </w:rPr>
        <w:t>- Tiền lương: Ở nhiều ngành nghề, tiền lương của nam và nữ không bằng nhau. Một số trường hợp, nữ sẽ được trả lương cao hơn nam.</w:t>
      </w:r>
    </w:p>
    <w:p w:rsidR="001564CA" w:rsidRDefault="001564CA" w:rsidP="00371336">
      <w:pPr>
        <w:spacing w:after="0" w:line="360" w:lineRule="auto"/>
        <w:ind w:firstLine="720"/>
        <w:jc w:val="both"/>
        <w:rPr>
          <w:rFonts w:asciiTheme="majorHAnsi" w:hAnsiTheme="majorHAnsi" w:cstheme="majorHAnsi"/>
          <w:sz w:val="28"/>
          <w:szCs w:val="28"/>
          <w:lang w:val="en-US"/>
        </w:rPr>
      </w:pPr>
      <w:r w:rsidRPr="00371336">
        <w:rPr>
          <w:rFonts w:asciiTheme="majorHAnsi" w:hAnsiTheme="majorHAnsi" w:cstheme="majorHAnsi"/>
          <w:sz w:val="28"/>
          <w:szCs w:val="28"/>
        </w:rPr>
        <w:t>- Tính chất công việc: Công việc bán thời gian dành cho nữ sẽ nhiều hơn nam (Tele sales, lễ tân, bán hàng...)</w:t>
      </w:r>
      <w:r w:rsidRPr="00371336">
        <w:rPr>
          <w:rFonts w:asciiTheme="majorHAnsi" w:hAnsiTheme="majorHAnsi" w:cstheme="majorHAnsi"/>
          <w:sz w:val="28"/>
          <w:szCs w:val="28"/>
          <w:lang w:val="en-US"/>
        </w:rPr>
        <w:t>.</w:t>
      </w:r>
    </w:p>
    <w:p w:rsidR="001564CA" w:rsidRPr="00E43BFA" w:rsidRDefault="001564CA" w:rsidP="008C75BB">
      <w:pPr>
        <w:spacing w:after="0" w:line="360" w:lineRule="auto"/>
        <w:ind w:firstLine="720"/>
        <w:jc w:val="both"/>
        <w:rPr>
          <w:rFonts w:asciiTheme="majorHAnsi" w:hAnsiTheme="majorHAnsi" w:cstheme="majorHAnsi"/>
          <w:color w:val="FF0000"/>
          <w:sz w:val="28"/>
          <w:szCs w:val="28"/>
          <w:lang w:val="en-US"/>
        </w:rPr>
      </w:pPr>
    </w:p>
    <w:p w:rsidR="00012A4D" w:rsidRPr="00692194" w:rsidRDefault="00012A4D" w:rsidP="00D016B2">
      <w:pPr>
        <w:spacing w:after="0" w:line="360" w:lineRule="auto"/>
        <w:jc w:val="both"/>
        <w:rPr>
          <w:rFonts w:asciiTheme="majorHAnsi" w:hAnsiTheme="majorHAnsi" w:cstheme="majorHAnsi"/>
          <w:b/>
          <w:i/>
          <w:sz w:val="28"/>
          <w:szCs w:val="28"/>
        </w:rPr>
      </w:pPr>
      <w:r w:rsidRPr="00692194">
        <w:rPr>
          <w:rFonts w:asciiTheme="majorHAnsi" w:hAnsiTheme="majorHAnsi" w:cstheme="majorHAnsi"/>
          <w:b/>
          <w:i/>
          <w:sz w:val="28"/>
          <w:szCs w:val="28"/>
        </w:rPr>
        <w:t>2.2.2. Đặc điểm việc làm thêm của sinh viên Trường ĐHKH</w:t>
      </w:r>
    </w:p>
    <w:p w:rsidR="0053384E" w:rsidRPr="0053384E" w:rsidRDefault="0053384E" w:rsidP="00333CF9">
      <w:pPr>
        <w:spacing w:after="0"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 xml:space="preserve">* </w:t>
      </w:r>
      <w:r w:rsidRPr="0053384E">
        <w:rPr>
          <w:rFonts w:asciiTheme="majorHAnsi" w:hAnsiTheme="majorHAnsi" w:cstheme="majorHAnsi"/>
          <w:b/>
          <w:sz w:val="28"/>
          <w:szCs w:val="28"/>
          <w:lang w:val="en-US"/>
        </w:rPr>
        <w:t>Đặc điểm ngành nghề sinh viên lựa chọn làm thêm</w:t>
      </w:r>
    </w:p>
    <w:p w:rsidR="002267E2" w:rsidRDefault="005A425A" w:rsidP="002267E2">
      <w:pPr>
        <w:spacing w:after="0" w:line="360" w:lineRule="auto"/>
        <w:ind w:firstLine="720"/>
        <w:jc w:val="both"/>
        <w:rPr>
          <w:rFonts w:asciiTheme="majorHAnsi" w:hAnsiTheme="majorHAnsi" w:cstheme="majorHAnsi"/>
          <w:sz w:val="28"/>
          <w:szCs w:val="28"/>
          <w:lang w:val="en-US"/>
        </w:rPr>
      </w:pPr>
      <w:r w:rsidRPr="00D016B2">
        <w:rPr>
          <w:rFonts w:asciiTheme="majorHAnsi" w:hAnsiTheme="majorHAnsi" w:cstheme="majorHAnsi"/>
          <w:sz w:val="28"/>
          <w:szCs w:val="28"/>
        </w:rPr>
        <w:t xml:space="preserve">Ngành nghề sinh viên </w:t>
      </w:r>
      <w:r w:rsidR="00333CF9">
        <w:rPr>
          <w:rFonts w:asciiTheme="majorHAnsi" w:hAnsiTheme="majorHAnsi" w:cstheme="majorHAnsi"/>
          <w:sz w:val="28"/>
          <w:szCs w:val="28"/>
          <w:lang w:val="en-US"/>
        </w:rPr>
        <w:t xml:space="preserve">các ngành KHXH của Trường Đại học Khoa học lựa chọn </w:t>
      </w:r>
      <w:r w:rsidRPr="00D016B2">
        <w:rPr>
          <w:rFonts w:asciiTheme="majorHAnsi" w:hAnsiTheme="majorHAnsi" w:cstheme="majorHAnsi"/>
          <w:sz w:val="28"/>
          <w:szCs w:val="28"/>
        </w:rPr>
        <w:t>làm thêm rất đa dạ</w:t>
      </w:r>
      <w:r w:rsidR="00333CF9">
        <w:rPr>
          <w:rFonts w:asciiTheme="majorHAnsi" w:hAnsiTheme="majorHAnsi" w:cstheme="majorHAnsi"/>
          <w:sz w:val="28"/>
          <w:szCs w:val="28"/>
        </w:rPr>
        <w:t>ng.</w:t>
      </w:r>
      <w:r w:rsidR="00333CF9">
        <w:rPr>
          <w:rFonts w:asciiTheme="majorHAnsi" w:hAnsiTheme="majorHAnsi" w:cstheme="majorHAnsi"/>
          <w:sz w:val="28"/>
          <w:szCs w:val="28"/>
          <w:lang w:val="en-US"/>
        </w:rPr>
        <w:t xml:space="preserve"> D</w:t>
      </w:r>
      <w:r w:rsidRPr="00D016B2">
        <w:rPr>
          <w:rFonts w:asciiTheme="majorHAnsi" w:hAnsiTheme="majorHAnsi" w:cstheme="majorHAnsi"/>
          <w:sz w:val="28"/>
          <w:szCs w:val="28"/>
        </w:rPr>
        <w:t xml:space="preserve">ưới đây là biểu đồ phân bố tỉ lệ ngành nghề được lựa chọn để đi làm thêm của hơn </w:t>
      </w:r>
      <w:r w:rsidR="0042590A">
        <w:rPr>
          <w:rFonts w:asciiTheme="majorHAnsi" w:hAnsiTheme="majorHAnsi" w:cstheme="majorHAnsi"/>
          <w:sz w:val="28"/>
          <w:szCs w:val="28"/>
          <w:lang w:val="en-US"/>
        </w:rPr>
        <w:t>400</w:t>
      </w:r>
      <w:r w:rsidRPr="00D016B2">
        <w:rPr>
          <w:rFonts w:asciiTheme="majorHAnsi" w:hAnsiTheme="majorHAnsi" w:cstheme="majorHAnsi"/>
          <w:sz w:val="28"/>
          <w:szCs w:val="28"/>
        </w:rPr>
        <w:t xml:space="preserve"> sinh viên đã tham gia khảo sát.</w:t>
      </w:r>
    </w:p>
    <w:p w:rsidR="00E34ACE" w:rsidRDefault="00456A9D" w:rsidP="002267E2">
      <w:pPr>
        <w:spacing w:after="0" w:line="360" w:lineRule="auto"/>
        <w:ind w:firstLine="709"/>
        <w:jc w:val="center"/>
        <w:rPr>
          <w:rFonts w:asciiTheme="majorHAnsi" w:hAnsiTheme="majorHAnsi" w:cstheme="majorHAnsi"/>
          <w:sz w:val="28"/>
          <w:szCs w:val="28"/>
          <w:lang w:val="en-US"/>
        </w:rPr>
      </w:pPr>
      <w:r>
        <w:rPr>
          <w:noProof/>
          <w:lang w:val="en-US"/>
        </w:rPr>
        <w:lastRenderedPageBreak/>
        <w:drawing>
          <wp:inline distT="0" distB="0" distL="0" distR="0" wp14:anchorId="6F8068D5" wp14:editId="11DF9BB2">
            <wp:extent cx="5267325" cy="31146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67E2" w:rsidRPr="002267E2" w:rsidRDefault="002267E2" w:rsidP="002267E2">
      <w:pPr>
        <w:spacing w:after="0" w:line="360" w:lineRule="auto"/>
        <w:jc w:val="center"/>
        <w:rPr>
          <w:rFonts w:asciiTheme="majorHAnsi" w:hAnsiTheme="majorHAnsi" w:cstheme="majorHAnsi"/>
          <w:i/>
          <w:szCs w:val="28"/>
          <w:lang w:val="en-US"/>
        </w:rPr>
      </w:pPr>
      <w:r w:rsidRPr="002267E2">
        <w:rPr>
          <w:rFonts w:asciiTheme="majorHAnsi" w:hAnsiTheme="majorHAnsi" w:cstheme="majorHAnsi"/>
          <w:i/>
          <w:szCs w:val="28"/>
        </w:rPr>
        <w:t>Hình 2.3 Biểu đồ tỉ lệ các ngành nghề sinh viên đi làm thêm</w:t>
      </w:r>
      <w:r>
        <w:rPr>
          <w:rFonts w:asciiTheme="majorHAnsi" w:hAnsiTheme="majorHAnsi" w:cstheme="majorHAnsi"/>
          <w:i/>
          <w:szCs w:val="28"/>
          <w:lang w:val="en-US"/>
        </w:rPr>
        <w:t xml:space="preserve"> ( tổng hợp từ phiếu khảo sát )</w:t>
      </w:r>
    </w:p>
    <w:p w:rsidR="008D4CCA" w:rsidRPr="00D016B2" w:rsidRDefault="008D4CCA"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Dựa trên biểu đồ, ta có các đặc điểm về việc làm thêm của sinh viên như sau:</w:t>
      </w:r>
    </w:p>
    <w:p w:rsidR="002267E2" w:rsidRDefault="008D4CCA" w:rsidP="00333CF9">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color w:val="FF0000"/>
          <w:sz w:val="28"/>
          <w:szCs w:val="28"/>
          <w:lang w:val="en-US"/>
        </w:rPr>
      </w:pPr>
      <w:r w:rsidRPr="00D016B2">
        <w:rPr>
          <w:rFonts w:asciiTheme="majorHAnsi" w:hAnsiTheme="majorHAnsi" w:cstheme="majorHAnsi"/>
          <w:sz w:val="28"/>
          <w:szCs w:val="28"/>
        </w:rPr>
        <w:t xml:space="preserve">Phần lớn sinh viên làm </w:t>
      </w:r>
      <w:r w:rsidR="002267E2">
        <w:rPr>
          <w:rFonts w:asciiTheme="majorHAnsi" w:hAnsiTheme="majorHAnsi" w:cstheme="majorHAnsi"/>
          <w:sz w:val="28"/>
          <w:szCs w:val="28"/>
        </w:rPr>
        <w:t>thêm làm trong ngành phục vụ (4</w:t>
      </w:r>
      <w:r w:rsidR="002267E2">
        <w:rPr>
          <w:rFonts w:asciiTheme="majorHAnsi" w:hAnsiTheme="majorHAnsi" w:cstheme="majorHAnsi"/>
          <w:sz w:val="28"/>
          <w:szCs w:val="28"/>
          <w:lang w:val="en-US"/>
        </w:rPr>
        <w:t>3</w:t>
      </w:r>
      <w:r w:rsidRPr="00D016B2">
        <w:rPr>
          <w:rFonts w:asciiTheme="majorHAnsi" w:hAnsiTheme="majorHAnsi" w:cstheme="majorHAnsi"/>
          <w:sz w:val="28"/>
          <w:szCs w:val="28"/>
        </w:rPr>
        <w:t>%), bao gồm các công việc như nhà hàng, quán cà phê, tiệm bánh, v.v. Điều này có thể là do ngành phục vụ có nhu cầu nhân lực cao, và các công việc này có thể linh hoạt với giờ học của sinh viên.</w:t>
      </w:r>
      <w:r w:rsidR="00333CF9">
        <w:rPr>
          <w:rFonts w:asciiTheme="majorHAnsi" w:hAnsiTheme="majorHAnsi" w:cstheme="majorHAnsi"/>
          <w:sz w:val="28"/>
          <w:szCs w:val="28"/>
          <w:lang w:val="en-US"/>
        </w:rPr>
        <w:t xml:space="preserve"> </w:t>
      </w:r>
      <w:r w:rsidR="002267E2">
        <w:rPr>
          <w:rFonts w:asciiTheme="majorHAnsi" w:hAnsiTheme="majorHAnsi" w:cstheme="majorHAnsi"/>
          <w:sz w:val="28"/>
          <w:szCs w:val="28"/>
          <w:lang w:val="en-US"/>
        </w:rPr>
        <w:t>Công việc này thường được sinh viên ở ngành Khoa học quản lý</w:t>
      </w:r>
      <w:r w:rsidR="00CD071D">
        <w:rPr>
          <w:rFonts w:asciiTheme="majorHAnsi" w:hAnsiTheme="majorHAnsi" w:cstheme="majorHAnsi"/>
          <w:sz w:val="28"/>
          <w:szCs w:val="28"/>
          <w:lang w:val="en-US"/>
        </w:rPr>
        <w:t>, Công tác xã hội, Luật, Ngôn ngữ Anh</w:t>
      </w:r>
      <w:r w:rsidR="002267E2">
        <w:rPr>
          <w:rFonts w:asciiTheme="majorHAnsi" w:hAnsiTheme="majorHAnsi" w:cstheme="majorHAnsi"/>
          <w:sz w:val="28"/>
          <w:szCs w:val="28"/>
          <w:lang w:val="en-US"/>
        </w:rPr>
        <w:t xml:space="preserve"> lựa chọn</w:t>
      </w:r>
      <w:r w:rsidR="00F526DA">
        <w:rPr>
          <w:rFonts w:asciiTheme="majorHAnsi" w:hAnsiTheme="majorHAnsi" w:cstheme="majorHAnsi"/>
          <w:sz w:val="28"/>
          <w:szCs w:val="28"/>
          <w:lang w:val="en-US"/>
        </w:rPr>
        <w:t xml:space="preserve"> vì linh hoạt và phù hợp với giờ học của đa phần các khóa.</w:t>
      </w:r>
      <w:r w:rsidR="002D5C22">
        <w:rPr>
          <w:rFonts w:asciiTheme="majorHAnsi" w:hAnsiTheme="majorHAnsi" w:cstheme="majorHAnsi"/>
          <w:sz w:val="28"/>
          <w:szCs w:val="28"/>
          <w:lang w:val="en-US"/>
        </w:rPr>
        <w:t xml:space="preserve"> Sinh viên 4 khoa kể trên đi làm thêm ngành này chiếm số đông với 143 sinh viên. Ngoài ra các khoa Văn, Du lịch, Quản lý thể dục thể thao chia đều mỗi khoa 10 sinh viên đi làm thêm ở ngành nghề này. Sinh viên khoa Lịch sử không đi làm thêm trong ngành phục vụ.</w:t>
      </w:r>
    </w:p>
    <w:p w:rsidR="008D4CCA" w:rsidRPr="00333CF9" w:rsidRDefault="002267E2" w:rsidP="00333CF9">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color w:val="FF0000"/>
          <w:sz w:val="28"/>
          <w:szCs w:val="28"/>
          <w:lang w:val="en-US"/>
        </w:rPr>
      </w:pPr>
      <w:r>
        <w:rPr>
          <w:rFonts w:asciiTheme="majorHAnsi" w:hAnsiTheme="majorHAnsi" w:cstheme="majorHAnsi"/>
          <w:sz w:val="28"/>
          <w:szCs w:val="28"/>
        </w:rPr>
        <w:t>Tỷ lệ sale (2</w:t>
      </w:r>
      <w:r>
        <w:rPr>
          <w:rFonts w:asciiTheme="majorHAnsi" w:hAnsiTheme="majorHAnsi" w:cstheme="majorHAnsi"/>
          <w:sz w:val="28"/>
          <w:szCs w:val="28"/>
          <w:lang w:val="en-US"/>
        </w:rPr>
        <w:t>2</w:t>
      </w:r>
      <w:r w:rsidR="008D4CCA" w:rsidRPr="00D016B2">
        <w:rPr>
          <w:rFonts w:asciiTheme="majorHAnsi" w:hAnsiTheme="majorHAnsi" w:cstheme="majorHAnsi"/>
          <w:sz w:val="28"/>
          <w:szCs w:val="28"/>
        </w:rPr>
        <w:t xml:space="preserve">%) cũng khá cao, đây là một lĩnh vực có tiềm năng để sinh viên làm thêm, đặc biệt trong các cửa hàng bán lẻ hoặc </w:t>
      </w:r>
      <w:r w:rsidR="006276CD" w:rsidRPr="00D016B2">
        <w:rPr>
          <w:rFonts w:asciiTheme="majorHAnsi" w:hAnsiTheme="majorHAnsi" w:cstheme="majorHAnsi"/>
          <w:sz w:val="28"/>
          <w:szCs w:val="28"/>
        </w:rPr>
        <w:t>bán hàng online</w:t>
      </w:r>
      <w:r w:rsidR="008D4CCA" w:rsidRPr="00D016B2">
        <w:rPr>
          <w:rFonts w:asciiTheme="majorHAnsi" w:hAnsiTheme="majorHAnsi" w:cstheme="majorHAnsi"/>
          <w:sz w:val="28"/>
          <w:szCs w:val="28"/>
        </w:rPr>
        <w:t>.</w:t>
      </w:r>
      <w:r w:rsidR="00F526DA" w:rsidRPr="00F526DA">
        <w:rPr>
          <w:rFonts w:asciiTheme="majorHAnsi" w:hAnsiTheme="majorHAnsi" w:cstheme="majorHAnsi"/>
          <w:color w:val="000000" w:themeColor="text1"/>
          <w:sz w:val="28"/>
          <w:szCs w:val="28"/>
          <w:lang w:val="en-US"/>
        </w:rPr>
        <w:t xml:space="preserve"> Vì giờ giấc làm việc cũng giống như ngành phục vụ, cho nên ngành Khoa học quản </w:t>
      </w:r>
      <w:r w:rsidR="00CD071D">
        <w:rPr>
          <w:rFonts w:asciiTheme="majorHAnsi" w:hAnsiTheme="majorHAnsi" w:cstheme="majorHAnsi"/>
          <w:color w:val="000000" w:themeColor="text1"/>
          <w:sz w:val="28"/>
          <w:szCs w:val="28"/>
          <w:lang w:val="en-US"/>
        </w:rPr>
        <w:t>lý, Luật, Công tác xã hội, Ngôn ngữ Anh vẫn chiếm số đông sinh viên</w:t>
      </w:r>
      <w:r w:rsidR="002D5C22">
        <w:rPr>
          <w:rFonts w:asciiTheme="majorHAnsi" w:hAnsiTheme="majorHAnsi" w:cstheme="majorHAnsi"/>
          <w:color w:val="000000" w:themeColor="text1"/>
          <w:sz w:val="28"/>
          <w:szCs w:val="28"/>
          <w:lang w:val="en-US"/>
        </w:rPr>
        <w:t xml:space="preserve"> với 58 sinh viên đi làm thêm công việc sales</w:t>
      </w:r>
      <w:r w:rsidR="00CD071D">
        <w:rPr>
          <w:rFonts w:asciiTheme="majorHAnsi" w:hAnsiTheme="majorHAnsi" w:cstheme="majorHAnsi"/>
          <w:color w:val="000000" w:themeColor="text1"/>
          <w:sz w:val="28"/>
          <w:szCs w:val="28"/>
          <w:lang w:val="en-US"/>
        </w:rPr>
        <w:t xml:space="preserve">. Ngoài ra thì sinh viên khóa 18,19 của khoa Du lịch và Quản lý thể dục thể thao cũng lựa chọn ngành nghề này với </w:t>
      </w:r>
      <w:r w:rsidR="002D5C22">
        <w:rPr>
          <w:rFonts w:asciiTheme="majorHAnsi" w:hAnsiTheme="majorHAnsi" w:cstheme="majorHAnsi"/>
          <w:color w:val="000000" w:themeColor="text1"/>
          <w:sz w:val="28"/>
          <w:szCs w:val="28"/>
          <w:lang w:val="en-US"/>
        </w:rPr>
        <w:t>25</w:t>
      </w:r>
      <w:r w:rsidR="00CD071D">
        <w:rPr>
          <w:rFonts w:asciiTheme="majorHAnsi" w:hAnsiTheme="majorHAnsi" w:cstheme="majorHAnsi"/>
          <w:color w:val="000000" w:themeColor="text1"/>
          <w:sz w:val="28"/>
          <w:szCs w:val="28"/>
          <w:lang w:val="en-US"/>
        </w:rPr>
        <w:t xml:space="preserve"> sinh viên đang đi làm thêm</w:t>
      </w:r>
      <w:r w:rsidR="002D5C22">
        <w:rPr>
          <w:rFonts w:asciiTheme="majorHAnsi" w:hAnsiTheme="majorHAnsi" w:cstheme="majorHAnsi"/>
          <w:color w:val="000000" w:themeColor="text1"/>
          <w:sz w:val="28"/>
          <w:szCs w:val="28"/>
          <w:lang w:val="en-US"/>
        </w:rPr>
        <w:t xml:space="preserve"> và khoa Lịch sử có 5 sinh viên.</w:t>
      </w:r>
    </w:p>
    <w:p w:rsidR="008D4CCA" w:rsidRPr="00333CF9" w:rsidRDefault="008D4CCA" w:rsidP="00333CF9">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color w:val="FF0000"/>
          <w:sz w:val="28"/>
          <w:szCs w:val="28"/>
          <w:lang w:val="en-US"/>
        </w:rPr>
      </w:pPr>
      <w:r w:rsidRPr="00D016B2">
        <w:rPr>
          <w:rFonts w:asciiTheme="majorHAnsi" w:hAnsiTheme="majorHAnsi" w:cstheme="majorHAnsi"/>
          <w:sz w:val="28"/>
          <w:szCs w:val="28"/>
        </w:rPr>
        <w:lastRenderedPageBreak/>
        <w:t>Giao hàng chiếm tỷ lệ 15%, có thể là do sự phát triển của thị trường mua sắm trực tuyến, đòi hỏi nhu cầu giao hàng tăng cao. Việc giao hàng thường yêu cầu nhân viên linh hoạt trong giờ làm việc và khả năng quản lý thời gian tốt, điều này có thể phù hợp với sinh viên.</w:t>
      </w:r>
      <w:r w:rsidR="00333CF9" w:rsidRPr="00333CF9">
        <w:rPr>
          <w:rFonts w:asciiTheme="majorHAnsi" w:hAnsiTheme="majorHAnsi" w:cstheme="majorHAnsi"/>
          <w:color w:val="FF0000"/>
          <w:sz w:val="28"/>
          <w:szCs w:val="28"/>
          <w:lang w:val="en-US"/>
        </w:rPr>
        <w:t xml:space="preserve"> </w:t>
      </w:r>
      <w:r w:rsidR="00F526DA" w:rsidRPr="00F526DA">
        <w:rPr>
          <w:rFonts w:asciiTheme="majorHAnsi" w:hAnsiTheme="majorHAnsi" w:cstheme="majorHAnsi"/>
          <w:color w:val="000000" w:themeColor="text1"/>
          <w:sz w:val="28"/>
          <w:szCs w:val="28"/>
          <w:lang w:val="en-US"/>
        </w:rPr>
        <w:t xml:space="preserve">Công việc này là di chuyển trên đường khá nhiều, cần sức khỏe tốt nên thường được sinh viên nam của cả </w:t>
      </w:r>
      <w:r w:rsidR="00CD071D">
        <w:rPr>
          <w:rFonts w:asciiTheme="majorHAnsi" w:hAnsiTheme="majorHAnsi" w:cstheme="majorHAnsi"/>
          <w:color w:val="000000" w:themeColor="text1"/>
          <w:sz w:val="28"/>
          <w:szCs w:val="28"/>
          <w:lang w:val="en-US"/>
        </w:rPr>
        <w:t>tất cả</w:t>
      </w:r>
      <w:r w:rsidR="00F526DA" w:rsidRPr="00F526DA">
        <w:rPr>
          <w:rFonts w:asciiTheme="majorHAnsi" w:hAnsiTheme="majorHAnsi" w:cstheme="majorHAnsi"/>
          <w:color w:val="000000" w:themeColor="text1"/>
          <w:sz w:val="28"/>
          <w:szCs w:val="28"/>
          <w:lang w:val="en-US"/>
        </w:rPr>
        <w:t xml:space="preserve"> </w:t>
      </w:r>
      <w:r w:rsidR="00CD071D">
        <w:rPr>
          <w:rFonts w:asciiTheme="majorHAnsi" w:hAnsiTheme="majorHAnsi" w:cstheme="majorHAnsi"/>
          <w:color w:val="000000" w:themeColor="text1"/>
          <w:sz w:val="28"/>
          <w:szCs w:val="28"/>
          <w:lang w:val="en-US"/>
        </w:rPr>
        <w:t>khóa/ngành</w:t>
      </w:r>
      <w:r w:rsidR="002D5C22">
        <w:rPr>
          <w:rFonts w:asciiTheme="majorHAnsi" w:hAnsiTheme="majorHAnsi" w:cstheme="majorHAnsi"/>
          <w:color w:val="000000" w:themeColor="text1"/>
          <w:sz w:val="28"/>
          <w:szCs w:val="28"/>
          <w:lang w:val="en-US"/>
        </w:rPr>
        <w:t xml:space="preserve"> lựa chọn với 60 sinh viên nam đang lựa chọn ngành nghề này</w:t>
      </w:r>
      <w:r w:rsidR="00F526DA" w:rsidRPr="00F526DA">
        <w:rPr>
          <w:rFonts w:asciiTheme="majorHAnsi" w:hAnsiTheme="majorHAnsi" w:cstheme="majorHAnsi"/>
          <w:color w:val="000000" w:themeColor="text1"/>
          <w:sz w:val="28"/>
          <w:szCs w:val="28"/>
          <w:lang w:val="en-US"/>
        </w:rPr>
        <w:t>. Do thể trạng và sinh lý cơ thể không phù hợp, công việc này không có bạn sinh viên nữ nào lựa chọn</w:t>
      </w:r>
      <w:r w:rsidR="00F526DA">
        <w:rPr>
          <w:rFonts w:asciiTheme="majorHAnsi" w:hAnsiTheme="majorHAnsi" w:cstheme="majorHAnsi"/>
          <w:color w:val="000000" w:themeColor="text1"/>
          <w:sz w:val="28"/>
          <w:szCs w:val="28"/>
          <w:lang w:val="en-US"/>
        </w:rPr>
        <w:t>.</w:t>
      </w:r>
    </w:p>
    <w:p w:rsidR="008D4CCA" w:rsidRDefault="008D4CCA" w:rsidP="00333CF9">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color w:val="000000" w:themeColor="text1"/>
          <w:sz w:val="28"/>
          <w:szCs w:val="28"/>
          <w:lang w:val="en-US"/>
        </w:rPr>
      </w:pPr>
      <w:r w:rsidRPr="00D016B2">
        <w:rPr>
          <w:rFonts w:asciiTheme="majorHAnsi" w:hAnsiTheme="majorHAnsi" w:cstheme="majorHAnsi"/>
          <w:sz w:val="28"/>
          <w:szCs w:val="28"/>
        </w:rPr>
        <w:t xml:space="preserve">Công việc lễ tân chiếm tỷ lệ </w:t>
      </w:r>
      <w:r w:rsidR="002267E2">
        <w:rPr>
          <w:rFonts w:asciiTheme="majorHAnsi" w:hAnsiTheme="majorHAnsi" w:cstheme="majorHAnsi"/>
          <w:sz w:val="28"/>
          <w:szCs w:val="28"/>
          <w:lang w:val="en-US"/>
        </w:rPr>
        <w:t>7</w:t>
      </w:r>
      <w:r w:rsidRPr="00D016B2">
        <w:rPr>
          <w:rFonts w:asciiTheme="majorHAnsi" w:hAnsiTheme="majorHAnsi" w:cstheme="majorHAnsi"/>
          <w:sz w:val="28"/>
          <w:szCs w:val="28"/>
        </w:rPr>
        <w:t>%, có thể là do số lượng khách sạn và khu nghỉ dưỡng tăng lên, và các công việc lễ tân thường được yêu cầu làm việc vào cuối tuần hoặc vào các ngày lễ, có thể phù hợp với sinh viên.</w:t>
      </w:r>
      <w:r w:rsidR="00F526DA">
        <w:rPr>
          <w:rFonts w:asciiTheme="majorHAnsi" w:hAnsiTheme="majorHAnsi" w:cstheme="majorHAnsi"/>
          <w:color w:val="FF0000"/>
          <w:sz w:val="28"/>
          <w:szCs w:val="28"/>
          <w:lang w:val="en-US"/>
        </w:rPr>
        <w:t xml:space="preserve"> </w:t>
      </w:r>
      <w:r w:rsidR="00F526DA" w:rsidRPr="00F526DA">
        <w:rPr>
          <w:rFonts w:asciiTheme="majorHAnsi" w:hAnsiTheme="majorHAnsi" w:cstheme="majorHAnsi"/>
          <w:color w:val="000000" w:themeColor="text1"/>
          <w:sz w:val="28"/>
          <w:szCs w:val="28"/>
          <w:lang w:val="en-US"/>
        </w:rPr>
        <w:t xml:space="preserve">Có khoảng hơn 50% sinh viên ngành </w:t>
      </w:r>
      <w:r w:rsidR="00CD071D">
        <w:rPr>
          <w:rFonts w:asciiTheme="majorHAnsi" w:hAnsiTheme="majorHAnsi" w:cstheme="majorHAnsi"/>
          <w:color w:val="000000" w:themeColor="text1"/>
          <w:sz w:val="28"/>
          <w:szCs w:val="28"/>
          <w:lang w:val="en-US"/>
        </w:rPr>
        <w:t>Du lịch</w:t>
      </w:r>
      <w:r w:rsidR="00F526DA" w:rsidRPr="00F526DA">
        <w:rPr>
          <w:rFonts w:asciiTheme="majorHAnsi" w:hAnsiTheme="majorHAnsi" w:cstheme="majorHAnsi"/>
          <w:color w:val="000000" w:themeColor="text1"/>
          <w:sz w:val="28"/>
          <w:szCs w:val="28"/>
          <w:lang w:val="en-US"/>
        </w:rPr>
        <w:t xml:space="preserve"> lựa chọn công việc này, ngoài ra sinh viên ngành </w:t>
      </w:r>
      <w:r w:rsidR="00CD071D">
        <w:rPr>
          <w:rFonts w:asciiTheme="majorHAnsi" w:hAnsiTheme="majorHAnsi" w:cstheme="majorHAnsi"/>
          <w:color w:val="000000" w:themeColor="text1"/>
          <w:sz w:val="28"/>
          <w:szCs w:val="28"/>
          <w:lang w:val="en-US"/>
        </w:rPr>
        <w:t>Văn</w:t>
      </w:r>
      <w:r w:rsidR="00F526DA" w:rsidRPr="00F526DA">
        <w:rPr>
          <w:rFonts w:asciiTheme="majorHAnsi" w:hAnsiTheme="majorHAnsi" w:cstheme="majorHAnsi"/>
          <w:color w:val="000000" w:themeColor="text1"/>
          <w:sz w:val="28"/>
          <w:szCs w:val="28"/>
          <w:lang w:val="en-US"/>
        </w:rPr>
        <w:t xml:space="preserve"> </w:t>
      </w:r>
      <w:r w:rsidR="002D5C22">
        <w:rPr>
          <w:rFonts w:asciiTheme="majorHAnsi" w:hAnsiTheme="majorHAnsi" w:cstheme="majorHAnsi"/>
          <w:color w:val="000000" w:themeColor="text1"/>
          <w:sz w:val="28"/>
          <w:szCs w:val="28"/>
          <w:lang w:val="en-US"/>
        </w:rPr>
        <w:t xml:space="preserve">và Công tác xã hội, </w:t>
      </w:r>
      <w:r w:rsidR="00CD071D">
        <w:rPr>
          <w:rFonts w:asciiTheme="majorHAnsi" w:hAnsiTheme="majorHAnsi" w:cstheme="majorHAnsi"/>
          <w:color w:val="000000" w:themeColor="text1"/>
          <w:sz w:val="28"/>
          <w:szCs w:val="28"/>
          <w:lang w:val="en-US"/>
        </w:rPr>
        <w:t>Ngôn ngữ Anh</w:t>
      </w:r>
      <w:r w:rsidR="002D5C22">
        <w:rPr>
          <w:rFonts w:asciiTheme="majorHAnsi" w:hAnsiTheme="majorHAnsi" w:cstheme="majorHAnsi"/>
          <w:color w:val="000000" w:themeColor="text1"/>
          <w:sz w:val="28"/>
          <w:szCs w:val="28"/>
          <w:lang w:val="en-US"/>
        </w:rPr>
        <w:t xml:space="preserve"> và Lịch sử</w:t>
      </w:r>
      <w:r w:rsidR="00CD071D">
        <w:rPr>
          <w:rFonts w:asciiTheme="majorHAnsi" w:hAnsiTheme="majorHAnsi" w:cstheme="majorHAnsi"/>
          <w:color w:val="000000" w:themeColor="text1"/>
          <w:sz w:val="28"/>
          <w:szCs w:val="28"/>
          <w:lang w:val="en-US"/>
        </w:rPr>
        <w:t xml:space="preserve"> </w:t>
      </w:r>
      <w:r w:rsidR="00F526DA" w:rsidRPr="00F526DA">
        <w:rPr>
          <w:rFonts w:asciiTheme="majorHAnsi" w:hAnsiTheme="majorHAnsi" w:cstheme="majorHAnsi"/>
          <w:color w:val="000000" w:themeColor="text1"/>
          <w:sz w:val="28"/>
          <w:szCs w:val="28"/>
          <w:lang w:val="en-US"/>
        </w:rPr>
        <w:t>cũng lựa chọn nhưng tỉ lệ thấp h</w:t>
      </w:r>
      <w:r w:rsidR="00CD071D">
        <w:rPr>
          <w:rFonts w:asciiTheme="majorHAnsi" w:hAnsiTheme="majorHAnsi" w:cstheme="majorHAnsi"/>
          <w:color w:val="000000" w:themeColor="text1"/>
          <w:sz w:val="28"/>
          <w:szCs w:val="28"/>
          <w:lang w:val="en-US"/>
        </w:rPr>
        <w:t xml:space="preserve">ơn so ( 15 sinh viên ngành Du lịch đi làm thêm và 13 sinh viên của </w:t>
      </w:r>
      <w:r w:rsidR="002D5C22">
        <w:rPr>
          <w:rFonts w:asciiTheme="majorHAnsi" w:hAnsiTheme="majorHAnsi" w:cstheme="majorHAnsi"/>
          <w:color w:val="000000" w:themeColor="text1"/>
          <w:sz w:val="28"/>
          <w:szCs w:val="28"/>
          <w:lang w:val="en-US"/>
        </w:rPr>
        <w:t>3</w:t>
      </w:r>
      <w:r w:rsidR="00CD071D">
        <w:rPr>
          <w:rFonts w:asciiTheme="majorHAnsi" w:hAnsiTheme="majorHAnsi" w:cstheme="majorHAnsi"/>
          <w:color w:val="000000" w:themeColor="text1"/>
          <w:sz w:val="28"/>
          <w:szCs w:val="28"/>
          <w:lang w:val="en-US"/>
        </w:rPr>
        <w:t xml:space="preserve"> ngành Công tác xã hội, Ngôn ngữ Anh</w:t>
      </w:r>
      <w:r w:rsidR="002D5C22">
        <w:rPr>
          <w:rFonts w:asciiTheme="majorHAnsi" w:hAnsiTheme="majorHAnsi" w:cstheme="majorHAnsi"/>
          <w:color w:val="000000" w:themeColor="text1"/>
          <w:sz w:val="28"/>
          <w:szCs w:val="28"/>
          <w:lang w:val="en-US"/>
        </w:rPr>
        <w:t xml:space="preserve"> và Lịch sử</w:t>
      </w:r>
      <w:r w:rsidR="00CD071D">
        <w:rPr>
          <w:rFonts w:asciiTheme="majorHAnsi" w:hAnsiTheme="majorHAnsi" w:cstheme="majorHAnsi"/>
          <w:color w:val="000000" w:themeColor="text1"/>
          <w:sz w:val="28"/>
          <w:szCs w:val="28"/>
          <w:lang w:val="en-US"/>
        </w:rPr>
        <w:t xml:space="preserve"> )</w:t>
      </w:r>
    </w:p>
    <w:p w:rsidR="002D5C22" w:rsidRDefault="002D5C22" w:rsidP="00333CF9">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color w:val="FF0000"/>
          <w:sz w:val="28"/>
          <w:szCs w:val="28"/>
          <w:lang w:val="en-US"/>
        </w:rPr>
      </w:pPr>
      <w:r>
        <w:rPr>
          <w:rFonts w:asciiTheme="majorHAnsi" w:hAnsiTheme="majorHAnsi" w:cstheme="majorHAnsi"/>
          <w:color w:val="000000" w:themeColor="text1"/>
          <w:sz w:val="28"/>
          <w:szCs w:val="28"/>
          <w:lang w:val="en-US"/>
        </w:rPr>
        <w:t>Các ngành nghề khác cũng chiếm tỷ lệ đông với 54 bạn sinh viên (13%). Đa phần là các nghề như phiên dịch, gia sư, content</w:t>
      </w:r>
      <w:r w:rsidR="0094798E">
        <w:rPr>
          <w:rFonts w:asciiTheme="majorHAnsi" w:hAnsiTheme="majorHAnsi" w:cstheme="majorHAnsi"/>
          <w:color w:val="000000" w:themeColor="text1"/>
          <w:sz w:val="28"/>
          <w:szCs w:val="28"/>
          <w:lang w:val="en-US"/>
        </w:rPr>
        <w:t>, thiết kế, văn phòng, thực tập</w:t>
      </w:r>
      <w:r>
        <w:rPr>
          <w:rFonts w:asciiTheme="majorHAnsi" w:hAnsiTheme="majorHAnsi" w:cstheme="majorHAnsi"/>
          <w:color w:val="000000" w:themeColor="text1"/>
          <w:sz w:val="28"/>
          <w:szCs w:val="28"/>
          <w:lang w:val="en-US"/>
        </w:rPr>
        <w:t>… Nhiều ngành nghề khác nhau được sinh viên của các khoa lựa chọn nhằm định hướng cho công việc sau này như phiên dịch của Ngôn ngữ Anh</w:t>
      </w:r>
      <w:r w:rsidR="0094798E">
        <w:rPr>
          <w:rFonts w:asciiTheme="majorHAnsi" w:hAnsiTheme="majorHAnsi" w:cstheme="majorHAnsi"/>
          <w:color w:val="000000" w:themeColor="text1"/>
          <w:sz w:val="28"/>
          <w:szCs w:val="28"/>
          <w:lang w:val="en-US"/>
        </w:rPr>
        <w:t xml:space="preserve"> hay đi thực tập ở tất cả các ngành/khoa.</w:t>
      </w:r>
    </w:p>
    <w:p w:rsidR="00333CF9" w:rsidRPr="00DB34FB" w:rsidRDefault="00333CF9" w:rsidP="00333CF9">
      <w:pPr>
        <w:pStyle w:val="NormalWeb"/>
        <w:shd w:val="clear" w:color="auto" w:fill="FFFFFF" w:themeFill="background1"/>
        <w:spacing w:before="0" w:beforeAutospacing="0" w:after="0" w:afterAutospacing="0" w:line="360" w:lineRule="auto"/>
        <w:jc w:val="both"/>
        <w:rPr>
          <w:rFonts w:asciiTheme="majorHAnsi" w:hAnsiTheme="majorHAnsi" w:cstheme="majorHAnsi"/>
          <w:i/>
          <w:color w:val="000000" w:themeColor="text1"/>
          <w:sz w:val="28"/>
          <w:szCs w:val="28"/>
          <w:lang w:val="en-US"/>
        </w:rPr>
      </w:pPr>
      <w:r w:rsidRPr="00DB34FB">
        <w:rPr>
          <w:rFonts w:asciiTheme="majorHAnsi" w:hAnsiTheme="majorHAnsi" w:cstheme="majorHAnsi"/>
          <w:i/>
          <w:color w:val="000000" w:themeColor="text1"/>
          <w:sz w:val="28"/>
          <w:szCs w:val="28"/>
          <w:lang w:val="en-US"/>
        </w:rPr>
        <w:t>* Đặc điểm về thu nhập từ việc làm thêm</w:t>
      </w:r>
    </w:p>
    <w:p w:rsidR="00686153" w:rsidRDefault="00333CF9" w:rsidP="00F514C0">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shd w:val="clear" w:color="auto" w:fill="F7F7F8"/>
          <w:lang w:val="en-US"/>
        </w:rPr>
      </w:pPr>
      <w:r>
        <w:rPr>
          <w:rFonts w:asciiTheme="majorHAnsi" w:hAnsiTheme="majorHAnsi" w:cstheme="majorHAnsi"/>
          <w:sz w:val="28"/>
          <w:szCs w:val="28"/>
          <w:shd w:val="clear" w:color="auto" w:fill="FFFFFF" w:themeFill="background1"/>
        </w:rPr>
        <w:t>Khoản t</w:t>
      </w:r>
      <w:r w:rsidR="00B4648D" w:rsidRPr="00D016B2">
        <w:rPr>
          <w:rFonts w:asciiTheme="majorHAnsi" w:hAnsiTheme="majorHAnsi" w:cstheme="majorHAnsi"/>
          <w:sz w:val="28"/>
          <w:szCs w:val="28"/>
          <w:shd w:val="clear" w:color="auto" w:fill="FFFFFF" w:themeFill="background1"/>
        </w:rPr>
        <w:t xml:space="preserve">hu nhập </w:t>
      </w:r>
      <w:r>
        <w:rPr>
          <w:rFonts w:asciiTheme="majorHAnsi" w:hAnsiTheme="majorHAnsi" w:cstheme="majorHAnsi"/>
          <w:sz w:val="28"/>
          <w:szCs w:val="28"/>
          <w:shd w:val="clear" w:color="auto" w:fill="FFFFFF" w:themeFill="background1"/>
          <w:lang w:val="en-US"/>
        </w:rPr>
        <w:t>từ</w:t>
      </w:r>
      <w:r w:rsidR="00B4648D" w:rsidRPr="00D016B2">
        <w:rPr>
          <w:rFonts w:asciiTheme="majorHAnsi" w:hAnsiTheme="majorHAnsi" w:cstheme="majorHAnsi"/>
          <w:sz w:val="28"/>
          <w:szCs w:val="28"/>
          <w:shd w:val="clear" w:color="auto" w:fill="FFFFFF" w:themeFill="background1"/>
        </w:rPr>
        <w:t xml:space="preserve"> các ngành nghề khác nhau khi đi làm thêm sẽ khác nhau tùy thuộc vào nhiều yếu tố, bao gồm cả địa điểm, kinh nghiệm làm việc, khả năng năng lực và nhu cầu tuyển dụng. Với mức lương của các ngành nghề mà sinh viên chọn đi làm thêm thường sẽ giao động trong khoảng từ 2-4tr/ tháng. Số tiền này đủ cho một sinh viên có thể trang trải cuộc sống</w:t>
      </w:r>
      <w:r w:rsidR="00B4648D" w:rsidRPr="00D016B2">
        <w:rPr>
          <w:rFonts w:asciiTheme="majorHAnsi" w:hAnsiTheme="majorHAnsi" w:cstheme="majorHAnsi"/>
          <w:sz w:val="28"/>
          <w:szCs w:val="28"/>
          <w:shd w:val="clear" w:color="auto" w:fill="F7F7F8"/>
        </w:rPr>
        <w:t xml:space="preserve">. </w:t>
      </w:r>
    </w:p>
    <w:p w:rsidR="0094798E" w:rsidRDefault="0094798E" w:rsidP="00F514C0">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shd w:val="clear" w:color="auto" w:fill="F7F7F8"/>
          <w:lang w:val="en-US"/>
        </w:rPr>
      </w:pPr>
    </w:p>
    <w:p w:rsidR="0094798E" w:rsidRDefault="0094798E" w:rsidP="00F514C0">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shd w:val="clear" w:color="auto" w:fill="F7F7F8"/>
          <w:lang w:val="en-US"/>
        </w:rPr>
      </w:pPr>
    </w:p>
    <w:p w:rsidR="0094798E" w:rsidRDefault="0094798E" w:rsidP="00F514C0">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shd w:val="clear" w:color="auto" w:fill="F7F7F8"/>
          <w:lang w:val="en-US"/>
        </w:rPr>
      </w:pPr>
    </w:p>
    <w:p w:rsidR="0094798E" w:rsidRPr="0094798E" w:rsidRDefault="0094798E" w:rsidP="00F514C0">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shd w:val="clear" w:color="auto" w:fill="F7F7F8"/>
          <w:lang w:val="en-US"/>
        </w:rPr>
      </w:pPr>
    </w:p>
    <w:p w:rsidR="00692194" w:rsidRPr="00692194" w:rsidRDefault="00692194" w:rsidP="00692194">
      <w:pPr>
        <w:jc w:val="center"/>
        <w:rPr>
          <w:rFonts w:asciiTheme="majorHAnsi" w:hAnsiTheme="majorHAnsi" w:cstheme="majorHAnsi"/>
          <w:b/>
          <w:color w:val="000000" w:themeColor="text1"/>
          <w:sz w:val="28"/>
          <w:szCs w:val="28"/>
        </w:rPr>
      </w:pPr>
      <w:r w:rsidRPr="00692194">
        <w:rPr>
          <w:rFonts w:asciiTheme="majorHAnsi" w:hAnsiTheme="majorHAnsi" w:cstheme="majorHAnsi"/>
          <w:b/>
          <w:color w:val="000000" w:themeColor="text1"/>
          <w:sz w:val="28"/>
          <w:szCs w:val="28"/>
        </w:rPr>
        <w:lastRenderedPageBreak/>
        <w:t xml:space="preserve">Bảng 2.3 Bảng tổng hợp tiền lương </w:t>
      </w:r>
      <w:r>
        <w:rPr>
          <w:rFonts w:asciiTheme="majorHAnsi" w:hAnsiTheme="majorHAnsi" w:cstheme="majorHAnsi"/>
          <w:b/>
          <w:color w:val="000000" w:themeColor="text1"/>
          <w:sz w:val="28"/>
          <w:szCs w:val="28"/>
          <w:lang w:val="en-US"/>
        </w:rPr>
        <w:t xml:space="preserve">theo giờ </w:t>
      </w:r>
      <w:r w:rsidRPr="00692194">
        <w:rPr>
          <w:rFonts w:asciiTheme="majorHAnsi" w:hAnsiTheme="majorHAnsi" w:cstheme="majorHAnsi"/>
          <w:b/>
          <w:color w:val="000000" w:themeColor="text1"/>
          <w:sz w:val="28"/>
          <w:szCs w:val="28"/>
        </w:rPr>
        <w:t>một số công việc làm thêm của sinh viên</w:t>
      </w:r>
    </w:p>
    <w:tbl>
      <w:tblPr>
        <w:tblStyle w:val="TableGrid"/>
        <w:tblW w:w="0" w:type="auto"/>
        <w:tblLook w:val="04A0" w:firstRow="1" w:lastRow="0" w:firstColumn="1" w:lastColumn="0" w:noHBand="0" w:noVBand="1"/>
      </w:tblPr>
      <w:tblGrid>
        <w:gridCol w:w="828"/>
        <w:gridCol w:w="5552"/>
        <w:gridCol w:w="3190"/>
      </w:tblGrid>
      <w:tr w:rsidR="00F514C0" w:rsidRPr="00A52643" w:rsidTr="00DB34FB">
        <w:tc>
          <w:tcPr>
            <w:tcW w:w="828" w:type="dxa"/>
            <w:shd w:val="clear" w:color="auto" w:fill="FFFFFF" w:themeFill="background1"/>
          </w:tcPr>
          <w:p w:rsidR="003D5A7B" w:rsidRPr="00A52643" w:rsidRDefault="003D5A7B" w:rsidP="00A52643">
            <w:pPr>
              <w:rPr>
                <w:rFonts w:asciiTheme="majorHAnsi" w:hAnsiTheme="majorHAnsi" w:cstheme="majorHAnsi"/>
                <w:sz w:val="28"/>
                <w:szCs w:val="28"/>
              </w:rPr>
            </w:pPr>
            <w:r w:rsidRPr="00A52643">
              <w:rPr>
                <w:rFonts w:asciiTheme="majorHAnsi" w:hAnsiTheme="majorHAnsi" w:cstheme="majorHAnsi"/>
                <w:sz w:val="28"/>
                <w:szCs w:val="28"/>
              </w:rPr>
              <w:t>STT</w:t>
            </w:r>
          </w:p>
        </w:tc>
        <w:tc>
          <w:tcPr>
            <w:tcW w:w="5552" w:type="dxa"/>
            <w:shd w:val="clear" w:color="auto" w:fill="FFFFFF" w:themeFill="background1"/>
          </w:tcPr>
          <w:p w:rsidR="003D5A7B" w:rsidRPr="00A52643" w:rsidRDefault="003D5A7B" w:rsidP="00A52643">
            <w:pPr>
              <w:rPr>
                <w:rFonts w:asciiTheme="majorHAnsi" w:hAnsiTheme="majorHAnsi" w:cstheme="majorHAnsi"/>
                <w:sz w:val="28"/>
                <w:szCs w:val="28"/>
              </w:rPr>
            </w:pPr>
            <w:r w:rsidRPr="00A52643">
              <w:rPr>
                <w:rFonts w:asciiTheme="majorHAnsi" w:hAnsiTheme="majorHAnsi" w:cstheme="majorHAnsi"/>
                <w:sz w:val="28"/>
                <w:szCs w:val="28"/>
              </w:rPr>
              <w:t>Công việc làm thêm</w:t>
            </w:r>
          </w:p>
        </w:tc>
        <w:tc>
          <w:tcPr>
            <w:tcW w:w="3190" w:type="dxa"/>
            <w:shd w:val="clear" w:color="auto" w:fill="FFFFFF" w:themeFill="background1"/>
          </w:tcPr>
          <w:p w:rsidR="003D5A7B" w:rsidRPr="00A52643" w:rsidRDefault="003D5A7B" w:rsidP="00A52643">
            <w:pPr>
              <w:rPr>
                <w:rFonts w:asciiTheme="majorHAnsi" w:hAnsiTheme="majorHAnsi" w:cstheme="majorHAnsi"/>
                <w:sz w:val="28"/>
                <w:szCs w:val="28"/>
              </w:rPr>
            </w:pPr>
            <w:r w:rsidRPr="00A52643">
              <w:rPr>
                <w:rFonts w:asciiTheme="majorHAnsi" w:hAnsiTheme="majorHAnsi" w:cstheme="majorHAnsi"/>
                <w:sz w:val="28"/>
                <w:szCs w:val="28"/>
              </w:rPr>
              <w:t>Tiền lương/giờ</w:t>
            </w:r>
          </w:p>
        </w:tc>
      </w:tr>
      <w:tr w:rsidR="00F514C0" w:rsidRPr="00A52643" w:rsidTr="00DB34FB">
        <w:tc>
          <w:tcPr>
            <w:tcW w:w="828" w:type="dxa"/>
            <w:shd w:val="clear" w:color="auto" w:fill="FFFFFF" w:themeFill="background1"/>
          </w:tcPr>
          <w:p w:rsidR="003D5A7B" w:rsidRPr="00A52643" w:rsidRDefault="00F00AFB" w:rsidP="00A52643">
            <w:pPr>
              <w:rPr>
                <w:rFonts w:asciiTheme="majorHAnsi" w:hAnsiTheme="majorHAnsi" w:cstheme="majorHAnsi"/>
                <w:sz w:val="28"/>
                <w:szCs w:val="28"/>
              </w:rPr>
            </w:pPr>
            <w:r w:rsidRPr="00A52643">
              <w:rPr>
                <w:rFonts w:asciiTheme="majorHAnsi" w:hAnsiTheme="majorHAnsi" w:cstheme="majorHAnsi"/>
                <w:sz w:val="28"/>
                <w:szCs w:val="28"/>
              </w:rPr>
              <w:t>1</w:t>
            </w:r>
          </w:p>
        </w:tc>
        <w:tc>
          <w:tcPr>
            <w:tcW w:w="5552" w:type="dxa"/>
            <w:shd w:val="clear" w:color="auto" w:fill="FFFFFF" w:themeFill="background1"/>
          </w:tcPr>
          <w:p w:rsidR="003D5A7B"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Sales</w:t>
            </w:r>
          </w:p>
        </w:tc>
        <w:tc>
          <w:tcPr>
            <w:tcW w:w="3190" w:type="dxa"/>
            <w:shd w:val="clear" w:color="auto" w:fill="FFFFFF" w:themeFill="background1"/>
          </w:tcPr>
          <w:p w:rsidR="003D5A7B"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15-17k</w:t>
            </w:r>
          </w:p>
        </w:tc>
      </w:tr>
      <w:tr w:rsidR="00F514C0" w:rsidRPr="00A52643" w:rsidTr="00DB34FB">
        <w:tc>
          <w:tcPr>
            <w:tcW w:w="828" w:type="dxa"/>
            <w:shd w:val="clear" w:color="auto" w:fill="FFFFFF" w:themeFill="background1"/>
          </w:tcPr>
          <w:p w:rsidR="003D5A7B"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2</w:t>
            </w:r>
          </w:p>
        </w:tc>
        <w:tc>
          <w:tcPr>
            <w:tcW w:w="5552" w:type="dxa"/>
            <w:shd w:val="clear" w:color="auto" w:fill="FFFFFF" w:themeFill="background1"/>
          </w:tcPr>
          <w:p w:rsidR="003D5A7B"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Phục vụ</w:t>
            </w:r>
          </w:p>
        </w:tc>
        <w:tc>
          <w:tcPr>
            <w:tcW w:w="3190" w:type="dxa"/>
            <w:shd w:val="clear" w:color="auto" w:fill="FFFFFF" w:themeFill="background1"/>
          </w:tcPr>
          <w:p w:rsidR="003D5A7B"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15-20k</w:t>
            </w:r>
          </w:p>
        </w:tc>
      </w:tr>
      <w:tr w:rsidR="00F514C0" w:rsidRPr="00A52643" w:rsidTr="00DB34FB">
        <w:tc>
          <w:tcPr>
            <w:tcW w:w="828"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3</w:t>
            </w:r>
          </w:p>
        </w:tc>
        <w:tc>
          <w:tcPr>
            <w:tcW w:w="5552"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Lễ tân</w:t>
            </w:r>
          </w:p>
        </w:tc>
        <w:tc>
          <w:tcPr>
            <w:tcW w:w="3190"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15-18k</w:t>
            </w:r>
          </w:p>
        </w:tc>
      </w:tr>
      <w:tr w:rsidR="00F514C0" w:rsidRPr="00A52643" w:rsidTr="00DB34FB">
        <w:tc>
          <w:tcPr>
            <w:tcW w:w="828"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4</w:t>
            </w:r>
          </w:p>
        </w:tc>
        <w:tc>
          <w:tcPr>
            <w:tcW w:w="5552"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Giao hàng</w:t>
            </w:r>
          </w:p>
        </w:tc>
        <w:tc>
          <w:tcPr>
            <w:tcW w:w="3190"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15-20k</w:t>
            </w:r>
          </w:p>
        </w:tc>
      </w:tr>
      <w:tr w:rsidR="00F514C0" w:rsidRPr="00A52643" w:rsidTr="00DB34FB">
        <w:tc>
          <w:tcPr>
            <w:tcW w:w="828"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 xml:space="preserve">5 </w:t>
            </w:r>
          </w:p>
        </w:tc>
        <w:tc>
          <w:tcPr>
            <w:tcW w:w="5552"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Khác</w:t>
            </w:r>
          </w:p>
        </w:tc>
        <w:tc>
          <w:tcPr>
            <w:tcW w:w="3190" w:type="dxa"/>
            <w:shd w:val="clear" w:color="auto" w:fill="FFFFFF" w:themeFill="background1"/>
          </w:tcPr>
          <w:p w:rsidR="00F514C0" w:rsidRPr="00A52643" w:rsidRDefault="00F514C0" w:rsidP="00A52643">
            <w:pPr>
              <w:rPr>
                <w:rFonts w:asciiTheme="majorHAnsi" w:hAnsiTheme="majorHAnsi" w:cstheme="majorHAnsi"/>
                <w:sz w:val="28"/>
                <w:szCs w:val="28"/>
              </w:rPr>
            </w:pPr>
            <w:r w:rsidRPr="00A52643">
              <w:rPr>
                <w:rFonts w:asciiTheme="majorHAnsi" w:hAnsiTheme="majorHAnsi" w:cstheme="majorHAnsi"/>
                <w:sz w:val="28"/>
                <w:szCs w:val="28"/>
              </w:rPr>
              <w:t>15-20k</w:t>
            </w:r>
          </w:p>
        </w:tc>
      </w:tr>
    </w:tbl>
    <w:p w:rsidR="00F514C0" w:rsidRPr="00A52643" w:rsidRDefault="00686153" w:rsidP="00A52643">
      <w:pPr>
        <w:jc w:val="center"/>
        <w:rPr>
          <w:rFonts w:asciiTheme="majorHAnsi" w:hAnsiTheme="majorHAnsi" w:cstheme="majorHAnsi"/>
          <w:sz w:val="28"/>
          <w:szCs w:val="28"/>
        </w:rPr>
      </w:pPr>
      <w:r w:rsidRPr="00A52643">
        <w:rPr>
          <w:rFonts w:asciiTheme="majorHAnsi" w:hAnsiTheme="majorHAnsi" w:cstheme="majorHAnsi"/>
          <w:sz w:val="28"/>
          <w:szCs w:val="28"/>
        </w:rPr>
        <w:t>(Nguồn: Thống kê từ kết quả khảo sát)</w:t>
      </w:r>
    </w:p>
    <w:p w:rsidR="00A52643" w:rsidRPr="00A52643" w:rsidRDefault="00DB34FB" w:rsidP="00A52643">
      <w:pPr>
        <w:rPr>
          <w:rFonts w:asciiTheme="majorHAnsi" w:hAnsiTheme="majorHAnsi" w:cstheme="majorHAnsi"/>
          <w:sz w:val="28"/>
          <w:szCs w:val="28"/>
        </w:rPr>
      </w:pPr>
      <w:r w:rsidRPr="00A52643">
        <w:tab/>
      </w:r>
      <w:r w:rsidRPr="00A52643">
        <w:rPr>
          <w:rFonts w:asciiTheme="majorHAnsi" w:hAnsiTheme="majorHAnsi" w:cstheme="majorHAnsi"/>
          <w:sz w:val="28"/>
          <w:szCs w:val="28"/>
        </w:rPr>
        <w:t xml:space="preserve">15 đến 20 ngàn đồng được trả với 1 giờ làm việc là mức lương trung bình với thu nhập trên địa bàn thành phố Thái Nguyên. Ngoài khoản lương cố định được thỏa thuận giữa sinh viên với người thuê, người thuê sẽ trả thêm các khoản tiền phúc lợi khác như doanh số, tiền ăn ca, thưởng năng suất lao động… </w:t>
      </w:r>
    </w:p>
    <w:p w:rsidR="00A52643" w:rsidRPr="00A52643" w:rsidRDefault="00A52643" w:rsidP="00CD071D">
      <w:pPr>
        <w:ind w:firstLine="720"/>
        <w:rPr>
          <w:rFonts w:asciiTheme="majorHAnsi" w:hAnsiTheme="majorHAnsi" w:cstheme="majorHAnsi"/>
          <w:sz w:val="28"/>
          <w:szCs w:val="28"/>
        </w:rPr>
      </w:pPr>
      <w:r w:rsidRPr="00A52643">
        <w:rPr>
          <w:rFonts w:asciiTheme="majorHAnsi" w:hAnsiTheme="majorHAnsi" w:cstheme="majorHAnsi"/>
          <w:sz w:val="28"/>
          <w:szCs w:val="28"/>
        </w:rPr>
        <w:t xml:space="preserve">Mức lương này dựa trên thỏa thuận giữa sinh viên và người thuê, dựa trên mặt bằng chung và năng lực của từng người tuy nhiên đa phần vẫn chưa đúng với Bộ Luật lao động năm 2019 về tiền lương theo giờ ( thành phố Thái Nguyên thuộc vùng II với lương theo giờ tối thiểu là 20 ngàn đồng ). Có một tồn tại là các bạn sinh viên sẽ khó yêu cầu hay đòi hỏi chủ công ty/ doanh nghiệp về khoản lương theo giờ được nhận nếu chỉ tính trên luật quy định vì nhiều lý do khác nhau. </w:t>
      </w:r>
    </w:p>
    <w:p w:rsidR="00DB34FB" w:rsidRPr="00A52643" w:rsidRDefault="00A52643" w:rsidP="00A52643">
      <w:pPr>
        <w:rPr>
          <w:rFonts w:asciiTheme="majorHAnsi" w:hAnsiTheme="majorHAnsi" w:cstheme="majorHAnsi"/>
          <w:sz w:val="28"/>
          <w:szCs w:val="28"/>
        </w:rPr>
      </w:pPr>
      <w:r w:rsidRPr="00A52643">
        <w:rPr>
          <w:rFonts w:asciiTheme="majorHAnsi" w:hAnsiTheme="majorHAnsi" w:cstheme="majorHAnsi"/>
          <w:sz w:val="28"/>
          <w:szCs w:val="28"/>
        </w:rPr>
        <w:tab/>
        <w:t>Nếu so sánh mức lương này với các thành phố lớn như Hà Nội hay TP.HCM, do điều kiện sống khác nhau nên mức thu nhập này sẽ thấp hơn hẳn ( khoảng 25-30k/ giờ ).</w:t>
      </w:r>
    </w:p>
    <w:p w:rsidR="00333CF9" w:rsidRPr="00A52643" w:rsidRDefault="00333CF9" w:rsidP="00A52643">
      <w:pPr>
        <w:rPr>
          <w:rFonts w:asciiTheme="majorHAnsi" w:hAnsiTheme="majorHAnsi" w:cstheme="majorHAnsi"/>
          <w:sz w:val="28"/>
          <w:szCs w:val="28"/>
        </w:rPr>
      </w:pPr>
      <w:r w:rsidRPr="00A52643">
        <w:rPr>
          <w:rFonts w:asciiTheme="majorHAnsi" w:hAnsiTheme="majorHAnsi" w:cstheme="majorHAnsi"/>
          <w:sz w:val="28"/>
          <w:szCs w:val="28"/>
        </w:rPr>
        <w:t>* Đặc điểm thời gian đi làm thêm</w:t>
      </w:r>
    </w:p>
    <w:p w:rsidR="000F1E40" w:rsidRDefault="006276CD" w:rsidP="00D016B2">
      <w:pPr>
        <w:spacing w:after="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Tương ứng với từng ngành nghề, công việc làm thêm củ</w:t>
      </w:r>
      <w:r w:rsidR="000F1E40" w:rsidRPr="00D016B2">
        <w:rPr>
          <w:rFonts w:asciiTheme="majorHAnsi" w:hAnsiTheme="majorHAnsi" w:cstheme="majorHAnsi"/>
          <w:sz w:val="28"/>
          <w:szCs w:val="28"/>
        </w:rPr>
        <w:t>a sinh viên cũng</w:t>
      </w:r>
      <w:r w:rsidR="00D016B2">
        <w:rPr>
          <w:rFonts w:asciiTheme="majorHAnsi" w:hAnsiTheme="majorHAnsi" w:cstheme="majorHAnsi"/>
          <w:sz w:val="28"/>
          <w:szCs w:val="28"/>
        </w:rPr>
        <w:t xml:space="preserve"> </w:t>
      </w:r>
      <w:r w:rsidRPr="00D016B2">
        <w:rPr>
          <w:rFonts w:asciiTheme="majorHAnsi" w:hAnsiTheme="majorHAnsi" w:cstheme="majorHAnsi"/>
          <w:sz w:val="28"/>
          <w:szCs w:val="28"/>
        </w:rPr>
        <w:t>biến động theo thời gian và cũng có những khung giờ nhất định đi làm.</w:t>
      </w:r>
    </w:p>
    <w:p w:rsidR="006276CD" w:rsidRPr="00D016B2" w:rsidRDefault="00CD071D" w:rsidP="00D016B2">
      <w:pPr>
        <w:spacing w:after="0" w:line="360" w:lineRule="auto"/>
        <w:jc w:val="center"/>
        <w:rPr>
          <w:rFonts w:asciiTheme="majorHAnsi" w:hAnsiTheme="majorHAnsi" w:cstheme="majorHAnsi"/>
          <w:sz w:val="28"/>
          <w:szCs w:val="28"/>
        </w:rPr>
      </w:pPr>
      <w:r>
        <w:rPr>
          <w:noProof/>
          <w:lang w:val="en-US"/>
        </w:rPr>
        <w:drawing>
          <wp:inline distT="0" distB="0" distL="0" distR="0" wp14:anchorId="57799DAF" wp14:editId="5F46A306">
            <wp:extent cx="4600575" cy="27432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00AFB" w:rsidRPr="00F00AFB" w:rsidRDefault="00F00AFB" w:rsidP="00F00AFB">
      <w:pPr>
        <w:spacing w:after="0" w:line="360" w:lineRule="auto"/>
        <w:jc w:val="center"/>
        <w:rPr>
          <w:rFonts w:asciiTheme="majorHAnsi" w:hAnsiTheme="majorHAnsi" w:cstheme="majorHAnsi"/>
          <w:i/>
          <w:color w:val="000000" w:themeColor="text1"/>
          <w:szCs w:val="28"/>
          <w:lang w:val="en-US"/>
        </w:rPr>
      </w:pPr>
      <w:r w:rsidRPr="00F00AFB">
        <w:rPr>
          <w:rFonts w:asciiTheme="majorHAnsi" w:hAnsiTheme="majorHAnsi" w:cstheme="majorHAnsi"/>
          <w:i/>
          <w:color w:val="000000" w:themeColor="text1"/>
          <w:szCs w:val="28"/>
        </w:rPr>
        <w:lastRenderedPageBreak/>
        <w:t>Hình 2.4 Tỉ lệ thời gian đi làm thêm của sinh viên</w:t>
      </w:r>
      <w:r w:rsidRPr="00F00AFB">
        <w:rPr>
          <w:rFonts w:asciiTheme="majorHAnsi" w:hAnsiTheme="majorHAnsi" w:cstheme="majorHAnsi"/>
          <w:i/>
          <w:color w:val="000000" w:themeColor="text1"/>
          <w:szCs w:val="28"/>
          <w:lang w:val="en-US"/>
        </w:rPr>
        <w:t>( Tổng hợp từ phiếu khảo sát )</w:t>
      </w:r>
    </w:p>
    <w:p w:rsidR="00B4648D" w:rsidRPr="00D016B2" w:rsidRDefault="00B4648D"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Có nhiều cơ hội làm thêm cho sinh viên trong các khung giờ khác nhau trong ngày và nhiều sinh viên có thể tìm kiếm cơ hội làm thêm khi họ không có bất kỳ lịch trình học tập hoặc các hoạt động khác vào thời gian này:</w:t>
      </w:r>
    </w:p>
    <w:p w:rsidR="00F01493" w:rsidRDefault="00B4648D" w:rsidP="000601CB">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D016B2">
        <w:rPr>
          <w:rFonts w:asciiTheme="majorHAnsi" w:hAnsiTheme="majorHAnsi" w:cstheme="majorHAnsi"/>
          <w:sz w:val="28"/>
          <w:szCs w:val="28"/>
        </w:rPr>
        <w:t xml:space="preserve">Tỷ lệ khi rảnh </w:t>
      </w:r>
      <w:r w:rsidR="00CD071D">
        <w:rPr>
          <w:rFonts w:asciiTheme="majorHAnsi" w:hAnsiTheme="majorHAnsi" w:cstheme="majorHAnsi"/>
          <w:sz w:val="28"/>
          <w:szCs w:val="28"/>
        </w:rPr>
        <w:t>rỗi chiếm tỷ lệ cao nhất là 33</w:t>
      </w:r>
      <w:r w:rsidRPr="00D016B2">
        <w:rPr>
          <w:rFonts w:asciiTheme="majorHAnsi" w:hAnsiTheme="majorHAnsi" w:cstheme="majorHAnsi"/>
          <w:sz w:val="28"/>
          <w:szCs w:val="28"/>
        </w:rPr>
        <w:t>%, cho thấy rằng nhiều sinh viên có thể tìm kiếm cơ hội làm thêm khi họ không có bất kỳ lịch trình học tập hoặc các hoạt động khác vào thời gian này.</w:t>
      </w:r>
      <w:r w:rsidR="000601CB">
        <w:rPr>
          <w:rFonts w:asciiTheme="majorHAnsi" w:hAnsiTheme="majorHAnsi" w:cstheme="majorHAnsi"/>
          <w:sz w:val="28"/>
          <w:szCs w:val="28"/>
          <w:lang w:val="en-US"/>
        </w:rPr>
        <w:t xml:space="preserve"> </w:t>
      </w:r>
      <w:r w:rsidR="0094798E">
        <w:rPr>
          <w:rFonts w:asciiTheme="majorHAnsi" w:hAnsiTheme="majorHAnsi" w:cstheme="majorHAnsi"/>
          <w:sz w:val="28"/>
          <w:szCs w:val="28"/>
          <w:lang w:val="en-US"/>
        </w:rPr>
        <w:t>134</w:t>
      </w:r>
      <w:r w:rsidR="00CD071D">
        <w:rPr>
          <w:rFonts w:asciiTheme="majorHAnsi" w:hAnsiTheme="majorHAnsi" w:cstheme="majorHAnsi"/>
          <w:sz w:val="28"/>
          <w:szCs w:val="28"/>
          <w:lang w:val="en-US"/>
        </w:rPr>
        <w:t xml:space="preserve"> bạn sinh viên </w:t>
      </w:r>
      <w:r w:rsidR="0094798E">
        <w:rPr>
          <w:rFonts w:asciiTheme="majorHAnsi" w:hAnsiTheme="majorHAnsi" w:cstheme="majorHAnsi"/>
          <w:sz w:val="28"/>
          <w:szCs w:val="28"/>
          <w:lang w:val="en-US"/>
        </w:rPr>
        <w:t>của tất cả các khóa/ ngành với nhiều ngành nghề đều lựa chọn đi làm thêm vào thời gian rảnh rỗi. Nó không phải thời gian cụ thể trong ngày và có thể linh hoạt thay đổi nên đều có thể phù hợp với lịch học cũng như thời gian làm việc.</w:t>
      </w:r>
    </w:p>
    <w:p w:rsidR="00F01493" w:rsidRPr="00F01493" w:rsidRDefault="00B4648D" w:rsidP="0094798E">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D016B2">
        <w:rPr>
          <w:rFonts w:asciiTheme="majorHAnsi" w:hAnsiTheme="majorHAnsi" w:cstheme="majorHAnsi"/>
          <w:sz w:val="28"/>
          <w:szCs w:val="28"/>
        </w:rPr>
        <w:t xml:space="preserve">Thời gian làm thêm vào buổi tối </w:t>
      </w:r>
      <w:r w:rsidR="00CD071D">
        <w:rPr>
          <w:rFonts w:asciiTheme="majorHAnsi" w:hAnsiTheme="majorHAnsi" w:cstheme="majorHAnsi"/>
          <w:sz w:val="28"/>
          <w:szCs w:val="28"/>
        </w:rPr>
        <w:t>chiếm tỷ lệ cao thứ hai với 30</w:t>
      </w:r>
      <w:r w:rsidRPr="00D016B2">
        <w:rPr>
          <w:rFonts w:asciiTheme="majorHAnsi" w:hAnsiTheme="majorHAnsi" w:cstheme="majorHAnsi"/>
          <w:sz w:val="28"/>
          <w:szCs w:val="28"/>
        </w:rPr>
        <w:t>%. Có thể do nhu cầu làm việc sau giờ học.</w:t>
      </w:r>
      <w:r w:rsidR="0094798E">
        <w:rPr>
          <w:rFonts w:asciiTheme="majorHAnsi" w:hAnsiTheme="majorHAnsi" w:cstheme="majorHAnsi"/>
          <w:sz w:val="28"/>
          <w:szCs w:val="28"/>
          <w:lang w:val="en-US"/>
        </w:rPr>
        <w:t>Có 102 s</w:t>
      </w:r>
      <w:r w:rsidR="00F01493">
        <w:rPr>
          <w:rFonts w:asciiTheme="majorHAnsi" w:hAnsiTheme="majorHAnsi" w:cstheme="majorHAnsi"/>
          <w:sz w:val="28"/>
          <w:szCs w:val="28"/>
          <w:lang w:val="en-US"/>
        </w:rPr>
        <w:t xml:space="preserve">inh viên làm thêm các công việc như phục vụ hay lễ tân sẽ chọn khoảng thời gian này để đi làm do yêu cầu của công việc. </w:t>
      </w:r>
      <w:r w:rsidR="0094798E">
        <w:rPr>
          <w:rFonts w:asciiTheme="majorHAnsi" w:hAnsiTheme="majorHAnsi" w:cstheme="majorHAnsi"/>
          <w:sz w:val="28"/>
          <w:szCs w:val="28"/>
          <w:lang w:val="en-US"/>
        </w:rPr>
        <w:t>Cùng với đó có 11 sinh viên làm công việc giao hàng sẽ làm vào thời gian buổi tối. Ngoài ra thì có một số sinh viên đi làm gia sư cũng chọn thời gian này để dạy thêm với 9 sinh viên.</w:t>
      </w:r>
    </w:p>
    <w:p w:rsidR="00F01493" w:rsidRDefault="00B4648D" w:rsidP="00DB35C3">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D016B2">
        <w:rPr>
          <w:rFonts w:asciiTheme="majorHAnsi" w:hAnsiTheme="majorHAnsi" w:cstheme="majorHAnsi"/>
          <w:sz w:val="28"/>
          <w:szCs w:val="28"/>
        </w:rPr>
        <w:t>Tỷ lệ</w:t>
      </w:r>
      <w:r w:rsidR="00CD071D">
        <w:rPr>
          <w:rFonts w:asciiTheme="majorHAnsi" w:hAnsiTheme="majorHAnsi" w:cstheme="majorHAnsi"/>
          <w:sz w:val="28"/>
          <w:szCs w:val="28"/>
        </w:rPr>
        <w:t xml:space="preserve"> làm thêm vào buổi chiều là 2</w:t>
      </w:r>
      <w:r w:rsidR="00CD071D">
        <w:rPr>
          <w:rFonts w:asciiTheme="majorHAnsi" w:hAnsiTheme="majorHAnsi" w:cstheme="majorHAnsi"/>
          <w:sz w:val="28"/>
          <w:szCs w:val="28"/>
          <w:lang w:val="en-US"/>
        </w:rPr>
        <w:t>6</w:t>
      </w:r>
      <w:r w:rsidRPr="00D016B2">
        <w:rPr>
          <w:rFonts w:asciiTheme="majorHAnsi" w:hAnsiTheme="majorHAnsi" w:cstheme="majorHAnsi"/>
          <w:sz w:val="28"/>
          <w:szCs w:val="28"/>
        </w:rPr>
        <w:t>%, đây là thời gian phù hợp với sinh viên sau khi họ đã kết thúc các lớp học và nhiều công ty có nhu cầu tuyển nhân viên làm thêm vào buổi chiều.</w:t>
      </w:r>
      <w:r w:rsidR="00DB35C3">
        <w:rPr>
          <w:rFonts w:asciiTheme="majorHAnsi" w:hAnsiTheme="majorHAnsi" w:cstheme="majorHAnsi"/>
          <w:sz w:val="28"/>
          <w:szCs w:val="28"/>
          <w:lang w:val="en-US"/>
        </w:rPr>
        <w:t xml:space="preserve"> </w:t>
      </w:r>
      <w:r w:rsidR="00F01493">
        <w:rPr>
          <w:rFonts w:asciiTheme="majorHAnsi" w:hAnsiTheme="majorHAnsi" w:cstheme="majorHAnsi"/>
          <w:sz w:val="28"/>
          <w:szCs w:val="28"/>
          <w:lang w:val="en-US"/>
        </w:rPr>
        <w:t>Tương tự như khoảng thời gian buổi tối, sinh viên làm thêm ở các ngành như phục vụ</w:t>
      </w:r>
      <w:r w:rsidR="0094798E">
        <w:rPr>
          <w:rFonts w:asciiTheme="majorHAnsi" w:hAnsiTheme="majorHAnsi" w:cstheme="majorHAnsi"/>
          <w:sz w:val="28"/>
          <w:szCs w:val="28"/>
          <w:lang w:val="en-US"/>
        </w:rPr>
        <w:t xml:space="preserve"> (36 sinh viên) </w:t>
      </w:r>
      <w:r w:rsidR="00F01493">
        <w:rPr>
          <w:rFonts w:asciiTheme="majorHAnsi" w:hAnsiTheme="majorHAnsi" w:cstheme="majorHAnsi"/>
          <w:sz w:val="28"/>
          <w:szCs w:val="28"/>
          <w:lang w:val="en-US"/>
        </w:rPr>
        <w:t xml:space="preserve"> hay lễ tân</w:t>
      </w:r>
      <w:r w:rsidR="0094798E">
        <w:rPr>
          <w:rFonts w:asciiTheme="majorHAnsi" w:hAnsiTheme="majorHAnsi" w:cstheme="majorHAnsi"/>
          <w:sz w:val="28"/>
          <w:szCs w:val="28"/>
          <w:lang w:val="en-US"/>
        </w:rPr>
        <w:t xml:space="preserve"> (15 sinh viên)</w:t>
      </w:r>
      <w:r w:rsidR="00F01493">
        <w:rPr>
          <w:rFonts w:asciiTheme="majorHAnsi" w:hAnsiTheme="majorHAnsi" w:cstheme="majorHAnsi"/>
          <w:sz w:val="28"/>
          <w:szCs w:val="28"/>
          <w:lang w:val="en-US"/>
        </w:rPr>
        <w:t xml:space="preserve"> sẽ lựa chọn do phù hợp về thời gian</w:t>
      </w:r>
      <w:r w:rsidR="0094798E">
        <w:rPr>
          <w:rFonts w:asciiTheme="majorHAnsi" w:hAnsiTheme="majorHAnsi" w:cstheme="majorHAnsi"/>
          <w:sz w:val="28"/>
          <w:szCs w:val="28"/>
          <w:lang w:val="en-US"/>
        </w:rPr>
        <w:t xml:space="preserve"> </w:t>
      </w:r>
      <w:r w:rsidR="00F01493">
        <w:rPr>
          <w:rFonts w:asciiTheme="majorHAnsi" w:hAnsiTheme="majorHAnsi" w:cstheme="majorHAnsi"/>
          <w:sz w:val="28"/>
          <w:szCs w:val="28"/>
          <w:lang w:val="en-US"/>
        </w:rPr>
        <w:t>, ngoài ra thì sinh viên làm thêm sales</w:t>
      </w:r>
      <w:r w:rsidR="0094798E">
        <w:rPr>
          <w:rFonts w:asciiTheme="majorHAnsi" w:hAnsiTheme="majorHAnsi" w:cstheme="majorHAnsi"/>
          <w:sz w:val="28"/>
          <w:szCs w:val="28"/>
          <w:lang w:val="en-US"/>
        </w:rPr>
        <w:t xml:space="preserve"> (40 sinh viên)</w:t>
      </w:r>
      <w:r w:rsidR="00F01493">
        <w:rPr>
          <w:rFonts w:asciiTheme="majorHAnsi" w:hAnsiTheme="majorHAnsi" w:cstheme="majorHAnsi"/>
          <w:sz w:val="28"/>
          <w:szCs w:val="28"/>
          <w:lang w:val="en-US"/>
        </w:rPr>
        <w:t xml:space="preserve"> hay giao hàng</w:t>
      </w:r>
      <w:r w:rsidR="0094798E">
        <w:rPr>
          <w:rFonts w:asciiTheme="majorHAnsi" w:hAnsiTheme="majorHAnsi" w:cstheme="majorHAnsi"/>
          <w:sz w:val="28"/>
          <w:szCs w:val="28"/>
          <w:lang w:val="en-US"/>
        </w:rPr>
        <w:t xml:space="preserve"> (13 sinh viên )</w:t>
      </w:r>
      <w:r w:rsidR="00F01493">
        <w:rPr>
          <w:rFonts w:asciiTheme="majorHAnsi" w:hAnsiTheme="majorHAnsi" w:cstheme="majorHAnsi"/>
          <w:sz w:val="28"/>
          <w:szCs w:val="28"/>
          <w:lang w:val="en-US"/>
        </w:rPr>
        <w:t xml:space="preserve"> cũng có thể lựa chọn khoảng thời gian này.</w:t>
      </w:r>
    </w:p>
    <w:p w:rsidR="00B4648D" w:rsidRPr="00DB35C3" w:rsidRDefault="00B4648D" w:rsidP="00DB35C3">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D016B2">
        <w:rPr>
          <w:rFonts w:asciiTheme="majorHAnsi" w:hAnsiTheme="majorHAnsi" w:cstheme="majorHAnsi"/>
          <w:sz w:val="28"/>
          <w:szCs w:val="28"/>
        </w:rPr>
        <w:t>Tỷ lệ làm thêm vào cuối tuần là 6%, có thể là do nhiều sinh viên có các hoạt động khác vào cuối tuần, nhưng vẫn có một số cơ hội làm thêm vào các ngày cuối tuần.</w:t>
      </w:r>
      <w:r w:rsidR="00F01493">
        <w:rPr>
          <w:rFonts w:asciiTheme="majorHAnsi" w:hAnsiTheme="majorHAnsi" w:cstheme="majorHAnsi"/>
          <w:sz w:val="28"/>
          <w:szCs w:val="28"/>
          <w:lang w:val="en-US"/>
        </w:rPr>
        <w:t xml:space="preserve"> Đa phần các công việc làm thêm của sinh viên đều có thể làm việc vào cuối tuần, tuy nhiên do có nhiều hoạt động vào cuối tuần ( giải trí, về quê thăm nhà … ) nên tỉ lệ đi làm thêm vào cuối tuần ít.</w:t>
      </w:r>
    </w:p>
    <w:p w:rsidR="00F823CB" w:rsidRDefault="00B4648D" w:rsidP="00AD6E8B">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D016B2">
        <w:rPr>
          <w:rFonts w:asciiTheme="majorHAnsi" w:hAnsiTheme="majorHAnsi" w:cstheme="majorHAnsi"/>
          <w:sz w:val="28"/>
          <w:szCs w:val="28"/>
        </w:rPr>
        <w:t xml:space="preserve">Tỷ </w:t>
      </w:r>
      <w:r w:rsidR="00CD071D">
        <w:rPr>
          <w:rFonts w:asciiTheme="majorHAnsi" w:hAnsiTheme="majorHAnsi" w:cstheme="majorHAnsi"/>
          <w:sz w:val="28"/>
          <w:szCs w:val="28"/>
        </w:rPr>
        <w:t xml:space="preserve">lệ làm thêm vào buổi sáng là </w:t>
      </w:r>
      <w:r w:rsidR="00CD071D">
        <w:rPr>
          <w:rFonts w:asciiTheme="majorHAnsi" w:hAnsiTheme="majorHAnsi" w:cstheme="majorHAnsi"/>
          <w:sz w:val="28"/>
          <w:szCs w:val="28"/>
          <w:lang w:val="en-US"/>
        </w:rPr>
        <w:t>5</w:t>
      </w:r>
      <w:r w:rsidRPr="00D016B2">
        <w:rPr>
          <w:rFonts w:asciiTheme="majorHAnsi" w:hAnsiTheme="majorHAnsi" w:cstheme="majorHAnsi"/>
          <w:sz w:val="28"/>
          <w:szCs w:val="28"/>
        </w:rPr>
        <w:t>%, chỉ thể hiện một số lượng nhỏ các cơ hội làm việc phù hợp cho sinh viên vào buổi sáng.</w:t>
      </w:r>
      <w:r w:rsidR="00F01493">
        <w:rPr>
          <w:rFonts w:asciiTheme="majorHAnsi" w:hAnsiTheme="majorHAnsi" w:cstheme="majorHAnsi"/>
          <w:sz w:val="28"/>
          <w:szCs w:val="28"/>
          <w:lang w:val="en-US"/>
        </w:rPr>
        <w:t xml:space="preserve"> Công việc vào buổi sáng thường hay là các công việc giao hàng, sales nên thường là những bạn sinh viên làm thêm </w:t>
      </w:r>
      <w:r w:rsidR="00F01493">
        <w:rPr>
          <w:rFonts w:asciiTheme="majorHAnsi" w:hAnsiTheme="majorHAnsi" w:cstheme="majorHAnsi"/>
          <w:sz w:val="28"/>
          <w:szCs w:val="28"/>
          <w:lang w:val="en-US"/>
        </w:rPr>
        <w:lastRenderedPageBreak/>
        <w:t>ở 2 ngành nghề này đi làm, tuy nhiên có lẽ không phù hợp với lịch học nên tỷ lệ làm thêm vào buổi sáng là thấp nhất.</w:t>
      </w:r>
    </w:p>
    <w:p w:rsidR="00A91C5A" w:rsidRPr="00A91C5A" w:rsidRDefault="00A91C5A" w:rsidP="00D00E1D">
      <w:pPr>
        <w:pStyle w:val="NormalWeb"/>
        <w:numPr>
          <w:ilvl w:val="1"/>
          <w:numId w:val="22"/>
        </w:numPr>
        <w:shd w:val="clear" w:color="auto" w:fill="FFFFFF" w:themeFill="background1"/>
        <w:spacing w:before="0" w:beforeAutospacing="0" w:after="0" w:afterAutospacing="0"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 xml:space="preserve"> </w:t>
      </w:r>
      <w:r w:rsidR="00DF7EBE" w:rsidRPr="00D016B2">
        <w:rPr>
          <w:rFonts w:asciiTheme="majorHAnsi" w:hAnsiTheme="majorHAnsi" w:cstheme="majorHAnsi"/>
          <w:b/>
          <w:sz w:val="28"/>
          <w:szCs w:val="28"/>
        </w:rPr>
        <w:t xml:space="preserve">Tác động của việc làm thêm đối với hoạt động học tập của sinh viên. </w:t>
      </w:r>
    </w:p>
    <w:p w:rsidR="00A91C5A" w:rsidRPr="00D016B2" w:rsidRDefault="00A91C5A" w:rsidP="00A91C5A">
      <w:pPr>
        <w:spacing w:after="0" w:line="360" w:lineRule="auto"/>
        <w:jc w:val="center"/>
        <w:rPr>
          <w:rFonts w:asciiTheme="majorHAnsi" w:hAnsiTheme="majorHAnsi" w:cstheme="majorHAnsi"/>
          <w:sz w:val="28"/>
          <w:szCs w:val="28"/>
        </w:rPr>
      </w:pPr>
      <w:r w:rsidRPr="00D016B2">
        <w:rPr>
          <w:rFonts w:asciiTheme="majorHAnsi" w:hAnsiTheme="majorHAnsi" w:cstheme="majorHAnsi"/>
          <w:noProof/>
          <w:sz w:val="28"/>
          <w:szCs w:val="28"/>
          <w:lang w:val="en-US"/>
        </w:rPr>
        <w:drawing>
          <wp:inline distT="0" distB="0" distL="0" distR="0" wp14:anchorId="5CF95D22" wp14:editId="6576C860">
            <wp:extent cx="554355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3550" cy="2324100"/>
                    </a:xfrm>
                    <a:prstGeom prst="rect">
                      <a:avLst/>
                    </a:prstGeom>
                  </pic:spPr>
                </pic:pic>
              </a:graphicData>
            </a:graphic>
          </wp:inline>
        </w:drawing>
      </w:r>
    </w:p>
    <w:p w:rsidR="00A91C5A" w:rsidRPr="00AD6E8B" w:rsidRDefault="00A91C5A" w:rsidP="00A91C5A">
      <w:pPr>
        <w:pStyle w:val="NormalWeb"/>
        <w:shd w:val="clear" w:color="auto" w:fill="FFFFFF" w:themeFill="background1"/>
        <w:spacing w:before="0" w:beforeAutospacing="0" w:after="0" w:afterAutospacing="0" w:line="360" w:lineRule="auto"/>
        <w:ind w:firstLine="709"/>
        <w:jc w:val="center"/>
        <w:rPr>
          <w:rFonts w:asciiTheme="majorHAnsi" w:hAnsiTheme="majorHAnsi" w:cstheme="majorHAnsi"/>
          <w:i/>
          <w:color w:val="FF0000"/>
          <w:sz w:val="22"/>
          <w:szCs w:val="28"/>
          <w:lang w:val="en-US"/>
        </w:rPr>
      </w:pPr>
      <w:r w:rsidRPr="00AD6E8B">
        <w:rPr>
          <w:rFonts w:asciiTheme="majorHAnsi" w:hAnsiTheme="majorHAnsi" w:cstheme="majorHAnsi"/>
          <w:i/>
          <w:sz w:val="22"/>
          <w:szCs w:val="28"/>
          <w:lang w:val="en-US"/>
        </w:rPr>
        <w:t>Hình 2.5 Biểu đồ các khó khăn trong làm thêm của sinh viên ( tổng hợp từ phiếu khảo sát)</w:t>
      </w:r>
    </w:p>
    <w:p w:rsidR="00A91C5A" w:rsidRPr="00F823CB"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F823CB">
        <w:rPr>
          <w:rFonts w:asciiTheme="majorHAnsi" w:hAnsiTheme="majorHAnsi" w:cstheme="majorHAnsi"/>
          <w:sz w:val="28"/>
          <w:szCs w:val="28"/>
        </w:rPr>
        <w:t>Trong khi đi làm thêm, sinh viên có thể gặp phải nhiều khó khăn và trở ngại khác nhau, ảnh hưởng đến việc học tập.</w:t>
      </w:r>
    </w:p>
    <w:p w:rsidR="00A91C5A" w:rsidRPr="00F823CB"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F823CB">
        <w:rPr>
          <w:rFonts w:asciiTheme="majorHAnsi" w:hAnsiTheme="majorHAnsi" w:cstheme="majorHAnsi"/>
          <w:sz w:val="28"/>
          <w:szCs w:val="28"/>
        </w:rPr>
        <w:t>Công việc vất vả: Nếu công việc làm thêm của sinh viên đòi hỏi sức lực cao, đòi hỏi phải đứng lâu hoặc làm việc nặng nhọc, thì điều này có thể gây ra sự mệt mỏi, giảm năng suất học tập và cảm giác khó chịu.</w:t>
      </w:r>
    </w:p>
    <w:p w:rsidR="00A91C5A" w:rsidRPr="00F823CB"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F823CB">
        <w:rPr>
          <w:rFonts w:asciiTheme="majorHAnsi" w:hAnsiTheme="majorHAnsi" w:cstheme="majorHAnsi"/>
          <w:sz w:val="28"/>
          <w:szCs w:val="28"/>
        </w:rPr>
        <w:t>Môi trường làm việc căng thẳng: Một số công việc có thể yêu cầu sự tập trung cao độ, giao tiếp nhiều hoặc phải làm việc dưới áp lực, điều này có thể gây ra sự căng thẳng, lo lắng và mất tập trung khi học.</w:t>
      </w:r>
    </w:p>
    <w:p w:rsidR="00A91C5A" w:rsidRPr="00F823CB"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F823CB">
        <w:rPr>
          <w:rFonts w:asciiTheme="majorHAnsi" w:hAnsiTheme="majorHAnsi" w:cstheme="majorHAnsi"/>
          <w:sz w:val="28"/>
          <w:szCs w:val="28"/>
        </w:rPr>
        <w:t>Nguy cơ rủi ro cao: Nếu công việc làm thêm của sinh viên đòi hỏi phải làm việc trong môi trường nguy hiểm, có nguy cơ tai nạn, điều này có thể làm tăng sự lo lắng và ảnh hưởng đến sự tập trung khi học.</w:t>
      </w:r>
    </w:p>
    <w:p w:rsidR="00A91C5A" w:rsidRPr="00F823CB"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F823CB">
        <w:rPr>
          <w:rFonts w:asciiTheme="majorHAnsi" w:hAnsiTheme="majorHAnsi" w:cstheme="majorHAnsi"/>
          <w:sz w:val="28"/>
          <w:szCs w:val="28"/>
        </w:rPr>
        <w:t>Thiếu phương tiện đi lại: Nếu công việc làm thêm yêu cầu phải di chuyển đến nhiều địa điểm khác nhau mà sinh viên không có phương tiện đi lại, điều này sẽ gây ảnh hưởng đến khả năng đi học đúng giờ và kịp thời.</w:t>
      </w:r>
    </w:p>
    <w:p w:rsidR="00A91C5A" w:rsidRPr="00F823CB"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F823CB">
        <w:rPr>
          <w:rFonts w:asciiTheme="majorHAnsi" w:hAnsiTheme="majorHAnsi" w:cstheme="majorHAnsi"/>
          <w:sz w:val="28"/>
          <w:szCs w:val="28"/>
        </w:rPr>
        <w:t>Mệt mỏi: Làm việc nhiều giờ liên tục, nhiều ngày trong tuần có thể dẫn đến sự mệt mỏi và làm giảm năng suất học tập.</w:t>
      </w:r>
    </w:p>
    <w:p w:rsidR="00A91C5A" w:rsidRPr="00F823CB"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F823CB">
        <w:rPr>
          <w:rFonts w:asciiTheme="majorHAnsi" w:hAnsiTheme="majorHAnsi" w:cstheme="majorHAnsi"/>
          <w:sz w:val="28"/>
          <w:szCs w:val="28"/>
        </w:rPr>
        <w:lastRenderedPageBreak/>
        <w:t>Không chủ động về thời gian: Nếu sinh viên không có khả năng quản lý thời gian tốt khi đi làm thêm, điều này có thể làm giảm thời gian học tập và gây ra sự cố gắng về mặt thời gian để hoàn thành các bài tập và dự án.</w:t>
      </w:r>
    </w:p>
    <w:p w:rsidR="00A91C5A" w:rsidRDefault="00A91C5A" w:rsidP="00A91C5A">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color w:val="000000" w:themeColor="text1"/>
          <w:sz w:val="28"/>
          <w:szCs w:val="28"/>
          <w:lang w:val="en-US"/>
        </w:rPr>
      </w:pPr>
      <w:r w:rsidRPr="00A91C5A">
        <w:rPr>
          <w:rFonts w:asciiTheme="majorHAnsi" w:hAnsiTheme="majorHAnsi" w:cstheme="majorHAnsi"/>
          <w:color w:val="000000" w:themeColor="text1"/>
          <w:sz w:val="28"/>
          <w:szCs w:val="28"/>
        </w:rPr>
        <w:t>Khác: Một số trở ngại khác có thể bao gồm sự đòi hỏi về kỹ năng và kinh nghiệm, sự khó khăn trong quản lý công việc và cuộc sống, hoặc những trở ngại tài chính khác.</w:t>
      </w:r>
    </w:p>
    <w:p w:rsidR="00A91C5A" w:rsidRPr="00692194" w:rsidRDefault="00692194" w:rsidP="00692194">
      <w:pPr>
        <w:pStyle w:val="NormalWeb"/>
        <w:shd w:val="clear" w:color="auto" w:fill="FFFFFF" w:themeFill="background1"/>
        <w:spacing w:before="0" w:beforeAutospacing="0" w:after="0" w:afterAutospacing="0" w:line="360" w:lineRule="auto"/>
        <w:rPr>
          <w:rFonts w:asciiTheme="majorHAnsi" w:hAnsiTheme="majorHAnsi" w:cstheme="majorHAnsi"/>
          <w:b/>
          <w:color w:val="000000" w:themeColor="text1"/>
          <w:sz w:val="28"/>
          <w:szCs w:val="28"/>
          <w:lang w:val="en-US"/>
        </w:rPr>
      </w:pPr>
      <w:r w:rsidRPr="00692194">
        <w:rPr>
          <w:rFonts w:asciiTheme="majorHAnsi" w:hAnsiTheme="majorHAnsi" w:cstheme="majorHAnsi"/>
          <w:b/>
          <w:color w:val="000000" w:themeColor="text1"/>
          <w:sz w:val="28"/>
          <w:szCs w:val="28"/>
          <w:lang w:val="en-US"/>
        </w:rPr>
        <w:t>Bảng 2.4 Tổng một số tác động tích cực và tiêu cực về công việc làm</w:t>
      </w:r>
      <w:r>
        <w:rPr>
          <w:rFonts w:asciiTheme="majorHAnsi" w:hAnsiTheme="majorHAnsi" w:cstheme="majorHAnsi"/>
          <w:b/>
          <w:color w:val="000000" w:themeColor="text1"/>
          <w:sz w:val="28"/>
          <w:szCs w:val="28"/>
          <w:lang w:val="en-US"/>
        </w:rPr>
        <w:t xml:space="preserve"> </w:t>
      </w:r>
      <w:r w:rsidRPr="00692194">
        <w:rPr>
          <w:rFonts w:asciiTheme="majorHAnsi" w:hAnsiTheme="majorHAnsi" w:cstheme="majorHAnsi"/>
          <w:b/>
          <w:color w:val="000000" w:themeColor="text1"/>
          <w:sz w:val="28"/>
          <w:szCs w:val="28"/>
          <w:lang w:val="en-US"/>
        </w:rPr>
        <w:t xml:space="preserve">thêm </w:t>
      </w:r>
    </w:p>
    <w:tbl>
      <w:tblPr>
        <w:tblStyle w:val="TableGrid"/>
        <w:tblW w:w="9722" w:type="dxa"/>
        <w:tblLook w:val="04A0" w:firstRow="1" w:lastRow="0" w:firstColumn="1" w:lastColumn="0" w:noHBand="0" w:noVBand="1"/>
      </w:tblPr>
      <w:tblGrid>
        <w:gridCol w:w="899"/>
        <w:gridCol w:w="3008"/>
        <w:gridCol w:w="881"/>
        <w:gridCol w:w="1260"/>
        <w:gridCol w:w="1111"/>
        <w:gridCol w:w="1499"/>
        <w:gridCol w:w="1064"/>
      </w:tblGrid>
      <w:tr w:rsidR="00F154DF" w:rsidTr="00F823CB">
        <w:trPr>
          <w:trHeight w:val="482"/>
        </w:trPr>
        <w:tc>
          <w:tcPr>
            <w:tcW w:w="3907" w:type="dxa"/>
            <w:gridSpan w:val="2"/>
            <w:vMerge w:val="restart"/>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r w:rsidRPr="00F823CB">
              <w:rPr>
                <w:rFonts w:asciiTheme="majorHAnsi" w:hAnsiTheme="majorHAnsi" w:cstheme="majorHAnsi"/>
                <w:b/>
                <w:color w:val="000000" w:themeColor="text1"/>
                <w:sz w:val="28"/>
                <w:szCs w:val="28"/>
                <w:lang w:val="en-US"/>
              </w:rPr>
              <w:t>Tác động</w:t>
            </w:r>
          </w:p>
        </w:tc>
        <w:tc>
          <w:tcPr>
            <w:tcW w:w="5815" w:type="dxa"/>
            <w:gridSpan w:val="5"/>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r w:rsidRPr="00F823CB">
              <w:rPr>
                <w:rFonts w:asciiTheme="majorHAnsi" w:hAnsiTheme="majorHAnsi" w:cstheme="majorHAnsi"/>
                <w:b/>
                <w:color w:val="000000" w:themeColor="text1"/>
                <w:sz w:val="28"/>
                <w:szCs w:val="28"/>
                <w:lang w:val="en-US"/>
              </w:rPr>
              <w:t>Việc làm thêm</w:t>
            </w:r>
          </w:p>
        </w:tc>
      </w:tr>
      <w:tr w:rsidR="00F154DF" w:rsidTr="00F823CB">
        <w:trPr>
          <w:trHeight w:val="980"/>
        </w:trPr>
        <w:tc>
          <w:tcPr>
            <w:tcW w:w="3907" w:type="dxa"/>
            <w:gridSpan w:val="2"/>
            <w:vMerge/>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p>
        </w:tc>
        <w:tc>
          <w:tcPr>
            <w:tcW w:w="881" w:type="dxa"/>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r w:rsidRPr="00F823CB">
              <w:rPr>
                <w:rFonts w:asciiTheme="majorHAnsi" w:hAnsiTheme="majorHAnsi" w:cstheme="majorHAnsi"/>
                <w:b/>
                <w:color w:val="000000" w:themeColor="text1"/>
                <w:sz w:val="28"/>
                <w:szCs w:val="28"/>
                <w:lang w:val="en-US"/>
              </w:rPr>
              <w:t>Sale</w:t>
            </w:r>
          </w:p>
        </w:tc>
        <w:tc>
          <w:tcPr>
            <w:tcW w:w="1260" w:type="dxa"/>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r w:rsidRPr="00F823CB">
              <w:rPr>
                <w:rFonts w:asciiTheme="majorHAnsi" w:hAnsiTheme="majorHAnsi" w:cstheme="majorHAnsi"/>
                <w:b/>
                <w:color w:val="000000" w:themeColor="text1"/>
                <w:sz w:val="28"/>
                <w:szCs w:val="28"/>
                <w:lang w:val="en-US"/>
              </w:rPr>
              <w:t>Phục vụ</w:t>
            </w:r>
          </w:p>
        </w:tc>
        <w:tc>
          <w:tcPr>
            <w:tcW w:w="1111" w:type="dxa"/>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r w:rsidRPr="00F823CB">
              <w:rPr>
                <w:rFonts w:asciiTheme="majorHAnsi" w:hAnsiTheme="majorHAnsi" w:cstheme="majorHAnsi"/>
                <w:b/>
                <w:color w:val="000000" w:themeColor="text1"/>
                <w:sz w:val="28"/>
                <w:szCs w:val="28"/>
                <w:lang w:val="en-US"/>
              </w:rPr>
              <w:t>Lễ tân</w:t>
            </w:r>
          </w:p>
        </w:tc>
        <w:tc>
          <w:tcPr>
            <w:tcW w:w="1499" w:type="dxa"/>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r w:rsidRPr="00F823CB">
              <w:rPr>
                <w:rFonts w:asciiTheme="majorHAnsi" w:hAnsiTheme="majorHAnsi" w:cstheme="majorHAnsi"/>
                <w:b/>
                <w:color w:val="000000" w:themeColor="text1"/>
                <w:sz w:val="28"/>
                <w:szCs w:val="28"/>
                <w:lang w:val="en-US"/>
              </w:rPr>
              <w:t>Giao hàng</w:t>
            </w:r>
          </w:p>
        </w:tc>
        <w:tc>
          <w:tcPr>
            <w:tcW w:w="1064" w:type="dxa"/>
          </w:tcPr>
          <w:p w:rsidR="00F154DF" w:rsidRPr="00F823CB" w:rsidRDefault="00F154DF" w:rsidP="00F154DF">
            <w:pPr>
              <w:spacing w:line="360" w:lineRule="auto"/>
              <w:jc w:val="center"/>
              <w:rPr>
                <w:rFonts w:asciiTheme="majorHAnsi" w:hAnsiTheme="majorHAnsi" w:cstheme="majorHAnsi"/>
                <w:b/>
                <w:color w:val="000000" w:themeColor="text1"/>
                <w:sz w:val="28"/>
                <w:szCs w:val="28"/>
                <w:lang w:val="en-US"/>
              </w:rPr>
            </w:pPr>
            <w:r w:rsidRPr="00F823CB">
              <w:rPr>
                <w:rFonts w:asciiTheme="majorHAnsi" w:hAnsiTheme="majorHAnsi" w:cstheme="majorHAnsi"/>
                <w:b/>
                <w:color w:val="000000" w:themeColor="text1"/>
                <w:sz w:val="28"/>
                <w:szCs w:val="28"/>
                <w:lang w:val="en-US"/>
              </w:rPr>
              <w:t>Khác</w:t>
            </w:r>
          </w:p>
        </w:tc>
      </w:tr>
      <w:tr w:rsidR="00F823CB" w:rsidTr="00F823CB">
        <w:trPr>
          <w:trHeight w:val="1007"/>
        </w:trPr>
        <w:tc>
          <w:tcPr>
            <w:tcW w:w="899" w:type="dxa"/>
            <w:vMerge w:val="restart"/>
          </w:tcPr>
          <w:p w:rsidR="00F823CB" w:rsidRPr="00F823CB" w:rsidRDefault="00F823CB" w:rsidP="00F823CB">
            <w:pPr>
              <w:spacing w:line="360" w:lineRule="auto"/>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Tích cực</w:t>
            </w:r>
          </w:p>
        </w:tc>
        <w:tc>
          <w:tcPr>
            <w:tcW w:w="3008" w:type="dxa"/>
          </w:tcPr>
          <w:p w:rsidR="00F823CB" w:rsidRPr="00F823CB" w:rsidRDefault="00F823CB" w:rsidP="00F823CB">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Có thêm nhiều kiến thức về ngành học</w:t>
            </w:r>
          </w:p>
        </w:tc>
        <w:tc>
          <w:tcPr>
            <w:tcW w:w="881" w:type="dxa"/>
          </w:tcPr>
          <w:p w:rsidR="00F823CB" w:rsidRPr="00F823CB" w:rsidRDefault="00F823CB" w:rsidP="00F823CB">
            <w:pPr>
              <w:spacing w:line="360" w:lineRule="auto"/>
              <w:jc w:val="center"/>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260" w:type="dxa"/>
          </w:tcPr>
          <w:p w:rsidR="00F823CB" w:rsidRPr="00F823CB" w:rsidRDefault="00F823CB" w:rsidP="00F823CB">
            <w:pPr>
              <w:spacing w:line="360" w:lineRule="auto"/>
              <w:jc w:val="center"/>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111" w:type="dxa"/>
          </w:tcPr>
          <w:p w:rsidR="00F823CB" w:rsidRPr="00F823CB" w:rsidRDefault="00F823CB" w:rsidP="00F823CB">
            <w:pPr>
              <w:spacing w:line="360" w:lineRule="auto"/>
              <w:jc w:val="center"/>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499" w:type="dxa"/>
          </w:tcPr>
          <w:p w:rsidR="00F823CB" w:rsidRPr="00F823CB" w:rsidRDefault="00F823CB" w:rsidP="00F823CB">
            <w:pPr>
              <w:spacing w:line="360" w:lineRule="auto"/>
              <w:jc w:val="center"/>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064" w:type="dxa"/>
          </w:tcPr>
          <w:p w:rsidR="00F823CB" w:rsidRPr="00F823CB" w:rsidRDefault="00F823CB" w:rsidP="00F823CB">
            <w:pPr>
              <w:spacing w:line="360" w:lineRule="auto"/>
              <w:jc w:val="center"/>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10</w:t>
            </w:r>
          </w:p>
        </w:tc>
      </w:tr>
      <w:tr w:rsidR="00F823CB" w:rsidTr="00F823CB">
        <w:trPr>
          <w:trHeight w:val="482"/>
        </w:trPr>
        <w:tc>
          <w:tcPr>
            <w:tcW w:w="899" w:type="dxa"/>
            <w:vMerge/>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p>
        </w:tc>
        <w:tc>
          <w:tcPr>
            <w:tcW w:w="3008"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sz w:val="28"/>
              </w:rPr>
              <w:t>Học thêm nhiều kỹ năng mềm và</w:t>
            </w:r>
            <w:r w:rsidRPr="00F823CB">
              <w:rPr>
                <w:rFonts w:asciiTheme="majorHAnsi" w:hAnsiTheme="majorHAnsi" w:cstheme="majorHAnsi"/>
                <w:sz w:val="28"/>
                <w:lang w:val="en-US"/>
              </w:rPr>
              <w:t xml:space="preserve"> </w:t>
            </w:r>
            <w:r w:rsidRPr="00F823CB">
              <w:rPr>
                <w:rFonts w:asciiTheme="majorHAnsi" w:hAnsiTheme="majorHAnsi" w:cstheme="majorHAnsi"/>
                <w:sz w:val="28"/>
              </w:rPr>
              <w:t>hoạt động nhóm</w:t>
            </w:r>
          </w:p>
        </w:tc>
        <w:tc>
          <w:tcPr>
            <w:tcW w:w="88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15</w:t>
            </w:r>
          </w:p>
        </w:tc>
        <w:tc>
          <w:tcPr>
            <w:tcW w:w="1260"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13</w:t>
            </w:r>
          </w:p>
        </w:tc>
        <w:tc>
          <w:tcPr>
            <w:tcW w:w="111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10</w:t>
            </w:r>
          </w:p>
        </w:tc>
        <w:tc>
          <w:tcPr>
            <w:tcW w:w="1499"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5</w:t>
            </w:r>
          </w:p>
        </w:tc>
        <w:tc>
          <w:tcPr>
            <w:tcW w:w="1064"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5</w:t>
            </w:r>
          </w:p>
        </w:tc>
      </w:tr>
      <w:tr w:rsidR="00F823CB" w:rsidTr="00F823CB">
        <w:trPr>
          <w:trHeight w:val="482"/>
        </w:trPr>
        <w:tc>
          <w:tcPr>
            <w:tcW w:w="899" w:type="dxa"/>
            <w:vMerge/>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p>
        </w:tc>
        <w:tc>
          <w:tcPr>
            <w:tcW w:w="3008"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Mở rộng mối quan hệ</w:t>
            </w:r>
          </w:p>
        </w:tc>
        <w:tc>
          <w:tcPr>
            <w:tcW w:w="88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8</w:t>
            </w:r>
          </w:p>
        </w:tc>
        <w:tc>
          <w:tcPr>
            <w:tcW w:w="1260"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12</w:t>
            </w:r>
          </w:p>
        </w:tc>
        <w:tc>
          <w:tcPr>
            <w:tcW w:w="111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5</w:t>
            </w:r>
          </w:p>
        </w:tc>
        <w:tc>
          <w:tcPr>
            <w:tcW w:w="1499"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9</w:t>
            </w:r>
          </w:p>
        </w:tc>
        <w:tc>
          <w:tcPr>
            <w:tcW w:w="1064"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3</w:t>
            </w:r>
          </w:p>
        </w:tc>
      </w:tr>
      <w:tr w:rsidR="00F823CB" w:rsidTr="00F823CB">
        <w:trPr>
          <w:trHeight w:val="965"/>
        </w:trPr>
        <w:tc>
          <w:tcPr>
            <w:tcW w:w="899" w:type="dxa"/>
            <w:vMerge w:val="restart"/>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Tiêu cực</w:t>
            </w:r>
          </w:p>
        </w:tc>
        <w:tc>
          <w:tcPr>
            <w:tcW w:w="3008"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 xml:space="preserve">Không đảm bảo sức khỏe </w:t>
            </w:r>
          </w:p>
        </w:tc>
        <w:tc>
          <w:tcPr>
            <w:tcW w:w="88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3</w:t>
            </w:r>
          </w:p>
        </w:tc>
        <w:tc>
          <w:tcPr>
            <w:tcW w:w="1260"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2</w:t>
            </w:r>
          </w:p>
        </w:tc>
        <w:tc>
          <w:tcPr>
            <w:tcW w:w="111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5</w:t>
            </w:r>
          </w:p>
        </w:tc>
        <w:tc>
          <w:tcPr>
            <w:tcW w:w="1499"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064"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4</w:t>
            </w:r>
          </w:p>
        </w:tc>
      </w:tr>
      <w:tr w:rsidR="00F823CB" w:rsidTr="00F823CB">
        <w:trPr>
          <w:trHeight w:val="467"/>
        </w:trPr>
        <w:tc>
          <w:tcPr>
            <w:tcW w:w="899" w:type="dxa"/>
            <w:vMerge/>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p>
        </w:tc>
        <w:tc>
          <w:tcPr>
            <w:tcW w:w="3008"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Đi học muộn hoặc bỏ tiết vì vướng ca làm</w:t>
            </w:r>
          </w:p>
        </w:tc>
        <w:tc>
          <w:tcPr>
            <w:tcW w:w="88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260"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2</w:t>
            </w:r>
          </w:p>
        </w:tc>
        <w:tc>
          <w:tcPr>
            <w:tcW w:w="111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0</w:t>
            </w:r>
          </w:p>
        </w:tc>
        <w:tc>
          <w:tcPr>
            <w:tcW w:w="1499"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0</w:t>
            </w:r>
          </w:p>
        </w:tc>
        <w:tc>
          <w:tcPr>
            <w:tcW w:w="1064"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r>
      <w:tr w:rsidR="00F823CB" w:rsidTr="00F823CB">
        <w:trPr>
          <w:trHeight w:val="467"/>
        </w:trPr>
        <w:tc>
          <w:tcPr>
            <w:tcW w:w="899" w:type="dxa"/>
            <w:vMerge/>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p>
        </w:tc>
        <w:tc>
          <w:tcPr>
            <w:tcW w:w="3008"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Mất tập trung trong học tập</w:t>
            </w:r>
          </w:p>
        </w:tc>
        <w:tc>
          <w:tcPr>
            <w:tcW w:w="88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2</w:t>
            </w:r>
          </w:p>
        </w:tc>
        <w:tc>
          <w:tcPr>
            <w:tcW w:w="1260"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3</w:t>
            </w:r>
          </w:p>
        </w:tc>
        <w:tc>
          <w:tcPr>
            <w:tcW w:w="1111"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499"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1</w:t>
            </w:r>
          </w:p>
        </w:tc>
        <w:tc>
          <w:tcPr>
            <w:tcW w:w="1064" w:type="dxa"/>
          </w:tcPr>
          <w:p w:rsidR="00F823CB" w:rsidRPr="00F823CB" w:rsidRDefault="00F823CB" w:rsidP="00B152D7">
            <w:pPr>
              <w:spacing w:line="360" w:lineRule="auto"/>
              <w:jc w:val="both"/>
              <w:rPr>
                <w:rFonts w:asciiTheme="majorHAnsi" w:hAnsiTheme="majorHAnsi" w:cstheme="majorHAnsi"/>
                <w:color w:val="000000" w:themeColor="text1"/>
                <w:sz w:val="28"/>
                <w:szCs w:val="28"/>
                <w:lang w:val="en-US"/>
              </w:rPr>
            </w:pPr>
            <w:r w:rsidRPr="00F823CB">
              <w:rPr>
                <w:rFonts w:asciiTheme="majorHAnsi" w:hAnsiTheme="majorHAnsi" w:cstheme="majorHAnsi"/>
                <w:color w:val="000000" w:themeColor="text1"/>
                <w:sz w:val="28"/>
                <w:szCs w:val="28"/>
                <w:lang w:val="en-US"/>
              </w:rPr>
              <w:t>2</w:t>
            </w:r>
          </w:p>
        </w:tc>
      </w:tr>
    </w:tbl>
    <w:p w:rsidR="000A2FD4" w:rsidRPr="00A91C5A" w:rsidRDefault="00874393" w:rsidP="00F154DF">
      <w:pPr>
        <w:spacing w:after="0" w:line="360" w:lineRule="auto"/>
        <w:jc w:val="center"/>
        <w:rPr>
          <w:rFonts w:asciiTheme="majorHAnsi" w:hAnsiTheme="majorHAnsi" w:cstheme="majorHAnsi"/>
          <w:b/>
          <w:i/>
          <w:color w:val="000000" w:themeColor="text1"/>
          <w:sz w:val="28"/>
          <w:szCs w:val="28"/>
          <w:lang w:val="en-US"/>
        </w:rPr>
      </w:pPr>
      <w:r w:rsidRPr="00A91C5A">
        <w:rPr>
          <w:rFonts w:asciiTheme="majorHAnsi" w:hAnsiTheme="majorHAnsi" w:cstheme="majorHAnsi"/>
          <w:b/>
          <w:i/>
          <w:color w:val="000000" w:themeColor="text1"/>
          <w:sz w:val="28"/>
          <w:szCs w:val="28"/>
          <w:lang w:val="en-US"/>
        </w:rPr>
        <w:t>(Nguồn: Thống kê từ kết quả khảo sát)</w:t>
      </w:r>
    </w:p>
    <w:p w:rsidR="00B152D7" w:rsidRDefault="00F823CB" w:rsidP="00F823CB">
      <w:pPr>
        <w:spacing w:after="0" w:line="360" w:lineRule="auto"/>
        <w:jc w:val="both"/>
        <w:rPr>
          <w:rFonts w:asciiTheme="majorHAnsi" w:hAnsiTheme="majorHAnsi" w:cstheme="majorHAnsi"/>
          <w:b/>
          <w:i/>
          <w:color w:val="FF0000"/>
          <w:sz w:val="28"/>
          <w:szCs w:val="28"/>
          <w:lang w:val="en-US"/>
        </w:rPr>
      </w:pPr>
      <w:r>
        <w:rPr>
          <w:rFonts w:asciiTheme="majorHAnsi" w:hAnsiTheme="majorHAnsi" w:cstheme="majorHAnsi"/>
          <w:b/>
          <w:i/>
          <w:color w:val="FF0000"/>
          <w:sz w:val="28"/>
          <w:szCs w:val="28"/>
          <w:lang w:val="en-US"/>
        </w:rPr>
        <w:tab/>
      </w:r>
    </w:p>
    <w:p w:rsidR="005E4BE9" w:rsidRDefault="00A91C5A" w:rsidP="00AD6E8B">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Bảng tổng hợp khảo sát một số tác động tích cực và tiêu cực của sinh viên</w:t>
      </w:r>
      <w:r w:rsidR="005E4BE9">
        <w:rPr>
          <w:rFonts w:asciiTheme="majorHAnsi" w:hAnsiTheme="majorHAnsi" w:cstheme="majorHAnsi"/>
          <w:sz w:val="28"/>
          <w:szCs w:val="28"/>
          <w:lang w:val="en-US"/>
        </w:rPr>
        <w:t xml:space="preserve"> cho thấy đa phần sinh viên cảm thấy những tác động tích cực từ việc làm thêm là nhiều hơn so với tác động tiêu cực.</w:t>
      </w:r>
    </w:p>
    <w:p w:rsidR="00AD6E8B" w:rsidRDefault="005E4BE9" w:rsidP="00AD6E8B">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color w:val="000000" w:themeColor="text1"/>
          <w:sz w:val="28"/>
          <w:szCs w:val="28"/>
          <w:lang w:val="en-US"/>
        </w:rPr>
      </w:pPr>
      <w:r>
        <w:rPr>
          <w:rFonts w:asciiTheme="majorHAnsi" w:hAnsiTheme="majorHAnsi" w:cstheme="majorHAnsi"/>
          <w:sz w:val="28"/>
          <w:szCs w:val="28"/>
          <w:lang w:val="en-US"/>
        </w:rPr>
        <w:t xml:space="preserve">Phần đông sinh viên thấy rằng việc đi làm thêm sẽ giúp đem lại thêm nhiều kỹ năng mềm và kỹ năng hoạt động nhóm. </w:t>
      </w:r>
      <w:r w:rsidRPr="005E4BE9">
        <w:rPr>
          <w:rFonts w:asciiTheme="majorHAnsi" w:hAnsiTheme="majorHAnsi" w:cstheme="majorHAnsi"/>
          <w:color w:val="000000" w:themeColor="text1"/>
          <w:sz w:val="28"/>
          <w:szCs w:val="28"/>
          <w:lang w:val="en-US"/>
        </w:rPr>
        <w:t>K</w:t>
      </w:r>
      <w:r w:rsidRPr="005E4BE9">
        <w:rPr>
          <w:rFonts w:asciiTheme="majorHAnsi" w:hAnsiTheme="majorHAnsi" w:cstheme="majorHAnsi"/>
          <w:color w:val="000000" w:themeColor="text1"/>
          <w:sz w:val="28"/>
          <w:szCs w:val="28"/>
        </w:rPr>
        <w:t xml:space="preserve">hi làm thêm, sinh viên cũng có cơ hội tiếp cận với nhiều hoạt động nhóm và học được nhiều kỹ năng mềm như giao tiếp, quản lý thời gian, xử lý tình huống,... những kỹ năng này sẽ giúp cho sinh viên tự </w:t>
      </w:r>
      <w:r w:rsidRPr="005E4BE9">
        <w:rPr>
          <w:rFonts w:asciiTheme="majorHAnsi" w:hAnsiTheme="majorHAnsi" w:cstheme="majorHAnsi"/>
          <w:color w:val="000000" w:themeColor="text1"/>
          <w:sz w:val="28"/>
          <w:szCs w:val="28"/>
        </w:rPr>
        <w:lastRenderedPageBreak/>
        <w:t>tin và thành công hơn trong tương lai.</w:t>
      </w:r>
      <w:r>
        <w:rPr>
          <w:rFonts w:asciiTheme="majorHAnsi" w:hAnsiTheme="majorHAnsi" w:cstheme="majorHAnsi"/>
          <w:color w:val="000000" w:themeColor="text1"/>
          <w:sz w:val="28"/>
          <w:szCs w:val="28"/>
          <w:lang w:val="en-US"/>
        </w:rPr>
        <w:t xml:space="preserve"> Ngoài ra ở những công việc theo đúng chuyên ngành của sinh viên, sinh viên cũng sẽ học được thêm nhiều kiến thức về ngành học của mình.</w:t>
      </w:r>
    </w:p>
    <w:p w:rsidR="005E4BE9" w:rsidRPr="005E4BE9" w:rsidRDefault="005E4BE9" w:rsidP="00AD6E8B">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Pr>
          <w:rFonts w:asciiTheme="majorHAnsi" w:hAnsiTheme="majorHAnsi" w:cstheme="majorHAnsi"/>
          <w:color w:val="000000" w:themeColor="text1"/>
          <w:sz w:val="28"/>
          <w:szCs w:val="28"/>
          <w:lang w:val="en-US"/>
        </w:rPr>
        <w:t>Ngoài ra các tác động tiêu cực cũng được các bạn sinh viên phản ánh trong bảng. Việc bỏ tiết hay muộn học xảy ra ít do ý thức về hoạt động học tập và cách quản lý thời gian của các bạn sinh viên khá tốt. Tuy nhiên việc làm thêm cũng đã ảnh h</w:t>
      </w:r>
      <w:r w:rsidR="00296340">
        <w:rPr>
          <w:rFonts w:asciiTheme="majorHAnsi" w:hAnsiTheme="majorHAnsi" w:cstheme="majorHAnsi"/>
          <w:color w:val="000000" w:themeColor="text1"/>
          <w:sz w:val="28"/>
          <w:szCs w:val="28"/>
          <w:lang w:val="en-US"/>
        </w:rPr>
        <w:t>ưởng đến sức khỏe của sinh viên và dẫn tới không tập trung vào hoạt động học tập.</w:t>
      </w:r>
    </w:p>
    <w:p w:rsidR="00AD6E8B" w:rsidRPr="00874393" w:rsidRDefault="00296340" w:rsidP="00D016B2">
      <w:pPr>
        <w:spacing w:after="0" w:line="360" w:lineRule="auto"/>
        <w:jc w:val="both"/>
        <w:rPr>
          <w:rFonts w:asciiTheme="majorHAnsi" w:hAnsiTheme="majorHAnsi" w:cstheme="majorHAnsi"/>
          <w:b/>
          <w:i/>
          <w:color w:val="FF0000"/>
          <w:sz w:val="28"/>
          <w:szCs w:val="28"/>
          <w:lang w:val="en-US"/>
        </w:rPr>
      </w:pPr>
      <w:r>
        <w:rPr>
          <w:rFonts w:asciiTheme="majorHAnsi" w:hAnsiTheme="majorHAnsi" w:cstheme="majorHAnsi"/>
          <w:b/>
          <w:i/>
          <w:color w:val="FF0000"/>
          <w:sz w:val="28"/>
          <w:szCs w:val="28"/>
          <w:lang w:val="en-US"/>
        </w:rPr>
        <w:tab/>
      </w:r>
      <w:r w:rsidRPr="00296340">
        <w:rPr>
          <w:rFonts w:asciiTheme="majorHAnsi" w:hAnsiTheme="majorHAnsi" w:cstheme="majorHAnsi"/>
          <w:b/>
          <w:i/>
          <w:color w:val="000000" w:themeColor="text1"/>
          <w:sz w:val="28"/>
          <w:szCs w:val="28"/>
          <w:lang w:val="en-US"/>
        </w:rPr>
        <w:t>Dưới đây sẽ là các phân tích chi tiết về từng tác động của việc làm thêm với hoạt động học tập của sinh viên</w:t>
      </w:r>
    </w:p>
    <w:p w:rsidR="006776DE" w:rsidRPr="000C6885" w:rsidRDefault="00534A01" w:rsidP="00D016B2">
      <w:pPr>
        <w:spacing w:after="0" w:line="360" w:lineRule="auto"/>
        <w:jc w:val="both"/>
        <w:rPr>
          <w:rFonts w:asciiTheme="majorHAnsi" w:hAnsiTheme="majorHAnsi" w:cstheme="majorHAnsi"/>
          <w:b/>
          <w:i/>
          <w:sz w:val="28"/>
          <w:szCs w:val="28"/>
          <w:lang w:val="en-US"/>
        </w:rPr>
      </w:pPr>
      <w:r w:rsidRPr="000C6885">
        <w:rPr>
          <w:rFonts w:asciiTheme="majorHAnsi" w:hAnsiTheme="majorHAnsi" w:cstheme="majorHAnsi"/>
          <w:b/>
          <w:i/>
          <w:sz w:val="28"/>
          <w:szCs w:val="28"/>
        </w:rPr>
        <w:t>2.3.1.</w:t>
      </w:r>
      <w:r w:rsidR="00A4696D" w:rsidRPr="000C6885">
        <w:rPr>
          <w:rFonts w:asciiTheme="majorHAnsi" w:hAnsiTheme="majorHAnsi" w:cstheme="majorHAnsi"/>
          <w:b/>
          <w:i/>
          <w:sz w:val="28"/>
          <w:szCs w:val="28"/>
        </w:rPr>
        <w:t>Tác động tích cực</w:t>
      </w:r>
    </w:p>
    <w:p w:rsidR="00296340" w:rsidRDefault="00A1598E" w:rsidP="00296340">
      <w:pPr>
        <w:spacing w:after="0" w:line="360" w:lineRule="auto"/>
        <w:jc w:val="center"/>
        <w:rPr>
          <w:rFonts w:asciiTheme="majorHAnsi" w:hAnsiTheme="majorHAnsi" w:cstheme="majorHAnsi"/>
          <w:b/>
          <w:i/>
          <w:sz w:val="28"/>
          <w:szCs w:val="28"/>
          <w:lang w:val="en-US"/>
        </w:rPr>
      </w:pPr>
      <w:r>
        <w:rPr>
          <w:noProof/>
          <w:lang w:val="en-US"/>
        </w:rPr>
        <w:drawing>
          <wp:inline distT="0" distB="0" distL="0" distR="0">
            <wp:extent cx="4572000" cy="3219450"/>
            <wp:effectExtent l="0" t="0" r="0" b="0"/>
            <wp:docPr id="14" name="Picture 1" descr="339917028_175372088706385_8861720848633931862_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9917028_175372088706385_8861720848633931862_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19450"/>
                    </a:xfrm>
                    <a:prstGeom prst="rect">
                      <a:avLst/>
                    </a:prstGeom>
                    <a:noFill/>
                    <a:ln>
                      <a:noFill/>
                    </a:ln>
                  </pic:spPr>
                </pic:pic>
              </a:graphicData>
            </a:graphic>
          </wp:inline>
        </w:drawing>
      </w:r>
    </w:p>
    <w:p w:rsidR="00296340" w:rsidRPr="00296340" w:rsidRDefault="00692194" w:rsidP="00296340">
      <w:pPr>
        <w:pStyle w:val="ListParagraph"/>
        <w:spacing w:after="0" w:line="360" w:lineRule="auto"/>
        <w:ind w:left="0" w:firstLine="720"/>
        <w:jc w:val="center"/>
        <w:rPr>
          <w:rFonts w:asciiTheme="majorHAnsi" w:hAnsiTheme="majorHAnsi" w:cstheme="majorHAnsi"/>
          <w:i/>
          <w:szCs w:val="28"/>
          <w:lang w:val="en-US"/>
        </w:rPr>
      </w:pPr>
      <w:r>
        <w:rPr>
          <w:rFonts w:asciiTheme="majorHAnsi" w:hAnsiTheme="majorHAnsi" w:cstheme="majorHAnsi"/>
          <w:i/>
          <w:szCs w:val="28"/>
          <w:lang w:val="en-US"/>
        </w:rPr>
        <w:t>Hình 2.6</w:t>
      </w:r>
      <w:r w:rsidR="00296340" w:rsidRPr="00296340">
        <w:rPr>
          <w:rFonts w:asciiTheme="majorHAnsi" w:hAnsiTheme="majorHAnsi" w:cstheme="majorHAnsi"/>
          <w:i/>
          <w:szCs w:val="28"/>
          <w:lang w:val="en-US"/>
        </w:rPr>
        <w:t xml:space="preserve"> Biểu đồ </w:t>
      </w:r>
      <w:r w:rsidR="00296340">
        <w:rPr>
          <w:rFonts w:asciiTheme="majorHAnsi" w:hAnsiTheme="majorHAnsi" w:cstheme="majorHAnsi"/>
          <w:i/>
          <w:szCs w:val="28"/>
          <w:lang w:val="en-US"/>
        </w:rPr>
        <w:t>ý kiến của sinh viên về tác động tích cực( tổng hợp từ phiếu khảo sát )</w:t>
      </w:r>
    </w:p>
    <w:p w:rsidR="00296340" w:rsidRDefault="00416E69" w:rsidP="00D016B2">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Dưới đây sẽ là phân tích của nhóm nghiên cứu về các tác động tích cực của việc làm thêm đối với hoạt động học tập của sinh viên.</w:t>
      </w:r>
    </w:p>
    <w:p w:rsidR="00CF2DF7" w:rsidRDefault="00CF2DF7" w:rsidP="00D016B2">
      <w:pPr>
        <w:spacing w:after="0" w:line="360" w:lineRule="auto"/>
        <w:jc w:val="both"/>
        <w:rPr>
          <w:rFonts w:asciiTheme="majorHAnsi" w:hAnsiTheme="majorHAnsi" w:cstheme="majorHAnsi"/>
          <w:sz w:val="28"/>
          <w:szCs w:val="28"/>
          <w:lang w:val="en-US"/>
        </w:rPr>
      </w:pPr>
    </w:p>
    <w:p w:rsidR="00CF2DF7" w:rsidRDefault="00CF2DF7" w:rsidP="00D016B2">
      <w:pPr>
        <w:spacing w:after="0" w:line="360" w:lineRule="auto"/>
        <w:jc w:val="both"/>
        <w:rPr>
          <w:rFonts w:asciiTheme="majorHAnsi" w:hAnsiTheme="majorHAnsi" w:cstheme="majorHAnsi"/>
          <w:sz w:val="28"/>
          <w:szCs w:val="28"/>
          <w:lang w:val="en-US"/>
        </w:rPr>
      </w:pPr>
    </w:p>
    <w:p w:rsidR="00CF2DF7" w:rsidRDefault="00CF2DF7" w:rsidP="00D016B2">
      <w:pPr>
        <w:spacing w:after="0" w:line="360" w:lineRule="auto"/>
        <w:jc w:val="both"/>
        <w:rPr>
          <w:rFonts w:asciiTheme="majorHAnsi" w:hAnsiTheme="majorHAnsi" w:cstheme="majorHAnsi"/>
          <w:sz w:val="28"/>
          <w:szCs w:val="28"/>
          <w:lang w:val="en-US"/>
        </w:rPr>
      </w:pPr>
    </w:p>
    <w:p w:rsidR="00CF2DF7" w:rsidRDefault="00CF2DF7" w:rsidP="00D016B2">
      <w:pPr>
        <w:spacing w:after="0" w:line="360" w:lineRule="auto"/>
        <w:jc w:val="both"/>
        <w:rPr>
          <w:rFonts w:asciiTheme="majorHAnsi" w:hAnsiTheme="majorHAnsi" w:cstheme="majorHAnsi"/>
          <w:sz w:val="28"/>
          <w:szCs w:val="28"/>
          <w:lang w:val="en-US"/>
        </w:rPr>
      </w:pPr>
    </w:p>
    <w:p w:rsidR="00CF2DF7" w:rsidRPr="00296340" w:rsidRDefault="00CF2DF7" w:rsidP="00D016B2">
      <w:pPr>
        <w:spacing w:after="0" w:line="360" w:lineRule="auto"/>
        <w:jc w:val="both"/>
        <w:rPr>
          <w:rFonts w:asciiTheme="majorHAnsi" w:hAnsiTheme="majorHAnsi" w:cstheme="majorHAnsi"/>
          <w:sz w:val="28"/>
          <w:szCs w:val="28"/>
          <w:lang w:val="en-US"/>
        </w:rPr>
      </w:pPr>
    </w:p>
    <w:p w:rsidR="00DF7EBE" w:rsidRPr="00CF5460" w:rsidRDefault="00652469" w:rsidP="00D016B2">
      <w:pPr>
        <w:pStyle w:val="ListParagraph"/>
        <w:spacing w:after="0" w:line="360" w:lineRule="auto"/>
        <w:ind w:left="0" w:firstLine="720"/>
        <w:jc w:val="both"/>
        <w:rPr>
          <w:rFonts w:asciiTheme="majorHAnsi" w:hAnsiTheme="majorHAnsi" w:cstheme="majorHAnsi"/>
          <w:sz w:val="28"/>
          <w:szCs w:val="28"/>
        </w:rPr>
      </w:pPr>
      <w:r w:rsidRPr="00CF5460">
        <w:rPr>
          <w:rFonts w:asciiTheme="majorHAnsi" w:hAnsiTheme="majorHAnsi" w:cstheme="majorHAnsi"/>
          <w:i/>
          <w:sz w:val="28"/>
          <w:szCs w:val="28"/>
        </w:rPr>
        <w:lastRenderedPageBreak/>
        <w:t>Đi</w:t>
      </w:r>
      <w:r w:rsidR="00DF7EBE" w:rsidRPr="00D016B2">
        <w:rPr>
          <w:rFonts w:asciiTheme="majorHAnsi" w:hAnsiTheme="majorHAnsi" w:cstheme="majorHAnsi"/>
          <w:i/>
          <w:sz w:val="28"/>
          <w:szCs w:val="28"/>
        </w:rPr>
        <w:t xml:space="preserve"> làm thêm giúp cho sinh viên có thêm thu nhập để trang trải</w:t>
      </w:r>
      <w:r w:rsidR="00DF7EBE" w:rsidRPr="00CF5460">
        <w:rPr>
          <w:rFonts w:asciiTheme="majorHAnsi" w:hAnsiTheme="majorHAnsi" w:cstheme="majorHAnsi"/>
          <w:i/>
          <w:sz w:val="28"/>
          <w:szCs w:val="28"/>
        </w:rPr>
        <w:t xml:space="preserve"> </w:t>
      </w:r>
      <w:r w:rsidR="00DF7EBE" w:rsidRPr="00D016B2">
        <w:rPr>
          <w:rFonts w:asciiTheme="majorHAnsi" w:hAnsiTheme="majorHAnsi" w:cstheme="majorHAnsi"/>
          <w:i/>
          <w:sz w:val="28"/>
          <w:szCs w:val="28"/>
        </w:rPr>
        <w:t>cuộc sống</w:t>
      </w:r>
      <w:r w:rsidR="00DF7EBE" w:rsidRPr="00D016B2">
        <w:rPr>
          <w:rFonts w:asciiTheme="majorHAnsi" w:hAnsiTheme="majorHAnsi" w:cstheme="majorHAnsi"/>
          <w:sz w:val="28"/>
          <w:szCs w:val="28"/>
        </w:rPr>
        <w:t xml:space="preserve">. </w:t>
      </w:r>
    </w:p>
    <w:p w:rsidR="00270A7C" w:rsidRPr="00D016B2" w:rsidRDefault="00CF2DF7" w:rsidP="00296340">
      <w:pPr>
        <w:pStyle w:val="ListParagraph"/>
        <w:spacing w:after="0" w:line="360" w:lineRule="auto"/>
        <w:ind w:left="0"/>
        <w:jc w:val="center"/>
        <w:rPr>
          <w:rFonts w:asciiTheme="majorHAnsi" w:hAnsiTheme="majorHAnsi" w:cstheme="majorHAnsi"/>
          <w:sz w:val="28"/>
          <w:szCs w:val="28"/>
          <w:lang w:val="en-US"/>
        </w:rPr>
      </w:pPr>
      <w:r>
        <w:rPr>
          <w:noProof/>
          <w:lang w:val="en-US"/>
        </w:rPr>
        <w:drawing>
          <wp:inline distT="0" distB="0" distL="0" distR="0" wp14:anchorId="041767E8" wp14:editId="5DEFF8F9">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70A7C" w:rsidRPr="00296340" w:rsidRDefault="00476EDD" w:rsidP="00296340">
      <w:pPr>
        <w:pStyle w:val="ListParagraph"/>
        <w:spacing w:after="0" w:line="360" w:lineRule="auto"/>
        <w:ind w:left="0" w:firstLine="720"/>
        <w:jc w:val="center"/>
        <w:rPr>
          <w:rFonts w:asciiTheme="majorHAnsi" w:hAnsiTheme="majorHAnsi" w:cstheme="majorHAnsi"/>
          <w:i/>
          <w:szCs w:val="28"/>
          <w:lang w:val="en-US"/>
        </w:rPr>
      </w:pPr>
      <w:r w:rsidRPr="00296340">
        <w:rPr>
          <w:rFonts w:asciiTheme="majorHAnsi" w:hAnsiTheme="majorHAnsi" w:cstheme="majorHAnsi"/>
          <w:i/>
          <w:szCs w:val="28"/>
          <w:lang w:val="en-US"/>
        </w:rPr>
        <w:t>Hình 2.7</w:t>
      </w:r>
      <w:r w:rsidR="00270A7C" w:rsidRPr="00296340">
        <w:rPr>
          <w:rFonts w:asciiTheme="majorHAnsi" w:hAnsiTheme="majorHAnsi" w:cstheme="majorHAnsi"/>
          <w:i/>
          <w:szCs w:val="28"/>
          <w:lang w:val="en-US"/>
        </w:rPr>
        <w:t xml:space="preserve"> Biểu đồ tiền lương một giờ sinh viên nhận được</w:t>
      </w:r>
      <w:r w:rsidR="00296340">
        <w:rPr>
          <w:rFonts w:asciiTheme="majorHAnsi" w:hAnsiTheme="majorHAnsi" w:cstheme="majorHAnsi"/>
          <w:i/>
          <w:szCs w:val="28"/>
          <w:lang w:val="en-US"/>
        </w:rPr>
        <w:t>( tổng hợp từ phiếu khảo sát )</w:t>
      </w:r>
    </w:p>
    <w:p w:rsidR="00652469" w:rsidRPr="00416E69" w:rsidRDefault="00652469" w:rsidP="00D016B2">
      <w:pPr>
        <w:spacing w:after="0" w:line="360" w:lineRule="auto"/>
        <w:ind w:firstLine="709"/>
        <w:jc w:val="both"/>
        <w:rPr>
          <w:rFonts w:asciiTheme="majorHAnsi" w:hAnsiTheme="majorHAnsi" w:cstheme="majorHAnsi"/>
          <w:sz w:val="28"/>
          <w:szCs w:val="28"/>
          <w:lang w:val="en-US"/>
        </w:rPr>
      </w:pPr>
      <w:r w:rsidRPr="00416E69">
        <w:rPr>
          <w:rFonts w:asciiTheme="majorHAnsi" w:hAnsiTheme="majorHAnsi" w:cstheme="majorHAnsi"/>
          <w:sz w:val="28"/>
          <w:szCs w:val="28"/>
          <w:lang w:val="en-US"/>
        </w:rPr>
        <w:t>Sinh viên đi làm thêm với nhiều ngành nghề và khoảng thời gian khác nhau, nhưng nhìn chung đều sẽ có một mức thu nhập nhất đị</w:t>
      </w:r>
      <w:r w:rsidR="00270A7C" w:rsidRPr="00416E69">
        <w:rPr>
          <w:rFonts w:asciiTheme="majorHAnsi" w:hAnsiTheme="majorHAnsi" w:cstheme="majorHAnsi"/>
          <w:sz w:val="28"/>
          <w:szCs w:val="28"/>
          <w:lang w:val="en-US"/>
        </w:rPr>
        <w:t>nh (15.000-20.000/h</w:t>
      </w:r>
      <w:r w:rsidRPr="00416E69">
        <w:rPr>
          <w:rFonts w:asciiTheme="majorHAnsi" w:hAnsiTheme="majorHAnsi" w:cstheme="majorHAnsi"/>
          <w:sz w:val="28"/>
          <w:szCs w:val="28"/>
          <w:lang w:val="en-US"/>
        </w:rPr>
        <w:t>). Mức thu nhập này đủ cho một bạn sinh viên có thể sinh sống thoải mái hơn. Ngoài ra cũng làm giảm bớt đi gánh nặng tiền bạc cho bố mẹ, gia đình.</w:t>
      </w:r>
      <w:r w:rsidR="00416E69" w:rsidRPr="00416E69">
        <w:rPr>
          <w:rFonts w:asciiTheme="majorHAnsi" w:hAnsiTheme="majorHAnsi" w:cstheme="majorHAnsi"/>
          <w:sz w:val="28"/>
          <w:szCs w:val="28"/>
          <w:lang w:val="en-US"/>
        </w:rPr>
        <w:t xml:space="preserve"> Tỷ lệ sinh viên đi làm để kiếm thêm thu nhập chiếm khoảng </w:t>
      </w:r>
      <w:r w:rsidR="000778F3">
        <w:rPr>
          <w:rFonts w:asciiTheme="majorHAnsi" w:hAnsiTheme="majorHAnsi" w:cstheme="majorHAnsi"/>
          <w:sz w:val="28"/>
          <w:szCs w:val="28"/>
          <w:lang w:val="en-US"/>
        </w:rPr>
        <w:t>36</w:t>
      </w:r>
      <w:r w:rsidR="00416E69" w:rsidRPr="00416E69">
        <w:rPr>
          <w:rFonts w:asciiTheme="majorHAnsi" w:hAnsiTheme="majorHAnsi" w:cstheme="majorHAnsi"/>
          <w:sz w:val="28"/>
          <w:szCs w:val="28"/>
          <w:lang w:val="en-US"/>
        </w:rPr>
        <w:t>% với đa phần là các bạn từ khoa Khoa học quản lý</w:t>
      </w:r>
      <w:r w:rsidR="000778F3">
        <w:rPr>
          <w:rFonts w:asciiTheme="majorHAnsi" w:hAnsiTheme="majorHAnsi" w:cstheme="majorHAnsi"/>
          <w:sz w:val="28"/>
          <w:szCs w:val="28"/>
          <w:lang w:val="en-US"/>
        </w:rPr>
        <w:t>, Công tác xã hội, Ngôn ngữ Anh…</w:t>
      </w:r>
      <w:r w:rsidR="00416E69" w:rsidRPr="00416E69">
        <w:rPr>
          <w:rFonts w:asciiTheme="majorHAnsi" w:hAnsiTheme="majorHAnsi" w:cstheme="majorHAnsi"/>
          <w:sz w:val="28"/>
          <w:szCs w:val="28"/>
          <w:lang w:val="en-US"/>
        </w:rPr>
        <w:t xml:space="preserve"> với công việc sales, phục vụ. Thường là các bạn sinh viên năm 3, 4 có nhiều khoản chi tiêu và muốn bớt phụ thuộc vào gia đình sẽ lựa chọn đi làm thêm vì lý do này.</w:t>
      </w:r>
    </w:p>
    <w:p w:rsidR="00DF7EBE" w:rsidRPr="00416E69" w:rsidRDefault="003B0653" w:rsidP="00D016B2">
      <w:pPr>
        <w:pStyle w:val="ListParagraph"/>
        <w:spacing w:after="0" w:line="360" w:lineRule="auto"/>
        <w:ind w:left="0" w:firstLine="709"/>
        <w:jc w:val="both"/>
        <w:rPr>
          <w:rFonts w:asciiTheme="majorHAnsi" w:hAnsiTheme="majorHAnsi" w:cstheme="majorHAnsi"/>
          <w:sz w:val="28"/>
          <w:szCs w:val="28"/>
          <w:lang w:val="en-US"/>
        </w:rPr>
      </w:pPr>
      <w:r w:rsidRPr="00416E69">
        <w:rPr>
          <w:rFonts w:asciiTheme="majorHAnsi" w:hAnsiTheme="majorHAnsi" w:cstheme="majorHAnsi"/>
          <w:i/>
          <w:sz w:val="28"/>
          <w:szCs w:val="28"/>
          <w:lang w:val="en-US"/>
        </w:rPr>
        <w:t>Phát triển kỹ năng giao tiếp</w:t>
      </w:r>
      <w:r w:rsidR="00DF7EBE" w:rsidRPr="00416E69">
        <w:rPr>
          <w:rFonts w:asciiTheme="majorHAnsi" w:hAnsiTheme="majorHAnsi" w:cstheme="majorHAnsi"/>
          <w:i/>
          <w:sz w:val="28"/>
          <w:szCs w:val="28"/>
        </w:rPr>
        <w:t xml:space="preserve">. </w:t>
      </w:r>
    </w:p>
    <w:p w:rsidR="00652469" w:rsidRPr="00416E69" w:rsidRDefault="003B0653" w:rsidP="00D016B2">
      <w:pPr>
        <w:shd w:val="clear" w:color="auto" w:fill="FFFFFF" w:themeFill="background1"/>
        <w:spacing w:after="0" w:line="360" w:lineRule="auto"/>
        <w:ind w:firstLine="709"/>
        <w:jc w:val="both"/>
        <w:rPr>
          <w:rFonts w:asciiTheme="majorHAnsi" w:hAnsiTheme="majorHAnsi" w:cstheme="majorHAnsi"/>
          <w:sz w:val="28"/>
          <w:szCs w:val="28"/>
          <w:lang w:val="en-US"/>
        </w:rPr>
      </w:pPr>
      <w:r w:rsidRPr="00416E69">
        <w:rPr>
          <w:rFonts w:asciiTheme="majorHAnsi" w:hAnsiTheme="majorHAnsi" w:cstheme="majorHAnsi"/>
          <w:sz w:val="28"/>
          <w:szCs w:val="28"/>
        </w:rPr>
        <w:t>Kỹ năng giao tiếp là một kỹ năng rất quan trọng và cần thiết để thành công trong cuộc sống và công việc.</w:t>
      </w:r>
      <w:r w:rsidRPr="00416E69">
        <w:rPr>
          <w:rFonts w:asciiTheme="majorHAnsi" w:hAnsiTheme="majorHAnsi" w:cstheme="majorHAnsi"/>
          <w:sz w:val="28"/>
          <w:szCs w:val="28"/>
          <w:shd w:val="clear" w:color="auto" w:fill="F7F7F8"/>
        </w:rPr>
        <w:t xml:space="preserve"> </w:t>
      </w:r>
      <w:r w:rsidR="00652469" w:rsidRPr="00416E69">
        <w:rPr>
          <w:rFonts w:asciiTheme="majorHAnsi" w:hAnsiTheme="majorHAnsi" w:cstheme="majorHAnsi"/>
          <w:sz w:val="28"/>
          <w:szCs w:val="28"/>
        </w:rPr>
        <w:t xml:space="preserve">Các công việc làm thêm của sinh viên như đã tổng hợp ( sales, phục vụ, lễ tân, giao hàng… ) giúp tạo điều kiện giao tiếp, trao đổi thông tin với nhiều người khác nhau. Điều này khiến sinh viên cởi mở hơn trong việc nói chuyện, giao tiếp với người khác. </w:t>
      </w:r>
      <w:r w:rsidRPr="00416E69">
        <w:rPr>
          <w:rFonts w:asciiTheme="majorHAnsi" w:hAnsiTheme="majorHAnsi" w:cstheme="majorHAnsi"/>
          <w:sz w:val="28"/>
          <w:szCs w:val="28"/>
        </w:rPr>
        <w:t>Việc được thực hành thường xuyên khi giao tiếp với người lạ có thể khiến bản than tự tin và cải thiện được kỹ năng giao tiếp.</w:t>
      </w:r>
      <w:r w:rsidR="00416E69">
        <w:rPr>
          <w:rFonts w:asciiTheme="majorHAnsi" w:hAnsiTheme="majorHAnsi" w:cstheme="majorHAnsi"/>
          <w:sz w:val="28"/>
          <w:szCs w:val="28"/>
          <w:lang w:val="en-US"/>
        </w:rPr>
        <w:t xml:space="preserve"> Sinh viên </w:t>
      </w:r>
      <w:r w:rsidR="000778F3">
        <w:rPr>
          <w:rFonts w:asciiTheme="majorHAnsi" w:hAnsiTheme="majorHAnsi" w:cstheme="majorHAnsi"/>
          <w:sz w:val="28"/>
          <w:szCs w:val="28"/>
          <w:lang w:val="en-US"/>
        </w:rPr>
        <w:t xml:space="preserve">của tất cả các khoa( đa phần là sinh viên </w:t>
      </w:r>
      <w:r w:rsidR="00416E69">
        <w:rPr>
          <w:rFonts w:asciiTheme="majorHAnsi" w:hAnsiTheme="majorHAnsi" w:cstheme="majorHAnsi"/>
          <w:sz w:val="28"/>
          <w:szCs w:val="28"/>
          <w:lang w:val="en-US"/>
        </w:rPr>
        <w:t xml:space="preserve"> </w:t>
      </w:r>
      <w:r w:rsidR="0039305E">
        <w:rPr>
          <w:rFonts w:asciiTheme="majorHAnsi" w:hAnsiTheme="majorHAnsi" w:cstheme="majorHAnsi"/>
          <w:sz w:val="28"/>
          <w:szCs w:val="28"/>
          <w:lang w:val="en-US"/>
        </w:rPr>
        <w:t>năm 2 và năm 3</w:t>
      </w:r>
      <w:r w:rsidR="000778F3">
        <w:rPr>
          <w:rFonts w:asciiTheme="majorHAnsi" w:hAnsiTheme="majorHAnsi" w:cstheme="majorHAnsi"/>
          <w:sz w:val="28"/>
          <w:szCs w:val="28"/>
          <w:lang w:val="en-US"/>
        </w:rPr>
        <w:t xml:space="preserve"> )</w:t>
      </w:r>
      <w:r w:rsidR="0039305E">
        <w:rPr>
          <w:rFonts w:asciiTheme="majorHAnsi" w:hAnsiTheme="majorHAnsi" w:cstheme="majorHAnsi"/>
          <w:sz w:val="28"/>
          <w:szCs w:val="28"/>
          <w:lang w:val="en-US"/>
        </w:rPr>
        <w:t xml:space="preserve"> đi làm thêm sẽ nhắm tới tiêu chí này hàng đầu và lựa chọn các công việc như sales, phục vụ, lễ tân với tỉ lệ </w:t>
      </w:r>
      <w:r w:rsidR="000778F3">
        <w:rPr>
          <w:rFonts w:asciiTheme="majorHAnsi" w:hAnsiTheme="majorHAnsi" w:cstheme="majorHAnsi"/>
          <w:sz w:val="28"/>
          <w:szCs w:val="28"/>
          <w:lang w:val="en-US"/>
        </w:rPr>
        <w:t>74%</w:t>
      </w:r>
    </w:p>
    <w:p w:rsidR="003B0653" w:rsidRPr="0039305E" w:rsidRDefault="003B0653" w:rsidP="00D016B2">
      <w:pPr>
        <w:pStyle w:val="ListParagraph"/>
        <w:spacing w:after="0" w:line="360" w:lineRule="auto"/>
        <w:ind w:left="0" w:firstLine="709"/>
        <w:jc w:val="both"/>
        <w:rPr>
          <w:rFonts w:asciiTheme="majorHAnsi" w:hAnsiTheme="majorHAnsi" w:cstheme="majorHAnsi"/>
          <w:sz w:val="28"/>
          <w:szCs w:val="28"/>
        </w:rPr>
      </w:pPr>
      <w:r w:rsidRPr="0039305E">
        <w:rPr>
          <w:rFonts w:asciiTheme="majorHAnsi" w:hAnsiTheme="majorHAnsi" w:cstheme="majorHAnsi"/>
          <w:i/>
          <w:sz w:val="28"/>
          <w:szCs w:val="28"/>
        </w:rPr>
        <w:t>Rèn luyện khả năng chịu áp lực.</w:t>
      </w:r>
      <w:r w:rsidR="00DF7EBE" w:rsidRPr="0039305E">
        <w:rPr>
          <w:rFonts w:asciiTheme="majorHAnsi" w:hAnsiTheme="majorHAnsi" w:cstheme="majorHAnsi"/>
          <w:sz w:val="28"/>
          <w:szCs w:val="28"/>
        </w:rPr>
        <w:t xml:space="preserve"> </w:t>
      </w:r>
    </w:p>
    <w:p w:rsidR="003B0653" w:rsidRPr="0039305E" w:rsidRDefault="003B0653" w:rsidP="00D016B2">
      <w:pPr>
        <w:spacing w:after="0" w:line="360" w:lineRule="auto"/>
        <w:ind w:firstLine="709"/>
        <w:jc w:val="both"/>
        <w:rPr>
          <w:rFonts w:asciiTheme="majorHAnsi" w:hAnsiTheme="majorHAnsi" w:cstheme="majorHAnsi"/>
          <w:sz w:val="28"/>
          <w:lang w:val="en-US"/>
        </w:rPr>
      </w:pPr>
      <w:r w:rsidRPr="0039305E">
        <w:rPr>
          <w:rFonts w:asciiTheme="majorHAnsi" w:hAnsiTheme="majorHAnsi" w:cstheme="majorHAnsi"/>
          <w:sz w:val="28"/>
          <w:szCs w:val="28"/>
        </w:rPr>
        <w:lastRenderedPageBreak/>
        <w:t>Khi đi làm từ sớm, dù là công việc bán thời gian nhưng đôi lúc cũng sẽ có những áp lực công việ</w:t>
      </w:r>
      <w:r w:rsidR="00D016B2" w:rsidRPr="0039305E">
        <w:rPr>
          <w:rFonts w:asciiTheme="majorHAnsi" w:hAnsiTheme="majorHAnsi" w:cstheme="majorHAnsi"/>
          <w:sz w:val="28"/>
          <w:szCs w:val="28"/>
        </w:rPr>
        <w:t>c riêng (</w:t>
      </w:r>
      <w:r w:rsidRPr="0039305E">
        <w:rPr>
          <w:rFonts w:asciiTheme="majorHAnsi" w:hAnsiTheme="majorHAnsi" w:cstheme="majorHAnsi"/>
          <w:sz w:val="28"/>
          <w:szCs w:val="28"/>
        </w:rPr>
        <w:t xml:space="preserve">không đạt KPI, đông khách,… ). Điều này có thể giúp </w:t>
      </w:r>
      <w:r w:rsidRPr="0039305E">
        <w:rPr>
          <w:rFonts w:asciiTheme="majorHAnsi" w:hAnsiTheme="majorHAnsi" w:cstheme="majorHAnsi"/>
          <w:sz w:val="28"/>
          <w:szCs w:val="28"/>
          <w:shd w:val="clear" w:color="auto" w:fill="FFFFFF" w:themeFill="background1"/>
        </w:rPr>
        <w:t>rèn luyện khả năng chịu áp lực.</w:t>
      </w:r>
      <w:r w:rsidRPr="0039305E">
        <w:rPr>
          <w:rFonts w:asciiTheme="majorHAnsi" w:hAnsiTheme="majorHAnsi" w:cstheme="majorHAnsi"/>
          <w:sz w:val="28"/>
          <w:szCs w:val="28"/>
          <w:shd w:val="clear" w:color="auto" w:fill="F7F7F8"/>
        </w:rPr>
        <w:t xml:space="preserve"> </w:t>
      </w:r>
      <w:r w:rsidRPr="0039305E">
        <w:rPr>
          <w:rFonts w:asciiTheme="majorHAnsi" w:hAnsiTheme="majorHAnsi" w:cstheme="majorHAnsi"/>
          <w:sz w:val="28"/>
          <w:szCs w:val="28"/>
          <w:shd w:val="clear" w:color="auto" w:fill="FFFFFF" w:themeFill="background1"/>
        </w:rPr>
        <w:t>Đây là một kỹ năng quan trọng trong công việc, giúp giải quyết các tình huống khó khăn và đạt được mục tiêu</w:t>
      </w:r>
      <w:r w:rsidRPr="0039305E">
        <w:rPr>
          <w:rFonts w:asciiTheme="majorHAnsi" w:hAnsiTheme="majorHAnsi" w:cstheme="majorHAnsi"/>
          <w:sz w:val="28"/>
        </w:rPr>
        <w:t>.</w:t>
      </w:r>
      <w:r w:rsidR="0039305E" w:rsidRPr="0039305E">
        <w:rPr>
          <w:rFonts w:asciiTheme="majorHAnsi" w:hAnsiTheme="majorHAnsi" w:cstheme="majorHAnsi"/>
          <w:sz w:val="28"/>
        </w:rPr>
        <w:t xml:space="preserve"> Sinh viên ở cả </w:t>
      </w:r>
      <w:r w:rsidR="000778F3">
        <w:rPr>
          <w:rFonts w:asciiTheme="majorHAnsi" w:hAnsiTheme="majorHAnsi" w:cstheme="majorHAnsi"/>
          <w:sz w:val="28"/>
          <w:lang w:val="en-US"/>
        </w:rPr>
        <w:t>đa phần các khoa như Du lịch, Ngôn ngữ Anh, Quản lý TDTT, Lịch sử và Khoa học quản lý</w:t>
      </w:r>
      <w:r w:rsidR="0039305E" w:rsidRPr="0039305E">
        <w:rPr>
          <w:rFonts w:asciiTheme="majorHAnsi" w:hAnsiTheme="majorHAnsi" w:cstheme="majorHAnsi"/>
          <w:sz w:val="28"/>
        </w:rPr>
        <w:t xml:space="preserve"> lựa chọn công việc phục vụ đều cho rằng đây là công việc tốt để rèn luyện khả năng chịu áp lực với tỉ lệ </w:t>
      </w:r>
      <w:r w:rsidR="000778F3">
        <w:rPr>
          <w:rFonts w:asciiTheme="majorHAnsi" w:hAnsiTheme="majorHAnsi" w:cstheme="majorHAnsi"/>
          <w:sz w:val="28"/>
          <w:lang w:val="en-US"/>
        </w:rPr>
        <w:t>46</w:t>
      </w:r>
      <w:r w:rsidR="0039305E" w:rsidRPr="0039305E">
        <w:rPr>
          <w:rFonts w:asciiTheme="majorHAnsi" w:hAnsiTheme="majorHAnsi" w:cstheme="majorHAnsi"/>
          <w:sz w:val="28"/>
        </w:rPr>
        <w:t>%.</w:t>
      </w:r>
    </w:p>
    <w:p w:rsidR="003B0653" w:rsidRPr="0039305E" w:rsidRDefault="003B0653" w:rsidP="00D016B2">
      <w:pPr>
        <w:spacing w:after="0" w:line="360" w:lineRule="auto"/>
        <w:ind w:firstLine="709"/>
        <w:jc w:val="both"/>
        <w:rPr>
          <w:rFonts w:asciiTheme="majorHAnsi" w:hAnsiTheme="majorHAnsi" w:cstheme="majorHAnsi"/>
          <w:sz w:val="28"/>
          <w:szCs w:val="28"/>
          <w:shd w:val="clear" w:color="auto" w:fill="F7F7F8"/>
        </w:rPr>
      </w:pPr>
      <w:r w:rsidRPr="0039305E">
        <w:rPr>
          <w:rFonts w:asciiTheme="majorHAnsi" w:hAnsiTheme="majorHAnsi" w:cstheme="majorHAnsi"/>
          <w:sz w:val="28"/>
          <w:szCs w:val="28"/>
          <w:shd w:val="clear" w:color="auto" w:fill="F7F7F8"/>
        </w:rPr>
        <w:t xml:space="preserve"> </w:t>
      </w:r>
      <w:r w:rsidRPr="0039305E">
        <w:rPr>
          <w:rFonts w:asciiTheme="majorHAnsi" w:hAnsiTheme="majorHAnsi" w:cstheme="majorHAnsi"/>
          <w:i/>
          <w:sz w:val="28"/>
          <w:szCs w:val="28"/>
        </w:rPr>
        <w:t>Trau</w:t>
      </w:r>
      <w:r w:rsidR="00DF7EBE" w:rsidRPr="0039305E">
        <w:rPr>
          <w:rFonts w:asciiTheme="majorHAnsi" w:hAnsiTheme="majorHAnsi" w:cstheme="majorHAnsi"/>
          <w:i/>
          <w:sz w:val="28"/>
          <w:szCs w:val="28"/>
        </w:rPr>
        <w:t xml:space="preserve"> dồi kỹ năng làm việc nhóm, làm việc độc lập, phân công công việc.</w:t>
      </w:r>
      <w:r w:rsidR="00DF7EBE" w:rsidRPr="0039305E">
        <w:rPr>
          <w:rFonts w:asciiTheme="majorHAnsi" w:hAnsiTheme="majorHAnsi" w:cstheme="majorHAnsi"/>
          <w:sz w:val="28"/>
          <w:szCs w:val="28"/>
        </w:rPr>
        <w:t xml:space="preserve"> </w:t>
      </w:r>
    </w:p>
    <w:p w:rsidR="00BE0F3D" w:rsidRPr="0039305E" w:rsidRDefault="00BE0F3D" w:rsidP="00D016B2">
      <w:pPr>
        <w:pStyle w:val="ListParagraph"/>
        <w:spacing w:after="0" w:line="360" w:lineRule="auto"/>
        <w:ind w:left="0" w:firstLine="709"/>
        <w:jc w:val="both"/>
        <w:rPr>
          <w:rFonts w:asciiTheme="majorHAnsi" w:hAnsiTheme="majorHAnsi" w:cstheme="majorHAnsi"/>
          <w:sz w:val="28"/>
          <w:szCs w:val="28"/>
          <w:lang w:val="en-US"/>
        </w:rPr>
      </w:pPr>
      <w:r w:rsidRPr="0039305E">
        <w:rPr>
          <w:rFonts w:asciiTheme="majorHAnsi" w:hAnsiTheme="majorHAnsi" w:cstheme="majorHAnsi"/>
          <w:sz w:val="28"/>
          <w:szCs w:val="28"/>
        </w:rPr>
        <w:t>Ở những công việc như sales, phục vụ</w:t>
      </w:r>
      <w:r w:rsidR="00D016B2" w:rsidRPr="0039305E">
        <w:rPr>
          <w:rFonts w:asciiTheme="majorHAnsi" w:hAnsiTheme="majorHAnsi" w:cstheme="majorHAnsi"/>
          <w:sz w:val="28"/>
          <w:szCs w:val="28"/>
        </w:rPr>
        <w:t xml:space="preserve"> ,..</w:t>
      </w:r>
      <w:r w:rsidRPr="0039305E">
        <w:rPr>
          <w:rFonts w:asciiTheme="majorHAnsi" w:hAnsiTheme="majorHAnsi" w:cstheme="majorHAnsi"/>
          <w:sz w:val="28"/>
          <w:szCs w:val="28"/>
        </w:rPr>
        <w:t>sinh viên đều phải làm việc theo nhóm. Khi làm việc, sinh viên sẽ nâng cao được tinh thần trách nhiệm và sự chủ động trong công việc của bản thân. Khi được phân công một phần công việc riêng, có thể học được cách làm việc độc lập. Ngoài ra với sự nhanh nhạy của sinh viên hiện nay, rất nhiều bạn sẽ nhìn nhận và học tập rất nhanh cách phân công công việc của người thuê để có thể trau dồi thêm kỹ năng phân công và quản lý công việc một cách công bằng, hiệu quả.</w:t>
      </w:r>
      <w:r w:rsidR="0039305E">
        <w:rPr>
          <w:rFonts w:asciiTheme="majorHAnsi" w:hAnsiTheme="majorHAnsi" w:cstheme="majorHAnsi"/>
          <w:sz w:val="28"/>
          <w:szCs w:val="28"/>
          <w:lang w:val="en-US"/>
        </w:rPr>
        <w:t xml:space="preserve"> Sinh viên của tất cả các khóa/ngành ở làm thêm ở một vài công việc khác như văn phòng, hoặc sinh viên làm thêm sales, phục vụ đều cho rằng công việc làm thêm này sẽ tăng khả năng làm việc nhóm, làm việc độc lập và phân công công việc với tỷ lệ </w:t>
      </w:r>
      <w:r w:rsidR="000778F3">
        <w:rPr>
          <w:rFonts w:asciiTheme="majorHAnsi" w:hAnsiTheme="majorHAnsi" w:cstheme="majorHAnsi"/>
          <w:sz w:val="28"/>
          <w:szCs w:val="28"/>
          <w:lang w:val="en-US"/>
        </w:rPr>
        <w:t>33</w:t>
      </w:r>
      <w:r w:rsidR="0039305E">
        <w:rPr>
          <w:rFonts w:asciiTheme="majorHAnsi" w:hAnsiTheme="majorHAnsi" w:cstheme="majorHAnsi"/>
          <w:sz w:val="28"/>
          <w:szCs w:val="28"/>
          <w:lang w:val="en-US"/>
        </w:rPr>
        <w:t>%</w:t>
      </w:r>
    </w:p>
    <w:p w:rsidR="00BE0F3D" w:rsidRPr="0039305E" w:rsidRDefault="00BE0F3D" w:rsidP="00D016B2">
      <w:pPr>
        <w:pStyle w:val="ListParagraph"/>
        <w:spacing w:after="0" w:line="360" w:lineRule="auto"/>
        <w:ind w:left="0" w:firstLine="709"/>
        <w:jc w:val="both"/>
        <w:rPr>
          <w:rFonts w:asciiTheme="majorHAnsi" w:hAnsiTheme="majorHAnsi" w:cstheme="majorHAnsi"/>
          <w:sz w:val="28"/>
          <w:szCs w:val="28"/>
        </w:rPr>
      </w:pPr>
      <w:r w:rsidRPr="0039305E">
        <w:rPr>
          <w:rFonts w:asciiTheme="majorHAnsi" w:hAnsiTheme="majorHAnsi" w:cstheme="majorHAnsi"/>
          <w:i/>
          <w:sz w:val="28"/>
          <w:szCs w:val="28"/>
        </w:rPr>
        <w:t>Nâng cao tinh thần trách nhiệm</w:t>
      </w:r>
      <w:r w:rsidR="00DF7EBE" w:rsidRPr="0039305E">
        <w:rPr>
          <w:rFonts w:asciiTheme="majorHAnsi" w:hAnsiTheme="majorHAnsi" w:cstheme="majorHAnsi"/>
          <w:i/>
          <w:sz w:val="28"/>
          <w:szCs w:val="28"/>
        </w:rPr>
        <w:t>.</w:t>
      </w:r>
      <w:r w:rsidR="00DF7EBE" w:rsidRPr="0039305E">
        <w:rPr>
          <w:rFonts w:asciiTheme="majorHAnsi" w:hAnsiTheme="majorHAnsi" w:cstheme="majorHAnsi"/>
          <w:sz w:val="28"/>
          <w:szCs w:val="28"/>
        </w:rPr>
        <w:t xml:space="preserve"> </w:t>
      </w:r>
    </w:p>
    <w:p w:rsidR="003605A8" w:rsidRPr="0039305E" w:rsidRDefault="00BE0F3D" w:rsidP="0039305E">
      <w:pPr>
        <w:spacing w:after="0" w:line="360" w:lineRule="auto"/>
        <w:ind w:firstLine="709"/>
        <w:jc w:val="both"/>
        <w:rPr>
          <w:rFonts w:asciiTheme="majorHAnsi" w:hAnsiTheme="majorHAnsi" w:cstheme="majorHAnsi"/>
          <w:sz w:val="28"/>
          <w:szCs w:val="28"/>
          <w:lang w:val="en-US"/>
        </w:rPr>
      </w:pPr>
      <w:r w:rsidRPr="0039305E">
        <w:rPr>
          <w:rFonts w:asciiTheme="majorHAnsi" w:hAnsiTheme="majorHAnsi" w:cstheme="majorHAnsi"/>
          <w:sz w:val="28"/>
          <w:szCs w:val="28"/>
        </w:rPr>
        <w:t>Khi đi làm, sinh viên phải có cam kết với người thuê, điều này giúp thúc đẩy tinh thần trách nhiệm của sinh viên hơn. Có những lúc mắc sai lầm khi làm việc, biết sửa sai và lắng nghe cũng là một phần để sinh viên có thêm tinh thần trách nhiệm với công việc và rộng hơn là cuộc sống của chính bản thân. Ngoài ra, các bạn sinh viên đều sẽ có một mục tiêu rõ ràng khi lựa chọn đi làm</w:t>
      </w:r>
      <w:r w:rsidR="003C6CE9" w:rsidRPr="0039305E">
        <w:rPr>
          <w:rFonts w:asciiTheme="majorHAnsi" w:hAnsiTheme="majorHAnsi" w:cstheme="majorHAnsi"/>
          <w:sz w:val="28"/>
          <w:szCs w:val="28"/>
        </w:rPr>
        <w:t xml:space="preserve"> thêm sẽ giúp các bạn dễ dàng hơn trong việc tiếp cận và hoàn thành công việc cũng như cân bằng giữa học và làm. </w:t>
      </w:r>
      <w:r w:rsidR="0039305E">
        <w:rPr>
          <w:rFonts w:asciiTheme="majorHAnsi" w:hAnsiTheme="majorHAnsi" w:cstheme="majorHAnsi"/>
          <w:sz w:val="28"/>
          <w:szCs w:val="28"/>
          <w:lang w:val="en-US"/>
        </w:rPr>
        <w:t xml:space="preserve">Tỷ lệ sinh viên cho rằng đi làm thêm sẽ nâng cao tinh thần trách nhiệm là </w:t>
      </w:r>
      <w:r w:rsidR="000778F3">
        <w:rPr>
          <w:rFonts w:asciiTheme="majorHAnsi" w:hAnsiTheme="majorHAnsi" w:cstheme="majorHAnsi"/>
          <w:sz w:val="28"/>
          <w:szCs w:val="28"/>
          <w:lang w:val="en-US"/>
        </w:rPr>
        <w:t>41</w:t>
      </w:r>
      <w:r w:rsidR="0039305E">
        <w:rPr>
          <w:rFonts w:asciiTheme="majorHAnsi" w:hAnsiTheme="majorHAnsi" w:cstheme="majorHAnsi"/>
          <w:sz w:val="28"/>
          <w:szCs w:val="28"/>
          <w:lang w:val="en-US"/>
        </w:rPr>
        <w:t xml:space="preserve">% với đa phần ở công việc giao hàng </w:t>
      </w:r>
      <w:r w:rsidR="000778F3">
        <w:rPr>
          <w:rFonts w:asciiTheme="majorHAnsi" w:hAnsiTheme="majorHAnsi" w:cstheme="majorHAnsi"/>
          <w:sz w:val="28"/>
          <w:szCs w:val="28"/>
          <w:lang w:val="en-US"/>
        </w:rPr>
        <w:t xml:space="preserve"> và gia sư, </w:t>
      </w:r>
      <w:r w:rsidR="0039305E">
        <w:rPr>
          <w:rFonts w:asciiTheme="majorHAnsi" w:hAnsiTheme="majorHAnsi" w:cstheme="majorHAnsi"/>
          <w:sz w:val="28"/>
          <w:szCs w:val="28"/>
          <w:lang w:val="en-US"/>
        </w:rPr>
        <w:t xml:space="preserve">chủ yếu là các bạn sinh viên </w:t>
      </w:r>
      <w:r w:rsidR="000778F3">
        <w:rPr>
          <w:rFonts w:asciiTheme="majorHAnsi" w:hAnsiTheme="majorHAnsi" w:cstheme="majorHAnsi"/>
          <w:sz w:val="28"/>
          <w:szCs w:val="28"/>
          <w:lang w:val="en-US"/>
        </w:rPr>
        <w:t>nam ở tất cả các khóa/ngành và các bạn sinh viên Ngôn Ngữ Anh, Văn, Lịch sử</w:t>
      </w:r>
      <w:r w:rsidR="0039305E">
        <w:rPr>
          <w:rFonts w:asciiTheme="majorHAnsi" w:hAnsiTheme="majorHAnsi" w:cstheme="majorHAnsi"/>
          <w:sz w:val="28"/>
          <w:szCs w:val="28"/>
          <w:lang w:val="en-US"/>
        </w:rPr>
        <w:t>.</w:t>
      </w:r>
    </w:p>
    <w:p w:rsidR="003C6CE9" w:rsidRPr="0039305E" w:rsidRDefault="003C6CE9" w:rsidP="00D016B2">
      <w:pPr>
        <w:pStyle w:val="ListParagraph"/>
        <w:spacing w:after="0" w:line="360" w:lineRule="auto"/>
        <w:ind w:left="0" w:firstLine="709"/>
        <w:jc w:val="both"/>
        <w:rPr>
          <w:rFonts w:asciiTheme="majorHAnsi" w:hAnsiTheme="majorHAnsi" w:cstheme="majorHAnsi"/>
          <w:i/>
          <w:sz w:val="28"/>
          <w:szCs w:val="28"/>
        </w:rPr>
      </w:pPr>
      <w:r w:rsidRPr="0039305E">
        <w:rPr>
          <w:rFonts w:asciiTheme="majorHAnsi" w:hAnsiTheme="majorHAnsi" w:cstheme="majorHAnsi"/>
          <w:i/>
          <w:sz w:val="28"/>
          <w:szCs w:val="28"/>
        </w:rPr>
        <w:lastRenderedPageBreak/>
        <w:t>Trau</w:t>
      </w:r>
      <w:r w:rsidR="00DF7EBE" w:rsidRPr="0039305E">
        <w:rPr>
          <w:rFonts w:asciiTheme="majorHAnsi" w:hAnsiTheme="majorHAnsi" w:cstheme="majorHAnsi"/>
          <w:i/>
          <w:sz w:val="28"/>
          <w:szCs w:val="28"/>
        </w:rPr>
        <w:t xml:space="preserve"> dồi kỹ năng sử dụng công nghệ thông tin, hiểu biết về nghề nghiệp và thay đổi nhận thức.</w:t>
      </w:r>
    </w:p>
    <w:p w:rsidR="003605A8" w:rsidRPr="000C6885" w:rsidRDefault="003C6CE9" w:rsidP="000C6885">
      <w:pPr>
        <w:pStyle w:val="ListParagraph"/>
        <w:spacing w:after="0" w:line="360" w:lineRule="auto"/>
        <w:ind w:left="0" w:firstLine="709"/>
        <w:jc w:val="both"/>
        <w:rPr>
          <w:rFonts w:asciiTheme="majorHAnsi" w:hAnsiTheme="majorHAnsi" w:cstheme="majorHAnsi"/>
          <w:i/>
          <w:sz w:val="28"/>
          <w:szCs w:val="28"/>
          <w:lang w:val="en-US"/>
        </w:rPr>
      </w:pPr>
      <w:r w:rsidRPr="0039305E">
        <w:rPr>
          <w:rFonts w:asciiTheme="majorHAnsi" w:hAnsiTheme="majorHAnsi" w:cstheme="majorHAnsi"/>
          <w:sz w:val="28"/>
          <w:szCs w:val="28"/>
        </w:rPr>
        <w:t>Công nghệ thông tin hiện nay phát triển mạnh mẽ, việc áp dụng công nghệ</w:t>
      </w:r>
      <w:r w:rsidR="00D016B2" w:rsidRPr="0039305E">
        <w:rPr>
          <w:rFonts w:asciiTheme="majorHAnsi" w:hAnsiTheme="majorHAnsi" w:cstheme="majorHAnsi"/>
          <w:sz w:val="28"/>
          <w:szCs w:val="28"/>
        </w:rPr>
        <w:t xml:space="preserve"> </w:t>
      </w:r>
      <w:r w:rsidRPr="0039305E">
        <w:rPr>
          <w:rFonts w:asciiTheme="majorHAnsi" w:hAnsiTheme="majorHAnsi" w:cstheme="majorHAnsi"/>
          <w:sz w:val="28"/>
          <w:szCs w:val="28"/>
        </w:rPr>
        <w:t xml:space="preserve">thông tin vào từng ngành nghề đã rất phổ biến. Những công việc làm thêm như sales, viết content,… giúp sinh viên học hỏi được kiến thức cơ bản về công nghệ thông tin, cách sử dụng phần mềm, thiết bị điện tử cho đến những công nghệ mới nhất. </w:t>
      </w:r>
      <w:r w:rsidRPr="0039305E">
        <w:rPr>
          <w:rFonts w:asciiTheme="majorHAnsi" w:hAnsiTheme="majorHAnsi" w:cstheme="majorHAnsi"/>
          <w:sz w:val="28"/>
          <w:szCs w:val="28"/>
          <w:shd w:val="clear" w:color="auto" w:fill="FFFFFF" w:themeFill="background1"/>
        </w:rPr>
        <w:t>Nắm vững kiến thức cơ bản về ngành nghề của bạn, từ các khái niệm đến các quy trình làm việc. Đặt ra các mục tiêu thử thách bản thân và đổi mới để có được những trải nghiệm mới mẻ và phát triển kỹ năng của mình. Học hỏi được nhiều từ những người đã có kinh nghiệm sống và học thêm được nhiều kỹ năng sống cần thiết</w:t>
      </w:r>
      <w:r w:rsidR="0039305E">
        <w:rPr>
          <w:rFonts w:asciiTheme="majorHAnsi" w:hAnsiTheme="majorHAnsi" w:cstheme="majorHAnsi"/>
          <w:sz w:val="28"/>
          <w:szCs w:val="28"/>
          <w:shd w:val="clear" w:color="auto" w:fill="FFFFFF" w:themeFill="background1"/>
          <w:lang w:val="en-US"/>
        </w:rPr>
        <w:t xml:space="preserve">. Tỷ lệ sinh viên cho rằng đi làm thêm giúp </w:t>
      </w:r>
      <w:r w:rsidR="0039305E">
        <w:rPr>
          <w:rFonts w:asciiTheme="majorHAnsi" w:hAnsiTheme="majorHAnsi" w:cstheme="majorHAnsi"/>
          <w:sz w:val="28"/>
          <w:szCs w:val="28"/>
          <w:lang w:val="en-US"/>
        </w:rPr>
        <w:t>t</w:t>
      </w:r>
      <w:r w:rsidR="0039305E" w:rsidRPr="0039305E">
        <w:rPr>
          <w:rFonts w:asciiTheme="majorHAnsi" w:hAnsiTheme="majorHAnsi" w:cstheme="majorHAnsi"/>
          <w:sz w:val="28"/>
          <w:szCs w:val="28"/>
        </w:rPr>
        <w:t>rau dồi kỹ năng sử dụng công nghệ thông tin, hiểu biết về nghề nghiệp và thay đổi nhận thứ</w:t>
      </w:r>
      <w:r w:rsidR="0039305E">
        <w:rPr>
          <w:rFonts w:asciiTheme="majorHAnsi" w:hAnsiTheme="majorHAnsi" w:cstheme="majorHAnsi"/>
          <w:sz w:val="28"/>
          <w:szCs w:val="28"/>
        </w:rPr>
        <w:t>c</w:t>
      </w:r>
      <w:r w:rsidR="0039305E">
        <w:rPr>
          <w:rFonts w:asciiTheme="majorHAnsi" w:hAnsiTheme="majorHAnsi" w:cstheme="majorHAnsi"/>
          <w:sz w:val="28"/>
          <w:szCs w:val="28"/>
          <w:lang w:val="en-US"/>
        </w:rPr>
        <w:t xml:space="preserve"> là </w:t>
      </w:r>
      <w:r w:rsidR="000778F3">
        <w:rPr>
          <w:rFonts w:asciiTheme="majorHAnsi" w:hAnsiTheme="majorHAnsi" w:cstheme="majorHAnsi"/>
          <w:sz w:val="28"/>
          <w:szCs w:val="28"/>
          <w:lang w:val="en-US"/>
        </w:rPr>
        <w:t>33</w:t>
      </w:r>
      <w:r w:rsidR="000C6885">
        <w:rPr>
          <w:rFonts w:asciiTheme="majorHAnsi" w:hAnsiTheme="majorHAnsi" w:cstheme="majorHAnsi"/>
          <w:sz w:val="28"/>
          <w:szCs w:val="28"/>
          <w:lang w:val="en-US"/>
        </w:rPr>
        <w:t xml:space="preserve">% với đa phần sinh viên đi làm thêm ngành sales, ngoài ra có một số ít làm các công việc khác và trải đều ở cả </w:t>
      </w:r>
      <w:r w:rsidR="000778F3">
        <w:rPr>
          <w:rFonts w:asciiTheme="majorHAnsi" w:hAnsiTheme="majorHAnsi" w:cstheme="majorHAnsi"/>
          <w:sz w:val="28"/>
          <w:szCs w:val="28"/>
          <w:lang w:val="en-US"/>
        </w:rPr>
        <w:t>các khoa Công tác xã hội và Khoa học quản lý. Đa phần các bạn sinh viên năm 4 sẽ chú trọng đến kỹ năng này hơn để phục vụ cho công việc sau khi ra trường.</w:t>
      </w:r>
    </w:p>
    <w:p w:rsidR="003A7EF6" w:rsidRPr="000C6885" w:rsidRDefault="003A7EF6" w:rsidP="00D016B2">
      <w:pPr>
        <w:pStyle w:val="ListParagraph"/>
        <w:spacing w:after="0" w:line="360" w:lineRule="auto"/>
        <w:ind w:left="0" w:firstLine="709"/>
        <w:jc w:val="both"/>
        <w:rPr>
          <w:rFonts w:asciiTheme="majorHAnsi" w:hAnsiTheme="majorHAnsi" w:cstheme="majorHAnsi"/>
          <w:sz w:val="28"/>
          <w:szCs w:val="28"/>
        </w:rPr>
      </w:pPr>
      <w:r w:rsidRPr="000C6885">
        <w:rPr>
          <w:rFonts w:asciiTheme="majorHAnsi" w:hAnsiTheme="majorHAnsi" w:cstheme="majorHAnsi"/>
          <w:i/>
          <w:sz w:val="28"/>
          <w:szCs w:val="28"/>
        </w:rPr>
        <w:t>Kỹ</w:t>
      </w:r>
      <w:r w:rsidR="00DF7EBE" w:rsidRPr="000C6885">
        <w:rPr>
          <w:rFonts w:asciiTheme="majorHAnsi" w:hAnsiTheme="majorHAnsi" w:cstheme="majorHAnsi"/>
          <w:i/>
          <w:sz w:val="28"/>
          <w:szCs w:val="28"/>
        </w:rPr>
        <w:t xml:space="preserve"> năng quản lý thờ</w:t>
      </w:r>
      <w:r w:rsidRPr="000C6885">
        <w:rPr>
          <w:rFonts w:asciiTheme="majorHAnsi" w:hAnsiTheme="majorHAnsi" w:cstheme="majorHAnsi"/>
          <w:i/>
          <w:sz w:val="28"/>
          <w:szCs w:val="28"/>
        </w:rPr>
        <w:t xml:space="preserve">i gian và </w:t>
      </w:r>
      <w:r w:rsidR="00DF7EBE" w:rsidRPr="000C6885">
        <w:rPr>
          <w:rFonts w:asciiTheme="majorHAnsi" w:hAnsiTheme="majorHAnsi" w:cstheme="majorHAnsi"/>
          <w:i/>
          <w:sz w:val="28"/>
          <w:szCs w:val="28"/>
        </w:rPr>
        <w:t>lập kế hoạch</w:t>
      </w:r>
      <w:r w:rsidR="00DF7EBE" w:rsidRPr="000C6885">
        <w:rPr>
          <w:rFonts w:asciiTheme="majorHAnsi" w:hAnsiTheme="majorHAnsi" w:cstheme="majorHAnsi"/>
          <w:sz w:val="28"/>
          <w:szCs w:val="28"/>
        </w:rPr>
        <w:t xml:space="preserve">. </w:t>
      </w:r>
    </w:p>
    <w:p w:rsidR="003A7EF6" w:rsidRPr="000C6885" w:rsidRDefault="003A7EF6" w:rsidP="00D016B2">
      <w:pPr>
        <w:pStyle w:val="ListParagraph"/>
        <w:spacing w:after="0" w:line="360" w:lineRule="auto"/>
        <w:ind w:left="0" w:firstLine="709"/>
        <w:jc w:val="both"/>
        <w:rPr>
          <w:rFonts w:asciiTheme="majorHAnsi" w:hAnsiTheme="majorHAnsi" w:cstheme="majorHAnsi"/>
          <w:sz w:val="28"/>
          <w:szCs w:val="28"/>
        </w:rPr>
      </w:pPr>
      <w:r w:rsidRPr="000C6885">
        <w:rPr>
          <w:rFonts w:asciiTheme="majorHAnsi" w:hAnsiTheme="majorHAnsi" w:cstheme="majorHAnsi"/>
          <w:sz w:val="28"/>
          <w:szCs w:val="28"/>
        </w:rPr>
        <w:t>Khi đi làm thêm, sinh viên sẽ lập kế hoạch và đặt được mục tiêu cho bản</w:t>
      </w:r>
    </w:p>
    <w:p w:rsidR="003605A8" w:rsidRPr="000C6885" w:rsidRDefault="003A7EF6" w:rsidP="00D016B2">
      <w:pPr>
        <w:spacing w:after="0" w:line="360" w:lineRule="auto"/>
        <w:jc w:val="both"/>
        <w:rPr>
          <w:rFonts w:asciiTheme="majorHAnsi" w:hAnsiTheme="majorHAnsi" w:cstheme="majorHAnsi"/>
          <w:sz w:val="28"/>
          <w:szCs w:val="28"/>
          <w:lang w:val="en-US"/>
        </w:rPr>
      </w:pPr>
      <w:r w:rsidRPr="000C6885">
        <w:rPr>
          <w:rFonts w:asciiTheme="majorHAnsi" w:hAnsiTheme="majorHAnsi" w:cstheme="majorHAnsi"/>
          <w:sz w:val="28"/>
          <w:szCs w:val="28"/>
        </w:rPr>
        <w:t>thân để đảm bảo rằng sẽ</w:t>
      </w:r>
      <w:r w:rsidR="00D016B2" w:rsidRPr="000C6885">
        <w:rPr>
          <w:rFonts w:asciiTheme="majorHAnsi" w:hAnsiTheme="majorHAnsi" w:cstheme="majorHAnsi"/>
          <w:sz w:val="28"/>
          <w:szCs w:val="28"/>
        </w:rPr>
        <w:t xml:space="preserve"> có </w:t>
      </w:r>
      <w:r w:rsidRPr="000C6885">
        <w:rPr>
          <w:rFonts w:asciiTheme="majorHAnsi" w:hAnsiTheme="majorHAnsi" w:cstheme="majorHAnsi"/>
          <w:sz w:val="28"/>
          <w:szCs w:val="28"/>
        </w:rPr>
        <w:t>một mục tiêu rõ ràng để đạt được trong công việc. Học được việc lập kế hoạch cho quản lý tiền bạc, đảm bảo rằng không tiêu quá tay và các hoạt động giải trí. Ngoài ra sinh viên còn sẽ lập lịch và quản lý thời gian của mình để phân bố hợp lý cho công việc, học tập và giải trí.</w:t>
      </w:r>
      <w:r w:rsidR="000C6885">
        <w:rPr>
          <w:rFonts w:asciiTheme="majorHAnsi" w:hAnsiTheme="majorHAnsi" w:cstheme="majorHAnsi"/>
          <w:sz w:val="28"/>
          <w:szCs w:val="28"/>
          <w:lang w:val="en-US"/>
        </w:rPr>
        <w:t xml:space="preserve"> Tỷ lệ sinh viên cho rằng đi làm thêm giúp quản lý thời gian và lập kế hoạch tốt hơn chiếm </w:t>
      </w:r>
      <w:r w:rsidR="000778F3">
        <w:rPr>
          <w:rFonts w:asciiTheme="majorHAnsi" w:hAnsiTheme="majorHAnsi" w:cstheme="majorHAnsi"/>
          <w:sz w:val="28"/>
          <w:szCs w:val="28"/>
          <w:lang w:val="en-US"/>
        </w:rPr>
        <w:t>57</w:t>
      </w:r>
      <w:r w:rsidR="000C6885">
        <w:rPr>
          <w:rFonts w:asciiTheme="majorHAnsi" w:hAnsiTheme="majorHAnsi" w:cstheme="majorHAnsi"/>
          <w:sz w:val="28"/>
          <w:szCs w:val="28"/>
          <w:lang w:val="en-US"/>
        </w:rPr>
        <w:t xml:space="preserve">% với tất cả các bạn sinh viên </w:t>
      </w:r>
      <w:r w:rsidR="000778F3">
        <w:rPr>
          <w:rFonts w:asciiTheme="majorHAnsi" w:hAnsiTheme="majorHAnsi" w:cstheme="majorHAnsi"/>
          <w:sz w:val="28"/>
          <w:szCs w:val="28"/>
          <w:lang w:val="en-US"/>
        </w:rPr>
        <w:t>đang học năm nhất và năm hai</w:t>
      </w:r>
      <w:r w:rsidR="000C6885">
        <w:rPr>
          <w:rFonts w:asciiTheme="majorHAnsi" w:hAnsiTheme="majorHAnsi" w:cstheme="majorHAnsi"/>
          <w:sz w:val="28"/>
          <w:szCs w:val="28"/>
          <w:lang w:val="en-US"/>
        </w:rPr>
        <w:t xml:space="preserve">. </w:t>
      </w:r>
      <w:r w:rsidR="000778F3">
        <w:rPr>
          <w:rFonts w:asciiTheme="majorHAnsi" w:hAnsiTheme="majorHAnsi" w:cstheme="majorHAnsi"/>
          <w:sz w:val="28"/>
          <w:szCs w:val="28"/>
          <w:lang w:val="en-US"/>
        </w:rPr>
        <w:t>Đây</w:t>
      </w:r>
      <w:r w:rsidR="000C6885">
        <w:rPr>
          <w:rFonts w:asciiTheme="majorHAnsi" w:hAnsiTheme="majorHAnsi" w:cstheme="majorHAnsi"/>
          <w:sz w:val="28"/>
          <w:szCs w:val="28"/>
          <w:lang w:val="en-US"/>
        </w:rPr>
        <w:t xml:space="preserve"> là kỹ năng phải có nếu các bạn đi làm thêm và không muốn việc làm thêm ảnh hưởng tới hoạt động học tập củ</w:t>
      </w:r>
      <w:r w:rsidR="000778F3">
        <w:rPr>
          <w:rFonts w:asciiTheme="majorHAnsi" w:hAnsiTheme="majorHAnsi" w:cstheme="majorHAnsi"/>
          <w:sz w:val="28"/>
          <w:szCs w:val="28"/>
          <w:lang w:val="en-US"/>
        </w:rPr>
        <w:t>a mình, vì vậy nên các bạn sinh viên năm đầu sẽ chú trọng vào kỹ năng này nhiều.</w:t>
      </w:r>
    </w:p>
    <w:p w:rsidR="003A7EF6" w:rsidRPr="000C6885" w:rsidRDefault="00DF7EBE" w:rsidP="00D016B2">
      <w:pPr>
        <w:pStyle w:val="ListParagraph"/>
        <w:spacing w:after="0" w:line="360" w:lineRule="auto"/>
        <w:ind w:left="0" w:firstLine="709"/>
        <w:jc w:val="both"/>
        <w:rPr>
          <w:rFonts w:asciiTheme="majorHAnsi" w:hAnsiTheme="majorHAnsi" w:cstheme="majorHAnsi"/>
          <w:sz w:val="28"/>
          <w:szCs w:val="28"/>
        </w:rPr>
      </w:pPr>
      <w:r w:rsidRPr="000C6885">
        <w:rPr>
          <w:rFonts w:asciiTheme="majorHAnsi" w:hAnsiTheme="majorHAnsi" w:cstheme="majorHAnsi"/>
          <w:i/>
          <w:sz w:val="28"/>
          <w:szCs w:val="28"/>
        </w:rPr>
        <w:t>Việc làm thêm giúp sinh viên có thể tập trung vào các môn học cụ thể</w:t>
      </w:r>
      <w:r w:rsidR="00476EDD" w:rsidRPr="000C6885">
        <w:rPr>
          <w:rFonts w:asciiTheme="majorHAnsi" w:hAnsiTheme="majorHAnsi" w:cstheme="majorHAnsi"/>
          <w:i/>
          <w:sz w:val="28"/>
          <w:szCs w:val="28"/>
        </w:rPr>
        <w:t xml:space="preserve"> </w:t>
      </w:r>
      <w:r w:rsidRPr="000C6885">
        <w:rPr>
          <w:rFonts w:asciiTheme="majorHAnsi" w:hAnsiTheme="majorHAnsi" w:cstheme="majorHAnsi"/>
          <w:i/>
          <w:sz w:val="28"/>
          <w:szCs w:val="28"/>
        </w:rPr>
        <w:t>hơn, công việc phù hợp với ngành học giúp sinh viên hiểu rõ hơn về chuyên ngành, nghề nghiệp sau khi ra trường.</w:t>
      </w:r>
      <w:r w:rsidRPr="000C6885">
        <w:rPr>
          <w:rFonts w:asciiTheme="majorHAnsi" w:hAnsiTheme="majorHAnsi" w:cstheme="majorHAnsi"/>
          <w:sz w:val="28"/>
          <w:szCs w:val="28"/>
        </w:rPr>
        <w:tab/>
        <w:t xml:space="preserve"> </w:t>
      </w:r>
    </w:p>
    <w:p w:rsidR="003A7EF6" w:rsidRPr="000C6885" w:rsidRDefault="003A7EF6" w:rsidP="00D016B2">
      <w:pPr>
        <w:spacing w:after="0" w:line="360" w:lineRule="auto"/>
        <w:ind w:firstLine="709"/>
        <w:jc w:val="both"/>
        <w:rPr>
          <w:rFonts w:asciiTheme="majorHAnsi" w:hAnsiTheme="majorHAnsi" w:cstheme="majorHAnsi"/>
          <w:sz w:val="28"/>
          <w:szCs w:val="28"/>
        </w:rPr>
      </w:pPr>
      <w:r w:rsidRPr="000C6885">
        <w:rPr>
          <w:rFonts w:asciiTheme="majorHAnsi" w:hAnsiTheme="majorHAnsi" w:cstheme="majorHAnsi"/>
          <w:sz w:val="28"/>
          <w:szCs w:val="28"/>
        </w:rPr>
        <w:lastRenderedPageBreak/>
        <w:t>Khi đã có kinh nghiệm làm việc, cũng như sự giao tiếp và học hỏi từ người</w:t>
      </w:r>
    </w:p>
    <w:p w:rsidR="007F7EDF" w:rsidRDefault="003A7EF6" w:rsidP="00D016B2">
      <w:pPr>
        <w:spacing w:after="0" w:line="360" w:lineRule="auto"/>
        <w:jc w:val="both"/>
        <w:rPr>
          <w:rFonts w:asciiTheme="majorHAnsi" w:hAnsiTheme="majorHAnsi" w:cstheme="majorHAnsi"/>
          <w:b/>
          <w:sz w:val="28"/>
          <w:szCs w:val="28"/>
          <w:lang w:val="en-US"/>
        </w:rPr>
      </w:pPr>
      <w:r w:rsidRPr="000C6885">
        <w:rPr>
          <w:rFonts w:asciiTheme="majorHAnsi" w:hAnsiTheme="majorHAnsi" w:cstheme="majorHAnsi"/>
          <w:sz w:val="28"/>
          <w:szCs w:val="28"/>
        </w:rPr>
        <w:t xml:space="preserve">có nhiều kinh nghiệm, sinh viên có thể đặt ra được mục tiêu nghề nghiệp cho bản thân trong tương lai, bớt đi sự mông lung về định hướng nghề nghiệp sau khi ra trường. Hiểu rõ bản thân muốn làm </w:t>
      </w:r>
      <w:r w:rsidR="007F7EDF" w:rsidRPr="000C6885">
        <w:rPr>
          <w:rFonts w:asciiTheme="majorHAnsi" w:hAnsiTheme="majorHAnsi" w:cstheme="majorHAnsi"/>
          <w:sz w:val="28"/>
          <w:szCs w:val="28"/>
        </w:rPr>
        <w:t>công việc gì sau khi ra trường sẽ giúp sinh viên có một định hướng tốt hơn trong việc học tập, hiểu rõ hơn về chuyên ngành cần học và nghề nghiệp mình sẽ hướng đến.</w:t>
      </w:r>
      <w:r w:rsidR="000C6885">
        <w:rPr>
          <w:rFonts w:asciiTheme="majorHAnsi" w:hAnsiTheme="majorHAnsi" w:cstheme="majorHAnsi"/>
          <w:sz w:val="28"/>
          <w:szCs w:val="28"/>
          <w:lang w:val="en-US"/>
        </w:rPr>
        <w:t xml:space="preserve"> Đa phần các bạn sinh viên làm công việc khác phù hợp với chuyên ngành đều cho rằng đi làm thêm sẽ hiểu rõ hơn về ngành họ</w:t>
      </w:r>
      <w:r w:rsidR="000778F3">
        <w:rPr>
          <w:rFonts w:asciiTheme="majorHAnsi" w:hAnsiTheme="majorHAnsi" w:cstheme="majorHAnsi"/>
          <w:sz w:val="28"/>
          <w:szCs w:val="28"/>
          <w:lang w:val="en-US"/>
        </w:rPr>
        <w:t>c (11</w:t>
      </w:r>
      <w:r w:rsidR="000C6885">
        <w:rPr>
          <w:rFonts w:asciiTheme="majorHAnsi" w:hAnsiTheme="majorHAnsi" w:cstheme="majorHAnsi"/>
          <w:sz w:val="28"/>
          <w:szCs w:val="28"/>
          <w:lang w:val="en-US"/>
        </w:rPr>
        <w:t>%).</w:t>
      </w:r>
      <w:r w:rsidR="00857203">
        <w:rPr>
          <w:rFonts w:asciiTheme="majorHAnsi" w:hAnsiTheme="majorHAnsi" w:cstheme="majorHAnsi"/>
          <w:sz w:val="28"/>
          <w:szCs w:val="28"/>
          <w:lang w:val="en-US"/>
        </w:rPr>
        <w:t xml:space="preserve"> </w:t>
      </w:r>
      <w:r w:rsidR="000C6885">
        <w:rPr>
          <w:rFonts w:asciiTheme="majorHAnsi" w:hAnsiTheme="majorHAnsi" w:cstheme="majorHAnsi"/>
          <w:sz w:val="28"/>
          <w:szCs w:val="28"/>
          <w:lang w:val="en-US"/>
        </w:rPr>
        <w:t xml:space="preserve"> Phầ</w:t>
      </w:r>
      <w:r w:rsidR="00857203">
        <w:rPr>
          <w:rFonts w:asciiTheme="majorHAnsi" w:hAnsiTheme="majorHAnsi" w:cstheme="majorHAnsi"/>
          <w:sz w:val="28"/>
          <w:szCs w:val="28"/>
          <w:lang w:val="en-US"/>
        </w:rPr>
        <w:t xml:space="preserve">n đông </w:t>
      </w:r>
      <w:r w:rsidR="000C6885">
        <w:rPr>
          <w:rFonts w:asciiTheme="majorHAnsi" w:hAnsiTheme="majorHAnsi" w:cstheme="majorHAnsi"/>
          <w:sz w:val="28"/>
          <w:szCs w:val="28"/>
          <w:lang w:val="en-US"/>
        </w:rPr>
        <w:t>sinh viên ở khoa Khoa học quản lý</w:t>
      </w:r>
      <w:r w:rsidR="00857203">
        <w:rPr>
          <w:rFonts w:asciiTheme="majorHAnsi" w:hAnsiTheme="majorHAnsi" w:cstheme="majorHAnsi"/>
          <w:sz w:val="28"/>
          <w:szCs w:val="28"/>
          <w:lang w:val="en-US"/>
        </w:rPr>
        <w:t xml:space="preserve">, </w:t>
      </w:r>
      <w:r w:rsidR="000C6885">
        <w:rPr>
          <w:rFonts w:asciiTheme="majorHAnsi" w:hAnsiTheme="majorHAnsi" w:cstheme="majorHAnsi"/>
          <w:sz w:val="28"/>
          <w:szCs w:val="28"/>
          <w:lang w:val="en-US"/>
        </w:rPr>
        <w:t>Công tác xã hộ</w:t>
      </w:r>
      <w:r w:rsidR="00857203">
        <w:rPr>
          <w:rFonts w:asciiTheme="majorHAnsi" w:hAnsiTheme="majorHAnsi" w:cstheme="majorHAnsi"/>
          <w:sz w:val="28"/>
          <w:szCs w:val="28"/>
          <w:lang w:val="en-US"/>
        </w:rPr>
        <w:t>i Ngôn ngữ Anh và khoa Văn</w:t>
      </w:r>
      <w:r w:rsidR="000C6885">
        <w:rPr>
          <w:rFonts w:asciiTheme="majorHAnsi" w:hAnsiTheme="majorHAnsi" w:cstheme="majorHAnsi"/>
          <w:sz w:val="28"/>
          <w:szCs w:val="28"/>
          <w:lang w:val="en-US"/>
        </w:rPr>
        <w:t xml:space="preserve">. Đa phần các bạn sinh viên năm 3, năm 4 </w:t>
      </w:r>
      <w:r w:rsidR="00857203">
        <w:rPr>
          <w:rFonts w:asciiTheme="majorHAnsi" w:hAnsiTheme="majorHAnsi" w:cstheme="majorHAnsi"/>
          <w:sz w:val="28"/>
          <w:szCs w:val="28"/>
          <w:lang w:val="en-US"/>
        </w:rPr>
        <w:t xml:space="preserve">sẽ có định hướng để tiếp cận </w:t>
      </w:r>
      <w:r w:rsidR="000C6885">
        <w:rPr>
          <w:rFonts w:asciiTheme="majorHAnsi" w:hAnsiTheme="majorHAnsi" w:cstheme="majorHAnsi"/>
          <w:sz w:val="28"/>
          <w:szCs w:val="28"/>
          <w:lang w:val="en-US"/>
        </w:rPr>
        <w:t>và làm thêm công việc đúng với chuyên ngành mà mình lựa chọn.</w:t>
      </w:r>
      <w:r w:rsidR="007F7EDF" w:rsidRPr="00CF5460">
        <w:rPr>
          <w:rFonts w:asciiTheme="majorHAnsi" w:hAnsiTheme="majorHAnsi" w:cstheme="majorHAnsi"/>
          <w:sz w:val="28"/>
          <w:szCs w:val="28"/>
        </w:rPr>
        <w:tab/>
      </w:r>
      <w:r w:rsidR="00857203" w:rsidRPr="00857203">
        <w:rPr>
          <w:rFonts w:asciiTheme="majorHAnsi" w:hAnsiTheme="majorHAnsi" w:cstheme="majorHAnsi"/>
          <w:b/>
          <w:sz w:val="28"/>
          <w:szCs w:val="28"/>
          <w:lang w:val="en-US"/>
        </w:rPr>
        <w:t>*Phỏng vấn sâu</w:t>
      </w:r>
    </w:p>
    <w:p w:rsidR="00857203" w:rsidRDefault="00857203" w:rsidP="00857203">
      <w:pPr>
        <w:spacing w:after="0" w:line="360" w:lineRule="auto"/>
        <w:ind w:firstLine="709"/>
        <w:jc w:val="both"/>
        <w:rPr>
          <w:rFonts w:asciiTheme="majorHAnsi" w:hAnsiTheme="majorHAnsi" w:cstheme="majorHAnsi"/>
          <w:sz w:val="28"/>
          <w:szCs w:val="28"/>
          <w:lang w:val="en-US"/>
        </w:rPr>
      </w:pPr>
      <w:r>
        <w:rPr>
          <w:rFonts w:asciiTheme="majorHAnsi" w:hAnsiTheme="majorHAnsi" w:cstheme="majorHAnsi"/>
          <w:b/>
          <w:sz w:val="28"/>
          <w:szCs w:val="28"/>
          <w:lang w:val="en-US"/>
        </w:rPr>
        <w:tab/>
      </w:r>
      <w:r w:rsidRPr="00B83970">
        <w:rPr>
          <w:rFonts w:asciiTheme="majorHAnsi" w:hAnsiTheme="majorHAnsi" w:cstheme="majorHAnsi"/>
          <w:sz w:val="28"/>
          <w:szCs w:val="28"/>
        </w:rPr>
        <w:t xml:space="preserve">Để thu thập các thông tin khách quan về tác động của việc đi làm thêm đối với hoạt động học tập của sinh viên Trường Đại học Khoa học, ngoài phương pháp điều tra bằng bảng hỏi, </w:t>
      </w:r>
      <w:r>
        <w:rPr>
          <w:rFonts w:asciiTheme="majorHAnsi" w:hAnsiTheme="majorHAnsi" w:cstheme="majorHAnsi"/>
          <w:sz w:val="28"/>
          <w:szCs w:val="28"/>
          <w:lang w:val="en-US"/>
        </w:rPr>
        <w:t>nhóm nghiên cứu</w:t>
      </w:r>
      <w:r w:rsidRPr="00B83970">
        <w:rPr>
          <w:rFonts w:asciiTheme="majorHAnsi" w:hAnsiTheme="majorHAnsi" w:cstheme="majorHAnsi"/>
          <w:sz w:val="28"/>
          <w:szCs w:val="28"/>
        </w:rPr>
        <w:t xml:space="preserve"> còn thực hiện phương pháp phỏng vấn sâu. Nhóm </w:t>
      </w:r>
      <w:r>
        <w:rPr>
          <w:rFonts w:asciiTheme="majorHAnsi" w:hAnsiTheme="majorHAnsi" w:cstheme="majorHAnsi"/>
          <w:sz w:val="28"/>
          <w:szCs w:val="28"/>
          <w:lang w:val="en-US"/>
        </w:rPr>
        <w:t>nghiên cứu</w:t>
      </w:r>
      <w:r w:rsidRPr="00B83970">
        <w:rPr>
          <w:rFonts w:asciiTheme="majorHAnsi" w:hAnsiTheme="majorHAnsi" w:cstheme="majorHAnsi"/>
          <w:sz w:val="28"/>
          <w:szCs w:val="28"/>
        </w:rPr>
        <w:t xml:space="preserve"> tiến hành phỏng vấ</w:t>
      </w:r>
      <w:r>
        <w:rPr>
          <w:rFonts w:asciiTheme="majorHAnsi" w:hAnsiTheme="majorHAnsi" w:cstheme="majorHAnsi"/>
          <w:sz w:val="28"/>
          <w:szCs w:val="28"/>
        </w:rPr>
        <w:t>n sâu 30</w:t>
      </w:r>
      <w:r w:rsidRPr="00B83970">
        <w:rPr>
          <w:rFonts w:asciiTheme="majorHAnsi" w:hAnsiTheme="majorHAnsi" w:cstheme="majorHAnsi"/>
          <w:sz w:val="28"/>
          <w:szCs w:val="28"/>
        </w:rPr>
        <w:t xml:space="preserve"> sinh viên thuộc các nhóm ngành khác nhau </w:t>
      </w:r>
      <w:r w:rsidRPr="002F018C">
        <w:rPr>
          <w:rFonts w:asciiTheme="majorHAnsi" w:hAnsiTheme="majorHAnsi" w:cstheme="majorHAnsi"/>
          <w:sz w:val="28"/>
          <w:szCs w:val="28"/>
        </w:rPr>
        <w:t>(Khoa học quả</w:t>
      </w:r>
      <w:r>
        <w:rPr>
          <w:rFonts w:asciiTheme="majorHAnsi" w:hAnsiTheme="majorHAnsi" w:cstheme="majorHAnsi"/>
          <w:sz w:val="28"/>
          <w:szCs w:val="28"/>
        </w:rPr>
        <w:t>n lý: 5</w:t>
      </w:r>
      <w:r w:rsidRPr="002F018C">
        <w:rPr>
          <w:rFonts w:asciiTheme="majorHAnsi" w:hAnsiTheme="majorHAnsi" w:cstheme="majorHAnsi"/>
          <w:sz w:val="28"/>
          <w:szCs w:val="28"/>
        </w:rPr>
        <w:t xml:space="preserve"> </w:t>
      </w:r>
      <w:r w:rsidR="003867C7">
        <w:rPr>
          <w:rFonts w:asciiTheme="majorHAnsi" w:hAnsiTheme="majorHAnsi" w:cstheme="majorHAnsi"/>
          <w:sz w:val="28"/>
          <w:szCs w:val="28"/>
          <w:lang w:val="en-US"/>
        </w:rPr>
        <w:t>sinh viên</w:t>
      </w:r>
      <w:r w:rsidRPr="002F018C">
        <w:rPr>
          <w:rFonts w:asciiTheme="majorHAnsi" w:hAnsiTheme="majorHAnsi" w:cstheme="majorHAnsi"/>
          <w:sz w:val="28"/>
          <w:szCs w:val="28"/>
        </w:rPr>
        <w:t>; Công tác xã hộ</w:t>
      </w:r>
      <w:r>
        <w:rPr>
          <w:rFonts w:asciiTheme="majorHAnsi" w:hAnsiTheme="majorHAnsi" w:cstheme="majorHAnsi"/>
          <w:sz w:val="28"/>
          <w:szCs w:val="28"/>
        </w:rPr>
        <w:t xml:space="preserve">i: 6 </w:t>
      </w:r>
      <w:r w:rsidR="003867C7">
        <w:rPr>
          <w:rFonts w:asciiTheme="majorHAnsi" w:hAnsiTheme="majorHAnsi" w:cstheme="majorHAnsi"/>
          <w:sz w:val="28"/>
          <w:szCs w:val="28"/>
          <w:lang w:val="en-US"/>
        </w:rPr>
        <w:t>sinh viên</w:t>
      </w:r>
      <w:r w:rsidRPr="002F018C">
        <w:rPr>
          <w:rFonts w:asciiTheme="majorHAnsi" w:hAnsiTheme="majorHAnsi" w:cstheme="majorHAnsi"/>
          <w:sz w:val="28"/>
          <w:szCs w:val="28"/>
        </w:rPr>
        <w:t>; Lịch sử</w:t>
      </w:r>
      <w:r>
        <w:rPr>
          <w:rFonts w:asciiTheme="majorHAnsi" w:hAnsiTheme="majorHAnsi" w:cstheme="majorHAnsi"/>
          <w:sz w:val="28"/>
          <w:szCs w:val="28"/>
        </w:rPr>
        <w:t>: 3</w:t>
      </w:r>
      <w:r w:rsidRPr="002F018C">
        <w:rPr>
          <w:rFonts w:asciiTheme="majorHAnsi" w:hAnsiTheme="majorHAnsi" w:cstheme="majorHAnsi"/>
          <w:sz w:val="28"/>
          <w:szCs w:val="28"/>
        </w:rPr>
        <w:t xml:space="preserve"> </w:t>
      </w:r>
      <w:r w:rsidR="003867C7">
        <w:rPr>
          <w:rFonts w:asciiTheme="majorHAnsi" w:hAnsiTheme="majorHAnsi" w:cstheme="majorHAnsi"/>
          <w:sz w:val="28"/>
          <w:szCs w:val="28"/>
          <w:lang w:val="en-US"/>
        </w:rPr>
        <w:t>sinh viên</w:t>
      </w:r>
      <w:r w:rsidRPr="002F018C">
        <w:rPr>
          <w:rFonts w:asciiTheme="majorHAnsi" w:hAnsiTheme="majorHAnsi" w:cstheme="majorHAnsi"/>
          <w:sz w:val="28"/>
          <w:szCs w:val="28"/>
        </w:rPr>
        <w:t xml:space="preserve">; Luật: 6 </w:t>
      </w:r>
      <w:r w:rsidR="003867C7">
        <w:rPr>
          <w:rFonts w:asciiTheme="majorHAnsi" w:hAnsiTheme="majorHAnsi" w:cstheme="majorHAnsi"/>
          <w:sz w:val="28"/>
          <w:szCs w:val="28"/>
          <w:lang w:val="en-US"/>
        </w:rPr>
        <w:t>sinh viên</w:t>
      </w:r>
      <w:r w:rsidRPr="002F018C">
        <w:rPr>
          <w:rFonts w:asciiTheme="majorHAnsi" w:hAnsiTheme="majorHAnsi" w:cstheme="majorHAnsi"/>
          <w:sz w:val="28"/>
          <w:szCs w:val="28"/>
        </w:rPr>
        <w:t xml:space="preserve">; Ngôn ngữ anh: 3 </w:t>
      </w:r>
      <w:r w:rsidR="003867C7">
        <w:rPr>
          <w:rFonts w:asciiTheme="majorHAnsi" w:hAnsiTheme="majorHAnsi" w:cstheme="majorHAnsi"/>
          <w:sz w:val="28"/>
          <w:szCs w:val="28"/>
          <w:lang w:val="en-US"/>
        </w:rPr>
        <w:t>sinh viên</w:t>
      </w:r>
      <w:r w:rsidRPr="002F018C">
        <w:rPr>
          <w:rFonts w:asciiTheme="majorHAnsi" w:hAnsiTheme="majorHAnsi" w:cstheme="majorHAnsi"/>
          <w:sz w:val="28"/>
          <w:szCs w:val="28"/>
        </w:rPr>
        <w:t xml:space="preserve">; Văn: 2 </w:t>
      </w:r>
      <w:r w:rsidR="003867C7">
        <w:rPr>
          <w:rFonts w:asciiTheme="majorHAnsi" w:hAnsiTheme="majorHAnsi" w:cstheme="majorHAnsi"/>
          <w:sz w:val="28"/>
          <w:szCs w:val="28"/>
          <w:lang w:val="en-US"/>
        </w:rPr>
        <w:t>sinh viên</w:t>
      </w:r>
      <w:r>
        <w:rPr>
          <w:rFonts w:asciiTheme="majorHAnsi" w:hAnsiTheme="majorHAnsi" w:cstheme="majorHAnsi"/>
          <w:sz w:val="28"/>
          <w:szCs w:val="28"/>
        </w:rPr>
        <w:t xml:space="preserve">; Du lịch: 5 </w:t>
      </w:r>
      <w:r w:rsidR="003867C7">
        <w:rPr>
          <w:rFonts w:asciiTheme="majorHAnsi" w:hAnsiTheme="majorHAnsi" w:cstheme="majorHAnsi"/>
          <w:sz w:val="28"/>
          <w:szCs w:val="28"/>
          <w:lang w:val="en-US"/>
        </w:rPr>
        <w:t>sinh viên</w:t>
      </w:r>
      <w:r w:rsidRPr="00917FC3">
        <w:rPr>
          <w:rFonts w:asciiTheme="majorHAnsi" w:hAnsiTheme="majorHAnsi" w:cstheme="majorHAnsi"/>
          <w:sz w:val="28"/>
          <w:szCs w:val="28"/>
        </w:rPr>
        <w:t>)</w:t>
      </w:r>
      <w:r w:rsidR="002669D3">
        <w:rPr>
          <w:rFonts w:asciiTheme="majorHAnsi" w:hAnsiTheme="majorHAnsi" w:cstheme="majorHAnsi"/>
          <w:sz w:val="28"/>
          <w:szCs w:val="28"/>
          <w:lang w:val="en-US"/>
        </w:rPr>
        <w:t>. Tổng hợp ý kiến về những tác động tích cực, nhóm nghiên cứu đã có phân tích như sau:</w:t>
      </w:r>
    </w:p>
    <w:p w:rsidR="00857203" w:rsidRDefault="00857203" w:rsidP="00D00E1D">
      <w:pPr>
        <w:pStyle w:val="ListParagraph"/>
        <w:numPr>
          <w:ilvl w:val="0"/>
          <w:numId w:val="23"/>
        </w:numPr>
        <w:rPr>
          <w:rFonts w:asciiTheme="majorHAnsi" w:hAnsiTheme="majorHAnsi" w:cstheme="majorHAnsi"/>
          <w:i/>
          <w:sz w:val="28"/>
          <w:lang w:val="en-US"/>
        </w:rPr>
      </w:pPr>
      <w:r w:rsidRPr="00857203">
        <w:rPr>
          <w:rFonts w:asciiTheme="majorHAnsi" w:hAnsiTheme="majorHAnsi" w:cstheme="majorHAnsi"/>
          <w:i/>
          <w:sz w:val="28"/>
          <w:lang w:val="en-US"/>
        </w:rPr>
        <w:t>Kiếm thêm thu nhập</w:t>
      </w:r>
    </w:p>
    <w:p w:rsidR="00857203" w:rsidRDefault="00A1598E" w:rsidP="00857203">
      <w:pPr>
        <w:ind w:left="709"/>
        <w:jc w:val="cente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4572000" cy="2752725"/>
            <wp:effectExtent l="0" t="0" r="0" b="9525"/>
            <wp:docPr id="13" name="Picture 2" descr="339919164_1386105025514936_85386229784761317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39919164_1386105025514936_8538622978476131720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rsidR="00FC5BD5" w:rsidRPr="00D66E98" w:rsidRDefault="00FC5BD5" w:rsidP="00857203">
      <w:pPr>
        <w:ind w:left="709"/>
        <w:jc w:val="center"/>
        <w:rPr>
          <w:rFonts w:asciiTheme="majorHAnsi" w:hAnsiTheme="majorHAnsi" w:cstheme="majorHAnsi"/>
          <w:i/>
          <w:szCs w:val="28"/>
          <w:lang w:val="en-US"/>
        </w:rPr>
      </w:pPr>
      <w:r w:rsidRPr="00D66E98">
        <w:rPr>
          <w:rFonts w:asciiTheme="majorHAnsi" w:hAnsiTheme="majorHAnsi" w:cstheme="majorHAnsi"/>
          <w:i/>
          <w:szCs w:val="28"/>
          <w:lang w:val="en-US"/>
        </w:rPr>
        <w:t>Biểu đồ</w:t>
      </w:r>
      <w:r w:rsidR="00943A01">
        <w:rPr>
          <w:rFonts w:asciiTheme="majorHAnsi" w:hAnsiTheme="majorHAnsi" w:cstheme="majorHAnsi"/>
          <w:i/>
          <w:szCs w:val="28"/>
          <w:lang w:val="en-US"/>
        </w:rPr>
        <w:t xml:space="preserve"> các</w:t>
      </w:r>
      <w:r w:rsidRPr="00D66E98">
        <w:rPr>
          <w:rFonts w:asciiTheme="majorHAnsi" w:hAnsiTheme="majorHAnsi" w:cstheme="majorHAnsi"/>
          <w:i/>
          <w:szCs w:val="28"/>
          <w:lang w:val="en-US"/>
        </w:rPr>
        <w:t xml:space="preserve"> tác độ</w:t>
      </w:r>
      <w:r w:rsidR="003E387A">
        <w:rPr>
          <w:rFonts w:asciiTheme="majorHAnsi" w:hAnsiTheme="majorHAnsi" w:cstheme="majorHAnsi"/>
          <w:i/>
          <w:szCs w:val="28"/>
          <w:lang w:val="en-US"/>
        </w:rPr>
        <w:t>ng</w:t>
      </w:r>
      <w:r w:rsidRPr="00D66E98">
        <w:rPr>
          <w:rFonts w:asciiTheme="majorHAnsi" w:hAnsiTheme="majorHAnsi" w:cstheme="majorHAnsi"/>
          <w:i/>
          <w:szCs w:val="28"/>
          <w:lang w:val="en-US"/>
        </w:rPr>
        <w:t xml:space="preserve"> </w:t>
      </w:r>
      <w:r w:rsidR="00943A01">
        <w:rPr>
          <w:rFonts w:asciiTheme="majorHAnsi" w:hAnsiTheme="majorHAnsi" w:cstheme="majorHAnsi"/>
          <w:i/>
          <w:szCs w:val="28"/>
          <w:lang w:val="en-US"/>
        </w:rPr>
        <w:t>trong</w:t>
      </w:r>
      <w:r w:rsidR="00D66E98">
        <w:rPr>
          <w:rFonts w:asciiTheme="majorHAnsi" w:hAnsiTheme="majorHAnsi" w:cstheme="majorHAnsi"/>
          <w:i/>
          <w:szCs w:val="28"/>
          <w:lang w:val="en-US"/>
        </w:rPr>
        <w:t xml:space="preserve"> </w:t>
      </w:r>
      <w:r w:rsidRPr="00D66E98">
        <w:rPr>
          <w:rFonts w:asciiTheme="majorHAnsi" w:hAnsiTheme="majorHAnsi" w:cstheme="majorHAnsi"/>
          <w:i/>
          <w:szCs w:val="28"/>
          <w:lang w:val="en-US"/>
        </w:rPr>
        <w:t>kiếm thêm th</w:t>
      </w:r>
      <w:r w:rsidR="00D66E98">
        <w:rPr>
          <w:rFonts w:asciiTheme="majorHAnsi" w:hAnsiTheme="majorHAnsi" w:cstheme="majorHAnsi"/>
          <w:i/>
          <w:szCs w:val="28"/>
          <w:lang w:val="en-US"/>
        </w:rPr>
        <w:t>u nhập</w:t>
      </w:r>
    </w:p>
    <w:p w:rsidR="00FC5BD5" w:rsidRDefault="00FC5BD5" w:rsidP="00857203">
      <w:pPr>
        <w:ind w:left="709"/>
        <w:jc w:val="center"/>
        <w:rPr>
          <w:rFonts w:asciiTheme="majorHAnsi" w:hAnsiTheme="majorHAnsi" w:cstheme="majorHAnsi"/>
          <w:sz w:val="28"/>
          <w:szCs w:val="28"/>
          <w:lang w:val="en-US"/>
        </w:rPr>
      </w:pPr>
    </w:p>
    <w:p w:rsidR="003867C7" w:rsidRDefault="003867C7" w:rsidP="003867C7">
      <w:pPr>
        <w:rPr>
          <w:rFonts w:asciiTheme="majorHAnsi" w:hAnsiTheme="majorHAnsi" w:cstheme="majorHAnsi"/>
          <w:sz w:val="28"/>
          <w:szCs w:val="28"/>
          <w:lang w:val="en-US"/>
        </w:rPr>
      </w:pPr>
      <w:r w:rsidRPr="003867C7">
        <w:rPr>
          <w:rFonts w:asciiTheme="majorHAnsi" w:hAnsiTheme="majorHAnsi" w:cstheme="majorHAnsi"/>
          <w:sz w:val="28"/>
          <w:szCs w:val="28"/>
        </w:rPr>
        <w:tab/>
        <w:t xml:space="preserve">Tiến hành phỏng vấn </w:t>
      </w:r>
      <w:r w:rsidR="00540690">
        <w:rPr>
          <w:rFonts w:asciiTheme="majorHAnsi" w:hAnsiTheme="majorHAnsi" w:cstheme="majorHAnsi"/>
          <w:sz w:val="28"/>
          <w:szCs w:val="28"/>
          <w:lang w:val="en-US"/>
        </w:rPr>
        <w:t>sâu</w:t>
      </w:r>
      <w:r w:rsidRPr="003867C7">
        <w:rPr>
          <w:rFonts w:asciiTheme="majorHAnsi" w:hAnsiTheme="majorHAnsi" w:cstheme="majorHAnsi"/>
          <w:sz w:val="28"/>
          <w:szCs w:val="28"/>
        </w:rPr>
        <w:t xml:space="preserve"> về việc kiếm thêm thu nhập thông qua việc là thêm của sinh viên</w:t>
      </w:r>
      <w:r w:rsidR="003161E3">
        <w:rPr>
          <w:rFonts w:asciiTheme="majorHAnsi" w:hAnsiTheme="majorHAnsi" w:cstheme="majorHAnsi"/>
          <w:sz w:val="28"/>
          <w:szCs w:val="28"/>
          <w:lang w:val="en-US"/>
        </w:rPr>
        <w:t xml:space="preserve">, nhóm nghiên cứu đã tổng hợp </w:t>
      </w:r>
      <w:r w:rsidR="00540690">
        <w:rPr>
          <w:rFonts w:asciiTheme="majorHAnsi" w:hAnsiTheme="majorHAnsi" w:cstheme="majorHAnsi"/>
          <w:sz w:val="28"/>
          <w:szCs w:val="28"/>
          <w:lang w:val="en-US"/>
        </w:rPr>
        <w:t>được những tác động tích cực mà sinh viên đã đạt đượ</w:t>
      </w:r>
      <w:r w:rsidR="002669D3">
        <w:rPr>
          <w:rFonts w:asciiTheme="majorHAnsi" w:hAnsiTheme="majorHAnsi" w:cstheme="majorHAnsi"/>
          <w:sz w:val="28"/>
          <w:szCs w:val="28"/>
          <w:lang w:val="en-US"/>
        </w:rPr>
        <w:t>c.</w:t>
      </w:r>
    </w:p>
    <w:p w:rsidR="00DC3630" w:rsidRPr="00B61A43" w:rsidRDefault="00540690" w:rsidP="00DC3630">
      <w:pPr>
        <w:rPr>
          <w:rFonts w:asciiTheme="majorHAnsi" w:hAnsiTheme="majorHAnsi" w:cstheme="majorHAnsi"/>
          <w:sz w:val="28"/>
          <w:szCs w:val="28"/>
          <w:lang w:val="en-US"/>
        </w:rPr>
      </w:pPr>
      <w:r>
        <w:rPr>
          <w:rFonts w:asciiTheme="majorHAnsi" w:hAnsiTheme="majorHAnsi" w:cstheme="majorHAnsi"/>
          <w:sz w:val="28"/>
          <w:szCs w:val="28"/>
          <w:lang w:val="en-US"/>
        </w:rPr>
        <w:tab/>
      </w:r>
      <w:r w:rsidR="00DC3630" w:rsidRPr="00DC3630">
        <w:rPr>
          <w:rFonts w:asciiTheme="majorHAnsi" w:hAnsiTheme="majorHAnsi" w:cstheme="majorHAnsi"/>
          <w:sz w:val="28"/>
          <w:szCs w:val="28"/>
        </w:rPr>
        <w:t>Tự trang trải chi phí học tập:</w:t>
      </w:r>
      <w:r w:rsidR="00B61A43">
        <w:rPr>
          <w:rFonts w:asciiTheme="majorHAnsi" w:hAnsiTheme="majorHAnsi" w:cstheme="majorHAnsi"/>
          <w:sz w:val="28"/>
          <w:szCs w:val="28"/>
          <w:lang w:val="en-US"/>
        </w:rPr>
        <w:t xml:space="preserve"> 15 sinh viên cho rằng</w:t>
      </w:r>
      <w:r w:rsidR="00DC3630" w:rsidRPr="00DC3630">
        <w:rPr>
          <w:rFonts w:asciiTheme="majorHAnsi" w:hAnsiTheme="majorHAnsi" w:cstheme="majorHAnsi"/>
          <w:sz w:val="28"/>
          <w:szCs w:val="28"/>
        </w:rPr>
        <w:t xml:space="preserve"> đi làm thêm giúp </w:t>
      </w:r>
      <w:r w:rsidR="00B61A43">
        <w:rPr>
          <w:rFonts w:asciiTheme="majorHAnsi" w:hAnsiTheme="majorHAnsi" w:cstheme="majorHAnsi"/>
          <w:sz w:val="28"/>
          <w:szCs w:val="28"/>
          <w:lang w:val="en-US"/>
        </w:rPr>
        <w:t>bản thân</w:t>
      </w:r>
      <w:r w:rsidR="00DC3630" w:rsidRPr="00DC3630">
        <w:rPr>
          <w:rFonts w:asciiTheme="majorHAnsi" w:hAnsiTheme="majorHAnsi" w:cstheme="majorHAnsi"/>
          <w:sz w:val="28"/>
          <w:szCs w:val="28"/>
        </w:rPr>
        <w:t xml:space="preserve"> có nguồn thu nhập riêng, từ đó có khả năng tự trang trải các chi phí học tập như học phí, sách vở, đồ dùng học tập, hoặc tham gia các hoạt động ngoại khoá, giúp giảm bớt gánh nặng tài chính đối với gia đình và có thể đạt được độc lập tài chính trong quá trình học tập</w:t>
      </w:r>
      <w:r w:rsidR="00B61A43">
        <w:rPr>
          <w:rFonts w:asciiTheme="majorHAnsi" w:hAnsiTheme="majorHAnsi" w:cstheme="majorHAnsi"/>
          <w:sz w:val="28"/>
          <w:szCs w:val="28"/>
          <w:lang w:val="en-US"/>
        </w:rPr>
        <w:t>, trong đó gồm Khoa học quản lý 3 sinh viên, Công tác xã hội 3 sinh viên, Lịch sử 1 sinh viên, Luật 3 sinh viên, Du lịch 2 sinh viên, Ngôn ngữ Anh 2 sinh viên và Văn 1 sinh viên.</w:t>
      </w:r>
    </w:p>
    <w:p w:rsidR="00DC3630" w:rsidRPr="00B61A43" w:rsidRDefault="00DC3630" w:rsidP="00DC3630">
      <w:pPr>
        <w:ind w:firstLine="720"/>
        <w:rPr>
          <w:rFonts w:asciiTheme="majorHAnsi" w:hAnsiTheme="majorHAnsi" w:cstheme="majorHAnsi"/>
          <w:sz w:val="28"/>
          <w:szCs w:val="28"/>
          <w:lang w:val="en-US"/>
        </w:rPr>
      </w:pPr>
      <w:r w:rsidRPr="00DC3630">
        <w:rPr>
          <w:rFonts w:asciiTheme="majorHAnsi" w:hAnsiTheme="majorHAnsi" w:cstheme="majorHAnsi"/>
          <w:sz w:val="28"/>
          <w:szCs w:val="28"/>
        </w:rPr>
        <w:t>Tiết kiệm và tích luỹ tiền bạc:</w:t>
      </w:r>
      <w:r w:rsidR="00B61A43">
        <w:rPr>
          <w:rFonts w:asciiTheme="majorHAnsi" w:hAnsiTheme="majorHAnsi" w:cstheme="majorHAnsi"/>
          <w:sz w:val="28"/>
          <w:szCs w:val="28"/>
          <w:lang w:val="en-US"/>
        </w:rPr>
        <w:t>7 sinh viên cho rằng</w:t>
      </w:r>
      <w:r w:rsidRPr="00DC3630">
        <w:rPr>
          <w:rFonts w:asciiTheme="majorHAnsi" w:hAnsiTheme="majorHAnsi" w:cstheme="majorHAnsi"/>
          <w:sz w:val="28"/>
          <w:szCs w:val="28"/>
        </w:rPr>
        <w:t xml:space="preserve"> </w:t>
      </w:r>
      <w:r w:rsidR="00B61A43">
        <w:rPr>
          <w:rFonts w:asciiTheme="majorHAnsi" w:hAnsiTheme="majorHAnsi" w:cstheme="majorHAnsi"/>
          <w:sz w:val="28"/>
          <w:szCs w:val="28"/>
          <w:lang w:val="en-US"/>
        </w:rPr>
        <w:t>khi</w:t>
      </w:r>
      <w:r w:rsidRPr="00DC3630">
        <w:rPr>
          <w:rFonts w:asciiTheme="majorHAnsi" w:hAnsiTheme="majorHAnsi" w:cstheme="majorHAnsi"/>
          <w:sz w:val="28"/>
          <w:szCs w:val="28"/>
        </w:rPr>
        <w:t xml:space="preserve"> có thu nhập từ công việc làm thêm, </w:t>
      </w:r>
      <w:r w:rsidR="00B61A43">
        <w:rPr>
          <w:rFonts w:asciiTheme="majorHAnsi" w:hAnsiTheme="majorHAnsi" w:cstheme="majorHAnsi"/>
          <w:sz w:val="28"/>
          <w:szCs w:val="28"/>
          <w:lang w:val="en-US"/>
        </w:rPr>
        <w:t>bản thân</w:t>
      </w:r>
      <w:r w:rsidRPr="00DC3630">
        <w:rPr>
          <w:rFonts w:asciiTheme="majorHAnsi" w:hAnsiTheme="majorHAnsi" w:cstheme="majorHAnsi"/>
          <w:sz w:val="28"/>
          <w:szCs w:val="28"/>
        </w:rPr>
        <w:t xml:space="preserve"> </w:t>
      </w:r>
      <w:r w:rsidR="00B61A43">
        <w:rPr>
          <w:rFonts w:asciiTheme="majorHAnsi" w:hAnsiTheme="majorHAnsi" w:cstheme="majorHAnsi"/>
          <w:sz w:val="28"/>
          <w:szCs w:val="28"/>
          <w:lang w:val="en-US"/>
        </w:rPr>
        <w:t>h</w:t>
      </w:r>
      <w:r w:rsidRPr="00DC3630">
        <w:rPr>
          <w:rFonts w:asciiTheme="majorHAnsi" w:hAnsiTheme="majorHAnsi" w:cstheme="majorHAnsi"/>
          <w:sz w:val="28"/>
          <w:szCs w:val="28"/>
        </w:rPr>
        <w:t>ọc</w:t>
      </w:r>
      <w:r w:rsidR="00B61A43">
        <w:rPr>
          <w:rFonts w:asciiTheme="majorHAnsi" w:hAnsiTheme="majorHAnsi" w:cstheme="majorHAnsi"/>
          <w:sz w:val="28"/>
          <w:szCs w:val="28"/>
          <w:lang w:val="en-US"/>
        </w:rPr>
        <w:t xml:space="preserve"> được </w:t>
      </w:r>
      <w:r w:rsidRPr="00DC3630">
        <w:rPr>
          <w:rFonts w:asciiTheme="majorHAnsi" w:hAnsiTheme="majorHAnsi" w:cstheme="majorHAnsi"/>
          <w:sz w:val="28"/>
          <w:szCs w:val="28"/>
        </w:rPr>
        <w:t>cách tiết kiệm và quản lý tài chính hiệu quả</w:t>
      </w:r>
      <w:r w:rsidR="00B61A43">
        <w:rPr>
          <w:rFonts w:asciiTheme="majorHAnsi" w:hAnsiTheme="majorHAnsi" w:cstheme="majorHAnsi"/>
          <w:sz w:val="28"/>
          <w:szCs w:val="28"/>
          <w:lang w:val="en-US"/>
        </w:rPr>
        <w:t xml:space="preserve">, </w:t>
      </w:r>
      <w:r w:rsidRPr="00DC3630">
        <w:rPr>
          <w:rFonts w:asciiTheme="majorHAnsi" w:hAnsiTheme="majorHAnsi" w:cstheme="majorHAnsi"/>
          <w:sz w:val="28"/>
          <w:szCs w:val="28"/>
        </w:rPr>
        <w:t>học cách đưa ra quyết định đúng đắn về việc chi tiêu và đầu tư tiền bạc, đồng thời tích luỹ tiền bạc để có thể đáp ứng các nhu cầu trong tương lai</w:t>
      </w:r>
      <w:r w:rsidR="00B61A43">
        <w:rPr>
          <w:rFonts w:asciiTheme="majorHAnsi" w:hAnsiTheme="majorHAnsi" w:cstheme="majorHAnsi"/>
          <w:sz w:val="28"/>
          <w:szCs w:val="28"/>
          <w:lang w:val="en-US"/>
        </w:rPr>
        <w:t>. Trong đó khoa Lịch sử không có sinh viên nào lựa chọn, khoa Công tác xã hội có 2 sinh viên và 6 khoa còn lại mỗi khoa 1 sinh viên.</w:t>
      </w:r>
    </w:p>
    <w:p w:rsidR="00540690" w:rsidRPr="003867C7" w:rsidRDefault="00DC3630" w:rsidP="00B61A43">
      <w:pPr>
        <w:ind w:firstLine="709"/>
        <w:rPr>
          <w:rFonts w:asciiTheme="majorHAnsi" w:hAnsiTheme="majorHAnsi" w:cstheme="majorHAnsi"/>
          <w:sz w:val="28"/>
          <w:szCs w:val="28"/>
          <w:lang w:val="en-US"/>
        </w:rPr>
      </w:pPr>
      <w:r w:rsidRPr="00DC3630">
        <w:rPr>
          <w:rFonts w:asciiTheme="majorHAnsi" w:hAnsiTheme="majorHAnsi" w:cstheme="majorHAnsi"/>
          <w:sz w:val="28"/>
          <w:szCs w:val="28"/>
        </w:rPr>
        <w:t>Cải thiện khả năng quản lý tài chính, chi tiêu:</w:t>
      </w:r>
      <w:r w:rsidR="00B61A43">
        <w:rPr>
          <w:rFonts w:asciiTheme="majorHAnsi" w:hAnsiTheme="majorHAnsi" w:cstheme="majorHAnsi"/>
          <w:sz w:val="28"/>
          <w:szCs w:val="28"/>
          <w:lang w:val="en-US"/>
        </w:rPr>
        <w:t xml:space="preserve"> 8 sinh viên cho rằng</w:t>
      </w:r>
      <w:r w:rsidRPr="00DC3630">
        <w:rPr>
          <w:rFonts w:asciiTheme="majorHAnsi" w:hAnsiTheme="majorHAnsi" w:cstheme="majorHAnsi"/>
          <w:sz w:val="28"/>
          <w:szCs w:val="28"/>
        </w:rPr>
        <w:t xml:space="preserve"> </w:t>
      </w:r>
      <w:r w:rsidR="00B61A43">
        <w:rPr>
          <w:rFonts w:asciiTheme="majorHAnsi" w:hAnsiTheme="majorHAnsi" w:cstheme="majorHAnsi"/>
          <w:sz w:val="28"/>
          <w:szCs w:val="28"/>
          <w:lang w:val="en-US"/>
        </w:rPr>
        <w:t>c</w:t>
      </w:r>
      <w:r w:rsidRPr="00DC3630">
        <w:rPr>
          <w:rFonts w:asciiTheme="majorHAnsi" w:hAnsiTheme="majorHAnsi" w:cstheme="majorHAnsi"/>
          <w:sz w:val="28"/>
          <w:szCs w:val="28"/>
        </w:rPr>
        <w:t>ông việc làm thêm đòi hỏi phải tự quản lý thu nhập và chi tiêu của mình. Điều này giúp sinh viên phát triển khả năng quản lý tài chính và chi tiêu, học cách lập kế hoạch tài chính, định kỳ theo dõi thu nhập và chi tiêu, điều tiết nguồn lực tài chính một cách hiệu quả.</w:t>
      </w:r>
      <w:r w:rsidR="00B61A43">
        <w:rPr>
          <w:rFonts w:asciiTheme="majorHAnsi" w:hAnsiTheme="majorHAnsi" w:cstheme="majorHAnsi"/>
          <w:sz w:val="28"/>
          <w:szCs w:val="28"/>
          <w:lang w:val="en-US"/>
        </w:rPr>
        <w:t xml:space="preserve"> Trong đó gồm 1 sinh viên Khoa học quản lý, 2 sinh viên Công tác xã hội, 2 sinh viên lịch sử, 2 sinh viên Luật và 1 sinh viên Du lịch.</w:t>
      </w:r>
    </w:p>
    <w:p w:rsidR="00857203" w:rsidRDefault="00857203" w:rsidP="00D00E1D">
      <w:pPr>
        <w:pStyle w:val="ListParagraph"/>
        <w:numPr>
          <w:ilvl w:val="0"/>
          <w:numId w:val="23"/>
        </w:numPr>
        <w:rPr>
          <w:rFonts w:asciiTheme="majorHAnsi" w:hAnsiTheme="majorHAnsi" w:cstheme="majorHAnsi"/>
          <w:sz w:val="28"/>
          <w:lang w:val="en-US"/>
        </w:rPr>
      </w:pPr>
      <w:r w:rsidRPr="00857203">
        <w:rPr>
          <w:rFonts w:asciiTheme="majorHAnsi" w:hAnsiTheme="majorHAnsi" w:cstheme="majorHAnsi"/>
          <w:sz w:val="28"/>
          <w:lang w:val="en-US"/>
        </w:rPr>
        <w:t>Phát triển kỹ năng giao tiếp</w:t>
      </w:r>
    </w:p>
    <w:p w:rsidR="004C1533" w:rsidRDefault="004C1533" w:rsidP="004C1533">
      <w:pPr>
        <w:pStyle w:val="ListParagraph"/>
        <w:ind w:left="1069"/>
        <w:rPr>
          <w:rFonts w:asciiTheme="majorHAnsi" w:hAnsiTheme="majorHAnsi" w:cstheme="majorHAnsi"/>
          <w:sz w:val="28"/>
          <w:lang w:val="en-US"/>
        </w:rPr>
      </w:pPr>
    </w:p>
    <w:p w:rsidR="004C1533" w:rsidRDefault="004C1533" w:rsidP="00943A01">
      <w:pPr>
        <w:pStyle w:val="ListParagraph"/>
        <w:ind w:left="1069"/>
        <w:jc w:val="center"/>
        <w:rPr>
          <w:rFonts w:asciiTheme="majorHAnsi" w:hAnsiTheme="majorHAnsi" w:cstheme="majorHAnsi"/>
          <w:sz w:val="28"/>
          <w:lang w:val="en-US"/>
        </w:rPr>
      </w:pPr>
      <w:r>
        <w:rPr>
          <w:noProof/>
          <w:lang w:val="en-US"/>
        </w:rPr>
        <w:drawing>
          <wp:inline distT="0" distB="0" distL="0" distR="0" wp14:anchorId="1CBAEEE3" wp14:editId="4A6B4312">
            <wp:extent cx="4572000" cy="2743200"/>
            <wp:effectExtent l="0" t="0" r="0" b="0"/>
            <wp:docPr id="7" name="Chart 7">
              <a:extLst xmlns:a="http://schemas.openxmlformats.org/drawingml/2006/main">
                <a:ext uri="{FF2B5EF4-FFF2-40B4-BE49-F238E27FC236}">
                  <a16:creationId xmlns:a16="http://schemas.microsoft.com/office/drawing/2014/main" id="{D775D7CA-4D8F-48FE-A704-6CB1AB761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66E98" w:rsidRPr="00943A01" w:rsidRDefault="00943A01" w:rsidP="00943A01">
      <w:pPr>
        <w:pStyle w:val="ListParagraph"/>
        <w:ind w:left="1069"/>
        <w:jc w:val="center"/>
        <w:rPr>
          <w:rFonts w:asciiTheme="majorHAnsi" w:hAnsiTheme="majorHAnsi" w:cstheme="majorHAnsi"/>
          <w:i/>
          <w:sz w:val="28"/>
          <w:lang w:val="en-US"/>
        </w:rPr>
      </w:pPr>
      <w:r w:rsidRPr="00943A01">
        <w:rPr>
          <w:rFonts w:asciiTheme="majorHAnsi" w:hAnsiTheme="majorHAnsi" w:cstheme="majorHAnsi"/>
          <w:i/>
          <w:lang w:val="en-US"/>
        </w:rPr>
        <w:t>Biểu đồ</w:t>
      </w:r>
      <w:r>
        <w:rPr>
          <w:rFonts w:asciiTheme="majorHAnsi" w:hAnsiTheme="majorHAnsi" w:cstheme="majorHAnsi"/>
          <w:i/>
          <w:lang w:val="en-US"/>
        </w:rPr>
        <w:t xml:space="preserve"> các</w:t>
      </w:r>
      <w:r w:rsidRPr="00943A01">
        <w:rPr>
          <w:rFonts w:asciiTheme="majorHAnsi" w:hAnsiTheme="majorHAnsi" w:cstheme="majorHAnsi"/>
          <w:i/>
          <w:lang w:val="en-US"/>
        </w:rPr>
        <w:t xml:space="preserve"> tác động </w:t>
      </w:r>
      <w:r>
        <w:rPr>
          <w:rFonts w:asciiTheme="majorHAnsi" w:hAnsiTheme="majorHAnsi" w:cstheme="majorHAnsi"/>
          <w:i/>
          <w:lang w:val="en-US"/>
        </w:rPr>
        <w:t>để</w:t>
      </w:r>
      <w:r w:rsidRPr="00943A01">
        <w:rPr>
          <w:rFonts w:asciiTheme="majorHAnsi" w:hAnsiTheme="majorHAnsi" w:cstheme="majorHAnsi"/>
          <w:i/>
          <w:lang w:val="en-US"/>
        </w:rPr>
        <w:t xml:space="preserve"> phát triển kỹ năng giao tiếp</w:t>
      </w:r>
    </w:p>
    <w:p w:rsidR="004C1533" w:rsidRDefault="004C1533" w:rsidP="004C1533">
      <w:pPr>
        <w:rPr>
          <w:rFonts w:asciiTheme="majorHAnsi" w:hAnsiTheme="majorHAnsi" w:cstheme="majorHAnsi"/>
          <w:sz w:val="28"/>
          <w:lang w:val="en-US"/>
        </w:rPr>
      </w:pPr>
      <w:r>
        <w:rPr>
          <w:rFonts w:asciiTheme="majorHAnsi" w:hAnsiTheme="majorHAnsi" w:cstheme="majorHAnsi"/>
          <w:sz w:val="28"/>
          <w:lang w:val="en-US"/>
        </w:rPr>
        <w:lastRenderedPageBreak/>
        <w:tab/>
        <w:t>Làm thêm giúp sinh viên cải thiện được kỹ năng giao tiếp một cách tích cực. Qua phỏng vấn sâu, nhóm nghiên cứu có tổng hợp lại như sau:</w:t>
      </w:r>
    </w:p>
    <w:p w:rsidR="004C1533" w:rsidRPr="004C1533" w:rsidRDefault="004C1533" w:rsidP="004C1533">
      <w:pPr>
        <w:ind w:firstLine="720"/>
        <w:rPr>
          <w:rFonts w:asciiTheme="majorHAnsi" w:hAnsiTheme="majorHAnsi" w:cstheme="majorHAnsi"/>
          <w:sz w:val="28"/>
          <w:szCs w:val="28"/>
          <w:lang w:val="en-US"/>
        </w:rPr>
      </w:pPr>
      <w:r w:rsidRPr="004C1533">
        <w:rPr>
          <w:rFonts w:asciiTheme="majorHAnsi" w:hAnsiTheme="majorHAnsi" w:cstheme="majorHAnsi"/>
          <w:sz w:val="28"/>
          <w:szCs w:val="28"/>
        </w:rPr>
        <w:t>Giao tiếp với đồng nghiệp và khách hàng: Việc làm thêm thường đòi hỏi sinh viên phải giao tiếp với các đồng nghiệp, cấp trên, hoặc khách hàng trong môi trường làm việc. Điều này giúp sinh viên rèn luyện khả năng giao tiếp trong môi trường công việc thực tế, học cách thích ứng với nhiều loại người, hiểu về các nhu cầu và yêu cầu của khách hàng, và học cách truyền đạt ý kiến, ý tưởng, hoặc thông tin một cách rõ ràng và hiệu quả.</w:t>
      </w:r>
      <w:r>
        <w:rPr>
          <w:rFonts w:asciiTheme="majorHAnsi" w:hAnsiTheme="majorHAnsi" w:cstheme="majorHAnsi"/>
          <w:sz w:val="28"/>
          <w:szCs w:val="28"/>
          <w:lang w:val="en-US"/>
        </w:rPr>
        <w:t xml:space="preserve"> Có 2 sinh viên Khoa học quản lý, </w:t>
      </w:r>
      <w:r w:rsidR="00F32FA9">
        <w:rPr>
          <w:rFonts w:asciiTheme="majorHAnsi" w:hAnsiTheme="majorHAnsi" w:cstheme="majorHAnsi"/>
          <w:sz w:val="28"/>
          <w:szCs w:val="28"/>
          <w:lang w:val="en-US"/>
        </w:rPr>
        <w:t>2 sinh viên Công tác xã hội, 1 sinh viên Lịch sử, 2 sinh viên Luật, 1 sinh viên Du lịch, 1 sinh viên Ngôn ngữ Anh, 1 sinh viên Văn cho rằng bản thân đã phát triển tốt kỹ năng giao tiếp nhờ vào việc giao tiếp với đồng nghiệp và khách hàng khi đi làm thêm.</w:t>
      </w:r>
    </w:p>
    <w:p w:rsidR="004C1533" w:rsidRPr="00F32FA9" w:rsidRDefault="004C1533" w:rsidP="004C1533">
      <w:pPr>
        <w:ind w:firstLine="720"/>
        <w:rPr>
          <w:rFonts w:asciiTheme="majorHAnsi" w:hAnsiTheme="majorHAnsi" w:cstheme="majorHAnsi"/>
          <w:sz w:val="28"/>
          <w:szCs w:val="28"/>
          <w:lang w:val="en-US"/>
        </w:rPr>
      </w:pPr>
      <w:r w:rsidRPr="004C1533">
        <w:rPr>
          <w:rFonts w:asciiTheme="majorHAnsi" w:hAnsiTheme="majorHAnsi" w:cstheme="majorHAnsi"/>
          <w:sz w:val="28"/>
          <w:szCs w:val="28"/>
        </w:rPr>
        <w:t xml:space="preserve">Giao tiếp </w:t>
      </w:r>
      <w:r>
        <w:rPr>
          <w:rFonts w:asciiTheme="majorHAnsi" w:hAnsiTheme="majorHAnsi" w:cstheme="majorHAnsi"/>
          <w:sz w:val="28"/>
          <w:szCs w:val="28"/>
          <w:lang w:val="en-US"/>
        </w:rPr>
        <w:t>trong môi trường</w:t>
      </w:r>
      <w:r w:rsidRPr="004C1533">
        <w:rPr>
          <w:rFonts w:asciiTheme="majorHAnsi" w:hAnsiTheme="majorHAnsi" w:cstheme="majorHAnsi"/>
          <w:sz w:val="28"/>
          <w:szCs w:val="28"/>
        </w:rPr>
        <w:t xml:space="preserve"> đa dạng về ngôn ngữ và văn hóa: Trong một số công việc làm thêm, sinh viên có thể phải giao tiếp với đồng nghiệp hoặc khách hàng đa dạng về ngôn ngữ và văn hóa. Việc này giúp sinh viên phát triển khả năng giao tiếp đa văn hóa, hiểu về sự đa dạng trong giao tiếp và học cách đối phó với các tình huống giao tiếp phức tạp trong môi trường đa văn hóa.</w:t>
      </w:r>
      <w:r w:rsidR="00F32FA9">
        <w:rPr>
          <w:rFonts w:asciiTheme="majorHAnsi" w:hAnsiTheme="majorHAnsi" w:cstheme="majorHAnsi"/>
          <w:sz w:val="28"/>
          <w:szCs w:val="28"/>
          <w:lang w:val="en-US"/>
        </w:rPr>
        <w:t xml:space="preserve"> 2 sinh viên Ngôn ngữ Anh và 2 sinh viên Du lịch cho rằng bản thân đã phát triển tốt kỹ năng giao tiếp của mình nhờ vào việc giao tiếp ở môi trường đa dạng về ngôn ngữ, văn hoá.</w:t>
      </w:r>
    </w:p>
    <w:p w:rsidR="004C1533" w:rsidRPr="005E3841" w:rsidRDefault="004C1533" w:rsidP="004C1533">
      <w:pPr>
        <w:ind w:firstLine="720"/>
        <w:rPr>
          <w:rFonts w:asciiTheme="majorHAnsi" w:hAnsiTheme="majorHAnsi" w:cstheme="majorHAnsi"/>
          <w:sz w:val="28"/>
          <w:szCs w:val="28"/>
          <w:lang w:val="en-US"/>
        </w:rPr>
      </w:pPr>
      <w:r w:rsidRPr="004C1533">
        <w:rPr>
          <w:rFonts w:asciiTheme="majorHAnsi" w:hAnsiTheme="majorHAnsi" w:cstheme="majorHAnsi"/>
          <w:sz w:val="28"/>
          <w:szCs w:val="28"/>
        </w:rPr>
        <w:t>Giao tiếp trong các vai trò khác nhau: Công việc làm thêm có thể đưa sinh viên vào các vai trò khác nhau, từ việc phục vụ khách hàng, đến công việc nhóm, hoặc giải quyết vấn đề. Điều này giúp sinh viên rèn luyện kỹ năng giao tiếp trong các vai trò khác nhau, học cách thích ứng với các tình huống khác nhau, và phát triển khả năng giao tiếp linh hoạt và đa dạng.</w:t>
      </w:r>
      <w:r w:rsidR="005E3841">
        <w:rPr>
          <w:rFonts w:asciiTheme="majorHAnsi" w:hAnsiTheme="majorHAnsi" w:cstheme="majorHAnsi"/>
          <w:sz w:val="28"/>
          <w:szCs w:val="28"/>
          <w:lang w:val="en-US"/>
        </w:rPr>
        <w:t xml:space="preserve"> Có 1 sinh viên Khoa học quản lý, 3 sinh viên Công tác xã hội, 1 sinh viên Lịch sử, 2 sinh viên Luật và 1 sinh viên Du lịch cho rằng bản thân đã phát triển kỹ năng giao tiếp nhờ giao tiếp trong các vai trò khác nhau.</w:t>
      </w:r>
    </w:p>
    <w:p w:rsidR="004C1533" w:rsidRPr="005E3841" w:rsidRDefault="004C1533" w:rsidP="005E3841">
      <w:pPr>
        <w:ind w:firstLine="709"/>
        <w:rPr>
          <w:rFonts w:asciiTheme="majorHAnsi" w:hAnsiTheme="majorHAnsi" w:cstheme="majorHAnsi"/>
          <w:sz w:val="28"/>
          <w:szCs w:val="28"/>
          <w:lang w:val="en-US"/>
        </w:rPr>
      </w:pPr>
      <w:r w:rsidRPr="004C1533">
        <w:rPr>
          <w:rFonts w:asciiTheme="majorHAnsi" w:hAnsiTheme="majorHAnsi" w:cstheme="majorHAnsi"/>
          <w:sz w:val="28"/>
          <w:szCs w:val="28"/>
        </w:rPr>
        <w:t>Giao tiếp trong môi trường động, nhanh chóng: Nhiều công việc làm thêm đòi hỏi sinh viên phải làm việc trong môi trường động, nhanh chóng, ví dụ như nhà hàng, quán cà phê, hoặc các sự kiện. Việc này giúp sinh viên phát triển khả năng giao tiếp trong môi trường áp lực, rèn luyện khả năng thích ứng nhanh chóng và giải quyết các tình huống giao tiếp khó khăn trong môi trường có tính</w:t>
      </w:r>
      <w:r w:rsidR="005E3841">
        <w:rPr>
          <w:rFonts w:asciiTheme="majorHAnsi" w:hAnsiTheme="majorHAnsi" w:cstheme="majorHAnsi"/>
          <w:sz w:val="28"/>
          <w:szCs w:val="28"/>
          <w:lang w:val="en-US"/>
        </w:rPr>
        <w:t xml:space="preserve"> chuyên nghiệp. Có 2 sinh viên Khoa học quản lý, 1 sinh viên Công tác xã hội, 1 sinh viên Lịch sử, 2 sinh viên Luật, 1 sinh viên Văn và 1 sinh viên Du lịch cho rằng bản thân đã phát triển kỹ năng giao tiếp nhờ giao tiếp trong môi trường động, nhanh chóng.</w:t>
      </w:r>
    </w:p>
    <w:p w:rsidR="00857203" w:rsidRDefault="00857203" w:rsidP="00D00E1D">
      <w:pPr>
        <w:pStyle w:val="ListParagraph"/>
        <w:numPr>
          <w:ilvl w:val="0"/>
          <w:numId w:val="23"/>
        </w:numPr>
        <w:rPr>
          <w:rFonts w:asciiTheme="majorHAnsi" w:hAnsiTheme="majorHAnsi" w:cstheme="majorHAnsi"/>
          <w:sz w:val="28"/>
          <w:lang w:val="en-US"/>
        </w:rPr>
      </w:pPr>
      <w:r w:rsidRPr="00857203">
        <w:rPr>
          <w:rFonts w:asciiTheme="majorHAnsi" w:hAnsiTheme="majorHAnsi" w:cstheme="majorHAnsi"/>
          <w:sz w:val="28"/>
          <w:lang w:val="en-US"/>
        </w:rPr>
        <w:t>Kỹ năng làm việc nhóm và làm việc độc lập</w:t>
      </w:r>
    </w:p>
    <w:p w:rsidR="00FC5BD5" w:rsidRDefault="00FC5BD5" w:rsidP="00943A01">
      <w:pPr>
        <w:pStyle w:val="ListParagraph"/>
        <w:ind w:left="1069"/>
        <w:jc w:val="center"/>
        <w:rPr>
          <w:rFonts w:asciiTheme="majorHAnsi" w:hAnsiTheme="majorHAnsi" w:cstheme="majorHAnsi"/>
          <w:sz w:val="28"/>
          <w:lang w:val="en-US"/>
        </w:rPr>
      </w:pPr>
      <w:r>
        <w:rPr>
          <w:noProof/>
          <w:lang w:val="en-US"/>
        </w:rPr>
        <w:lastRenderedPageBreak/>
        <w:drawing>
          <wp:inline distT="0" distB="0" distL="0" distR="0" wp14:anchorId="787E9D3D" wp14:editId="2C631F21">
            <wp:extent cx="4572000" cy="2743200"/>
            <wp:effectExtent l="0" t="0" r="0" b="0"/>
            <wp:docPr id="9" name="Chart 9">
              <a:extLst xmlns:a="http://schemas.openxmlformats.org/drawingml/2006/main">
                <a:ext uri="{FF2B5EF4-FFF2-40B4-BE49-F238E27FC236}">
                  <a16:creationId xmlns:a16="http://schemas.microsoft.com/office/drawing/2014/main" id="{58FF6CF9-8FAB-4AF9-9D99-5684F390F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43A01" w:rsidRPr="00943A01" w:rsidRDefault="00943A01" w:rsidP="00943A01">
      <w:pPr>
        <w:pStyle w:val="ListParagraph"/>
        <w:ind w:left="1069"/>
        <w:jc w:val="center"/>
        <w:rPr>
          <w:rFonts w:asciiTheme="majorHAnsi" w:hAnsiTheme="majorHAnsi" w:cstheme="majorHAnsi"/>
          <w:i/>
          <w:sz w:val="28"/>
          <w:lang w:val="en-US"/>
        </w:rPr>
      </w:pPr>
      <w:r w:rsidRPr="00943A01">
        <w:rPr>
          <w:rFonts w:asciiTheme="majorHAnsi" w:hAnsiTheme="majorHAnsi" w:cstheme="majorHAnsi"/>
          <w:i/>
          <w:lang w:val="en-US"/>
        </w:rPr>
        <w:t>Biểu đồ các tác động để trau dồi kỹ năng làm việc nhóm và làm việc độc lập</w:t>
      </w:r>
    </w:p>
    <w:p w:rsidR="00F438AD" w:rsidRPr="00F438AD" w:rsidRDefault="00F438AD" w:rsidP="00F438AD">
      <w:pPr>
        <w:ind w:firstLine="709"/>
        <w:rPr>
          <w:rFonts w:asciiTheme="majorHAnsi" w:hAnsiTheme="majorHAnsi" w:cstheme="majorHAnsi"/>
          <w:sz w:val="28"/>
          <w:szCs w:val="28"/>
        </w:rPr>
      </w:pPr>
      <w:r>
        <w:rPr>
          <w:rFonts w:asciiTheme="majorHAnsi" w:hAnsiTheme="majorHAnsi" w:cstheme="majorHAnsi"/>
          <w:sz w:val="28"/>
          <w:szCs w:val="28"/>
          <w:lang w:val="en-US"/>
        </w:rPr>
        <w:t xml:space="preserve">Nhóm nghiên cứu đã tổng hợp lại </w:t>
      </w:r>
      <w:r w:rsidR="00FC5BD5">
        <w:rPr>
          <w:rFonts w:asciiTheme="majorHAnsi" w:hAnsiTheme="majorHAnsi" w:cstheme="majorHAnsi"/>
          <w:sz w:val="28"/>
          <w:szCs w:val="28"/>
          <w:lang w:val="en-US"/>
        </w:rPr>
        <w:t>những cách mà sinh viên có thể phát triển kỹ năng làm việc nhóm, làm việc độc lập trong khi đi làm thêm như sau:</w:t>
      </w:r>
      <w:r w:rsidRPr="00F438AD">
        <w:rPr>
          <w:rFonts w:asciiTheme="majorHAnsi" w:hAnsiTheme="majorHAnsi" w:cstheme="majorHAnsi"/>
          <w:sz w:val="28"/>
          <w:szCs w:val="28"/>
        </w:rPr>
        <w:t xml:space="preserve"> </w:t>
      </w:r>
    </w:p>
    <w:p w:rsidR="00F438AD" w:rsidRPr="00F438AD" w:rsidRDefault="00F438AD" w:rsidP="00F438AD">
      <w:pPr>
        <w:ind w:firstLine="709"/>
        <w:rPr>
          <w:rFonts w:asciiTheme="majorHAnsi" w:hAnsiTheme="majorHAnsi" w:cstheme="majorHAnsi"/>
          <w:sz w:val="28"/>
          <w:szCs w:val="28"/>
        </w:rPr>
      </w:pPr>
      <w:r w:rsidRPr="00F438AD">
        <w:rPr>
          <w:rFonts w:asciiTheme="majorHAnsi" w:hAnsiTheme="majorHAnsi" w:cstheme="majorHAnsi"/>
          <w:sz w:val="28"/>
          <w:szCs w:val="28"/>
        </w:rPr>
        <w:t>Làm việc cùng đồng nghiệp: Trong một số công việc làm thêm, sinh viên sẽ có cơ hội làm việc cùng với các đồng nghiệp khác. Việc này giúp sinh viên hiểu về tầm quan trọng của làm việc nhóm, học cách chia sẻ công việc, đồng thuận, hỗ trợ và tương tác với đồng nghiệp để hoàn thành mục tiêu công việc chung.</w:t>
      </w:r>
      <w:r w:rsidR="00943A01" w:rsidRPr="00943A01">
        <w:rPr>
          <w:rFonts w:asciiTheme="majorHAnsi" w:hAnsiTheme="majorHAnsi" w:cstheme="majorHAnsi"/>
          <w:sz w:val="28"/>
          <w:szCs w:val="28"/>
          <w:lang w:val="en-US"/>
        </w:rPr>
        <w:t xml:space="preserve"> </w:t>
      </w:r>
      <w:r w:rsidR="00943A01">
        <w:rPr>
          <w:rFonts w:asciiTheme="majorHAnsi" w:hAnsiTheme="majorHAnsi" w:cstheme="majorHAnsi"/>
          <w:sz w:val="28"/>
          <w:szCs w:val="28"/>
          <w:lang w:val="en-US"/>
        </w:rPr>
        <w:t>Có 1 sinh viên Khoa học quản lý, 2 sinh viên Công tác xã hội, 1 sinh viên Lịch sử, 2 sinh viên Luật và 1 sinh viên Du lịch, 1 sinh viên Ngôn ngữ Anh cho rằng bản thân đã phát triển kỹ năng làm việc nhóm và làm việc độc lập vào làm việc cùng đồng nghiệp.</w:t>
      </w:r>
    </w:p>
    <w:p w:rsidR="00F438AD" w:rsidRPr="00F438AD" w:rsidRDefault="00F438AD" w:rsidP="00F438AD">
      <w:pPr>
        <w:ind w:firstLine="709"/>
        <w:rPr>
          <w:rFonts w:asciiTheme="majorHAnsi" w:hAnsiTheme="majorHAnsi" w:cstheme="majorHAnsi"/>
          <w:sz w:val="28"/>
          <w:szCs w:val="28"/>
        </w:rPr>
      </w:pPr>
      <w:r w:rsidRPr="00F438AD">
        <w:rPr>
          <w:rFonts w:asciiTheme="majorHAnsi" w:hAnsiTheme="majorHAnsi" w:cstheme="majorHAnsi"/>
          <w:sz w:val="28"/>
          <w:szCs w:val="28"/>
        </w:rPr>
        <w:t>Làm việc trong dự án hoặc công việc nhóm: Nhiều công việc làm thêm yêu cầu sinh viên tham gia vào các dự án hoặc công việc nhóm. Điều này giúp sinh viên rèn luyện kỹ năng làm việc nhóm, học cách phân công công việc, làm việc với các thành viên trong nhóm, giải quyết các vấn đề, và đạt được mục tiêu của dự án hoặc công việc nhóm.</w:t>
      </w:r>
      <w:r w:rsidR="00943A01" w:rsidRPr="00943A01">
        <w:rPr>
          <w:rFonts w:asciiTheme="majorHAnsi" w:hAnsiTheme="majorHAnsi" w:cstheme="majorHAnsi"/>
          <w:sz w:val="28"/>
          <w:szCs w:val="28"/>
          <w:lang w:val="en-US"/>
        </w:rPr>
        <w:t xml:space="preserve"> </w:t>
      </w:r>
      <w:r w:rsidR="00943A01">
        <w:rPr>
          <w:rFonts w:asciiTheme="majorHAnsi" w:hAnsiTheme="majorHAnsi" w:cstheme="majorHAnsi"/>
          <w:sz w:val="28"/>
          <w:szCs w:val="28"/>
          <w:lang w:val="en-US"/>
        </w:rPr>
        <w:t>Có 2 sinh viên Khoa học quản lý, 2 sinh viên Công tác xã hội, 1 sinh viên Lịch sử, 2 sinh viên Luật và 1 sinh viên Du lịch, 1 sinh viên Ngôn ngữ Anh cho rằng bản thân đã phát triển kỹ năng làm việc nhóm và làm việc độc lập vào làm việc trong dự án hoặc công việc nhóm.</w:t>
      </w:r>
    </w:p>
    <w:p w:rsidR="00F438AD" w:rsidRPr="00F438AD" w:rsidRDefault="00F438AD" w:rsidP="00F438AD">
      <w:pPr>
        <w:ind w:firstLine="709"/>
        <w:rPr>
          <w:rFonts w:asciiTheme="majorHAnsi" w:hAnsiTheme="majorHAnsi" w:cstheme="majorHAnsi"/>
          <w:sz w:val="28"/>
          <w:szCs w:val="28"/>
        </w:rPr>
      </w:pPr>
      <w:r w:rsidRPr="00F438AD">
        <w:rPr>
          <w:rFonts w:asciiTheme="majorHAnsi" w:hAnsiTheme="majorHAnsi" w:cstheme="majorHAnsi"/>
          <w:sz w:val="28"/>
          <w:szCs w:val="28"/>
        </w:rPr>
        <w:t>Học cách hợp tác và đồng thuận: Việc làm thêm cũng giúp sinh viên học cách hợp tác và đồng thuận với các đồng nghiệp khác trong môi trường làm việc thực tế. Sinh viên sẽ phải đối mặt với các ý kiến, quan điểm, hoặc phong cách làm việc khác nhau từ các đồng nghiệp, và học cách hợp tác, thương lượng và đạt đồng thuận để hoàn thành công việc.</w:t>
      </w:r>
      <w:r w:rsidR="00943A01" w:rsidRPr="00943A01">
        <w:rPr>
          <w:rFonts w:asciiTheme="majorHAnsi" w:hAnsiTheme="majorHAnsi" w:cstheme="majorHAnsi"/>
          <w:sz w:val="28"/>
          <w:szCs w:val="28"/>
          <w:lang w:val="en-US"/>
        </w:rPr>
        <w:t xml:space="preserve"> </w:t>
      </w:r>
      <w:r w:rsidR="00943A01">
        <w:rPr>
          <w:rFonts w:asciiTheme="majorHAnsi" w:hAnsiTheme="majorHAnsi" w:cstheme="majorHAnsi"/>
          <w:sz w:val="28"/>
          <w:szCs w:val="28"/>
          <w:lang w:val="en-US"/>
        </w:rPr>
        <w:t>Có 2 sinh viên Công tác xã hội, 1 sinh viên Lịch sử, 1 sinh viên Luật và 1 sinh viên Du lịch, 1 sinh viên Ngôn ngữ Anh cho rằng bản thân đã phát triển kỹ năng làm việc nhóm và làm việc độc lập vào học cách hợp tác và đồng thuận.</w:t>
      </w:r>
    </w:p>
    <w:p w:rsidR="00F438AD" w:rsidRPr="00F438AD" w:rsidRDefault="00F438AD" w:rsidP="00F438AD">
      <w:pPr>
        <w:ind w:firstLine="709"/>
        <w:rPr>
          <w:rFonts w:asciiTheme="majorHAnsi" w:hAnsiTheme="majorHAnsi" w:cstheme="majorHAnsi"/>
          <w:sz w:val="28"/>
          <w:szCs w:val="28"/>
        </w:rPr>
      </w:pPr>
      <w:r w:rsidRPr="00F438AD">
        <w:rPr>
          <w:rFonts w:asciiTheme="majorHAnsi" w:hAnsiTheme="majorHAnsi" w:cstheme="majorHAnsi"/>
          <w:sz w:val="28"/>
          <w:szCs w:val="28"/>
        </w:rPr>
        <w:lastRenderedPageBreak/>
        <w:t>Nắm vững kỹ năng giao tiếp trong công việc nhóm: Công việc làm thêm cũng đòi hỏi sinh viên phải nắm vững kỹ năng giao tiếp trong công việc nhóm, bao gồm việc lắng nghe, trao đổi ý kiến, truyền đạt thông tin, đưa ra phản hồi và đối phó với các tình huống giao tiếp phức tạp trong môi trường làm việc.</w:t>
      </w:r>
      <w:r w:rsidR="00943A01" w:rsidRPr="00943A01">
        <w:rPr>
          <w:rFonts w:asciiTheme="majorHAnsi" w:hAnsiTheme="majorHAnsi" w:cstheme="majorHAnsi"/>
          <w:sz w:val="28"/>
          <w:szCs w:val="28"/>
          <w:lang w:val="en-US"/>
        </w:rPr>
        <w:t xml:space="preserve"> </w:t>
      </w:r>
      <w:r w:rsidR="00943A01">
        <w:rPr>
          <w:rFonts w:asciiTheme="majorHAnsi" w:hAnsiTheme="majorHAnsi" w:cstheme="majorHAnsi"/>
          <w:sz w:val="28"/>
          <w:szCs w:val="28"/>
          <w:lang w:val="en-US"/>
        </w:rPr>
        <w:t xml:space="preserve">Có 2 sinh viên Khoa học quản lý, 1 sinh viên Luật và 2 sinh viên Du lịch, </w:t>
      </w:r>
      <w:r w:rsidR="00103995">
        <w:rPr>
          <w:rFonts w:asciiTheme="majorHAnsi" w:hAnsiTheme="majorHAnsi" w:cstheme="majorHAnsi"/>
          <w:sz w:val="28"/>
          <w:szCs w:val="28"/>
          <w:lang w:val="en-US"/>
        </w:rPr>
        <w:t>2</w:t>
      </w:r>
      <w:r w:rsidR="00943A01">
        <w:rPr>
          <w:rFonts w:asciiTheme="majorHAnsi" w:hAnsiTheme="majorHAnsi" w:cstheme="majorHAnsi"/>
          <w:sz w:val="28"/>
          <w:szCs w:val="28"/>
          <w:lang w:val="en-US"/>
        </w:rPr>
        <w:t xml:space="preserve"> sinh viên </w:t>
      </w:r>
      <w:r w:rsidR="00E76163">
        <w:rPr>
          <w:rFonts w:asciiTheme="majorHAnsi" w:hAnsiTheme="majorHAnsi" w:cstheme="majorHAnsi"/>
          <w:sz w:val="28"/>
          <w:szCs w:val="28"/>
          <w:lang w:val="en-US"/>
        </w:rPr>
        <w:t>Văn</w:t>
      </w:r>
      <w:r w:rsidR="00943A01">
        <w:rPr>
          <w:rFonts w:asciiTheme="majorHAnsi" w:hAnsiTheme="majorHAnsi" w:cstheme="majorHAnsi"/>
          <w:sz w:val="28"/>
          <w:szCs w:val="28"/>
          <w:lang w:val="en-US"/>
        </w:rPr>
        <w:t xml:space="preserve"> cho rằng bản thân đã phát triển kỹ năng làm việc nhóm và làm việc độc lập vào học cách hợp tác và đồng thuận.</w:t>
      </w:r>
    </w:p>
    <w:p w:rsidR="00857203" w:rsidRDefault="00857203" w:rsidP="00D00E1D">
      <w:pPr>
        <w:pStyle w:val="ListParagraph"/>
        <w:numPr>
          <w:ilvl w:val="0"/>
          <w:numId w:val="23"/>
        </w:numPr>
        <w:rPr>
          <w:rFonts w:asciiTheme="majorHAnsi" w:hAnsiTheme="majorHAnsi" w:cstheme="majorHAnsi"/>
          <w:sz w:val="28"/>
          <w:lang w:val="en-US"/>
        </w:rPr>
      </w:pPr>
      <w:r w:rsidRPr="00D73F4A">
        <w:rPr>
          <w:rFonts w:asciiTheme="majorHAnsi" w:hAnsiTheme="majorHAnsi" w:cstheme="majorHAnsi"/>
          <w:sz w:val="28"/>
          <w:lang w:val="en-US"/>
        </w:rPr>
        <w:t>Khả năng quản lý thời gian và lập kế hoạch</w:t>
      </w:r>
    </w:p>
    <w:p w:rsidR="003E387A" w:rsidRDefault="003E387A" w:rsidP="003E387A">
      <w:pPr>
        <w:pStyle w:val="ListParagraph"/>
        <w:ind w:left="1069"/>
        <w:rPr>
          <w:rFonts w:asciiTheme="majorHAnsi" w:hAnsiTheme="majorHAnsi" w:cstheme="majorHAnsi"/>
          <w:sz w:val="28"/>
          <w:lang w:val="en-US"/>
        </w:rPr>
      </w:pPr>
      <w:r>
        <w:rPr>
          <w:noProof/>
          <w:lang w:val="en-US"/>
        </w:rPr>
        <w:drawing>
          <wp:inline distT="0" distB="0" distL="0" distR="0" wp14:anchorId="3F932BB1" wp14:editId="0BFFF46E">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E387A" w:rsidRPr="003E387A" w:rsidRDefault="003E387A" w:rsidP="003E387A">
      <w:pPr>
        <w:pStyle w:val="ListParagraph"/>
        <w:ind w:left="1069"/>
        <w:rPr>
          <w:rFonts w:asciiTheme="majorHAnsi" w:hAnsiTheme="majorHAnsi" w:cstheme="majorHAnsi"/>
          <w:i/>
          <w:lang w:val="en-US"/>
        </w:rPr>
      </w:pPr>
      <w:r w:rsidRPr="003E387A">
        <w:rPr>
          <w:rFonts w:asciiTheme="majorHAnsi" w:hAnsiTheme="majorHAnsi" w:cstheme="majorHAnsi"/>
          <w:i/>
          <w:lang w:val="en-US"/>
        </w:rPr>
        <w:t>Biểu đồ các tác động để phát triển khả năng quản lý thời gian và lập kế hoạch</w:t>
      </w:r>
    </w:p>
    <w:p w:rsidR="00D14D82" w:rsidRPr="003E387A" w:rsidRDefault="00D14D82" w:rsidP="00D14D82">
      <w:pPr>
        <w:ind w:firstLine="709"/>
        <w:rPr>
          <w:rFonts w:asciiTheme="majorHAnsi" w:hAnsiTheme="majorHAnsi" w:cstheme="majorHAnsi"/>
          <w:sz w:val="28"/>
          <w:szCs w:val="28"/>
          <w:lang w:val="en-US"/>
        </w:rPr>
      </w:pPr>
      <w:r w:rsidRPr="00D14D82">
        <w:rPr>
          <w:rFonts w:asciiTheme="majorHAnsi" w:hAnsiTheme="majorHAnsi" w:cstheme="majorHAnsi"/>
          <w:sz w:val="28"/>
          <w:szCs w:val="28"/>
        </w:rPr>
        <w:t>Học cách phân bổ thời gian: Khi sinh viên làm thêm, họ phải chia sẻ thời gian giữa công việc, học tập và các hoạt động khác. Điều này đòi hỏi kỹ năng phân bổ thời gian hiệu quả. Sinh viên cần phải học cách ưu tiên nhiệm vụ quan trọng và hoàn thành chúng theo lịch trình. Việc này giúp sinh viên rèn luyện khả năng quản lý thời gian, tránh bị áp lực và giúp tận dụng hiệu quả thời gian.</w:t>
      </w:r>
      <w:r w:rsidR="003E387A">
        <w:rPr>
          <w:rFonts w:asciiTheme="majorHAnsi" w:hAnsiTheme="majorHAnsi" w:cstheme="majorHAnsi"/>
          <w:sz w:val="28"/>
          <w:szCs w:val="28"/>
          <w:lang w:val="en-US"/>
        </w:rPr>
        <w:t xml:space="preserve"> Có 2 sinh viên Khoa học quản lý, 2 sinh viên Công tác xã hội, 1 sinh viên Lịch sử, 2 sinh viên Luật, 1 sinh viên du Lịch và 1 sinh viên Ngôn ngữ Anh cho rằng học cách phân bổ thời gian giúp phát triển khả năng quản lý thời gian và lập kế hoạch.</w:t>
      </w:r>
    </w:p>
    <w:p w:rsidR="00D14D82" w:rsidRPr="00D14D82" w:rsidRDefault="003E387A" w:rsidP="00D14D82">
      <w:pPr>
        <w:ind w:firstLine="709"/>
        <w:rPr>
          <w:rFonts w:asciiTheme="majorHAnsi" w:hAnsiTheme="majorHAnsi" w:cstheme="majorHAnsi"/>
          <w:sz w:val="28"/>
          <w:szCs w:val="28"/>
        </w:rPr>
      </w:pPr>
      <w:r>
        <w:rPr>
          <w:rFonts w:asciiTheme="majorHAnsi" w:hAnsiTheme="majorHAnsi" w:cstheme="majorHAnsi"/>
          <w:sz w:val="28"/>
          <w:szCs w:val="28"/>
          <w:lang w:val="en-US"/>
        </w:rPr>
        <w:t>Kỹ</w:t>
      </w:r>
      <w:r w:rsidR="00D14D82" w:rsidRPr="00D14D82">
        <w:rPr>
          <w:rFonts w:asciiTheme="majorHAnsi" w:hAnsiTheme="majorHAnsi" w:cstheme="majorHAnsi"/>
          <w:sz w:val="28"/>
          <w:szCs w:val="28"/>
        </w:rPr>
        <w:t xml:space="preserve"> năng quản lý công việc: Việc làm thêm đòi hỏi sinh viên phải thực hiện các nhiệm vụ công việc cụ thể và hoàn thành chúng đúng thời hạn. Điều này giúp sinh viên rèn luyện kỹ năng quản lý công việc, như việc lập kế hoạch, đặt mục tiêu, tổ chức công việc và đạt được kết quả mong muốn.</w:t>
      </w:r>
      <w:r>
        <w:rPr>
          <w:rFonts w:asciiTheme="majorHAnsi" w:hAnsiTheme="majorHAnsi" w:cstheme="majorHAnsi"/>
          <w:sz w:val="28"/>
          <w:szCs w:val="28"/>
          <w:lang w:val="en-US"/>
        </w:rPr>
        <w:t xml:space="preserve"> Có 1 sinh viên Khoa học quản lý, 1 sinh viên Công tác xã hội, 1 sinh viên Lịch sử, 1sinh viên Luật, 1 sinh viên du Lịch và 1 sinh viên Văn cho rằng kỹ năng quản lý công việc giúp phát triển khả năng quản lý thời gian và lập kế hoạch.</w:t>
      </w:r>
    </w:p>
    <w:p w:rsidR="00D14D82" w:rsidRPr="00F62D09" w:rsidRDefault="00D14D82" w:rsidP="00D14D82">
      <w:pPr>
        <w:ind w:firstLine="709"/>
        <w:rPr>
          <w:rFonts w:asciiTheme="majorHAnsi" w:hAnsiTheme="majorHAnsi" w:cstheme="majorHAnsi"/>
          <w:sz w:val="28"/>
          <w:szCs w:val="28"/>
          <w:lang w:val="en-US"/>
        </w:rPr>
      </w:pPr>
      <w:r w:rsidRPr="00D14D82">
        <w:rPr>
          <w:rFonts w:asciiTheme="majorHAnsi" w:hAnsiTheme="majorHAnsi" w:cstheme="majorHAnsi"/>
          <w:sz w:val="28"/>
          <w:szCs w:val="28"/>
        </w:rPr>
        <w:t xml:space="preserve">Nâng cao kỹ năng tự tổ chức: Khi sinh viên làm thêm, họ cần phải tự tổ chức công việc của mình để đảm bảo không xung đột với thời gian học tập và sinh hoạt cá nhân. Điều này yêu cầu sinh viên phải học cách tổ chức công việc, quản lý tài </w:t>
      </w:r>
      <w:r w:rsidRPr="00D14D82">
        <w:rPr>
          <w:rFonts w:asciiTheme="majorHAnsi" w:hAnsiTheme="majorHAnsi" w:cstheme="majorHAnsi"/>
          <w:sz w:val="28"/>
          <w:szCs w:val="28"/>
        </w:rPr>
        <w:lastRenderedPageBreak/>
        <w:t>nguyên và định hướng mục tiêu để đạt được hiệu quả cao.</w:t>
      </w:r>
      <w:r w:rsidR="00F62D09">
        <w:rPr>
          <w:rFonts w:asciiTheme="majorHAnsi" w:hAnsiTheme="majorHAnsi" w:cstheme="majorHAnsi"/>
          <w:sz w:val="28"/>
          <w:szCs w:val="28"/>
          <w:lang w:val="en-US"/>
        </w:rPr>
        <w:t xml:space="preserve"> Có 1 sinh viên Khoa học quản lý, 2 sinh viên Công tác xã hội, 1 sinh viên Lịch sử, 1sinh viên Luật, 1 sinh viên Du lịch cho rằng nâng cao kỹ năng tự tổ chức giúp phát triển khả năng quản lý thời gian và lập kế hoạch.</w:t>
      </w:r>
    </w:p>
    <w:p w:rsidR="00D14D82" w:rsidRPr="00F62D09" w:rsidRDefault="00D14D82" w:rsidP="00D14D82">
      <w:pPr>
        <w:ind w:firstLine="709"/>
        <w:rPr>
          <w:rFonts w:asciiTheme="majorHAnsi" w:hAnsiTheme="majorHAnsi" w:cstheme="majorHAnsi"/>
          <w:sz w:val="28"/>
          <w:szCs w:val="28"/>
          <w:lang w:val="en-US"/>
        </w:rPr>
      </w:pPr>
      <w:r w:rsidRPr="00D14D82">
        <w:rPr>
          <w:rFonts w:asciiTheme="majorHAnsi" w:hAnsiTheme="majorHAnsi" w:cstheme="majorHAnsi"/>
          <w:sz w:val="28"/>
          <w:szCs w:val="28"/>
        </w:rPr>
        <w:t>Xử lý stress và áp lực: Việc làm thêm có thể đem lại áp lực cho sinh viên khi phải đối mặt với công việc, học tập và cuộc sống cá nhân. Tuy nhiên, đây cũng là cơ hội để sinh viên rèn luyện kỹ năng xử lý stress và áp lực. Sinh viên cần học cách đối mặt với stress, quản lý áp lực và duy trì sự cân bằng trong cuộc sống.</w:t>
      </w:r>
      <w:r w:rsidR="00F62D09">
        <w:rPr>
          <w:rFonts w:asciiTheme="majorHAnsi" w:hAnsiTheme="majorHAnsi" w:cstheme="majorHAnsi"/>
          <w:sz w:val="28"/>
          <w:szCs w:val="28"/>
          <w:lang w:val="en-US"/>
        </w:rPr>
        <w:t xml:space="preserve"> Có 1 sinh viên Khoa học quản lý, 1 sinh viên Công tác xã hội, </w:t>
      </w:r>
      <w:r w:rsidR="00D47D46">
        <w:rPr>
          <w:rFonts w:asciiTheme="majorHAnsi" w:hAnsiTheme="majorHAnsi" w:cstheme="majorHAnsi"/>
          <w:sz w:val="28"/>
          <w:szCs w:val="28"/>
          <w:lang w:val="en-US"/>
        </w:rPr>
        <w:t xml:space="preserve">2 </w:t>
      </w:r>
      <w:r w:rsidR="00F62D09">
        <w:rPr>
          <w:rFonts w:asciiTheme="majorHAnsi" w:hAnsiTheme="majorHAnsi" w:cstheme="majorHAnsi"/>
          <w:sz w:val="28"/>
          <w:szCs w:val="28"/>
          <w:lang w:val="en-US"/>
        </w:rPr>
        <w:t>sinh viên Luậ</w:t>
      </w:r>
      <w:r w:rsidR="00D47D46">
        <w:rPr>
          <w:rFonts w:asciiTheme="majorHAnsi" w:hAnsiTheme="majorHAnsi" w:cstheme="majorHAnsi"/>
          <w:sz w:val="28"/>
          <w:szCs w:val="28"/>
          <w:lang w:val="en-US"/>
        </w:rPr>
        <w:t>t</w:t>
      </w:r>
      <w:r w:rsidR="00F62D09">
        <w:rPr>
          <w:rFonts w:asciiTheme="majorHAnsi" w:hAnsiTheme="majorHAnsi" w:cstheme="majorHAnsi"/>
          <w:sz w:val="28"/>
          <w:szCs w:val="28"/>
          <w:lang w:val="en-US"/>
        </w:rPr>
        <w:t xml:space="preserve"> cho rằng </w:t>
      </w:r>
      <w:r w:rsidR="00D47D46">
        <w:rPr>
          <w:rFonts w:asciiTheme="majorHAnsi" w:hAnsiTheme="majorHAnsi" w:cstheme="majorHAnsi"/>
          <w:sz w:val="28"/>
          <w:szCs w:val="28"/>
          <w:lang w:val="en-US"/>
        </w:rPr>
        <w:t xml:space="preserve">xử lý stress và áp lực </w:t>
      </w:r>
      <w:r w:rsidR="00F62D09">
        <w:rPr>
          <w:rFonts w:asciiTheme="majorHAnsi" w:hAnsiTheme="majorHAnsi" w:cstheme="majorHAnsi"/>
          <w:sz w:val="28"/>
          <w:szCs w:val="28"/>
          <w:lang w:val="en-US"/>
        </w:rPr>
        <w:t>giúp phát triển khả năng quản lý thời gian và lập kế hoạch.</w:t>
      </w:r>
    </w:p>
    <w:p w:rsidR="00D14D82" w:rsidRDefault="003E387A" w:rsidP="003E387A">
      <w:pPr>
        <w:ind w:firstLine="709"/>
        <w:rPr>
          <w:rFonts w:asciiTheme="majorHAnsi" w:hAnsiTheme="majorHAnsi" w:cstheme="majorHAnsi"/>
          <w:sz w:val="28"/>
          <w:szCs w:val="28"/>
          <w:lang w:val="en-US"/>
        </w:rPr>
      </w:pPr>
      <w:r w:rsidRPr="003E387A">
        <w:rPr>
          <w:rFonts w:asciiTheme="majorHAnsi" w:hAnsiTheme="majorHAnsi" w:cstheme="majorHAnsi"/>
          <w:sz w:val="28"/>
          <w:szCs w:val="28"/>
        </w:rPr>
        <w:t>Tăng khả năng đa nhiệm: Việc làm thêm đòi hỏi sinh viên phải đồng thời đối phó với công việc và học tập. Điều này đòi hỏi sinh viên phải có khả năng đa nhiệm và hiệu quả trong việc chuyển đổi giữa các công việc khác nhau. Điều này cũng giúp sinh viên học cách phân bổ tài nguyên thời gian và năng lượng của mình để đạt được hiệu suất cao trong cả công việc và học tập.</w:t>
      </w:r>
      <w:r w:rsidR="00D47D46">
        <w:rPr>
          <w:rFonts w:asciiTheme="majorHAnsi" w:hAnsiTheme="majorHAnsi" w:cstheme="majorHAnsi"/>
          <w:sz w:val="28"/>
          <w:szCs w:val="28"/>
          <w:lang w:val="en-US"/>
        </w:rPr>
        <w:t xml:space="preserve"> 2 sinh viên du Lịch, 1 sinh viên Văn và 2 sinh viên Du lịch cho rằng tăng quả năng đa nhiệm  giúp phát triển khả năng quản lý thời gian và lập kế hoạch.</w:t>
      </w:r>
    </w:p>
    <w:p w:rsidR="002669D3" w:rsidRPr="002669D3" w:rsidRDefault="002669D3" w:rsidP="002669D3">
      <w:pPr>
        <w:ind w:firstLine="709"/>
        <w:rPr>
          <w:rFonts w:asciiTheme="majorHAnsi" w:hAnsiTheme="majorHAnsi" w:cstheme="majorHAnsi"/>
          <w:b/>
          <w:i/>
          <w:sz w:val="28"/>
          <w:szCs w:val="28"/>
          <w:lang w:val="en-US"/>
        </w:rPr>
      </w:pPr>
      <w:r w:rsidRPr="002669D3">
        <w:rPr>
          <w:rFonts w:asciiTheme="majorHAnsi" w:hAnsiTheme="majorHAnsi" w:cstheme="majorHAnsi"/>
          <w:b/>
          <w:i/>
          <w:sz w:val="28"/>
          <w:szCs w:val="28"/>
          <w:lang w:val="en-US"/>
        </w:rPr>
        <w:t>V</w:t>
      </w:r>
      <w:r w:rsidRPr="002669D3">
        <w:rPr>
          <w:rFonts w:asciiTheme="majorHAnsi" w:hAnsiTheme="majorHAnsi" w:cstheme="majorHAnsi"/>
          <w:b/>
          <w:i/>
          <w:sz w:val="28"/>
          <w:szCs w:val="28"/>
        </w:rPr>
        <w:t>iệc làm thêm</w:t>
      </w:r>
      <w:r>
        <w:rPr>
          <w:rFonts w:asciiTheme="majorHAnsi" w:hAnsiTheme="majorHAnsi" w:cstheme="majorHAnsi"/>
          <w:b/>
          <w:i/>
          <w:sz w:val="28"/>
          <w:szCs w:val="28"/>
          <w:lang w:val="en-US"/>
        </w:rPr>
        <w:t xml:space="preserve"> có nhiều tác động tích cực</w:t>
      </w:r>
      <w:r w:rsidRPr="002669D3">
        <w:rPr>
          <w:rFonts w:asciiTheme="majorHAnsi" w:hAnsiTheme="majorHAnsi" w:cstheme="majorHAnsi"/>
          <w:b/>
          <w:i/>
          <w:sz w:val="28"/>
          <w:szCs w:val="28"/>
        </w:rPr>
        <w:t xml:space="preserve"> mang lại nhiều lợi ích cho sinh viên, từ tích luỹ kinh nghiệm, định hướng nghề nghiệp, nguồn thu nhập bổ sung, rèn luyện kỹ năng quản lý thời gian và phát triển kỹ năng mềm. </w:t>
      </w:r>
    </w:p>
    <w:p w:rsidR="00A91C5A" w:rsidRPr="002669D3" w:rsidRDefault="007F7EDF" w:rsidP="00D00E1D">
      <w:pPr>
        <w:pStyle w:val="ListParagraph"/>
        <w:numPr>
          <w:ilvl w:val="2"/>
          <w:numId w:val="20"/>
        </w:numPr>
        <w:spacing w:after="0" w:line="360" w:lineRule="auto"/>
        <w:ind w:left="0" w:firstLine="0"/>
        <w:jc w:val="both"/>
        <w:rPr>
          <w:rFonts w:asciiTheme="majorHAnsi" w:hAnsiTheme="majorHAnsi" w:cstheme="majorHAnsi"/>
          <w:b/>
          <w:i/>
          <w:color w:val="000000" w:themeColor="text1"/>
          <w:sz w:val="28"/>
          <w:szCs w:val="28"/>
        </w:rPr>
      </w:pPr>
      <w:r w:rsidRPr="000C6885">
        <w:rPr>
          <w:rFonts w:asciiTheme="majorHAnsi" w:hAnsiTheme="majorHAnsi" w:cstheme="majorHAnsi"/>
          <w:b/>
          <w:i/>
          <w:color w:val="000000" w:themeColor="text1"/>
          <w:sz w:val="28"/>
          <w:szCs w:val="28"/>
          <w:lang w:val="en-US"/>
        </w:rPr>
        <w:t>Tác động tiêu cực</w:t>
      </w:r>
      <w:r w:rsidR="00B51981" w:rsidRPr="000C6885">
        <w:rPr>
          <w:rFonts w:asciiTheme="majorHAnsi" w:hAnsiTheme="majorHAnsi" w:cstheme="majorHAnsi"/>
          <w:b/>
          <w:i/>
          <w:color w:val="000000" w:themeColor="text1"/>
          <w:sz w:val="28"/>
          <w:szCs w:val="28"/>
          <w:lang w:val="en-US"/>
        </w:rPr>
        <w:t xml:space="preserve"> </w:t>
      </w:r>
    </w:p>
    <w:p w:rsidR="002669D3" w:rsidRPr="002669D3" w:rsidRDefault="002669D3" w:rsidP="002669D3">
      <w:pPr>
        <w:ind w:firstLine="720"/>
        <w:rPr>
          <w:rFonts w:asciiTheme="majorHAnsi" w:hAnsiTheme="majorHAnsi" w:cstheme="majorHAnsi"/>
          <w:sz w:val="28"/>
          <w:szCs w:val="28"/>
        </w:rPr>
      </w:pPr>
      <w:r w:rsidRPr="002669D3">
        <w:rPr>
          <w:rFonts w:asciiTheme="majorHAnsi" w:hAnsiTheme="majorHAnsi" w:cstheme="majorHAnsi"/>
          <w:sz w:val="28"/>
          <w:szCs w:val="28"/>
        </w:rPr>
        <w:t>Ngoài những tác động tích cực mà việc làm thêm mang lại, nó còn đi kèm cả những tác động tiêu cực, rủi ro mà sinh viên có thể mắc phải.</w:t>
      </w:r>
    </w:p>
    <w:p w:rsidR="00A91C5A" w:rsidRPr="00A91C5A" w:rsidRDefault="00A91C5A" w:rsidP="00A91C5A">
      <w:pPr>
        <w:spacing w:after="0" w:line="360" w:lineRule="auto"/>
        <w:ind w:left="720"/>
        <w:jc w:val="both"/>
        <w:rPr>
          <w:rFonts w:asciiTheme="majorHAnsi" w:hAnsiTheme="majorHAnsi" w:cstheme="majorHAnsi"/>
          <w:color w:val="FF0000"/>
          <w:sz w:val="28"/>
          <w:szCs w:val="28"/>
          <w:lang w:val="en-US"/>
        </w:rPr>
      </w:pPr>
    </w:p>
    <w:p w:rsidR="00A91C5A" w:rsidRDefault="00A1598E" w:rsidP="00ED1C44">
      <w:pPr>
        <w:pStyle w:val="NormalWeb"/>
        <w:shd w:val="clear" w:color="auto" w:fill="FFFFFF" w:themeFill="background1"/>
        <w:spacing w:before="0" w:beforeAutospacing="0" w:after="0" w:afterAutospacing="0" w:line="360" w:lineRule="auto"/>
        <w:rPr>
          <w:rFonts w:asciiTheme="majorHAnsi" w:hAnsiTheme="majorHAnsi" w:cstheme="majorHAnsi"/>
          <w:i/>
          <w:sz w:val="22"/>
          <w:szCs w:val="28"/>
          <w:lang w:val="en-US"/>
        </w:rPr>
      </w:pPr>
      <w:r>
        <w:rPr>
          <w:rFonts w:asciiTheme="majorHAnsi" w:hAnsiTheme="majorHAnsi" w:cstheme="majorHAnsi"/>
          <w:noProof/>
          <w:sz w:val="22"/>
          <w:szCs w:val="28"/>
          <w:lang w:val="en-US" w:eastAsia="en-US"/>
        </w:rPr>
        <w:drawing>
          <wp:inline distT="0" distB="0" distL="0" distR="0">
            <wp:extent cx="5934075" cy="2533650"/>
            <wp:effectExtent l="0" t="0" r="9525" b="0"/>
            <wp:docPr id="10"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6D7C00" w:rsidRPr="00513FD0" w:rsidRDefault="00A91C5A" w:rsidP="00A91C5A">
      <w:pPr>
        <w:pStyle w:val="NormalWeb"/>
        <w:shd w:val="clear" w:color="auto" w:fill="FFFFFF" w:themeFill="background1"/>
        <w:spacing w:before="0" w:beforeAutospacing="0" w:after="0" w:afterAutospacing="0" w:line="360" w:lineRule="auto"/>
        <w:jc w:val="center"/>
        <w:rPr>
          <w:rFonts w:asciiTheme="majorHAnsi" w:hAnsiTheme="majorHAnsi" w:cstheme="majorHAnsi"/>
          <w:i/>
          <w:sz w:val="22"/>
          <w:szCs w:val="28"/>
          <w:lang w:val="en-US"/>
        </w:rPr>
      </w:pPr>
      <w:r w:rsidRPr="00A91C5A">
        <w:rPr>
          <w:rFonts w:asciiTheme="majorHAnsi" w:hAnsiTheme="majorHAnsi" w:cstheme="majorHAnsi"/>
          <w:i/>
          <w:sz w:val="22"/>
          <w:szCs w:val="28"/>
        </w:rPr>
        <w:t>Hình</w:t>
      </w:r>
      <w:r w:rsidRPr="00A91C5A">
        <w:rPr>
          <w:rFonts w:asciiTheme="majorHAnsi" w:hAnsiTheme="majorHAnsi" w:cstheme="majorHAnsi"/>
          <w:i/>
          <w:sz w:val="22"/>
          <w:szCs w:val="28"/>
          <w:lang w:val="en-US"/>
        </w:rPr>
        <w:t xml:space="preserve"> </w:t>
      </w:r>
      <w:r w:rsidR="006D7C00" w:rsidRPr="00A91C5A">
        <w:rPr>
          <w:rFonts w:asciiTheme="majorHAnsi" w:hAnsiTheme="majorHAnsi" w:cstheme="majorHAnsi"/>
          <w:i/>
          <w:sz w:val="22"/>
          <w:szCs w:val="28"/>
        </w:rPr>
        <w:t>2.8 Điểm số sinh viên trước và sau khi đi làm thêm</w:t>
      </w:r>
      <w:r w:rsidR="00513FD0">
        <w:rPr>
          <w:rFonts w:asciiTheme="majorHAnsi" w:hAnsiTheme="majorHAnsi" w:cstheme="majorHAnsi"/>
          <w:i/>
          <w:sz w:val="22"/>
          <w:szCs w:val="28"/>
          <w:lang w:val="en-US"/>
        </w:rPr>
        <w:t>( tổng hợp từ phiếu khảo sát )</w:t>
      </w:r>
    </w:p>
    <w:p w:rsidR="006D7C00" w:rsidRPr="00D016B2" w:rsidRDefault="006D7C00" w:rsidP="00D016B2">
      <w:pPr>
        <w:pStyle w:val="NormalWeb"/>
        <w:shd w:val="clear" w:color="auto" w:fill="FFFFFF" w:themeFill="background1"/>
        <w:spacing w:before="0" w:beforeAutospacing="0" w:after="0" w:afterAutospacing="0" w:line="360" w:lineRule="auto"/>
        <w:jc w:val="both"/>
        <w:rPr>
          <w:rFonts w:asciiTheme="majorHAnsi" w:hAnsiTheme="majorHAnsi" w:cstheme="majorHAnsi"/>
          <w:i/>
          <w:sz w:val="28"/>
          <w:szCs w:val="28"/>
        </w:rPr>
      </w:pPr>
    </w:p>
    <w:p w:rsidR="006D7C00" w:rsidRPr="00CF5460" w:rsidRDefault="006D7C00"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CF5460">
        <w:rPr>
          <w:rFonts w:asciiTheme="majorHAnsi" w:hAnsiTheme="majorHAnsi" w:cstheme="majorHAnsi"/>
          <w:sz w:val="28"/>
          <w:szCs w:val="28"/>
        </w:rPr>
        <w:t>Hình 2.8 là kết quả bảng điểm trước và sau khi đi làm thêm của sinh viên</w:t>
      </w:r>
      <w:r w:rsidR="00ED1C44">
        <w:rPr>
          <w:rFonts w:asciiTheme="majorHAnsi" w:hAnsiTheme="majorHAnsi" w:cstheme="majorHAnsi"/>
          <w:sz w:val="28"/>
          <w:szCs w:val="28"/>
          <w:lang w:val="en-US"/>
        </w:rPr>
        <w:t xml:space="preserve"> ( đã có làm tròn số % ) </w:t>
      </w:r>
      <w:r w:rsidRPr="00CF5460">
        <w:rPr>
          <w:rFonts w:asciiTheme="majorHAnsi" w:hAnsiTheme="majorHAnsi" w:cstheme="majorHAnsi"/>
          <w:sz w:val="28"/>
          <w:szCs w:val="28"/>
        </w:rPr>
        <w:t>.</w:t>
      </w:r>
    </w:p>
    <w:p w:rsidR="00ED1C44" w:rsidRDefault="006D7C00"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CF5460">
        <w:rPr>
          <w:rFonts w:asciiTheme="majorHAnsi" w:hAnsiTheme="majorHAnsi" w:cstheme="majorHAnsi"/>
          <w:sz w:val="28"/>
          <w:szCs w:val="28"/>
        </w:rPr>
        <w:t>Việc đi làm thêm của sinh viên có tác động tiêu cực trong quá trình học tập. Nếu nhìn vào bảng điểm của sinh viên, nhóm nghiên cứu nhận thấy rằng việc đi làm thêm đã làm giảm đi kết quả học tập của sinh viên.</w:t>
      </w:r>
      <w:r w:rsidR="00ED1C44">
        <w:rPr>
          <w:rFonts w:asciiTheme="majorHAnsi" w:hAnsiTheme="majorHAnsi" w:cstheme="majorHAnsi"/>
          <w:sz w:val="28"/>
          <w:szCs w:val="28"/>
          <w:lang w:val="en-US"/>
        </w:rPr>
        <w:t xml:space="preserve"> Số lượng sinh viên bị dưới điểm 1 không hề có trước khi đi làm, nhưng gia tăng 7% ( 27 sinh viên ) sau 1 khoảng thời gian đi làm. Số lượng sinh viên khá – giỏi (GPA 3 đến 4 ) giảm sút, sinh viên trung bình khá (2-3) cũng giảm. Sinh viên bị giảm điểm gpa rơi rải rác ở các khoa</w:t>
      </w:r>
      <w:r w:rsidR="00BD7A4C">
        <w:rPr>
          <w:rFonts w:asciiTheme="majorHAnsi" w:hAnsiTheme="majorHAnsi" w:cstheme="majorHAnsi"/>
          <w:sz w:val="28"/>
          <w:szCs w:val="28"/>
          <w:lang w:val="en-US"/>
        </w:rPr>
        <w:t xml:space="preserve">. Có thể lý giải việc giảm sút GPA ở sinh viên các khoa bằng nhiều lý do khác nhau như khối lượng môn học, tâm lý sinh viên… nhưng chắc chắn không thể phủ nhận rằng, việc làm thêm đã đem đến tác động tiêu cực và phản ảnh trực tiếp lên điểm số của nhiều sinh viên khi tổng hợp lại trước và sau khi đi làm. </w:t>
      </w:r>
    </w:p>
    <w:p w:rsidR="006D7C00" w:rsidRPr="000C6885" w:rsidRDefault="006D7C00"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CF5460">
        <w:rPr>
          <w:rFonts w:asciiTheme="majorHAnsi" w:hAnsiTheme="majorHAnsi" w:cstheme="majorHAnsi"/>
          <w:sz w:val="28"/>
          <w:szCs w:val="28"/>
        </w:rPr>
        <w:t xml:space="preserve"> </w:t>
      </w:r>
      <w:r w:rsidR="00BD7A4C">
        <w:rPr>
          <w:rFonts w:asciiTheme="majorHAnsi" w:hAnsiTheme="majorHAnsi" w:cstheme="majorHAnsi"/>
          <w:sz w:val="28"/>
          <w:szCs w:val="28"/>
          <w:lang w:val="en-US"/>
        </w:rPr>
        <w:t>Để lý giải v</w:t>
      </w:r>
      <w:r w:rsidRPr="00CF5460">
        <w:rPr>
          <w:rFonts w:asciiTheme="majorHAnsi" w:hAnsiTheme="majorHAnsi" w:cstheme="majorHAnsi"/>
          <w:sz w:val="28"/>
          <w:szCs w:val="28"/>
        </w:rPr>
        <w:t>ề việc giảm sút kết quả học tập</w:t>
      </w:r>
      <w:r w:rsidR="000C6885">
        <w:rPr>
          <w:rFonts w:asciiTheme="majorHAnsi" w:hAnsiTheme="majorHAnsi" w:cstheme="majorHAnsi"/>
          <w:sz w:val="28"/>
          <w:szCs w:val="28"/>
          <w:lang w:val="en-US"/>
        </w:rPr>
        <w:t>, nhóm nghiên cứu có tổng hợp lại trong biểu đồ sau</w:t>
      </w:r>
    </w:p>
    <w:p w:rsidR="006D7C00" w:rsidRPr="00CF5460" w:rsidRDefault="00BD7A4C" w:rsidP="00692194">
      <w:pPr>
        <w:pStyle w:val="NormalWeb"/>
        <w:shd w:val="clear" w:color="auto" w:fill="FFFFFF" w:themeFill="background1"/>
        <w:spacing w:before="0" w:beforeAutospacing="0" w:after="0" w:afterAutospacing="0" w:line="360" w:lineRule="auto"/>
        <w:jc w:val="center"/>
        <w:rPr>
          <w:rFonts w:asciiTheme="majorHAnsi" w:hAnsiTheme="majorHAnsi" w:cstheme="majorHAnsi"/>
          <w:sz w:val="28"/>
          <w:szCs w:val="28"/>
        </w:rPr>
      </w:pPr>
      <w:r>
        <w:rPr>
          <w:noProof/>
          <w:lang w:val="en-US"/>
        </w:rPr>
        <w:drawing>
          <wp:inline distT="0" distB="0" distL="0" distR="0" wp14:anchorId="470632E2" wp14:editId="117930F0">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92194" w:rsidRDefault="00692194" w:rsidP="00692194">
      <w:pPr>
        <w:spacing w:after="0" w:line="360" w:lineRule="auto"/>
        <w:ind w:firstLine="709"/>
        <w:jc w:val="center"/>
        <w:rPr>
          <w:rFonts w:asciiTheme="majorHAnsi" w:hAnsiTheme="majorHAnsi" w:cstheme="majorHAnsi"/>
          <w:i/>
          <w:szCs w:val="28"/>
          <w:lang w:val="en-US"/>
        </w:rPr>
      </w:pPr>
      <w:r w:rsidRPr="00692194">
        <w:rPr>
          <w:rFonts w:asciiTheme="majorHAnsi" w:hAnsiTheme="majorHAnsi" w:cstheme="majorHAnsi"/>
          <w:i/>
          <w:szCs w:val="28"/>
          <w:lang w:val="en-US"/>
        </w:rPr>
        <w:t xml:space="preserve">Hình 2.9 Tỷ lệ một số tác động tiêu cực của làm thêm với hoạt động học tập của sinh viên </w:t>
      </w:r>
    </w:p>
    <w:p w:rsidR="000C6885" w:rsidRPr="00692194" w:rsidRDefault="00692194" w:rsidP="00692194">
      <w:pPr>
        <w:spacing w:after="0" w:line="360" w:lineRule="auto"/>
        <w:ind w:firstLine="709"/>
        <w:jc w:val="center"/>
        <w:rPr>
          <w:rFonts w:asciiTheme="majorHAnsi" w:hAnsiTheme="majorHAnsi" w:cstheme="majorHAnsi"/>
          <w:i/>
          <w:szCs w:val="28"/>
          <w:lang w:val="en-US"/>
        </w:rPr>
      </w:pPr>
      <w:r w:rsidRPr="00692194">
        <w:rPr>
          <w:rFonts w:asciiTheme="majorHAnsi" w:hAnsiTheme="majorHAnsi" w:cstheme="majorHAnsi"/>
          <w:i/>
          <w:szCs w:val="28"/>
          <w:lang w:val="en-US"/>
        </w:rPr>
        <w:t>( tổng hợp từ phiếu khảo sát )</w:t>
      </w:r>
    </w:p>
    <w:p w:rsidR="000C6885" w:rsidRDefault="000C6885" w:rsidP="00A91C5A">
      <w:pPr>
        <w:spacing w:after="0" w:line="360" w:lineRule="auto"/>
        <w:ind w:firstLine="709"/>
        <w:jc w:val="both"/>
        <w:rPr>
          <w:rFonts w:asciiTheme="majorHAnsi" w:hAnsiTheme="majorHAnsi" w:cstheme="majorHAnsi"/>
          <w:i/>
          <w:sz w:val="28"/>
          <w:szCs w:val="28"/>
          <w:lang w:val="en-US"/>
        </w:rPr>
      </w:pPr>
    </w:p>
    <w:p w:rsidR="00D925FB" w:rsidRPr="00CF5460" w:rsidRDefault="007F7EDF" w:rsidP="00A91C5A">
      <w:pPr>
        <w:spacing w:after="0" w:line="360" w:lineRule="auto"/>
        <w:ind w:firstLine="709"/>
        <w:jc w:val="both"/>
        <w:rPr>
          <w:rFonts w:asciiTheme="majorHAnsi" w:hAnsiTheme="majorHAnsi" w:cstheme="majorHAnsi"/>
          <w:sz w:val="28"/>
          <w:szCs w:val="28"/>
        </w:rPr>
      </w:pPr>
      <w:r w:rsidRPr="00D016B2">
        <w:rPr>
          <w:rFonts w:asciiTheme="majorHAnsi" w:hAnsiTheme="majorHAnsi" w:cstheme="majorHAnsi"/>
          <w:i/>
          <w:sz w:val="28"/>
          <w:szCs w:val="28"/>
        </w:rPr>
        <w:t xml:space="preserve">Việc làm thêm có thể </w:t>
      </w:r>
      <w:r w:rsidR="00D925FB" w:rsidRPr="00CF5460">
        <w:rPr>
          <w:rFonts w:asciiTheme="majorHAnsi" w:hAnsiTheme="majorHAnsi" w:cstheme="majorHAnsi"/>
          <w:i/>
          <w:sz w:val="28"/>
          <w:szCs w:val="28"/>
        </w:rPr>
        <w:t xml:space="preserve">làm </w:t>
      </w:r>
      <w:r w:rsidRPr="00D016B2">
        <w:rPr>
          <w:rFonts w:asciiTheme="majorHAnsi" w:hAnsiTheme="majorHAnsi" w:cstheme="majorHAnsi"/>
          <w:i/>
          <w:sz w:val="28"/>
          <w:szCs w:val="28"/>
        </w:rPr>
        <w:t xml:space="preserve">giảm sự tập trung của </w:t>
      </w:r>
      <w:r w:rsidR="00D925FB" w:rsidRPr="00CF5460">
        <w:rPr>
          <w:rFonts w:asciiTheme="majorHAnsi" w:hAnsiTheme="majorHAnsi" w:cstheme="majorHAnsi"/>
          <w:i/>
          <w:sz w:val="28"/>
          <w:szCs w:val="28"/>
        </w:rPr>
        <w:t xml:space="preserve">sinh viên </w:t>
      </w:r>
      <w:r w:rsidRPr="00D016B2">
        <w:rPr>
          <w:rFonts w:asciiTheme="majorHAnsi" w:hAnsiTheme="majorHAnsi" w:cstheme="majorHAnsi"/>
          <w:i/>
          <w:sz w:val="28"/>
          <w:szCs w:val="28"/>
        </w:rPr>
        <w:t xml:space="preserve"> trong học tập.</w:t>
      </w:r>
      <w:r w:rsidRPr="00D016B2">
        <w:rPr>
          <w:rFonts w:asciiTheme="majorHAnsi" w:hAnsiTheme="majorHAnsi" w:cstheme="majorHAnsi"/>
          <w:sz w:val="28"/>
          <w:szCs w:val="28"/>
        </w:rPr>
        <w:t xml:space="preserve"> </w:t>
      </w:r>
    </w:p>
    <w:p w:rsidR="00D925FB" w:rsidRPr="00D016B2" w:rsidRDefault="00513FD0" w:rsidP="00A91C5A">
      <w:pPr>
        <w:spacing w:after="0" w:line="360" w:lineRule="auto"/>
        <w:jc w:val="center"/>
        <w:rPr>
          <w:rFonts w:asciiTheme="majorHAnsi" w:hAnsiTheme="majorHAnsi" w:cstheme="majorHAnsi"/>
          <w:sz w:val="28"/>
          <w:szCs w:val="28"/>
          <w:lang w:val="en-US"/>
        </w:rPr>
      </w:pPr>
      <w:r>
        <w:rPr>
          <w:noProof/>
          <w:lang w:val="en-US"/>
        </w:rPr>
        <w:lastRenderedPageBreak/>
        <w:drawing>
          <wp:inline distT="0" distB="0" distL="0" distR="0" wp14:anchorId="2A4A1F1C" wp14:editId="03337943">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925FB" w:rsidRPr="00A91C5A" w:rsidRDefault="006D7C00" w:rsidP="00A91C5A">
      <w:pPr>
        <w:spacing w:after="0" w:line="360" w:lineRule="auto"/>
        <w:jc w:val="center"/>
        <w:rPr>
          <w:rFonts w:asciiTheme="majorHAnsi" w:hAnsiTheme="majorHAnsi" w:cstheme="majorHAnsi"/>
          <w:i/>
          <w:szCs w:val="28"/>
          <w:lang w:val="en-US"/>
        </w:rPr>
      </w:pPr>
      <w:r w:rsidRPr="00A91C5A">
        <w:rPr>
          <w:rFonts w:asciiTheme="majorHAnsi" w:hAnsiTheme="majorHAnsi" w:cstheme="majorHAnsi"/>
          <w:i/>
          <w:szCs w:val="28"/>
          <w:lang w:val="en-US"/>
        </w:rPr>
        <w:t>Hình 2.9</w:t>
      </w:r>
      <w:r w:rsidR="00692194">
        <w:rPr>
          <w:rFonts w:asciiTheme="majorHAnsi" w:hAnsiTheme="majorHAnsi" w:cstheme="majorHAnsi"/>
          <w:i/>
          <w:szCs w:val="28"/>
          <w:lang w:val="en-US"/>
        </w:rPr>
        <w:t>.1</w:t>
      </w:r>
      <w:r w:rsidR="00D925FB" w:rsidRPr="00A91C5A">
        <w:rPr>
          <w:rFonts w:asciiTheme="majorHAnsi" w:hAnsiTheme="majorHAnsi" w:cstheme="majorHAnsi"/>
          <w:i/>
          <w:szCs w:val="28"/>
          <w:lang w:val="en-US"/>
        </w:rPr>
        <w:t xml:space="preserve"> Số giờ làm thêm của sinh viên</w:t>
      </w:r>
    </w:p>
    <w:p w:rsidR="006D7C00" w:rsidRPr="00D016B2" w:rsidRDefault="006D7C00" w:rsidP="00D016B2">
      <w:pPr>
        <w:spacing w:after="0" w:line="360" w:lineRule="auto"/>
        <w:jc w:val="both"/>
        <w:rPr>
          <w:rFonts w:asciiTheme="majorHAnsi" w:hAnsiTheme="majorHAnsi" w:cstheme="majorHAnsi"/>
          <w:i/>
          <w:sz w:val="28"/>
          <w:szCs w:val="28"/>
          <w:lang w:val="en-US"/>
        </w:rPr>
      </w:pPr>
    </w:p>
    <w:p w:rsidR="00622E66" w:rsidRDefault="00D925FB" w:rsidP="00D016B2">
      <w:pPr>
        <w:spacing w:after="0" w:line="360" w:lineRule="auto"/>
        <w:jc w:val="both"/>
        <w:rPr>
          <w:rFonts w:asciiTheme="majorHAnsi" w:hAnsiTheme="majorHAnsi" w:cstheme="majorHAnsi"/>
          <w:sz w:val="28"/>
          <w:szCs w:val="28"/>
          <w:lang w:val="en-US"/>
        </w:rPr>
      </w:pPr>
      <w:r w:rsidRPr="00D016B2">
        <w:rPr>
          <w:rFonts w:asciiTheme="majorHAnsi" w:hAnsiTheme="majorHAnsi" w:cstheme="majorHAnsi"/>
          <w:i/>
          <w:sz w:val="28"/>
          <w:szCs w:val="28"/>
          <w:lang w:val="en-US"/>
        </w:rPr>
        <w:tab/>
      </w:r>
      <w:r w:rsidR="00476EDD" w:rsidRPr="00D016B2">
        <w:rPr>
          <w:rFonts w:asciiTheme="majorHAnsi" w:hAnsiTheme="majorHAnsi" w:cstheme="majorHAnsi"/>
          <w:sz w:val="28"/>
          <w:szCs w:val="28"/>
          <w:lang w:val="en-US"/>
        </w:rPr>
        <w:t>Hì</w:t>
      </w:r>
      <w:r w:rsidR="000F1E40" w:rsidRPr="00D016B2">
        <w:rPr>
          <w:rFonts w:asciiTheme="majorHAnsi" w:hAnsiTheme="majorHAnsi" w:cstheme="majorHAnsi"/>
          <w:sz w:val="28"/>
          <w:szCs w:val="28"/>
          <w:lang w:val="en-US"/>
        </w:rPr>
        <w:t>nh 2.9</w:t>
      </w:r>
      <w:r w:rsidR="00692194">
        <w:rPr>
          <w:rFonts w:asciiTheme="majorHAnsi" w:hAnsiTheme="majorHAnsi" w:cstheme="majorHAnsi"/>
          <w:sz w:val="28"/>
          <w:szCs w:val="28"/>
          <w:lang w:val="en-US"/>
        </w:rPr>
        <w:t>.1</w:t>
      </w:r>
      <w:r w:rsidRPr="00D016B2">
        <w:rPr>
          <w:rFonts w:asciiTheme="majorHAnsi" w:hAnsiTheme="majorHAnsi" w:cstheme="majorHAnsi"/>
          <w:sz w:val="28"/>
          <w:szCs w:val="28"/>
          <w:lang w:val="en-US"/>
        </w:rPr>
        <w:t xml:space="preserve"> là biểu đồ thể hiện số giờ làm thêm của sinh viên trong một ngày. Việc làm thêm của sinh viên đều có yêu cầu khoảng thời gian tối thiểu ( đối với công việc văn phòng như tele sales hoặc công việc bán hàng, phục vụ…) </w:t>
      </w:r>
      <w:r w:rsidR="00513FD0">
        <w:rPr>
          <w:rFonts w:asciiTheme="majorHAnsi" w:hAnsiTheme="majorHAnsi" w:cstheme="majorHAnsi"/>
          <w:sz w:val="28"/>
          <w:szCs w:val="28"/>
          <w:lang w:val="en-US"/>
        </w:rPr>
        <w:t>65</w:t>
      </w:r>
      <w:r w:rsidRPr="00D016B2">
        <w:rPr>
          <w:rFonts w:asciiTheme="majorHAnsi" w:hAnsiTheme="majorHAnsi" w:cstheme="majorHAnsi"/>
          <w:sz w:val="28"/>
          <w:szCs w:val="28"/>
          <w:lang w:val="en-US"/>
        </w:rPr>
        <w:t>% sinh viên đi làm trên 4 tiếng một ngày.</w:t>
      </w:r>
    </w:p>
    <w:p w:rsidR="00D925FB" w:rsidRPr="00D016B2" w:rsidRDefault="00D925FB" w:rsidP="00622E66">
      <w:pPr>
        <w:spacing w:after="0" w:line="360" w:lineRule="auto"/>
        <w:ind w:firstLine="709"/>
        <w:jc w:val="both"/>
        <w:rPr>
          <w:rFonts w:asciiTheme="majorHAnsi" w:hAnsiTheme="majorHAnsi" w:cstheme="majorHAnsi"/>
          <w:sz w:val="28"/>
          <w:szCs w:val="28"/>
          <w:lang w:val="en-US"/>
        </w:rPr>
      </w:pPr>
      <w:r w:rsidRPr="00D016B2">
        <w:rPr>
          <w:rFonts w:asciiTheme="majorHAnsi" w:hAnsiTheme="majorHAnsi" w:cstheme="majorHAnsi"/>
          <w:sz w:val="28"/>
          <w:szCs w:val="28"/>
          <w:lang w:val="en-US"/>
        </w:rPr>
        <w:t xml:space="preserve"> Nếu không quản lý tốt quỹ thời gian của mình và cân bằng được học và làm, sẽ có những yếu tố ảnh hưởng đến</w:t>
      </w:r>
      <w:r w:rsidR="00622E66">
        <w:rPr>
          <w:rFonts w:asciiTheme="majorHAnsi" w:hAnsiTheme="majorHAnsi" w:cstheme="majorHAnsi"/>
          <w:sz w:val="28"/>
          <w:szCs w:val="28"/>
          <w:lang w:val="en-US"/>
        </w:rPr>
        <w:t xml:space="preserve"> sự tập trung của sinh viên</w:t>
      </w:r>
      <w:r w:rsidRPr="00D016B2">
        <w:rPr>
          <w:rFonts w:asciiTheme="majorHAnsi" w:hAnsiTheme="majorHAnsi" w:cstheme="majorHAnsi"/>
          <w:sz w:val="28"/>
          <w:szCs w:val="28"/>
          <w:lang w:val="en-US"/>
        </w:rPr>
        <w:t xml:space="preserve"> </w:t>
      </w:r>
      <w:r w:rsidR="00622E66">
        <w:rPr>
          <w:rFonts w:asciiTheme="majorHAnsi" w:hAnsiTheme="majorHAnsi" w:cstheme="majorHAnsi"/>
          <w:sz w:val="28"/>
          <w:szCs w:val="28"/>
          <w:lang w:val="en-US"/>
        </w:rPr>
        <w:t>trong hoạt động học tập:</w:t>
      </w:r>
    </w:p>
    <w:p w:rsidR="00D925FB" w:rsidRPr="00D016B2" w:rsidRDefault="00D925FB"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Mệt mỏi và căng thẳng: Nếu sinh viên làm thêm quá nhiều giờ trong một tuần, họ có thể trở nên mệt mỏi và căng thẳng. Điều này làm giảm sự tập trung của họ trong lớp học và trong việc học tập ngoài giờ.</w:t>
      </w:r>
    </w:p>
    <w:p w:rsidR="00D925FB" w:rsidRPr="00D016B2" w:rsidRDefault="00D925FB"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Áp lực thời gian: Nếu sinh viên không quản lý thời gian của mình một cách hiệu quả, họ có thể bị áp lực thời gian khi phải kết hợp giữa công việc làm thêm và việc học tập. Áp lực thời gian này có thể làm giảm sự tập trung của sinh viên và dẫn đến hiệu suất học tập kém.</w:t>
      </w:r>
    </w:p>
    <w:p w:rsidR="00D925FB" w:rsidRPr="00D016B2" w:rsidRDefault="00D925FB"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Thiếu giấc ngủ: Nếu sinh viên phải làm thêm vào ban đêm hoặc sớm vào buổi sáng, họ có thể bị thiếu giấc ngủ. Thiếu giấc ngủ có thể làm giảm sự tập trung của sinh viên và làm giảm hiệu suất học tập.</w:t>
      </w:r>
    </w:p>
    <w:p w:rsidR="00D925FB" w:rsidRPr="00D016B2" w:rsidRDefault="00D925FB"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 xml:space="preserve">Công việc làm thêm quá nhiều: Nếu công việc làm thêm đòi hỏi sinh viên phải làm việc quá nhiều, họ có thể không có đủ thời gian để tập trung vào việc học </w:t>
      </w:r>
      <w:r w:rsidRPr="00D016B2">
        <w:rPr>
          <w:rFonts w:asciiTheme="majorHAnsi" w:hAnsiTheme="majorHAnsi" w:cstheme="majorHAnsi"/>
          <w:sz w:val="28"/>
          <w:szCs w:val="28"/>
        </w:rPr>
        <w:lastRenderedPageBreak/>
        <w:t>tập. Điều này có thể dẫn đến thiếu sự tập trung trong lớp học và làm giảm hiệu quả học tập.</w:t>
      </w:r>
    </w:p>
    <w:p w:rsidR="00692194" w:rsidRDefault="00D925FB" w:rsidP="00513FD0">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sidRPr="00D016B2">
        <w:rPr>
          <w:rFonts w:asciiTheme="majorHAnsi" w:hAnsiTheme="majorHAnsi" w:cstheme="majorHAnsi"/>
          <w:sz w:val="28"/>
          <w:szCs w:val="28"/>
        </w:rPr>
        <w:t>Tư duy suy nghĩ tiêu cực: Nếu sinh viên đã làm thêm một thời gian dài mà không thấy kết quả tốt, họ có thể trở nên tiêu cực và không còn muốn tập trung vào việc học tập nữa. Điều này có thể dẫn đến hiệu suất học tập kém và sự tập trung trong lớp học giảm đi.</w:t>
      </w:r>
      <w:r w:rsidR="00513FD0">
        <w:rPr>
          <w:rFonts w:asciiTheme="majorHAnsi" w:hAnsiTheme="majorHAnsi" w:cstheme="majorHAnsi"/>
          <w:sz w:val="28"/>
          <w:szCs w:val="28"/>
          <w:lang w:val="en-US"/>
        </w:rPr>
        <w:t xml:space="preserve"> </w:t>
      </w:r>
    </w:p>
    <w:p w:rsidR="00622E66" w:rsidRDefault="00513FD0" w:rsidP="00622E66">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Việc đi làm thêm đã làm giảm sự tập  trung của sinh viên trong hoạt động học tập</w:t>
      </w:r>
      <w:r w:rsidR="00622E66">
        <w:rPr>
          <w:rFonts w:asciiTheme="majorHAnsi" w:hAnsiTheme="majorHAnsi" w:cstheme="majorHAnsi"/>
          <w:sz w:val="28"/>
          <w:szCs w:val="28"/>
          <w:lang w:val="en-US"/>
        </w:rPr>
        <w:t>. Có 8 sinh viên Lịch sử, 23 sinh viên Khoa học quản lý, 11 sinh viên Công tác xã hội, 16 sinh viên Luật, 24 sinh viên Ngôn ngữ Anh,10 sinh viên Văn, 20 sinh viên Du lịch và 9 sinh viên Quản lý TDTT cho rằng việc đi làm thêm đã làm bản thân giảm sự tập trung với hoạt động học tập. Những sinh viên này làm thêm ở nhiều ngành nghề khác nhau nhưng chủ yếu là phục vụ và giao hàng.</w:t>
      </w:r>
    </w:p>
    <w:p w:rsidR="00D925FB" w:rsidRPr="00D016B2" w:rsidRDefault="00D925FB" w:rsidP="00622E66">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i/>
          <w:sz w:val="28"/>
          <w:szCs w:val="28"/>
        </w:rPr>
      </w:pPr>
      <w:r w:rsidRPr="00D016B2">
        <w:rPr>
          <w:rFonts w:asciiTheme="majorHAnsi" w:hAnsiTheme="majorHAnsi" w:cstheme="majorHAnsi"/>
          <w:i/>
          <w:sz w:val="28"/>
          <w:szCs w:val="28"/>
        </w:rPr>
        <w:t>Việc làm thêm khiến sinh viên thiếu thời gian học tập.</w:t>
      </w:r>
    </w:p>
    <w:p w:rsidR="00D925FB" w:rsidRPr="00622E66" w:rsidRDefault="00270A7C" w:rsidP="00D016B2">
      <w:pPr>
        <w:spacing w:after="0" w:line="360" w:lineRule="auto"/>
        <w:ind w:firstLine="709"/>
        <w:jc w:val="both"/>
        <w:rPr>
          <w:rFonts w:asciiTheme="majorHAnsi" w:hAnsiTheme="majorHAnsi" w:cstheme="majorHAnsi"/>
          <w:sz w:val="28"/>
          <w:szCs w:val="28"/>
          <w:lang w:val="en-US"/>
        </w:rPr>
      </w:pPr>
      <w:r w:rsidRPr="00CF5460">
        <w:rPr>
          <w:rFonts w:asciiTheme="majorHAnsi" w:hAnsiTheme="majorHAnsi" w:cstheme="majorHAnsi"/>
          <w:sz w:val="28"/>
          <w:szCs w:val="28"/>
        </w:rPr>
        <w:t>Ngoài số giờ làm việc ra, khoảng thời gian làm việc</w:t>
      </w:r>
      <w:r w:rsidR="00D925FB" w:rsidRPr="00CF5460">
        <w:rPr>
          <w:rFonts w:asciiTheme="majorHAnsi" w:hAnsiTheme="majorHAnsi" w:cstheme="majorHAnsi"/>
          <w:sz w:val="28"/>
          <w:szCs w:val="28"/>
        </w:rPr>
        <w:t xml:space="preserve"> của sinh viên thường vào thời gian rảnh rỗ</w:t>
      </w:r>
      <w:r w:rsidR="00622E66">
        <w:rPr>
          <w:rFonts w:asciiTheme="majorHAnsi" w:hAnsiTheme="majorHAnsi" w:cstheme="majorHAnsi"/>
          <w:sz w:val="28"/>
          <w:szCs w:val="28"/>
        </w:rPr>
        <w:t>i (33</w:t>
      </w:r>
      <w:r w:rsidR="00D925FB" w:rsidRPr="00CF5460">
        <w:rPr>
          <w:rFonts w:asciiTheme="majorHAnsi" w:hAnsiTheme="majorHAnsi" w:cstheme="majorHAnsi"/>
          <w:sz w:val="28"/>
          <w:szCs w:val="28"/>
        </w:rPr>
        <w:t>%) và các buổi tố</w:t>
      </w:r>
      <w:r w:rsidR="00622E66">
        <w:rPr>
          <w:rFonts w:asciiTheme="majorHAnsi" w:hAnsiTheme="majorHAnsi" w:cstheme="majorHAnsi"/>
          <w:sz w:val="28"/>
          <w:szCs w:val="28"/>
        </w:rPr>
        <w:t>i (30</w:t>
      </w:r>
      <w:r w:rsidR="00D925FB" w:rsidRPr="00CF5460">
        <w:rPr>
          <w:rFonts w:asciiTheme="majorHAnsi" w:hAnsiTheme="majorHAnsi" w:cstheme="majorHAnsi"/>
          <w:sz w:val="28"/>
          <w:szCs w:val="28"/>
        </w:rPr>
        <w:t xml:space="preserve">%). Đây là thời gian mà sinh viên cần nghỉ ngơi, giải trí và xem lại các bài giảng trên lớp. Đi làm thêm vào khoảng thời gian này khiến việc tự học không đủ. Học trên lớp thôi là chưa đủ để củng cố kiến thức và để giúp sinh viên có nền tảng khi ra trường. Ngoài ra nhiều sinh viên còn đi làm thêm vào buổi sáng và buổi chiều. Đôi khi sẽ trùng với lịch học trên trường và các bạn sẽ lựa chọn đi làm vì trách nhiệm với công việc. Nó khiến bản thân sinh viên sẽ có những lỗ hổng kiến thức khi nghỉ buổi học và thậm chí sẽ không thể theo kịp kiến thức trên lớp khi. </w:t>
      </w:r>
      <w:r w:rsidR="00622E66">
        <w:rPr>
          <w:rFonts w:asciiTheme="majorHAnsi" w:hAnsiTheme="majorHAnsi" w:cstheme="majorHAnsi"/>
          <w:sz w:val="28"/>
          <w:szCs w:val="28"/>
          <w:lang w:val="en-US"/>
        </w:rPr>
        <w:t xml:space="preserve">Một số tác động tiêu cực của việc thiếu thời gian học tập lên hoạt động học tập như: </w:t>
      </w:r>
    </w:p>
    <w:p w:rsidR="00622E66" w:rsidRPr="00622E66" w:rsidRDefault="00491C18" w:rsidP="00622E66">
      <w:pPr>
        <w:ind w:firstLine="709"/>
        <w:rPr>
          <w:rFonts w:asciiTheme="majorHAnsi" w:hAnsiTheme="majorHAnsi" w:cstheme="majorHAnsi"/>
          <w:sz w:val="28"/>
          <w:szCs w:val="28"/>
        </w:rPr>
      </w:pPr>
      <w:r>
        <w:rPr>
          <w:rFonts w:asciiTheme="majorHAnsi" w:hAnsiTheme="majorHAnsi" w:cstheme="majorHAnsi"/>
          <w:sz w:val="28"/>
          <w:szCs w:val="28"/>
          <w:lang w:val="en-US"/>
        </w:rPr>
        <w:t xml:space="preserve">1. </w:t>
      </w:r>
      <w:r w:rsidR="00622E66" w:rsidRPr="00622E66">
        <w:rPr>
          <w:rFonts w:asciiTheme="majorHAnsi" w:hAnsiTheme="majorHAnsi" w:cstheme="majorHAnsi"/>
          <w:sz w:val="28"/>
          <w:szCs w:val="28"/>
        </w:rPr>
        <w:t>Thiếu thời gian: Khi sinh viên làm thêm, thời gian dành cho học tập sẽ bị giới hạn. Việc phải đối mặt với công việc làm thêm và học tập đồng thời có thể làm cho sinh viên cảm thấy căng thẳng và áp lực, đồng thời giảm bớt thời gian học tập và làm bài tập. Điều này có thể dẫn đến việc không đủ thời gian để nắm vững nội dung học tập, hoàn thành bài tập đúng hạn hoặc chuẩn bị cho các kỳ thi.</w:t>
      </w:r>
    </w:p>
    <w:p w:rsidR="00622E66" w:rsidRPr="00622E66" w:rsidRDefault="00491C18" w:rsidP="00622E66">
      <w:pPr>
        <w:ind w:firstLine="709"/>
        <w:rPr>
          <w:rFonts w:asciiTheme="majorHAnsi" w:hAnsiTheme="majorHAnsi" w:cstheme="majorHAnsi"/>
          <w:sz w:val="28"/>
          <w:szCs w:val="28"/>
        </w:rPr>
      </w:pPr>
      <w:r>
        <w:rPr>
          <w:rFonts w:asciiTheme="majorHAnsi" w:hAnsiTheme="majorHAnsi" w:cstheme="majorHAnsi"/>
          <w:sz w:val="28"/>
          <w:szCs w:val="28"/>
          <w:lang w:val="en-US"/>
        </w:rPr>
        <w:t xml:space="preserve">2. </w:t>
      </w:r>
      <w:r w:rsidR="00622E66" w:rsidRPr="00622E66">
        <w:rPr>
          <w:rFonts w:asciiTheme="majorHAnsi" w:hAnsiTheme="majorHAnsi" w:cstheme="majorHAnsi"/>
          <w:sz w:val="28"/>
          <w:szCs w:val="28"/>
        </w:rPr>
        <w:t xml:space="preserve">Mệt mỏi và stress: Làm việc thêm giờ đồng nghĩa với thêm áp lực công việc và thời gian làm việc. Điều này có thể gây ra mệt mỏi, stress và giảm năng suất trong việc học tập. Khi sinh viên cảm thấy kiệt sức và căng thẳng vì công việc </w:t>
      </w:r>
      <w:r w:rsidR="00622E66" w:rsidRPr="00622E66">
        <w:rPr>
          <w:rFonts w:asciiTheme="majorHAnsi" w:hAnsiTheme="majorHAnsi" w:cstheme="majorHAnsi"/>
          <w:sz w:val="28"/>
          <w:szCs w:val="28"/>
        </w:rPr>
        <w:lastRenderedPageBreak/>
        <w:t>làm thêm, khả năng tập trung và hấp thụ kiến thức trong quá trình học tập sẽ giảm, ảnh hưởng đến hiệu quả của quá trình học tập.</w:t>
      </w:r>
    </w:p>
    <w:p w:rsidR="00622E66" w:rsidRDefault="00491C18" w:rsidP="00491C18">
      <w:pPr>
        <w:ind w:firstLine="709"/>
        <w:rPr>
          <w:rFonts w:asciiTheme="majorHAnsi" w:hAnsiTheme="majorHAnsi" w:cstheme="majorHAnsi"/>
          <w:sz w:val="28"/>
          <w:szCs w:val="28"/>
          <w:lang w:val="en-US"/>
        </w:rPr>
      </w:pPr>
      <w:r>
        <w:rPr>
          <w:rFonts w:asciiTheme="majorHAnsi" w:hAnsiTheme="majorHAnsi" w:cstheme="majorHAnsi"/>
          <w:sz w:val="28"/>
          <w:szCs w:val="28"/>
          <w:lang w:val="en-US"/>
        </w:rPr>
        <w:t xml:space="preserve">3. </w:t>
      </w:r>
      <w:r w:rsidR="00622E66" w:rsidRPr="00622E66">
        <w:rPr>
          <w:rFonts w:asciiTheme="majorHAnsi" w:hAnsiTheme="majorHAnsi" w:cstheme="majorHAnsi"/>
          <w:sz w:val="28"/>
          <w:szCs w:val="28"/>
        </w:rPr>
        <w:t>Giảm khả năng tham gia hoạt động ngoại khóa: Sinh viên cần tham gia hoạt động ngoại khóa như các câu lạc bộ, hoạt động xã hội, hoạt động tình nguyện, v.v. để phát triển các kỹ năng xã hội, mở rộng mạng lưới xã hội và nâng cao khả năng tự phát triển. Tuy nhiên, việc làm thêm có thể làm giảm khả năng tham gia vào các hoạt động này, do sinh viên đã bị ràng buộc bởi công việc làm thêm, đồng nghĩa với việc giảm bớt cơ hội phát triển các kỹ năng xã hội quan trọng.</w:t>
      </w:r>
    </w:p>
    <w:p w:rsidR="00491C18" w:rsidRPr="00491C18" w:rsidRDefault="00491C18" w:rsidP="00491C18">
      <w:pPr>
        <w:ind w:firstLine="709"/>
        <w:rPr>
          <w:rFonts w:asciiTheme="majorHAnsi" w:hAnsiTheme="majorHAnsi" w:cstheme="majorHAnsi"/>
          <w:sz w:val="28"/>
          <w:szCs w:val="28"/>
          <w:lang w:val="en-US"/>
        </w:rPr>
      </w:pPr>
      <w:r>
        <w:rPr>
          <w:rFonts w:asciiTheme="majorHAnsi" w:hAnsiTheme="majorHAnsi" w:cstheme="majorHAnsi"/>
          <w:sz w:val="28"/>
          <w:szCs w:val="28"/>
          <w:lang w:val="en-US"/>
        </w:rPr>
        <w:t xml:space="preserve">Có 5 sinh viên Lịch sử, 30 sinh viên Khoa học quản lý, 11 sinh viên Công tác xã hội, 13 sinh viên Luật, 31 sinh viên Ngôn ngữ Anh,13  sinh viên Văn, 37 sinh viên Du lịch và 29 sinh viên Quản lý TDTT cho rằng việc đi làm thêm đã làm bản thân thiếu thời gian trong với hoạt động học tập. </w:t>
      </w:r>
    </w:p>
    <w:p w:rsidR="00476EDD" w:rsidRPr="00A013D4" w:rsidRDefault="007F7EDF" w:rsidP="00A013D4">
      <w:pPr>
        <w:spacing w:after="0" w:line="360" w:lineRule="auto"/>
        <w:ind w:firstLine="709"/>
        <w:jc w:val="both"/>
        <w:rPr>
          <w:rFonts w:asciiTheme="majorHAnsi" w:hAnsiTheme="majorHAnsi" w:cstheme="majorHAnsi"/>
          <w:sz w:val="28"/>
          <w:szCs w:val="28"/>
          <w:lang w:val="en-US"/>
        </w:rPr>
      </w:pPr>
      <w:r w:rsidRPr="00D016B2">
        <w:rPr>
          <w:rFonts w:asciiTheme="majorHAnsi" w:hAnsiTheme="majorHAnsi" w:cstheme="majorHAnsi"/>
          <w:i/>
          <w:sz w:val="28"/>
          <w:szCs w:val="28"/>
        </w:rPr>
        <w:t>Việc làm thêm còn có thể làm giảm sự tự tin của sinh viên trong học tập</w:t>
      </w:r>
      <w:r w:rsidRPr="00D016B2">
        <w:rPr>
          <w:rFonts w:asciiTheme="majorHAnsi" w:hAnsiTheme="majorHAnsi" w:cstheme="majorHAnsi"/>
          <w:sz w:val="28"/>
          <w:szCs w:val="28"/>
        </w:rPr>
        <w:t xml:space="preserve">. </w:t>
      </w:r>
    </w:p>
    <w:p w:rsidR="00476EDD" w:rsidRPr="00D016B2" w:rsidRDefault="00476EDD"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CF5460">
        <w:rPr>
          <w:rFonts w:asciiTheme="majorHAnsi" w:hAnsiTheme="majorHAnsi" w:cstheme="majorHAnsi"/>
          <w:sz w:val="28"/>
          <w:szCs w:val="28"/>
        </w:rPr>
        <w:t>Với thời gian đi làm nhiều, việc t</w:t>
      </w:r>
      <w:r w:rsidRPr="00D016B2">
        <w:rPr>
          <w:rFonts w:asciiTheme="majorHAnsi" w:hAnsiTheme="majorHAnsi" w:cstheme="majorHAnsi"/>
          <w:sz w:val="28"/>
          <w:szCs w:val="28"/>
        </w:rPr>
        <w:t>hiếu thời gian</w:t>
      </w:r>
      <w:r w:rsidRPr="00CF5460">
        <w:rPr>
          <w:rFonts w:asciiTheme="majorHAnsi" w:hAnsiTheme="majorHAnsi" w:cstheme="majorHAnsi"/>
          <w:sz w:val="28"/>
          <w:szCs w:val="28"/>
        </w:rPr>
        <w:t xml:space="preserve"> giải trí sẽ làm giảm </w:t>
      </w:r>
      <w:r w:rsidRPr="00D016B2">
        <w:rPr>
          <w:rFonts w:asciiTheme="majorHAnsi" w:hAnsiTheme="majorHAnsi" w:cstheme="majorHAnsi"/>
          <w:sz w:val="28"/>
          <w:szCs w:val="28"/>
        </w:rPr>
        <w:t>năng lượng</w:t>
      </w:r>
      <w:r w:rsidRPr="00CF5460">
        <w:rPr>
          <w:rFonts w:asciiTheme="majorHAnsi" w:hAnsiTheme="majorHAnsi" w:cstheme="majorHAnsi"/>
          <w:sz w:val="28"/>
          <w:szCs w:val="28"/>
        </w:rPr>
        <w:t xml:space="preserve">. </w:t>
      </w:r>
      <w:r w:rsidRPr="00D016B2">
        <w:rPr>
          <w:rFonts w:asciiTheme="majorHAnsi" w:hAnsiTheme="majorHAnsi" w:cstheme="majorHAnsi"/>
          <w:sz w:val="28"/>
          <w:szCs w:val="28"/>
        </w:rPr>
        <w:t xml:space="preserve"> Khi sinh viên làm thêm quá nhiều, họ sẽ dành ít thời gian hơn cho việc học tập và các hoạt động khác. Điều này có thể gây ra sự mệt mỏi và căng thẳng, ảnh hưởng đến khả năng tập trung và hiệu quả học tập. Khi cảm thấy thiếu tự tin vì không đạt được kết quả tốt trong học tập, sinh viên có thể bị suy giảm sự tự tin của mình.</w:t>
      </w:r>
    </w:p>
    <w:p w:rsidR="00491C18" w:rsidRPr="00491C18" w:rsidRDefault="00476EDD" w:rsidP="00491C18">
      <w:pPr>
        <w:ind w:firstLine="709"/>
        <w:rPr>
          <w:rFonts w:asciiTheme="majorHAnsi" w:hAnsiTheme="majorHAnsi" w:cstheme="majorHAnsi"/>
          <w:sz w:val="28"/>
          <w:szCs w:val="28"/>
        </w:rPr>
      </w:pPr>
      <w:r w:rsidRPr="00491C18">
        <w:rPr>
          <w:rFonts w:asciiTheme="majorHAnsi" w:hAnsiTheme="majorHAnsi" w:cstheme="majorHAnsi"/>
          <w:sz w:val="28"/>
          <w:szCs w:val="28"/>
        </w:rPr>
        <w:t>Sinh viên có thể gặp khó khăn trong việc cân bằng giữa công việc và học tập. Nếu họ không thể đáp ứng được yêu cầu của cả hai hoạt động, sinh viên có thể cảm thấy bất an và không tự tin với bản thân.</w:t>
      </w:r>
      <w:r w:rsidR="006D7C00" w:rsidRPr="00491C18">
        <w:rPr>
          <w:rFonts w:asciiTheme="majorHAnsi" w:hAnsiTheme="majorHAnsi" w:cstheme="majorHAnsi"/>
          <w:sz w:val="28"/>
          <w:szCs w:val="28"/>
        </w:rPr>
        <w:t>Khi sinh viên không dành đủ thời gian và năng lượng cho việc học tập, họ có thể không thể tiến bộ được trong học tập và có được thành tích cao. Điều này có thể làm giảm sự tự tin của sinh viên trong học tập.Ngoài ra x</w:t>
      </w:r>
      <w:r w:rsidRPr="00491C18">
        <w:rPr>
          <w:rFonts w:asciiTheme="majorHAnsi" w:hAnsiTheme="majorHAnsi" w:cstheme="majorHAnsi"/>
          <w:sz w:val="28"/>
          <w:szCs w:val="28"/>
        </w:rPr>
        <w:t>ã hội thường đánh giá cao thành tích học tập và đòi hỏi sinh viên đạt được những kết quả cao. Khi sinh viên phải làm thêm để đáp ứng nhu cầu tài chính, họ có thể cảm thấy áp lực từ xã hội và cảm thấy không tự tin vì không đáp ứng được yêu cầu của xã hội</w:t>
      </w:r>
      <w:r w:rsidR="00491C18" w:rsidRPr="00491C18">
        <w:rPr>
          <w:rFonts w:asciiTheme="majorHAnsi" w:hAnsiTheme="majorHAnsi" w:cstheme="majorHAnsi"/>
          <w:sz w:val="28"/>
          <w:szCs w:val="28"/>
        </w:rPr>
        <w:t>.Việc làm thêm có thể ảnh hưởng tiêu cực đến sự tự tin của sinh viên trong hoạt động học tập dưới một số góc độ sau:</w:t>
      </w:r>
    </w:p>
    <w:p w:rsidR="00491C18" w:rsidRPr="00491C18" w:rsidRDefault="00491C18" w:rsidP="00D00E1D">
      <w:pPr>
        <w:pStyle w:val="ListParagraph"/>
        <w:numPr>
          <w:ilvl w:val="0"/>
          <w:numId w:val="24"/>
        </w:numPr>
        <w:rPr>
          <w:rFonts w:asciiTheme="majorHAnsi" w:hAnsiTheme="majorHAnsi" w:cstheme="majorHAnsi"/>
          <w:sz w:val="28"/>
          <w:szCs w:val="28"/>
        </w:rPr>
      </w:pPr>
      <w:r w:rsidRPr="00491C18">
        <w:rPr>
          <w:rFonts w:asciiTheme="majorHAnsi" w:hAnsiTheme="majorHAnsi" w:cstheme="majorHAnsi"/>
          <w:sz w:val="28"/>
          <w:szCs w:val="28"/>
        </w:rPr>
        <w:t>Mất thời gian và năng lượng: Khi sinh viên làm thêm, họ sẽ phải dành nhiều thời gian và năng lượng cho công việc làm thêm, điều này có thể làm giảm thời gian và năng lượng còn lại để tập trung vào học tập. Điều này có thể dẫn đến sự mệt mỏi, căng thẳng và giảm khả năng tập trung trong việc học, ảnh hưởng đến sự tự tin của sinh viên trong hoạt động học tập.</w:t>
      </w:r>
    </w:p>
    <w:p w:rsidR="00491C18" w:rsidRPr="00491C18" w:rsidRDefault="00491C18" w:rsidP="00D00E1D">
      <w:pPr>
        <w:pStyle w:val="ListParagraph"/>
        <w:numPr>
          <w:ilvl w:val="0"/>
          <w:numId w:val="24"/>
        </w:numPr>
        <w:rPr>
          <w:rFonts w:asciiTheme="majorHAnsi" w:hAnsiTheme="majorHAnsi" w:cstheme="majorHAnsi"/>
          <w:sz w:val="28"/>
          <w:szCs w:val="28"/>
        </w:rPr>
      </w:pPr>
      <w:r w:rsidRPr="00491C18">
        <w:rPr>
          <w:rFonts w:asciiTheme="majorHAnsi" w:hAnsiTheme="majorHAnsi" w:cstheme="majorHAnsi"/>
          <w:sz w:val="28"/>
          <w:szCs w:val="28"/>
        </w:rPr>
        <w:t xml:space="preserve">Thiếu thời gian cho các hoạt động học tập: Nếu sinh viên làm thêm quá nhiều giờ, họ có thể thiếu thời gian cho các hoạt động học tập như đi học, </w:t>
      </w:r>
      <w:r w:rsidRPr="00491C18">
        <w:rPr>
          <w:rFonts w:asciiTheme="majorHAnsi" w:hAnsiTheme="majorHAnsi" w:cstheme="majorHAnsi"/>
          <w:sz w:val="28"/>
          <w:szCs w:val="28"/>
        </w:rPr>
        <w:lastRenderedPageBreak/>
        <w:t>học bài, chuẩn bị bài tập và ôn tập cho các kỳ thi. Điều này có thể gây ra cảm giác bị áp lực, không đủ thời gian để hoàn thành công việc học tập và giảm sự tự tin của sinh viên trong khả năng đạt được kết quả học tập tốt.</w:t>
      </w:r>
    </w:p>
    <w:p w:rsidR="00491C18" w:rsidRPr="00491C18" w:rsidRDefault="00491C18" w:rsidP="00D00E1D">
      <w:pPr>
        <w:pStyle w:val="ListParagraph"/>
        <w:numPr>
          <w:ilvl w:val="0"/>
          <w:numId w:val="24"/>
        </w:numPr>
        <w:rPr>
          <w:rFonts w:asciiTheme="majorHAnsi" w:hAnsiTheme="majorHAnsi" w:cstheme="majorHAnsi"/>
          <w:sz w:val="28"/>
          <w:szCs w:val="28"/>
        </w:rPr>
      </w:pPr>
      <w:r w:rsidRPr="00491C18">
        <w:rPr>
          <w:rFonts w:asciiTheme="majorHAnsi" w:hAnsiTheme="majorHAnsi" w:cstheme="majorHAnsi"/>
          <w:sz w:val="28"/>
          <w:szCs w:val="28"/>
        </w:rPr>
        <w:t>Thiếu tài nguyên học tập: Khi làm thêm, sinh viên có thể không có đủ tài nguyên học tập như sách giáo khoa, tài liệu tham khảo, máy tính hay kết nối internet để tiếp cận kiến thức mới. Điều này có thể hạn chế khả năng học tập và làm giảm sự tự tin của sinh viên trong việc nắm vững kiến thức và năng lực học thuật.</w:t>
      </w:r>
    </w:p>
    <w:p w:rsidR="006D7C00" w:rsidRPr="00491C18" w:rsidRDefault="00491C18" w:rsidP="00D00E1D">
      <w:pPr>
        <w:pStyle w:val="ListParagraph"/>
        <w:numPr>
          <w:ilvl w:val="0"/>
          <w:numId w:val="24"/>
        </w:numPr>
        <w:rPr>
          <w:rFonts w:asciiTheme="majorHAnsi" w:hAnsiTheme="majorHAnsi" w:cstheme="majorHAnsi"/>
          <w:sz w:val="28"/>
          <w:szCs w:val="28"/>
        </w:rPr>
      </w:pPr>
      <w:r w:rsidRPr="00491C18">
        <w:rPr>
          <w:rFonts w:asciiTheme="majorHAnsi" w:hAnsiTheme="majorHAnsi" w:cstheme="majorHAnsi"/>
          <w:sz w:val="28"/>
          <w:szCs w:val="28"/>
        </w:rPr>
        <w:t>Tác động xấu từ môi trường làm việc: Nếu công việc làm thêm của sinh viên có môi trường làm việc không tốt, ví dụ như áp lực công việc cao, môi trường làm việc không thân thiện, hay phải đối mặt với sự kỳ thị hay bất công, có thể khiến sinh viên cảm thấy căng thẳng và stress. Tâm lý không ổn định này có thể gây ảnh hưởng đến tinh thần và sự tự tin của sinh viên, ảnh hưởng đến hiệu suất học tập.</w:t>
      </w:r>
    </w:p>
    <w:p w:rsidR="00491C18" w:rsidRPr="00491C18" w:rsidRDefault="00491C18" w:rsidP="00491C18">
      <w:pPr>
        <w:ind w:firstLine="709"/>
        <w:rPr>
          <w:rFonts w:asciiTheme="majorHAnsi" w:hAnsiTheme="majorHAnsi" w:cstheme="majorHAnsi"/>
          <w:sz w:val="28"/>
          <w:szCs w:val="28"/>
          <w:lang w:val="en-US"/>
        </w:rPr>
      </w:pPr>
      <w:r>
        <w:rPr>
          <w:rFonts w:asciiTheme="majorHAnsi" w:hAnsiTheme="majorHAnsi" w:cstheme="majorHAnsi"/>
          <w:sz w:val="28"/>
          <w:szCs w:val="28"/>
          <w:lang w:val="en-US"/>
        </w:rPr>
        <w:t xml:space="preserve">Có 4 sinh viên Lịch sử, 27 sinh viên Khoa học quản lý, 9 sinh viên Công tác xã hội, 10 sinh viên Luật, 20 sinh viên Ngôn ngữ Anh,10  sinh viên Văn, 13 sinh viên Du lịch và 20 sinh viên Quản lý TDTT cho rằng việc đi làm thêm đã làm bản thân giảm tự tin trong với hoạt động học tập. </w:t>
      </w:r>
    </w:p>
    <w:p w:rsidR="000F1E40" w:rsidRDefault="00B45378" w:rsidP="00B45378">
      <w:pPr>
        <w:pStyle w:val="NormalWeb"/>
        <w:shd w:val="clear" w:color="auto" w:fill="FFFFFF" w:themeFill="background1"/>
        <w:spacing w:before="0" w:beforeAutospacing="0" w:after="0" w:afterAutospacing="0" w:line="360" w:lineRule="auto"/>
        <w:jc w:val="both"/>
        <w:rPr>
          <w:rFonts w:asciiTheme="majorHAnsi" w:hAnsiTheme="majorHAnsi" w:cstheme="majorHAnsi"/>
          <w:b/>
          <w:i/>
          <w:sz w:val="28"/>
          <w:szCs w:val="28"/>
          <w:lang w:val="en-US"/>
        </w:rPr>
      </w:pPr>
      <w:r w:rsidRPr="00B45378">
        <w:rPr>
          <w:rFonts w:asciiTheme="majorHAnsi" w:hAnsiTheme="majorHAnsi" w:cstheme="majorHAnsi"/>
          <w:b/>
          <w:i/>
          <w:sz w:val="28"/>
          <w:szCs w:val="28"/>
          <w:lang w:val="en-US"/>
        </w:rPr>
        <w:t>*Những khó khăn khi đi làm thêm của sinh viên</w:t>
      </w:r>
    </w:p>
    <w:p w:rsidR="00B45378" w:rsidRDefault="00B45378" w:rsidP="00B45378">
      <w:pPr>
        <w:pStyle w:val="NormalWeb"/>
        <w:shd w:val="clear" w:color="auto" w:fill="FFFFFF" w:themeFill="background1"/>
        <w:spacing w:before="0" w:beforeAutospacing="0" w:after="0" w:afterAutospacing="0" w:line="360" w:lineRule="auto"/>
        <w:jc w:val="both"/>
        <w:rPr>
          <w:rFonts w:asciiTheme="majorHAnsi" w:hAnsiTheme="majorHAnsi" w:cstheme="majorHAnsi"/>
          <w:b/>
          <w:i/>
          <w:sz w:val="28"/>
          <w:szCs w:val="28"/>
          <w:lang w:val="en-US"/>
        </w:rPr>
      </w:pPr>
      <w:r>
        <w:rPr>
          <w:rFonts w:asciiTheme="majorHAnsi" w:hAnsiTheme="majorHAnsi" w:cstheme="majorHAnsi"/>
          <w:b/>
          <w:i/>
          <w:sz w:val="28"/>
          <w:szCs w:val="28"/>
          <w:lang w:val="en-US"/>
        </w:rPr>
        <w:tab/>
      </w:r>
      <w:r>
        <w:rPr>
          <w:noProof/>
        </w:rPr>
        <w:drawing>
          <wp:inline distT="0" distB="0" distL="0" distR="0" wp14:anchorId="23CD242F" wp14:editId="0FF1DB2C">
            <wp:extent cx="4572000" cy="2743200"/>
            <wp:effectExtent l="0" t="0" r="0" b="0"/>
            <wp:docPr id="4" name="Chart 4">
              <a:extLst xmlns:a="http://schemas.openxmlformats.org/drawingml/2006/main">
                <a:ext uri="{FF2B5EF4-FFF2-40B4-BE49-F238E27FC236}">
                  <a16:creationId xmlns:a16="http://schemas.microsoft.com/office/drawing/2014/main" id="{6116BDEE-A5CE-406F-8F1A-9E4615064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13F15" w:rsidRPr="00A13F15" w:rsidRDefault="00B45378" w:rsidP="00A13F15">
      <w:pPr>
        <w:rPr>
          <w:rFonts w:asciiTheme="majorHAnsi" w:hAnsiTheme="majorHAnsi" w:cstheme="majorHAnsi"/>
          <w:sz w:val="28"/>
          <w:szCs w:val="28"/>
          <w:lang w:val="en-US"/>
        </w:rPr>
      </w:pPr>
      <w:r w:rsidRPr="00A13F15">
        <w:rPr>
          <w:rFonts w:asciiTheme="majorHAnsi" w:hAnsiTheme="majorHAnsi" w:cstheme="majorHAnsi"/>
          <w:sz w:val="28"/>
          <w:szCs w:val="28"/>
        </w:rPr>
        <w:tab/>
      </w:r>
      <w:r w:rsidR="00A13F15" w:rsidRPr="00A13F15">
        <w:rPr>
          <w:rFonts w:asciiTheme="majorHAnsi" w:hAnsiTheme="majorHAnsi" w:cstheme="majorHAnsi"/>
          <w:sz w:val="28"/>
          <w:szCs w:val="28"/>
        </w:rPr>
        <w:t>Công việc vất vả: Sinh viên làm thêm có thể phải đối mặt với công việc đòi hỏi năng lực và thể lực, chẳng hạn như vận chuyển hàng hóa nặng, làm việc đêm, hay làm công việc vật lý trong ngành xây dựng, đồng thời vẫn phải đảm bảo hoạt động học tập và các hoạt động khác. Điều này có thể gây mệt mỏi, căng thẳng, và giảm chất lượng cuộc sống của sinh viên.</w:t>
      </w:r>
      <w:r w:rsidR="00A13F15">
        <w:rPr>
          <w:rFonts w:asciiTheme="majorHAnsi" w:hAnsiTheme="majorHAnsi" w:cstheme="majorHAnsi"/>
          <w:sz w:val="28"/>
          <w:szCs w:val="28"/>
          <w:lang w:val="en-US"/>
        </w:rPr>
        <w:t xml:space="preserve"> Ví dụ như sinh viên làm công việc giao hàng phải làm việc ngoài trời với nhiều điều kiện thời tiết </w:t>
      </w:r>
      <w:r w:rsidR="00A13F15" w:rsidRPr="00A13F15">
        <w:rPr>
          <w:rFonts w:asciiTheme="majorHAnsi" w:hAnsiTheme="majorHAnsi" w:cstheme="majorHAnsi"/>
          <w:sz w:val="28"/>
          <w:szCs w:val="28"/>
        </w:rPr>
        <w:t xml:space="preserve">khắc nghiệt như nắng </w:t>
      </w:r>
      <w:r w:rsidR="00A13F15" w:rsidRPr="00A13F15">
        <w:rPr>
          <w:rFonts w:asciiTheme="majorHAnsi" w:hAnsiTheme="majorHAnsi" w:cstheme="majorHAnsi"/>
          <w:sz w:val="28"/>
          <w:szCs w:val="28"/>
        </w:rPr>
        <w:lastRenderedPageBreak/>
        <w:t>nóng, mưa gió, hoặc lạnh giá. Điều này có thể đòi hỏi năng lực thể lực cao và gây mệt mỏi cho sinh viên.</w:t>
      </w:r>
    </w:p>
    <w:p w:rsidR="00A13F15" w:rsidRPr="00A13F15" w:rsidRDefault="00A13F15" w:rsidP="00A13F15">
      <w:pPr>
        <w:ind w:firstLine="720"/>
        <w:rPr>
          <w:rFonts w:asciiTheme="majorHAnsi" w:hAnsiTheme="majorHAnsi" w:cstheme="majorHAnsi"/>
          <w:sz w:val="28"/>
          <w:szCs w:val="28"/>
          <w:lang w:val="en-US"/>
        </w:rPr>
      </w:pPr>
      <w:r w:rsidRPr="00A13F15">
        <w:rPr>
          <w:rFonts w:asciiTheme="majorHAnsi" w:hAnsiTheme="majorHAnsi" w:cstheme="majorHAnsi"/>
          <w:sz w:val="28"/>
          <w:szCs w:val="28"/>
        </w:rPr>
        <w:t>Môi trường làm việc căng thẳng: Một số công việc thêm có môi trường làm việc căng thẳng, chẳng hạn như làm trong ngành dịch vụ, nơi có áp lực từ khách hàng hoặc cần phải đối mặt với khách hàng khó tính. Điều này có thể làm tăng mức độ căng thẳng, stress, và giảm độ hài lòng của sinh viên đối với công việc thêm.</w:t>
      </w:r>
      <w:r>
        <w:rPr>
          <w:rFonts w:asciiTheme="majorHAnsi" w:hAnsiTheme="majorHAnsi" w:cstheme="majorHAnsi"/>
          <w:sz w:val="28"/>
          <w:szCs w:val="28"/>
          <w:lang w:val="en-US"/>
        </w:rPr>
        <w:t xml:space="preserve"> Ví dụ như s</w:t>
      </w:r>
      <w:r w:rsidRPr="00A13F15">
        <w:rPr>
          <w:rFonts w:asciiTheme="majorHAnsi" w:hAnsiTheme="majorHAnsi" w:cstheme="majorHAnsi"/>
          <w:sz w:val="28"/>
          <w:szCs w:val="28"/>
        </w:rPr>
        <w:t>inh viên làm thêm trong ngành dịch vụ như nhà hàng, quán ăn, khách sạn phải đối mặt với áp lực từ khách hàng, đồng thời phải làm việc trong môi trường đông đúc, ồn ào và đòi hỏi sự tập trung cao. Điều này có thể gây căng thẳng tâm lý và ảnh hưởng đến tinh thần và sức khỏe của sinh viên</w:t>
      </w:r>
      <w:r>
        <w:rPr>
          <w:rFonts w:asciiTheme="majorHAnsi" w:hAnsiTheme="majorHAnsi" w:cstheme="majorHAnsi"/>
          <w:sz w:val="28"/>
          <w:szCs w:val="28"/>
          <w:lang w:val="en-US"/>
        </w:rPr>
        <w:t>.</w:t>
      </w:r>
    </w:p>
    <w:p w:rsidR="00A13F15" w:rsidRPr="00A13F15" w:rsidRDefault="00A13F15" w:rsidP="00A13F15">
      <w:pPr>
        <w:ind w:firstLine="720"/>
        <w:rPr>
          <w:rFonts w:asciiTheme="majorHAnsi" w:hAnsiTheme="majorHAnsi" w:cstheme="majorHAnsi"/>
          <w:sz w:val="28"/>
          <w:szCs w:val="28"/>
          <w:lang w:val="en-US"/>
        </w:rPr>
      </w:pPr>
      <w:r w:rsidRPr="00A13F15">
        <w:rPr>
          <w:rFonts w:asciiTheme="majorHAnsi" w:hAnsiTheme="majorHAnsi" w:cstheme="majorHAnsi"/>
          <w:sz w:val="28"/>
          <w:szCs w:val="28"/>
        </w:rPr>
        <w:t>Nguy cơ rủi ro cao: Một số công việc thêm, chẳng hạn như làm việc trong ngành dịch vụ hoặc làm công việc đòi hỏi độ nguy hiểm cao, có thể đối diện với nguy cơ rủi ro, chẳng hạn như tai nạn lao động, chấn thương hoặc bị thương tích. Điều này có thể gây lo lắng, lo ngại và đôi khi ảnh hưởng đến sức khỏe và an toàn của sinh viên.</w:t>
      </w:r>
      <w:r w:rsidRPr="00A13F15">
        <w:rPr>
          <w:rFonts w:ascii="Segoe UI" w:hAnsi="Segoe UI" w:cs="Segoe UI"/>
          <w:color w:val="374151"/>
          <w:shd w:val="clear" w:color="auto" w:fill="F7F7F8"/>
        </w:rPr>
        <w:t xml:space="preserve"> </w:t>
      </w:r>
      <w:r w:rsidRPr="00A13F15">
        <w:rPr>
          <w:rFonts w:asciiTheme="majorHAnsi" w:hAnsiTheme="majorHAnsi" w:cstheme="majorHAnsi"/>
          <w:sz w:val="28"/>
          <w:szCs w:val="28"/>
        </w:rPr>
        <w:t xml:space="preserve">Sinh viên làm thêm trong ngành xây dựng, sản xuất hoặc vận chuyển phải đối mặt với nguy cơ rủi ro cao, chẳng hạn như tai nạn lao động, chấn thương, hoặc bị thương tích trong quá trình làm việc. Công việc trong môi trường nguy </w:t>
      </w:r>
      <w:bookmarkStart w:id="0" w:name="_GoBack"/>
      <w:bookmarkEnd w:id="0"/>
      <w:r w:rsidRPr="00A13F15">
        <w:rPr>
          <w:rFonts w:asciiTheme="majorHAnsi" w:hAnsiTheme="majorHAnsi" w:cstheme="majorHAnsi"/>
          <w:sz w:val="28"/>
          <w:szCs w:val="28"/>
        </w:rPr>
        <w:t>hiểm có thể đòi hỏi sinh viên phải tuân thủ nghiêm ngặt các quy định an toàn lao động và sẵn sàng đối phó với những tình huống khẩn cấp.</w:t>
      </w:r>
    </w:p>
    <w:p w:rsidR="00A13F15" w:rsidRPr="00A13F15" w:rsidRDefault="00A13F15" w:rsidP="00A13F15">
      <w:pPr>
        <w:ind w:firstLine="720"/>
        <w:rPr>
          <w:rFonts w:asciiTheme="majorHAnsi" w:hAnsiTheme="majorHAnsi" w:cstheme="majorHAnsi"/>
          <w:sz w:val="28"/>
          <w:szCs w:val="28"/>
        </w:rPr>
      </w:pPr>
      <w:r w:rsidRPr="00A13F15">
        <w:rPr>
          <w:rFonts w:asciiTheme="majorHAnsi" w:hAnsiTheme="majorHAnsi" w:cstheme="majorHAnsi"/>
          <w:sz w:val="28"/>
          <w:szCs w:val="28"/>
        </w:rPr>
        <w:t>Thiếu phương tiện đi lại: Sinh viên làm thêm có thể gặp khó khăn về phương tiện đi lại đến và đi làm việc. Điều này có thể làm tăng thời gian và công sức để di chuyển giữa nơi học tập và nơi làm việc, gây ảnh hưởng đến sức khỏe, thời gian và sự linh hoạt của sinh viên trong việc điều phối giữa công việc và học tập. Sinh viên làm thêm ở nơi có giao thông công cộng không thuận tiện hoặc không có phương tiện đi lại riêng, có thể gặp khó khăn trong việc di chuyển đến nơi làm việc, gây bất tiện và tốn thời gian.</w:t>
      </w:r>
    </w:p>
    <w:p w:rsidR="00A13F15" w:rsidRPr="00A13F15" w:rsidRDefault="00A13F15" w:rsidP="00A13F15">
      <w:pPr>
        <w:ind w:firstLine="720"/>
        <w:rPr>
          <w:rFonts w:asciiTheme="majorHAnsi" w:hAnsiTheme="majorHAnsi" w:cstheme="majorHAnsi"/>
          <w:sz w:val="28"/>
          <w:szCs w:val="28"/>
          <w:lang w:val="en-US"/>
        </w:rPr>
      </w:pPr>
      <w:r w:rsidRPr="00A13F15">
        <w:rPr>
          <w:rFonts w:asciiTheme="majorHAnsi" w:hAnsiTheme="majorHAnsi" w:cstheme="majorHAnsi"/>
          <w:sz w:val="28"/>
          <w:szCs w:val="28"/>
        </w:rPr>
        <w:t>Mệt mỏi: Đi làm thêm đồng nghĩa với việc sinh viên phải cân bằng giữa công việc và học tập, và đôi khi phải làm việc nhiều giờ, thậm chí làm thêm vào cuối tuần hoặc vào những thời điểm cao điểm của học kỳ. Điều này có thể dẫn đến mệt mỏi cả về thể chất lẫn tinh thần, ảnh hưởng đến năng suất học tập và chất lượng cuộc sống của sinh viên.</w:t>
      </w:r>
      <w:r>
        <w:rPr>
          <w:rFonts w:asciiTheme="majorHAnsi" w:hAnsiTheme="majorHAnsi" w:cstheme="majorHAnsi"/>
          <w:sz w:val="28"/>
          <w:szCs w:val="28"/>
          <w:lang w:val="en-US"/>
        </w:rPr>
        <w:t xml:space="preserve"> Ví dụ như sinh viên làm việc tại nhà hàng, khách sạn phải đứng lâu trong thời gian làm việc, hoặc làm thêm vào các buổi tối trong tuần, sau khi cơ thể đã cạn kiệt năng lượng vì hoạt động học tập trên lớp. Những điều này kéo dài lâu sẽ dẫn tới cơ thể mệt mỏi, thiếu sức sống.</w:t>
      </w:r>
    </w:p>
    <w:p w:rsidR="00A13F15" w:rsidRPr="00C21598" w:rsidRDefault="00A13F15" w:rsidP="00A13F15">
      <w:pPr>
        <w:ind w:firstLine="720"/>
        <w:rPr>
          <w:rFonts w:asciiTheme="majorHAnsi" w:hAnsiTheme="majorHAnsi" w:cstheme="majorHAnsi"/>
          <w:sz w:val="28"/>
          <w:szCs w:val="28"/>
          <w:lang w:val="en-US"/>
        </w:rPr>
      </w:pPr>
      <w:r w:rsidRPr="00A13F15">
        <w:rPr>
          <w:rFonts w:asciiTheme="majorHAnsi" w:hAnsiTheme="majorHAnsi" w:cstheme="majorHAnsi"/>
          <w:sz w:val="28"/>
          <w:szCs w:val="28"/>
        </w:rPr>
        <w:t>Không chủ động về thời gian: Đi làm thêm có thể khiến sinh viên mất đi tính chủ động về thời gian. Họ phải tuân thủ theo lịch làm việc của công ty hay đơn vị nào đó, có thể không linh hoạt trong việc sắp xếp thời gian học tập và sinh hoạt cá nhân. Điều này có thể gây ra áp lực và đôi khi sinh viên cảm thấy mất kiểm soát về thời gian của mình.</w:t>
      </w:r>
      <w:r w:rsidR="00C21598">
        <w:rPr>
          <w:rFonts w:asciiTheme="majorHAnsi" w:hAnsiTheme="majorHAnsi" w:cstheme="majorHAnsi"/>
          <w:sz w:val="28"/>
          <w:szCs w:val="28"/>
          <w:lang w:val="en-US"/>
        </w:rPr>
        <w:t xml:space="preserve"> Thời gian làm việc của ca làm cố định, tuân theo lịch làm việc </w:t>
      </w:r>
      <w:r w:rsidR="00C21598">
        <w:rPr>
          <w:rFonts w:asciiTheme="majorHAnsi" w:hAnsiTheme="majorHAnsi" w:cstheme="majorHAnsi"/>
          <w:sz w:val="28"/>
          <w:szCs w:val="28"/>
          <w:lang w:val="en-US"/>
        </w:rPr>
        <w:lastRenderedPageBreak/>
        <w:t xml:space="preserve">hoặc làm việc nhiều vào cuối tuần khiến không đủ thời gian dành cho bạn bè, gia đình. </w:t>
      </w:r>
    </w:p>
    <w:p w:rsidR="00B45378" w:rsidRPr="009024E2" w:rsidRDefault="00C21598" w:rsidP="00C21598">
      <w:pPr>
        <w:ind w:firstLine="720"/>
        <w:rPr>
          <w:rFonts w:asciiTheme="majorHAnsi" w:hAnsiTheme="majorHAnsi" w:cstheme="majorHAnsi"/>
          <w:sz w:val="28"/>
          <w:szCs w:val="28"/>
          <w:lang w:val="en-US"/>
        </w:rPr>
      </w:pPr>
      <w:r>
        <w:rPr>
          <w:rFonts w:asciiTheme="majorHAnsi" w:hAnsiTheme="majorHAnsi" w:cstheme="majorHAnsi"/>
          <w:sz w:val="28"/>
          <w:szCs w:val="28"/>
          <w:lang w:val="en-US"/>
        </w:rPr>
        <w:t>Đ</w:t>
      </w:r>
      <w:r w:rsidRPr="00C21598">
        <w:rPr>
          <w:rFonts w:asciiTheme="majorHAnsi" w:hAnsiTheme="majorHAnsi" w:cstheme="majorHAnsi"/>
          <w:sz w:val="28"/>
          <w:szCs w:val="28"/>
        </w:rPr>
        <w:t>i làm thêm của sinh viên có thể gặp phải nhiều khó khăn như mệt mỏi, thiếu thời gian, giảm chất lượng học tập, stress và căng thẳng. Đây là những thách thức mà sinh viên cần đối mặt và cân nhắc kỹ trước khi quyết định đi làm thêm để đảm bảo sự cân bằng giữa công việc và học tập, cũng như duy trì cuộc sống cá nhân và sinh hoạt xã hội.</w:t>
      </w:r>
      <w:r w:rsidR="009024E2">
        <w:rPr>
          <w:rFonts w:asciiTheme="majorHAnsi" w:hAnsiTheme="majorHAnsi" w:cstheme="majorHAnsi"/>
          <w:sz w:val="28"/>
          <w:szCs w:val="28"/>
          <w:lang w:val="en-US"/>
        </w:rPr>
        <w:t>s</w:t>
      </w:r>
    </w:p>
    <w:p w:rsidR="006D7C00" w:rsidRPr="00B51981" w:rsidRDefault="000F1E40" w:rsidP="00D016B2">
      <w:pPr>
        <w:pStyle w:val="NormalWeb"/>
        <w:shd w:val="clear" w:color="auto" w:fill="FFFFFF" w:themeFill="background1"/>
        <w:spacing w:before="0" w:beforeAutospacing="0" w:after="0" w:afterAutospacing="0" w:line="360" w:lineRule="auto"/>
        <w:jc w:val="both"/>
        <w:rPr>
          <w:rFonts w:asciiTheme="majorHAnsi" w:hAnsiTheme="majorHAnsi" w:cstheme="majorHAnsi"/>
          <w:b/>
          <w:sz w:val="28"/>
          <w:szCs w:val="28"/>
          <w:lang w:val="en-US"/>
        </w:rPr>
      </w:pPr>
      <w:r w:rsidRPr="00D016B2">
        <w:rPr>
          <w:rFonts w:asciiTheme="majorHAnsi" w:hAnsiTheme="majorHAnsi" w:cstheme="majorHAnsi"/>
          <w:sz w:val="28"/>
          <w:szCs w:val="28"/>
        </w:rPr>
        <w:tab/>
      </w:r>
      <w:r w:rsidRPr="00D016B2">
        <w:rPr>
          <w:rFonts w:asciiTheme="majorHAnsi" w:hAnsiTheme="majorHAnsi" w:cstheme="majorHAnsi"/>
          <w:b/>
          <w:sz w:val="28"/>
          <w:szCs w:val="28"/>
        </w:rPr>
        <w:t xml:space="preserve">2.4 Đánh giá thực trạng </w:t>
      </w:r>
      <w:r w:rsidR="00B51981">
        <w:rPr>
          <w:rFonts w:asciiTheme="majorHAnsi" w:hAnsiTheme="majorHAnsi" w:cstheme="majorHAnsi"/>
          <w:b/>
          <w:sz w:val="28"/>
          <w:szCs w:val="28"/>
          <w:lang w:val="en-US"/>
        </w:rPr>
        <w:t xml:space="preserve">tác động </w:t>
      </w:r>
      <w:r w:rsidRPr="00D016B2">
        <w:rPr>
          <w:rFonts w:asciiTheme="majorHAnsi" w:hAnsiTheme="majorHAnsi" w:cstheme="majorHAnsi"/>
          <w:b/>
          <w:sz w:val="28"/>
          <w:szCs w:val="28"/>
        </w:rPr>
        <w:t>việc làm thêm</w:t>
      </w:r>
      <w:r w:rsidR="00B51981">
        <w:rPr>
          <w:rFonts w:asciiTheme="majorHAnsi" w:hAnsiTheme="majorHAnsi" w:cstheme="majorHAnsi"/>
          <w:b/>
          <w:sz w:val="28"/>
          <w:szCs w:val="28"/>
          <w:lang w:val="en-US"/>
        </w:rPr>
        <w:t xml:space="preserve"> đến hoạt động học tập</w:t>
      </w:r>
      <w:r w:rsidRPr="00D016B2">
        <w:rPr>
          <w:rFonts w:asciiTheme="majorHAnsi" w:hAnsiTheme="majorHAnsi" w:cstheme="majorHAnsi"/>
          <w:b/>
          <w:sz w:val="28"/>
          <w:szCs w:val="28"/>
        </w:rPr>
        <w:t xml:space="preserve"> của sinh viên Trường Đại học Khoa học</w:t>
      </w:r>
      <w:r w:rsidR="00B51981">
        <w:rPr>
          <w:rFonts w:asciiTheme="majorHAnsi" w:hAnsiTheme="majorHAnsi" w:cstheme="majorHAnsi"/>
          <w:b/>
          <w:sz w:val="28"/>
          <w:szCs w:val="28"/>
          <w:lang w:val="en-US"/>
        </w:rPr>
        <w:t xml:space="preserve"> =&gt; </w:t>
      </w:r>
      <w:r w:rsidR="00D36616" w:rsidRPr="00D36616">
        <w:rPr>
          <w:rFonts w:asciiTheme="majorHAnsi" w:hAnsiTheme="majorHAnsi" w:cstheme="majorHAnsi"/>
          <w:b/>
          <w:color w:val="FF0000"/>
          <w:sz w:val="28"/>
          <w:szCs w:val="28"/>
          <w:lang w:val="en-US"/>
        </w:rPr>
        <w:t xml:space="preserve">GV chưa xem được. </w:t>
      </w:r>
    </w:p>
    <w:p w:rsidR="000337D3" w:rsidRPr="00D016B2" w:rsidRDefault="000337D3" w:rsidP="00D016B2">
      <w:pPr>
        <w:spacing w:after="0" w:line="360" w:lineRule="auto"/>
        <w:jc w:val="both"/>
        <w:rPr>
          <w:rFonts w:asciiTheme="majorHAnsi" w:hAnsiTheme="majorHAnsi" w:cstheme="majorHAnsi"/>
          <w:i/>
          <w:sz w:val="28"/>
          <w:szCs w:val="28"/>
        </w:rPr>
      </w:pPr>
      <w:r w:rsidRPr="00D016B2">
        <w:rPr>
          <w:rFonts w:asciiTheme="majorHAnsi" w:hAnsiTheme="majorHAnsi" w:cstheme="majorHAnsi"/>
          <w:i/>
          <w:sz w:val="28"/>
          <w:szCs w:val="28"/>
        </w:rPr>
        <w:t>2.4.1. Những ưu điểm</w:t>
      </w:r>
    </w:p>
    <w:p w:rsidR="00F8115F" w:rsidRPr="00D016B2" w:rsidRDefault="00F8115F" w:rsidP="00D016B2">
      <w:pPr>
        <w:spacing w:after="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Qua khảo sát, nhóm nghiên cứu nhận thấy rằng sinh viên của trường Đại học Khoa học rất năng động. Công việc đi làm thêm của sinh viên đa dạng và nhiều ngành nghề khác nhau. Do yếu tố công việc, ngành nghề,tỉ lệ sinh viên của trường và một số vấn đề khác, sinh viên nữ đi làm thêm nhiều hơn sinh viên. Thời gian làm việc cũng được sinh viên cân nhắc và sắp xếp hợp lý theo lịch học và thời gian sinh hoạt của bản thân. Việc làm thêm đã giúp tăng thêm thu nhập cho cá nhân mỗi bạn và ngoài ra, nó có thể giúp phát triển kỹ năng, học thêm nhiều kỹ năng khác như giao tiếp, xử lý tình huống, làm việc nhóm...Việc đi làm thêm còn giúp sinh viên xây dựng mạng lưới quan hệ từ sớm, từ đó tăng cơ hội có công việc sau khi tốt nghiệp. Hơn hết, đi làm thêm giúp sinh viên tự tin hơn trong giao tiếp, nâng cao chất lượng học tập và cảm thấy có nhiều động lực để phấn đấu.</w:t>
      </w:r>
    </w:p>
    <w:p w:rsidR="000337D3" w:rsidRPr="00D016B2" w:rsidRDefault="000337D3" w:rsidP="00D016B2">
      <w:pPr>
        <w:pStyle w:val="ListParagraph"/>
        <w:numPr>
          <w:ilvl w:val="2"/>
          <w:numId w:val="1"/>
        </w:numPr>
        <w:spacing w:after="0" w:line="360" w:lineRule="auto"/>
        <w:ind w:left="0" w:firstLine="0"/>
        <w:jc w:val="both"/>
        <w:rPr>
          <w:rFonts w:asciiTheme="majorHAnsi" w:hAnsiTheme="majorHAnsi" w:cstheme="majorHAnsi"/>
          <w:i/>
          <w:sz w:val="28"/>
          <w:szCs w:val="28"/>
        </w:rPr>
      </w:pPr>
      <w:r w:rsidRPr="00D016B2">
        <w:rPr>
          <w:rFonts w:asciiTheme="majorHAnsi" w:hAnsiTheme="majorHAnsi" w:cstheme="majorHAnsi"/>
          <w:i/>
          <w:sz w:val="28"/>
          <w:szCs w:val="28"/>
        </w:rPr>
        <w:t>Những hạn chế và nguyên nhân</w:t>
      </w:r>
    </w:p>
    <w:p w:rsidR="00F8115F" w:rsidRPr="00D016B2" w:rsidRDefault="00F8115F" w:rsidP="00D016B2">
      <w:pPr>
        <w:spacing w:after="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 xml:space="preserve">Tuy có những ưu điểm </w:t>
      </w:r>
      <w:r w:rsidR="00B85D01" w:rsidRPr="00D016B2">
        <w:rPr>
          <w:rFonts w:asciiTheme="majorHAnsi" w:hAnsiTheme="majorHAnsi" w:cstheme="majorHAnsi"/>
          <w:sz w:val="28"/>
          <w:szCs w:val="28"/>
        </w:rPr>
        <w:t>nhưng hạn chế vẫn còn rất nhiều ở việc đi làm thêm của sinh viên. Nhìn chung các công việc của sinh viên đại học Khoa học đi làm thêm đều không phù hợp với khoa, ngành học. Đa phần là các công việc tạm thời và ít giúp ích cho công việc chuyên ngành cũng như thực hành được những lý thuyết đã học trên giảng đường. Thời gian làm việc chiếm khá nhiều thời gian rảnh của sinh viên, khiến việc tự học ít đi và làm giảm chất lượng học tập.Ngoài ra còn một số hạn chế như sau:</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Ảnh hưởng đến việc học tập: Việc làm thêm có thể ảnh hưởng đến khả năng tập trung của sinh viên trong việc học tập và gây ra mệt mỏi, căng thẳng.</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lastRenderedPageBreak/>
        <w:t>Thiếu thời gian nghỉ ngơi: Việc làm thêm khiến sinh viên thiếu thời gian để nghỉ ngơi và thư giãn, từ đó gây mệt mỏi và ảnh hưởng đến sức khỏe.</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Thiếu sự cân bằng giữa công việc và học tập: Sinh viên có thể bị áp lực trong việc phải đảm nhận cả công việc và học tập, đồng thời không thể đảm bảo sự cân bằng giữa hai hoạt động này.</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Môi trường làm việc không tốt: Một số sinh viên phải làm việc trong môi trường không tốt, gặp phải sự cố và áp lực trong công việc, từ đó làm giảm hiệu suất làm việc và ảnh hưởng đến sức khỏe.</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Thiếu kỹ năng quản lý thời gian: Sinh viên có thể thiếu kỹ năng quản lý thời gian khi phải đảm nhận công việc và học tập cùng lúc, từ đó gây áp lực và ảnh hưởng đến kết quả học tập.</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Thiếu hiệu quả trong việc kiếm việc làm thêm: Sinh viên có thể gặp khó khăn trong việc tìm kiếm công việc làm thêm phù hợp với năng lực và thời gian của mình.</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Thiếu tài chính: Một số sinh viên phải đi làm thêm vì không đủ tiền để trang trải chi phí sinh hoạt và học tập, từ đó gây áp lực và ảnh hưởng đến sức khỏe và kết quả học tập.</w:t>
      </w:r>
    </w:p>
    <w:p w:rsidR="00B85D01" w:rsidRPr="00D016B2" w:rsidRDefault="00F6431F" w:rsidP="00D016B2">
      <w:pPr>
        <w:pStyle w:val="ListParagraph"/>
        <w:numPr>
          <w:ilvl w:val="1"/>
          <w:numId w:val="1"/>
        </w:numPr>
        <w:spacing w:after="0" w:line="360" w:lineRule="auto"/>
        <w:ind w:left="0" w:firstLine="0"/>
        <w:jc w:val="both"/>
        <w:rPr>
          <w:rFonts w:asciiTheme="majorHAnsi" w:hAnsiTheme="majorHAnsi" w:cstheme="majorHAnsi"/>
          <w:sz w:val="28"/>
          <w:szCs w:val="28"/>
        </w:rPr>
      </w:pPr>
      <w:r w:rsidRPr="00D016B2">
        <w:rPr>
          <w:rFonts w:asciiTheme="majorHAnsi" w:hAnsiTheme="majorHAnsi" w:cstheme="majorHAnsi"/>
          <w:sz w:val="28"/>
          <w:szCs w:val="28"/>
        </w:rPr>
        <w:t>Đề xuất một số khuyến nghị và giải pháp đối với việ</w:t>
      </w:r>
      <w:r w:rsidR="00B85D01" w:rsidRPr="00D016B2">
        <w:rPr>
          <w:rFonts w:asciiTheme="majorHAnsi" w:hAnsiTheme="majorHAnsi" w:cstheme="majorHAnsi"/>
          <w:sz w:val="28"/>
          <w:szCs w:val="28"/>
        </w:rPr>
        <w:t>c đi làm thêm</w:t>
      </w:r>
      <w:r w:rsidR="00534A01" w:rsidRPr="00D016B2">
        <w:rPr>
          <w:rFonts w:asciiTheme="majorHAnsi" w:hAnsiTheme="majorHAnsi" w:cstheme="majorHAnsi"/>
          <w:sz w:val="28"/>
          <w:szCs w:val="28"/>
        </w:rPr>
        <w:t xml:space="preserve"> </w:t>
      </w:r>
      <w:r w:rsidRPr="00D016B2">
        <w:rPr>
          <w:rFonts w:asciiTheme="majorHAnsi" w:hAnsiTheme="majorHAnsi" w:cstheme="majorHAnsi"/>
          <w:sz w:val="28"/>
          <w:szCs w:val="28"/>
        </w:rPr>
        <w:t>của sinh viên Trường Đại học Khoa học</w:t>
      </w:r>
    </w:p>
    <w:p w:rsidR="00B85D01" w:rsidRPr="00D016B2" w:rsidRDefault="00B85D01" w:rsidP="00D016B2">
      <w:pPr>
        <w:pStyle w:val="NormalWeb"/>
        <w:shd w:val="clear" w:color="auto" w:fill="FFFFFF" w:themeFill="background1"/>
        <w:spacing w:before="0" w:beforeAutospacing="0" w:after="0" w:afterAutospacing="0" w:line="360" w:lineRule="auto"/>
        <w:jc w:val="both"/>
        <w:rPr>
          <w:rFonts w:asciiTheme="majorHAnsi" w:hAnsiTheme="majorHAnsi" w:cstheme="majorHAnsi"/>
          <w:sz w:val="28"/>
          <w:szCs w:val="28"/>
        </w:rPr>
      </w:pPr>
      <w:r w:rsidRPr="00D016B2">
        <w:rPr>
          <w:rFonts w:asciiTheme="majorHAnsi" w:hAnsiTheme="majorHAnsi" w:cstheme="majorHAnsi"/>
          <w:sz w:val="28"/>
          <w:szCs w:val="28"/>
        </w:rPr>
        <w:tab/>
        <w:t>Dưới đây là một số khuyến nghị và giải pháp có thể áp dụng để cải thiện thực trạng đi làm thêm của sinh viên:</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Tăng cường giám sát: Trường học cần tăng cường giám sát việc làm thêm của sinh viên, đảm bảo công việc làm thêm phù hợp với khả năng và thời gian của sinh viên. Giám sát này có thể bao gồm việc đánh giá những công việc phù hợp với khả năng của sinh viên, cung cấp thông tin về các công việc có tiềm năng và khả năng phát triển trong tương lai.</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Nâng cao nhận thức: Giáo dục sinh viên về những rủi ro và hậu quả khi làm việc quá sức, ảnh hưởng tới việc học tập. Giáo dục sinh viên về những kỹ năng quản lý thời gian, sức khỏe, giúp họ có thể tự đánh giá khả năng và tìm ra cách thích hợp để cân bằng giữa công việc và học tập.</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lastRenderedPageBreak/>
        <w:t>Cung cấp nguồn thông tin: Cung cấp thông tin về các công việc phù hợp với sinh viên, những công việc được đánh giá là an toàn và có nhiều cơ hội phát triển. Thông tin này có thể được cung cấp thông qua các kênh thông tin của trường học, như website, email, bảng tin.</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Hỗ trợ sinh viên: Trường học cần cung cấp hỗ trợ tài chính cho sinh viên, giúp họ có thể đáp ứng các chi phí cơ bản và giảm bớt áp lực về tài chính, từ đó tập trung vào việc học tập. Đồng thời, trường cũng có thể hỗ trợ sinh viên bằng cách cung cấp các khoá học bổ trợ nhằm nâng cao kỹ năng và khả năng làm việc của sinh viên.</w:t>
      </w:r>
    </w:p>
    <w:p w:rsidR="00B85D01" w:rsidRPr="00D016B2" w:rsidRDefault="00B85D01" w:rsidP="00D016B2">
      <w:pPr>
        <w:pStyle w:val="NormalWeb"/>
        <w:shd w:val="clear" w:color="auto" w:fill="FFFFFF" w:themeFill="background1"/>
        <w:spacing w:before="0" w:beforeAutospacing="0" w:after="0" w:afterAutospacing="0" w:line="360" w:lineRule="auto"/>
        <w:ind w:firstLine="709"/>
        <w:jc w:val="both"/>
        <w:rPr>
          <w:rFonts w:asciiTheme="majorHAnsi" w:hAnsiTheme="majorHAnsi" w:cstheme="majorHAnsi"/>
          <w:sz w:val="28"/>
          <w:szCs w:val="28"/>
        </w:rPr>
      </w:pPr>
      <w:r w:rsidRPr="00D016B2">
        <w:rPr>
          <w:rFonts w:asciiTheme="majorHAnsi" w:hAnsiTheme="majorHAnsi" w:cstheme="majorHAnsi"/>
          <w:sz w:val="28"/>
          <w:szCs w:val="28"/>
        </w:rPr>
        <w:t>Xây dựng chính sách: Nhà trường cần xây dựng các chính sách hỗ trợ cho sinh viên trong việc làm thêm, đảm bảo sinh viên không bị áp lực quá nặng về thời gian và công việc. Các chính sách này có thể bao gồm việc hạn chế số giờ làm thêm, cung cấp các khoản hỗ trợ tài chính cho các sinh viên có hoàn cảnh khó khăn, hỗ trợ sinh viên về tài liệu và kế hoạch học tập.</w:t>
      </w:r>
    </w:p>
    <w:p w:rsidR="000C52D8" w:rsidRPr="00D016B2" w:rsidRDefault="000C52D8" w:rsidP="00D016B2">
      <w:pPr>
        <w:spacing w:after="0" w:line="360" w:lineRule="auto"/>
        <w:jc w:val="both"/>
        <w:rPr>
          <w:rFonts w:asciiTheme="majorHAnsi" w:hAnsiTheme="majorHAnsi" w:cstheme="majorHAnsi"/>
          <w:b/>
          <w:sz w:val="28"/>
          <w:szCs w:val="28"/>
        </w:rPr>
      </w:pPr>
      <w:r w:rsidRPr="00D016B2">
        <w:rPr>
          <w:rFonts w:asciiTheme="majorHAnsi" w:hAnsiTheme="majorHAnsi" w:cstheme="majorHAnsi"/>
          <w:b/>
          <w:sz w:val="28"/>
          <w:szCs w:val="28"/>
        </w:rPr>
        <w:t>PHẦN III: KẾT LUẬN</w:t>
      </w:r>
    </w:p>
    <w:p w:rsidR="00C4141A" w:rsidRPr="00D016B2" w:rsidRDefault="00C4141A" w:rsidP="00D016B2">
      <w:pPr>
        <w:spacing w:after="0" w:line="360" w:lineRule="auto"/>
        <w:jc w:val="both"/>
        <w:rPr>
          <w:rFonts w:asciiTheme="majorHAnsi" w:hAnsiTheme="majorHAnsi" w:cstheme="majorHAnsi"/>
          <w:b/>
          <w:sz w:val="28"/>
          <w:szCs w:val="28"/>
        </w:rPr>
      </w:pPr>
      <w:r w:rsidRPr="00D016B2">
        <w:rPr>
          <w:rFonts w:asciiTheme="majorHAnsi" w:hAnsiTheme="majorHAnsi" w:cstheme="majorHAnsi"/>
          <w:b/>
          <w:sz w:val="28"/>
          <w:szCs w:val="28"/>
        </w:rPr>
        <w:br w:type="page"/>
      </w:r>
    </w:p>
    <w:p w:rsidR="000C52D8" w:rsidRPr="00D016B2" w:rsidRDefault="000C52D8" w:rsidP="00D016B2">
      <w:pPr>
        <w:spacing w:after="0" w:line="360" w:lineRule="auto"/>
        <w:jc w:val="both"/>
        <w:rPr>
          <w:rFonts w:asciiTheme="majorHAnsi" w:hAnsiTheme="majorHAnsi" w:cstheme="majorHAnsi"/>
          <w:b/>
          <w:sz w:val="28"/>
          <w:szCs w:val="28"/>
        </w:rPr>
      </w:pPr>
      <w:r w:rsidRPr="00D016B2">
        <w:rPr>
          <w:rFonts w:asciiTheme="majorHAnsi" w:hAnsiTheme="majorHAnsi" w:cstheme="majorHAnsi"/>
          <w:b/>
          <w:sz w:val="28"/>
          <w:szCs w:val="28"/>
        </w:rPr>
        <w:lastRenderedPageBreak/>
        <w:t>PHẦN IV: PHỤ LỤC (MINH TRỨNG KÈM THEO)</w:t>
      </w:r>
    </w:p>
    <w:p w:rsidR="000C52D8" w:rsidRPr="00D016B2" w:rsidRDefault="000C52D8" w:rsidP="00D016B2">
      <w:pPr>
        <w:spacing w:after="0" w:line="360" w:lineRule="auto"/>
        <w:jc w:val="both"/>
        <w:rPr>
          <w:rFonts w:asciiTheme="majorHAnsi" w:hAnsiTheme="majorHAnsi" w:cstheme="majorHAnsi"/>
          <w:sz w:val="28"/>
          <w:szCs w:val="28"/>
        </w:rPr>
      </w:pPr>
      <w:r w:rsidRPr="00D016B2">
        <w:rPr>
          <w:rFonts w:asciiTheme="majorHAnsi" w:hAnsiTheme="majorHAnsi" w:cstheme="majorHAnsi"/>
          <w:sz w:val="28"/>
          <w:szCs w:val="28"/>
        </w:rPr>
        <w:t>*) Danh mục tài liệu tham khảo</w:t>
      </w:r>
    </w:p>
    <w:p w:rsidR="00312F24" w:rsidRPr="00D016B2" w:rsidRDefault="000C52D8" w:rsidP="00D016B2">
      <w:pPr>
        <w:spacing w:after="0" w:line="360" w:lineRule="auto"/>
        <w:jc w:val="both"/>
        <w:rPr>
          <w:rFonts w:asciiTheme="majorHAnsi" w:hAnsiTheme="majorHAnsi" w:cstheme="majorHAnsi"/>
          <w:sz w:val="28"/>
          <w:szCs w:val="28"/>
        </w:rPr>
      </w:pPr>
      <w:r w:rsidRPr="00D016B2">
        <w:rPr>
          <w:rFonts w:asciiTheme="majorHAnsi" w:hAnsiTheme="majorHAnsi" w:cstheme="majorHAnsi"/>
          <w:sz w:val="28"/>
          <w:szCs w:val="28"/>
        </w:rPr>
        <w:t>*) Phiếu điều tra bằng bảng hỏ</w:t>
      </w:r>
      <w:r w:rsidR="00312F24" w:rsidRPr="00D016B2">
        <w:rPr>
          <w:rFonts w:asciiTheme="majorHAnsi" w:hAnsiTheme="majorHAnsi" w:cstheme="majorHAnsi"/>
          <w:sz w:val="28"/>
          <w:szCs w:val="28"/>
        </w:rPr>
        <w:t>i</w:t>
      </w:r>
    </w:p>
    <w:p w:rsidR="00EE007A" w:rsidRPr="00D016B2" w:rsidRDefault="000C52D8" w:rsidP="00D016B2">
      <w:pPr>
        <w:spacing w:after="0" w:line="360" w:lineRule="auto"/>
        <w:jc w:val="both"/>
        <w:rPr>
          <w:rFonts w:asciiTheme="majorHAnsi" w:hAnsiTheme="majorHAnsi" w:cstheme="majorHAnsi"/>
          <w:sz w:val="28"/>
          <w:szCs w:val="28"/>
        </w:rPr>
      </w:pPr>
      <w:r w:rsidRPr="00D016B2">
        <w:rPr>
          <w:rFonts w:asciiTheme="majorHAnsi" w:hAnsiTheme="majorHAnsi" w:cstheme="majorHAnsi"/>
          <w:sz w:val="28"/>
          <w:szCs w:val="28"/>
        </w:rPr>
        <w:t>*) Câu hỏi điều tra phỏng vấn sâu</w:t>
      </w:r>
    </w:p>
    <w:p w:rsidR="00312F24" w:rsidRPr="00D016B2" w:rsidRDefault="00312F24" w:rsidP="00D016B2">
      <w:pPr>
        <w:spacing w:after="0" w:line="360" w:lineRule="auto"/>
        <w:jc w:val="both"/>
        <w:rPr>
          <w:rFonts w:asciiTheme="majorHAnsi" w:hAnsiTheme="majorHAnsi" w:cstheme="majorHAnsi"/>
          <w:sz w:val="28"/>
          <w:szCs w:val="28"/>
        </w:rPr>
      </w:pPr>
      <w:r w:rsidRPr="00D016B2">
        <w:rPr>
          <w:rFonts w:asciiTheme="majorHAnsi" w:hAnsiTheme="majorHAnsi" w:cstheme="majorHAnsi"/>
          <w:sz w:val="28"/>
          <w:szCs w:val="28"/>
        </w:rPr>
        <w:br w:type="page"/>
      </w:r>
    </w:p>
    <w:p w:rsidR="00312F24" w:rsidRPr="00D016B2" w:rsidRDefault="00312F24" w:rsidP="00D016B2">
      <w:pPr>
        <w:spacing w:after="0" w:line="360" w:lineRule="auto"/>
        <w:jc w:val="both"/>
        <w:rPr>
          <w:rFonts w:asciiTheme="majorHAnsi" w:hAnsiTheme="majorHAnsi" w:cstheme="majorHAnsi"/>
          <w:b/>
          <w:sz w:val="28"/>
          <w:szCs w:val="28"/>
        </w:rPr>
      </w:pPr>
      <w:r w:rsidRPr="00D016B2">
        <w:rPr>
          <w:rFonts w:asciiTheme="majorHAnsi" w:hAnsiTheme="majorHAnsi" w:cstheme="majorHAnsi"/>
          <w:b/>
          <w:sz w:val="28"/>
          <w:szCs w:val="28"/>
        </w:rPr>
        <w:lastRenderedPageBreak/>
        <w:t>PHIẾU KHẢO SÁT</w:t>
      </w:r>
    </w:p>
    <w:p w:rsidR="00312F24" w:rsidRPr="00D016B2" w:rsidRDefault="00312F24" w:rsidP="00D016B2">
      <w:pPr>
        <w:spacing w:after="0" w:line="360" w:lineRule="auto"/>
        <w:jc w:val="both"/>
        <w:rPr>
          <w:rFonts w:asciiTheme="majorHAnsi" w:hAnsiTheme="majorHAnsi" w:cstheme="majorHAnsi"/>
          <w:b/>
          <w:sz w:val="28"/>
          <w:szCs w:val="28"/>
        </w:rPr>
      </w:pPr>
      <w:r w:rsidRPr="00D016B2">
        <w:rPr>
          <w:rFonts w:asciiTheme="majorHAnsi" w:hAnsiTheme="majorHAnsi" w:cstheme="majorHAnsi"/>
          <w:b/>
          <w:sz w:val="28"/>
          <w:szCs w:val="28"/>
        </w:rPr>
        <w:t xml:space="preserve">VỀ </w:t>
      </w:r>
      <w:r w:rsidR="00301888" w:rsidRPr="00D016B2">
        <w:rPr>
          <w:rFonts w:asciiTheme="majorHAnsi" w:hAnsiTheme="majorHAnsi" w:cstheme="majorHAnsi"/>
          <w:b/>
          <w:sz w:val="28"/>
          <w:szCs w:val="28"/>
        </w:rPr>
        <w:t>TÁC ĐỘNG CỦA VIỆC ĐI LÀM THÊM ĐỐI VỚI HOẠT ĐỘNG HỌC TẬP CỦA SINH VIÊN TRƯỜNG ĐẠI HỌC KHOA HỌC</w:t>
      </w:r>
    </w:p>
    <w:p w:rsidR="00312F24" w:rsidRPr="00D016B2" w:rsidRDefault="00312F24" w:rsidP="00D016B2">
      <w:pPr>
        <w:spacing w:after="0" w:line="360" w:lineRule="auto"/>
        <w:jc w:val="both"/>
        <w:rPr>
          <w:rFonts w:asciiTheme="majorHAnsi" w:hAnsiTheme="majorHAnsi" w:cstheme="majorHAnsi"/>
          <w:i/>
          <w:sz w:val="28"/>
          <w:szCs w:val="28"/>
        </w:rPr>
      </w:pPr>
      <w:r w:rsidRPr="00D016B2">
        <w:rPr>
          <w:rFonts w:asciiTheme="majorHAnsi" w:hAnsiTheme="majorHAnsi" w:cstheme="majorHAnsi"/>
          <w:i/>
          <w:sz w:val="28"/>
          <w:szCs w:val="28"/>
        </w:rPr>
        <w:t>Đối tượng khảo sát: Sinh viên trường Đại học Khoa Học</w:t>
      </w:r>
    </w:p>
    <w:p w:rsidR="00C4141A" w:rsidRPr="00D016B2" w:rsidRDefault="00C4141A" w:rsidP="00D016B2">
      <w:pPr>
        <w:spacing w:after="0" w:line="360" w:lineRule="auto"/>
        <w:jc w:val="both"/>
        <w:rPr>
          <w:rFonts w:asciiTheme="majorHAnsi" w:hAnsiTheme="majorHAnsi" w:cstheme="majorHAnsi"/>
          <w:b/>
          <w:sz w:val="28"/>
          <w:szCs w:val="28"/>
        </w:rPr>
      </w:pPr>
      <w:r w:rsidRPr="00D016B2">
        <w:rPr>
          <w:rFonts w:asciiTheme="majorHAnsi" w:eastAsia="Calibri" w:hAnsiTheme="majorHAnsi" w:cstheme="majorHAnsi"/>
          <w:b/>
          <w:sz w:val="28"/>
          <w:szCs w:val="28"/>
          <w:lang w:eastAsia="vi-VN"/>
        </w:rPr>
        <w:t xml:space="preserve"> </w:t>
      </w:r>
      <w:r w:rsidRPr="00D016B2">
        <w:rPr>
          <w:rFonts w:asciiTheme="majorHAnsi" w:hAnsiTheme="majorHAnsi" w:cstheme="majorHAnsi"/>
          <w:b/>
          <w:sz w:val="28"/>
          <w:szCs w:val="28"/>
        </w:rPr>
        <w:t>PHIẾU KHẢO SÁT</w:t>
      </w:r>
    </w:p>
    <w:p w:rsidR="00C4141A" w:rsidRPr="00D016B2" w:rsidRDefault="00C4141A" w:rsidP="00D016B2">
      <w:pPr>
        <w:spacing w:after="0" w:line="360" w:lineRule="auto"/>
        <w:jc w:val="both"/>
        <w:rPr>
          <w:rFonts w:asciiTheme="majorHAnsi" w:hAnsiTheme="majorHAnsi" w:cstheme="majorHAnsi"/>
          <w:i/>
          <w:sz w:val="28"/>
          <w:szCs w:val="28"/>
        </w:rPr>
      </w:pPr>
      <w:r w:rsidRPr="00D016B2">
        <w:rPr>
          <w:rFonts w:asciiTheme="majorHAnsi" w:hAnsiTheme="majorHAnsi" w:cstheme="majorHAnsi"/>
          <w:i/>
          <w:sz w:val="28"/>
          <w:szCs w:val="28"/>
        </w:rPr>
        <w:t>Chúng tôi là sinh viên lớp Khoa học Quản lý K18, Trường Đại học Khoa học. Hiện nay, chúng tôi đang thực hiện đề tài nghiên cứu khoa học “Tác động của việc đi làm thêm đối với hoạt động học tập của sinh viên trường Đại học Khoa Học”. Để thực hiện đề tài này, chúng tôi mong nhận được ý kiến đóng góp quý báu của các bạn vào các câu hỏi dưới đây, các câu trả lời chỉ nhằm phục vụ mục đích nghiên cứu. Trân trọng cảm ơn.</w:t>
      </w:r>
    </w:p>
    <w:p w:rsidR="00C4141A" w:rsidRPr="00D016B2" w:rsidRDefault="00C4141A" w:rsidP="00D016B2">
      <w:pPr>
        <w:spacing w:after="0" w:line="360" w:lineRule="auto"/>
        <w:jc w:val="both"/>
        <w:rPr>
          <w:rFonts w:asciiTheme="majorHAnsi" w:hAnsiTheme="majorHAnsi" w:cstheme="majorHAnsi"/>
          <w:b/>
          <w:sz w:val="28"/>
          <w:szCs w:val="28"/>
        </w:rPr>
      </w:pPr>
      <w:r w:rsidRPr="00D016B2">
        <w:rPr>
          <w:rFonts w:asciiTheme="majorHAnsi" w:hAnsiTheme="majorHAnsi" w:cstheme="majorHAnsi"/>
          <w:b/>
          <w:sz w:val="28"/>
          <w:szCs w:val="28"/>
        </w:rPr>
        <w:t>I/ Thông tin cá nhân</w:t>
      </w:r>
    </w:p>
    <w:p w:rsidR="00150E12" w:rsidRPr="00150E12" w:rsidRDefault="00150E12" w:rsidP="00150E12">
      <w:pPr>
        <w:pStyle w:val="ListParagraph"/>
        <w:numPr>
          <w:ilvl w:val="0"/>
          <w:numId w:val="25"/>
        </w:numPr>
        <w:spacing w:after="0" w:line="360" w:lineRule="auto"/>
        <w:jc w:val="both"/>
        <w:rPr>
          <w:rFonts w:asciiTheme="majorHAnsi" w:hAnsiTheme="majorHAnsi" w:cstheme="majorHAnsi"/>
          <w:sz w:val="28"/>
          <w:szCs w:val="28"/>
          <w:lang w:val="en-US"/>
        </w:rPr>
      </w:pPr>
      <w:r w:rsidRPr="00150E12">
        <w:rPr>
          <w:rFonts w:asciiTheme="majorHAnsi" w:hAnsiTheme="majorHAnsi" w:cstheme="majorHAnsi"/>
          <w:sz w:val="28"/>
          <w:szCs w:val="28"/>
          <w:lang w:val="en-US"/>
        </w:rPr>
        <w:t>Họ và tên</w:t>
      </w:r>
      <w:r w:rsidR="00717911">
        <w:rPr>
          <w:rFonts w:asciiTheme="majorHAnsi" w:hAnsiTheme="majorHAnsi" w:cstheme="majorHAnsi"/>
          <w:sz w:val="28"/>
          <w:szCs w:val="28"/>
          <w:lang w:val="en-US"/>
        </w:rPr>
        <w:t>:</w:t>
      </w:r>
    </w:p>
    <w:p w:rsidR="00150E12" w:rsidRPr="00150E12" w:rsidRDefault="00150E12" w:rsidP="00150E12">
      <w:pPr>
        <w:pStyle w:val="ListParagraph"/>
        <w:numPr>
          <w:ilvl w:val="0"/>
          <w:numId w:val="25"/>
        </w:numPr>
        <w:spacing w:after="0" w:line="360" w:lineRule="auto"/>
        <w:jc w:val="both"/>
        <w:rPr>
          <w:rFonts w:asciiTheme="majorHAnsi" w:hAnsiTheme="majorHAnsi" w:cstheme="majorHAnsi"/>
          <w:sz w:val="28"/>
          <w:szCs w:val="28"/>
        </w:rPr>
      </w:pPr>
      <w:r>
        <w:rPr>
          <w:rFonts w:asciiTheme="majorHAnsi" w:hAnsiTheme="majorHAnsi" w:cstheme="majorHAnsi"/>
          <w:sz w:val="28"/>
          <w:szCs w:val="28"/>
          <w:lang w:val="en-US"/>
        </w:rPr>
        <w:t>Sinh viên lớp – khoá</w:t>
      </w:r>
      <w:r w:rsidR="00717911">
        <w:rPr>
          <w:rFonts w:asciiTheme="majorHAnsi" w:hAnsiTheme="majorHAnsi" w:cstheme="majorHAnsi"/>
          <w:sz w:val="28"/>
          <w:szCs w:val="28"/>
          <w:lang w:val="en-US"/>
        </w:rPr>
        <w:t>:</w:t>
      </w:r>
    </w:p>
    <w:p w:rsidR="00C4141A" w:rsidRDefault="00150E12" w:rsidP="00150E12">
      <w:pPr>
        <w:pStyle w:val="ListParagraph"/>
        <w:numPr>
          <w:ilvl w:val="0"/>
          <w:numId w:val="25"/>
        </w:numPr>
        <w:spacing w:after="0" w:line="360" w:lineRule="auto"/>
        <w:jc w:val="both"/>
        <w:rPr>
          <w:rFonts w:asciiTheme="majorHAnsi" w:hAnsiTheme="majorHAnsi" w:cstheme="majorHAnsi"/>
          <w:sz w:val="28"/>
          <w:szCs w:val="28"/>
        </w:rPr>
      </w:pPr>
      <w:r>
        <w:rPr>
          <w:rFonts w:asciiTheme="majorHAnsi" w:hAnsiTheme="majorHAnsi" w:cstheme="majorHAnsi"/>
          <w:sz w:val="28"/>
          <w:szCs w:val="28"/>
          <w:lang w:val="en-US"/>
        </w:rPr>
        <w:t>Giới tính</w:t>
      </w:r>
      <w:r w:rsidR="00C4141A" w:rsidRPr="00150E12">
        <w:rPr>
          <w:rFonts w:asciiTheme="majorHAnsi" w:hAnsiTheme="majorHAnsi" w:cstheme="majorHAnsi"/>
          <w:sz w:val="28"/>
          <w:szCs w:val="28"/>
        </w:rPr>
        <w:t xml:space="preserve"> </w:t>
      </w:r>
      <w:r w:rsidR="00717911">
        <w:rPr>
          <w:rFonts w:asciiTheme="majorHAnsi" w:hAnsiTheme="majorHAnsi" w:cstheme="majorHAnsi"/>
          <w:sz w:val="28"/>
          <w:szCs w:val="28"/>
          <w:lang w:val="en-US"/>
        </w:rPr>
        <w:t>:</w:t>
      </w:r>
    </w:p>
    <w:p w:rsidR="00150E12" w:rsidRPr="00150E12" w:rsidRDefault="00150E12" w:rsidP="00150E12">
      <w:pPr>
        <w:pStyle w:val="ListParagraph"/>
        <w:numPr>
          <w:ilvl w:val="0"/>
          <w:numId w:val="25"/>
        </w:numPr>
        <w:spacing w:after="0" w:line="360" w:lineRule="auto"/>
        <w:jc w:val="both"/>
        <w:rPr>
          <w:rFonts w:asciiTheme="majorHAnsi" w:hAnsiTheme="majorHAnsi" w:cstheme="majorHAnsi"/>
          <w:sz w:val="28"/>
          <w:szCs w:val="28"/>
        </w:rPr>
      </w:pPr>
      <w:r>
        <w:rPr>
          <w:rFonts w:asciiTheme="majorHAnsi" w:hAnsiTheme="majorHAnsi" w:cstheme="majorHAnsi"/>
          <w:sz w:val="28"/>
          <w:szCs w:val="28"/>
          <w:lang w:val="en-US"/>
        </w:rPr>
        <w:t>Tên ngành bạn đang theo học</w:t>
      </w:r>
      <w:r w:rsidR="00717911">
        <w:rPr>
          <w:rFonts w:asciiTheme="majorHAnsi" w:hAnsiTheme="majorHAnsi" w:cstheme="majorHAnsi"/>
          <w:sz w:val="28"/>
          <w:szCs w:val="28"/>
          <w:lang w:val="en-US"/>
        </w:rPr>
        <w:t>:</w:t>
      </w:r>
    </w:p>
    <w:p w:rsidR="00150E12" w:rsidRPr="00150E12" w:rsidRDefault="00150E12" w:rsidP="00150E12">
      <w:pPr>
        <w:pStyle w:val="ListParagraph"/>
        <w:numPr>
          <w:ilvl w:val="0"/>
          <w:numId w:val="25"/>
        </w:numPr>
        <w:spacing w:after="0" w:line="360" w:lineRule="auto"/>
        <w:jc w:val="both"/>
        <w:rPr>
          <w:rFonts w:asciiTheme="majorHAnsi" w:hAnsiTheme="majorHAnsi" w:cstheme="majorHAnsi"/>
          <w:sz w:val="28"/>
          <w:szCs w:val="28"/>
        </w:rPr>
      </w:pPr>
      <w:r>
        <w:rPr>
          <w:rFonts w:asciiTheme="majorHAnsi" w:hAnsiTheme="majorHAnsi" w:cstheme="majorHAnsi"/>
          <w:sz w:val="28"/>
          <w:szCs w:val="28"/>
          <w:lang w:val="en-US"/>
        </w:rPr>
        <w:t>Dân tộc</w:t>
      </w:r>
      <w:r w:rsidR="00717911">
        <w:rPr>
          <w:rFonts w:asciiTheme="majorHAnsi" w:hAnsiTheme="majorHAnsi" w:cstheme="majorHAnsi"/>
          <w:sz w:val="28"/>
          <w:szCs w:val="28"/>
          <w:lang w:val="en-US"/>
        </w:rPr>
        <w:t>:</w:t>
      </w:r>
    </w:p>
    <w:p w:rsidR="00150E12" w:rsidRPr="00150E12" w:rsidRDefault="00150E12" w:rsidP="00150E12">
      <w:pPr>
        <w:pStyle w:val="ListParagraph"/>
        <w:numPr>
          <w:ilvl w:val="0"/>
          <w:numId w:val="25"/>
        </w:numPr>
        <w:spacing w:after="0" w:line="360" w:lineRule="auto"/>
        <w:jc w:val="both"/>
        <w:rPr>
          <w:rFonts w:asciiTheme="majorHAnsi" w:hAnsiTheme="majorHAnsi" w:cstheme="majorHAnsi"/>
          <w:sz w:val="28"/>
          <w:szCs w:val="28"/>
        </w:rPr>
      </w:pPr>
      <w:r>
        <w:rPr>
          <w:rFonts w:asciiTheme="majorHAnsi" w:hAnsiTheme="majorHAnsi" w:cstheme="majorHAnsi"/>
          <w:sz w:val="28"/>
          <w:szCs w:val="28"/>
          <w:lang w:val="en-US"/>
        </w:rPr>
        <w:t>Thời gian học tập trên lớp</w:t>
      </w:r>
      <w:r w:rsidR="00717911">
        <w:rPr>
          <w:rFonts w:asciiTheme="majorHAnsi" w:hAnsiTheme="majorHAnsi" w:cstheme="majorHAnsi"/>
          <w:sz w:val="28"/>
          <w:szCs w:val="28"/>
          <w:lang w:val="en-US"/>
        </w:rPr>
        <w:t>:</w:t>
      </w:r>
    </w:p>
    <w:p w:rsidR="00150E12" w:rsidRPr="00717911" w:rsidRDefault="00150E12" w:rsidP="00150E12">
      <w:pPr>
        <w:pStyle w:val="ListParagraph"/>
        <w:numPr>
          <w:ilvl w:val="0"/>
          <w:numId w:val="25"/>
        </w:numPr>
        <w:spacing w:after="0" w:line="360" w:lineRule="auto"/>
        <w:jc w:val="both"/>
        <w:rPr>
          <w:rFonts w:asciiTheme="majorHAnsi" w:hAnsiTheme="majorHAnsi" w:cstheme="majorHAnsi"/>
          <w:sz w:val="28"/>
          <w:szCs w:val="28"/>
        </w:rPr>
      </w:pPr>
      <w:r>
        <w:rPr>
          <w:rFonts w:asciiTheme="majorHAnsi" w:hAnsiTheme="majorHAnsi" w:cstheme="majorHAnsi"/>
          <w:sz w:val="28"/>
          <w:szCs w:val="28"/>
          <w:lang w:val="en-US"/>
        </w:rPr>
        <w:t>Nơi ở hiện tại</w:t>
      </w:r>
      <w:r w:rsidR="00717911">
        <w:rPr>
          <w:rFonts w:asciiTheme="majorHAnsi" w:hAnsiTheme="majorHAnsi" w:cstheme="majorHAnsi"/>
          <w:sz w:val="28"/>
          <w:szCs w:val="28"/>
          <w:lang w:val="en-US"/>
        </w:rPr>
        <w:t>:</w:t>
      </w:r>
    </w:p>
    <w:p w:rsidR="00717911" w:rsidRPr="00717911" w:rsidRDefault="00717911" w:rsidP="00717911">
      <w:pPr>
        <w:spacing w:after="0" w:line="360" w:lineRule="auto"/>
        <w:jc w:val="both"/>
        <w:rPr>
          <w:rFonts w:asciiTheme="majorHAnsi" w:hAnsiTheme="majorHAnsi" w:cstheme="majorHAnsi"/>
          <w:b/>
          <w:sz w:val="28"/>
          <w:szCs w:val="28"/>
          <w:lang w:val="en-US"/>
        </w:rPr>
      </w:pPr>
      <w:r w:rsidRPr="00717911">
        <w:rPr>
          <w:rFonts w:asciiTheme="majorHAnsi" w:hAnsiTheme="majorHAnsi" w:cstheme="majorHAnsi"/>
          <w:b/>
          <w:sz w:val="28"/>
          <w:szCs w:val="28"/>
          <w:lang w:val="en-US"/>
        </w:rPr>
        <w:t>II/Khảo sát sinh viên đã và đang đi làm thêm</w:t>
      </w:r>
    </w:p>
    <w:p w:rsidR="00717911" w:rsidRPr="00717911" w:rsidRDefault="00717911" w:rsidP="00717911">
      <w:pPr>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1.  Lý do bạn đi làm thêm là gì?  (có thể chọn nhiều đáp án)</w:t>
      </w:r>
    </w:p>
    <w:p w:rsidR="00717911" w:rsidRPr="00717911" w:rsidRDefault="00717911" w:rsidP="00717911">
      <w:pPr>
        <w:pStyle w:val="ListParagraph"/>
        <w:numPr>
          <w:ilvl w:val="0"/>
          <w:numId w:val="29"/>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Hoàn cảnh gia đình khó khăn</w:t>
      </w:r>
    </w:p>
    <w:p w:rsidR="00717911" w:rsidRPr="00717911" w:rsidRDefault="00717911" w:rsidP="00717911">
      <w:pPr>
        <w:pStyle w:val="ListParagraph"/>
        <w:numPr>
          <w:ilvl w:val="0"/>
          <w:numId w:val="29"/>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Muốn tự lập</w:t>
      </w:r>
    </w:p>
    <w:p w:rsidR="00717911" w:rsidRPr="00717911" w:rsidRDefault="00717911" w:rsidP="00717911">
      <w:pPr>
        <w:pStyle w:val="ListParagraph"/>
        <w:numPr>
          <w:ilvl w:val="0"/>
          <w:numId w:val="29"/>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Muốn có thêm kinh nghiệm, nâng cao kỹ năng giao tiếp</w:t>
      </w:r>
    </w:p>
    <w:p w:rsidR="00717911" w:rsidRPr="00717911" w:rsidRDefault="00717911" w:rsidP="00717911">
      <w:pPr>
        <w:pStyle w:val="ListParagraph"/>
        <w:numPr>
          <w:ilvl w:val="0"/>
          <w:numId w:val="29"/>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Lý do khác</w:t>
      </w:r>
    </w:p>
    <w:p w:rsidR="00717911" w:rsidRPr="00717911" w:rsidRDefault="00717911" w:rsidP="00717911">
      <w:pPr>
        <w:rPr>
          <w:rFonts w:asciiTheme="majorHAnsi" w:hAnsiTheme="majorHAnsi" w:cstheme="majorHAnsi"/>
          <w:sz w:val="28"/>
          <w:szCs w:val="28"/>
        </w:rPr>
      </w:pPr>
      <w:r w:rsidRPr="00717911">
        <w:rPr>
          <w:rFonts w:asciiTheme="majorHAnsi" w:hAnsiTheme="majorHAnsi" w:cstheme="majorHAnsi"/>
          <w:sz w:val="28"/>
          <w:szCs w:val="28"/>
          <w:lang w:val="en-US"/>
        </w:rPr>
        <w:t>2.</w:t>
      </w:r>
      <w:r w:rsidRPr="00717911">
        <w:rPr>
          <w:rFonts w:asciiTheme="majorHAnsi" w:hAnsiTheme="majorHAnsi" w:cstheme="majorHAnsi"/>
          <w:sz w:val="28"/>
          <w:szCs w:val="28"/>
        </w:rPr>
        <w:t>Công việc làm thêm của bạn là gì?</w:t>
      </w:r>
    </w:p>
    <w:p w:rsidR="00717911" w:rsidRPr="00717911" w:rsidRDefault="00717911" w:rsidP="00717911">
      <w:pPr>
        <w:rPr>
          <w:rFonts w:asciiTheme="majorHAnsi" w:hAnsiTheme="majorHAnsi" w:cstheme="majorHAnsi"/>
          <w:sz w:val="28"/>
          <w:szCs w:val="28"/>
        </w:rPr>
      </w:pPr>
      <w:r w:rsidRPr="00717911">
        <w:rPr>
          <w:rFonts w:asciiTheme="majorHAnsi" w:hAnsiTheme="majorHAnsi" w:cstheme="majorHAnsi"/>
          <w:sz w:val="28"/>
          <w:szCs w:val="28"/>
        </w:rPr>
        <w:t>……………………</w:t>
      </w:r>
    </w:p>
    <w:p w:rsidR="00717911" w:rsidRPr="00717911" w:rsidRDefault="00717911" w:rsidP="00717911">
      <w:pPr>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3. Công việc làm thêm có phù hợp với ngành học của bạn không?</w:t>
      </w:r>
    </w:p>
    <w:p w:rsidR="00717911" w:rsidRPr="00717911" w:rsidRDefault="00717911" w:rsidP="00717911">
      <w:pPr>
        <w:pStyle w:val="ListParagraph"/>
        <w:numPr>
          <w:ilvl w:val="0"/>
          <w:numId w:val="30"/>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Có</w:t>
      </w:r>
    </w:p>
    <w:p w:rsidR="00717911" w:rsidRPr="00717911" w:rsidRDefault="00717911" w:rsidP="00717911">
      <w:pPr>
        <w:pStyle w:val="ListParagraph"/>
        <w:numPr>
          <w:ilvl w:val="0"/>
          <w:numId w:val="30"/>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Không</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4. Bạn làm thêm vào thời gian nào?</w:t>
      </w:r>
    </w:p>
    <w:p w:rsidR="00717911" w:rsidRPr="00717911" w:rsidRDefault="00717911" w:rsidP="00717911">
      <w:pPr>
        <w:pStyle w:val="ListParagraph"/>
        <w:numPr>
          <w:ilvl w:val="0"/>
          <w:numId w:val="3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Các ngày cuối tuần</w:t>
      </w:r>
    </w:p>
    <w:p w:rsidR="00717911" w:rsidRPr="00717911" w:rsidRDefault="00717911" w:rsidP="00717911">
      <w:pPr>
        <w:pStyle w:val="ListParagraph"/>
        <w:numPr>
          <w:ilvl w:val="0"/>
          <w:numId w:val="3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lastRenderedPageBreak/>
        <w:t>Các buổi sáng</w:t>
      </w:r>
    </w:p>
    <w:p w:rsidR="00717911" w:rsidRPr="00717911" w:rsidRDefault="00717911" w:rsidP="00717911">
      <w:pPr>
        <w:pStyle w:val="ListParagraph"/>
        <w:numPr>
          <w:ilvl w:val="0"/>
          <w:numId w:val="3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Các buổi chiều</w:t>
      </w:r>
    </w:p>
    <w:p w:rsidR="00717911" w:rsidRPr="00717911" w:rsidRDefault="00717911" w:rsidP="00717911">
      <w:pPr>
        <w:pStyle w:val="ListParagraph"/>
        <w:numPr>
          <w:ilvl w:val="0"/>
          <w:numId w:val="3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Các buổi tối</w:t>
      </w:r>
    </w:p>
    <w:p w:rsidR="00717911" w:rsidRPr="00717911" w:rsidRDefault="00717911" w:rsidP="00717911">
      <w:pPr>
        <w:pStyle w:val="ListParagraph"/>
        <w:numPr>
          <w:ilvl w:val="0"/>
          <w:numId w:val="3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Thời gian rảnh rỗi</w:t>
      </w:r>
    </w:p>
    <w:p w:rsidR="00717911" w:rsidRPr="00717911" w:rsidRDefault="00717911" w:rsidP="00717911">
      <w:pPr>
        <w:pStyle w:val="ListParagraph"/>
        <w:numPr>
          <w:ilvl w:val="0"/>
          <w:numId w:val="31"/>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Khác</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5.Số  giờ làm thêm trong 1 ngày của bạn?</w:t>
      </w:r>
    </w:p>
    <w:p w:rsidR="00717911" w:rsidRPr="00717911" w:rsidRDefault="00717911" w:rsidP="00717911">
      <w:pPr>
        <w:pStyle w:val="ListParagraph"/>
        <w:numPr>
          <w:ilvl w:val="0"/>
          <w:numId w:val="32"/>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Dưới 2 giờ</w:t>
      </w:r>
    </w:p>
    <w:p w:rsidR="00717911" w:rsidRPr="00717911" w:rsidRDefault="00717911" w:rsidP="00717911">
      <w:pPr>
        <w:pStyle w:val="ListParagraph"/>
        <w:numPr>
          <w:ilvl w:val="0"/>
          <w:numId w:val="32"/>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Từ 2 giờ - 4 giờ</w:t>
      </w:r>
    </w:p>
    <w:p w:rsidR="00717911" w:rsidRPr="00717911" w:rsidRDefault="00717911" w:rsidP="00717911">
      <w:pPr>
        <w:pStyle w:val="ListParagraph"/>
        <w:numPr>
          <w:ilvl w:val="0"/>
          <w:numId w:val="32"/>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Từ trên 4 giờ đến dưới 6 giờ</w:t>
      </w:r>
    </w:p>
    <w:p w:rsidR="00717911" w:rsidRPr="00717911" w:rsidRDefault="00717911" w:rsidP="00717911">
      <w:pPr>
        <w:pStyle w:val="ListParagraph"/>
        <w:numPr>
          <w:ilvl w:val="0"/>
          <w:numId w:val="32"/>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Trên 6 giờ</w:t>
      </w:r>
    </w:p>
    <w:p w:rsidR="00717911" w:rsidRPr="00717911" w:rsidRDefault="00717911" w:rsidP="00717911">
      <w:pPr>
        <w:rPr>
          <w:rFonts w:asciiTheme="majorHAnsi" w:hAnsiTheme="majorHAnsi" w:cstheme="majorHAnsi"/>
          <w:sz w:val="28"/>
          <w:szCs w:val="28"/>
        </w:rPr>
      </w:pPr>
      <w:r w:rsidRPr="00717911">
        <w:rPr>
          <w:rFonts w:asciiTheme="majorHAnsi" w:hAnsiTheme="majorHAnsi" w:cstheme="majorHAnsi"/>
          <w:sz w:val="28"/>
          <w:szCs w:val="28"/>
          <w:lang w:val="en-US"/>
        </w:rPr>
        <w:t>6.</w:t>
      </w:r>
      <w:r w:rsidRPr="00717911">
        <w:rPr>
          <w:rFonts w:asciiTheme="majorHAnsi" w:hAnsiTheme="majorHAnsi" w:cstheme="majorHAnsi"/>
          <w:sz w:val="28"/>
          <w:szCs w:val="28"/>
        </w:rPr>
        <w:t>Mức lương bạn nhận được là bao nhiêu tiền trong 1 giờ làm việc?</w:t>
      </w:r>
    </w:p>
    <w:p w:rsidR="00717911" w:rsidRPr="00717911" w:rsidRDefault="00717911" w:rsidP="00717911">
      <w:pPr>
        <w:rPr>
          <w:rFonts w:asciiTheme="majorHAnsi" w:hAnsiTheme="majorHAnsi" w:cstheme="majorHAnsi"/>
          <w:sz w:val="28"/>
          <w:szCs w:val="28"/>
          <w:lang w:val="en-US"/>
        </w:rPr>
      </w:pPr>
      <w:r w:rsidRPr="00717911">
        <w:rPr>
          <w:rFonts w:asciiTheme="majorHAnsi" w:hAnsiTheme="majorHAnsi" w:cstheme="majorHAnsi"/>
          <w:sz w:val="28"/>
          <w:szCs w:val="28"/>
          <w:lang w:val="en-US"/>
        </w:rPr>
        <w:t>……………………</w:t>
      </w:r>
    </w:p>
    <w:p w:rsidR="00717911" w:rsidRPr="00717911" w:rsidRDefault="00717911" w:rsidP="00717911">
      <w:pPr>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7.  Việc đi làm thêm có tác động như thế nào tới hoạt động học tập của bạn? (Có thể chọn nhiều đáp án)     </w:t>
      </w:r>
    </w:p>
    <w:p w:rsidR="00717911" w:rsidRPr="00717911" w:rsidRDefault="00717911" w:rsidP="00717911">
      <w:pPr>
        <w:pStyle w:val="ListParagraph"/>
        <w:numPr>
          <w:ilvl w:val="0"/>
          <w:numId w:val="33"/>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Ngủ gật trong giờ học do thiếu ngủ</w:t>
      </w:r>
    </w:p>
    <w:p w:rsidR="00717911" w:rsidRPr="00717911" w:rsidRDefault="00717911" w:rsidP="00717911">
      <w:pPr>
        <w:pStyle w:val="ListParagraph"/>
        <w:numPr>
          <w:ilvl w:val="0"/>
          <w:numId w:val="33"/>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Đi học muộn hoặc bỏ học vì ca làm</w:t>
      </w:r>
    </w:p>
    <w:p w:rsidR="00717911" w:rsidRPr="00717911" w:rsidRDefault="00717911" w:rsidP="00717911">
      <w:pPr>
        <w:pStyle w:val="ListParagraph"/>
        <w:numPr>
          <w:ilvl w:val="0"/>
          <w:numId w:val="33"/>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Có thêm nhiều kiến thức về ngành học</w:t>
      </w:r>
    </w:p>
    <w:p w:rsidR="00717911" w:rsidRPr="00717911" w:rsidRDefault="00717911" w:rsidP="00717911">
      <w:pPr>
        <w:pStyle w:val="ListParagraph"/>
        <w:numPr>
          <w:ilvl w:val="0"/>
          <w:numId w:val="33"/>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Học thêm nhiều kỹ năng mềm và hoạt động nhóm</w:t>
      </w:r>
    </w:p>
    <w:p w:rsidR="00717911" w:rsidRPr="00717911" w:rsidRDefault="00717911" w:rsidP="00717911">
      <w:pPr>
        <w:pStyle w:val="ListParagraph"/>
        <w:numPr>
          <w:ilvl w:val="0"/>
          <w:numId w:val="33"/>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Mất tập trung vào việc học do mệt mỏi</w:t>
      </w:r>
    </w:p>
    <w:p w:rsidR="00717911" w:rsidRPr="00717911" w:rsidRDefault="00717911" w:rsidP="00717911">
      <w:pPr>
        <w:pStyle w:val="ListParagraph"/>
        <w:numPr>
          <w:ilvl w:val="0"/>
          <w:numId w:val="33"/>
        </w:numPr>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Quen biết được nhiều bạn và anh chị khoá trên có thể giúp đỡ trong quá trình học tập</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8.  Lịch đi làm thêm có trùng với lịch học trên lớp của bạn không?</w:t>
      </w:r>
    </w:p>
    <w:p w:rsidR="00717911" w:rsidRPr="00717911" w:rsidRDefault="00717911" w:rsidP="00717911">
      <w:pPr>
        <w:pStyle w:val="ListParagraph"/>
        <w:numPr>
          <w:ilvl w:val="0"/>
          <w:numId w:val="34"/>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Có</w:t>
      </w:r>
    </w:p>
    <w:p w:rsidR="00717911" w:rsidRPr="00717911" w:rsidRDefault="00717911" w:rsidP="00717911">
      <w:pPr>
        <w:pStyle w:val="ListParagraph"/>
        <w:numPr>
          <w:ilvl w:val="0"/>
          <w:numId w:val="34"/>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Không</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9. Từ khi đi làm thêm, thời gian tự học của bạn thay đổi như thế nào?</w:t>
      </w:r>
    </w:p>
    <w:p w:rsidR="00717911" w:rsidRPr="00717911" w:rsidRDefault="00717911" w:rsidP="00717911">
      <w:pPr>
        <w:pStyle w:val="ListParagraph"/>
        <w:numPr>
          <w:ilvl w:val="0"/>
          <w:numId w:val="35"/>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Giảm thời gian tự học</w:t>
      </w:r>
    </w:p>
    <w:p w:rsidR="00717911" w:rsidRPr="00717911" w:rsidRDefault="00717911" w:rsidP="00717911">
      <w:pPr>
        <w:pStyle w:val="ListParagraph"/>
        <w:numPr>
          <w:ilvl w:val="0"/>
          <w:numId w:val="35"/>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Không thay đổi</w:t>
      </w:r>
    </w:p>
    <w:p w:rsidR="00717911" w:rsidRPr="00717911" w:rsidRDefault="00717911" w:rsidP="00717911">
      <w:pPr>
        <w:pStyle w:val="ListParagraph"/>
        <w:numPr>
          <w:ilvl w:val="0"/>
          <w:numId w:val="35"/>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Tăng thời gian tự học lên</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10. Bạn dành bao nhiêu thời gian để tự học?</w:t>
      </w:r>
    </w:p>
    <w:p w:rsidR="00717911" w:rsidRPr="00717911" w:rsidRDefault="00717911" w:rsidP="00717911">
      <w:pPr>
        <w:pStyle w:val="ListParagraph"/>
        <w:numPr>
          <w:ilvl w:val="0"/>
          <w:numId w:val="36"/>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Dưới 1 tiếng</w:t>
      </w:r>
    </w:p>
    <w:p w:rsidR="00717911" w:rsidRPr="00717911" w:rsidRDefault="00717911" w:rsidP="00717911">
      <w:pPr>
        <w:pStyle w:val="ListParagraph"/>
        <w:numPr>
          <w:ilvl w:val="0"/>
          <w:numId w:val="36"/>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1 đến 2 tiếng</w:t>
      </w:r>
    </w:p>
    <w:p w:rsidR="00717911" w:rsidRPr="00717911" w:rsidRDefault="00717911" w:rsidP="00717911">
      <w:pPr>
        <w:pStyle w:val="ListParagraph"/>
        <w:numPr>
          <w:ilvl w:val="0"/>
          <w:numId w:val="36"/>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2 đến 3 tiếng</w:t>
      </w:r>
    </w:p>
    <w:p w:rsidR="00717911" w:rsidRPr="00717911" w:rsidRDefault="00717911" w:rsidP="00717911">
      <w:pPr>
        <w:pStyle w:val="ListParagraph"/>
        <w:numPr>
          <w:ilvl w:val="0"/>
          <w:numId w:val="36"/>
        </w:numPr>
        <w:shd w:val="clear" w:color="auto" w:fill="FFFFFF"/>
        <w:spacing w:after="0" w:line="240" w:lineRule="auto"/>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pacing w:val="3"/>
          <w:sz w:val="28"/>
          <w:szCs w:val="28"/>
          <w:lang w:val="en-US"/>
        </w:rPr>
        <w:t>Mục khác:</w:t>
      </w:r>
      <w:r>
        <w:rPr>
          <w:rFonts w:asciiTheme="majorHAnsi" w:eastAsia="Times New Roman" w:hAnsiTheme="majorHAnsi" w:cstheme="majorHAnsi"/>
          <w:color w:val="202124"/>
          <w:spacing w:val="3"/>
          <w:sz w:val="28"/>
          <w:szCs w:val="28"/>
          <w:lang w:val="en-US"/>
        </w:rPr>
        <w:t>………………….</w:t>
      </w:r>
    </w:p>
    <w:p w:rsidR="00717911" w:rsidRPr="00717911" w:rsidRDefault="00717911" w:rsidP="00717911">
      <w:pPr>
        <w:shd w:val="clear" w:color="auto" w:fill="FFFFFF"/>
        <w:spacing w:after="0" w:line="240" w:lineRule="auto"/>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11. Điểm trung bình các học phần của bạn trước khi đi làm thêm?</w:t>
      </w:r>
    </w:p>
    <w:p w:rsidR="00717911" w:rsidRPr="00717911" w:rsidRDefault="00717911" w:rsidP="00717911">
      <w:pPr>
        <w:pStyle w:val="ListParagraph"/>
        <w:numPr>
          <w:ilvl w:val="0"/>
          <w:numId w:val="37"/>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Dưới 1</w:t>
      </w:r>
    </w:p>
    <w:p w:rsidR="00717911" w:rsidRPr="00717911" w:rsidRDefault="00717911" w:rsidP="00717911">
      <w:pPr>
        <w:pStyle w:val="ListParagraph"/>
        <w:numPr>
          <w:ilvl w:val="0"/>
          <w:numId w:val="37"/>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1-2</w:t>
      </w:r>
    </w:p>
    <w:p w:rsidR="00717911" w:rsidRPr="00717911" w:rsidRDefault="00717911" w:rsidP="00717911">
      <w:pPr>
        <w:pStyle w:val="ListParagraph"/>
        <w:numPr>
          <w:ilvl w:val="0"/>
          <w:numId w:val="37"/>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2-3</w:t>
      </w:r>
    </w:p>
    <w:p w:rsidR="00717911" w:rsidRPr="00717911" w:rsidRDefault="00717911" w:rsidP="00717911">
      <w:pPr>
        <w:pStyle w:val="ListParagraph"/>
        <w:numPr>
          <w:ilvl w:val="0"/>
          <w:numId w:val="37"/>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3-4</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lastRenderedPageBreak/>
        <w:t>12. Điểm trung bình các học phần của bạn sau khi đi làm thêm?</w:t>
      </w:r>
    </w:p>
    <w:p w:rsidR="00717911" w:rsidRPr="00717911" w:rsidRDefault="00717911" w:rsidP="00717911">
      <w:pPr>
        <w:pStyle w:val="ListParagraph"/>
        <w:numPr>
          <w:ilvl w:val="0"/>
          <w:numId w:val="38"/>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Dưới 1</w:t>
      </w:r>
    </w:p>
    <w:p w:rsidR="00717911" w:rsidRPr="00717911" w:rsidRDefault="00717911" w:rsidP="00717911">
      <w:pPr>
        <w:pStyle w:val="ListParagraph"/>
        <w:numPr>
          <w:ilvl w:val="0"/>
          <w:numId w:val="38"/>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1-2</w:t>
      </w:r>
    </w:p>
    <w:p w:rsidR="00717911" w:rsidRPr="00717911" w:rsidRDefault="00717911" w:rsidP="00717911">
      <w:pPr>
        <w:pStyle w:val="ListParagraph"/>
        <w:numPr>
          <w:ilvl w:val="0"/>
          <w:numId w:val="38"/>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2-3</w:t>
      </w:r>
    </w:p>
    <w:p w:rsidR="00717911" w:rsidRPr="00717911" w:rsidRDefault="00717911" w:rsidP="00717911">
      <w:pPr>
        <w:pStyle w:val="ListParagraph"/>
        <w:numPr>
          <w:ilvl w:val="0"/>
          <w:numId w:val="38"/>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3-4</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13. Trong thời gian đi làm thêm bạn có gặp khó khăn gì không?</w:t>
      </w:r>
    </w:p>
    <w:p w:rsidR="00717911" w:rsidRPr="00717911" w:rsidRDefault="00717911" w:rsidP="00717911">
      <w:pPr>
        <w:pStyle w:val="ListParagraph"/>
        <w:numPr>
          <w:ilvl w:val="0"/>
          <w:numId w:val="39"/>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Công việc vất vả</w:t>
      </w:r>
    </w:p>
    <w:p w:rsidR="00717911" w:rsidRPr="00717911" w:rsidRDefault="00717911" w:rsidP="00717911">
      <w:pPr>
        <w:pStyle w:val="ListParagraph"/>
        <w:numPr>
          <w:ilvl w:val="0"/>
          <w:numId w:val="39"/>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Môi trường làm việc căng thẳng</w:t>
      </w:r>
    </w:p>
    <w:p w:rsidR="00717911" w:rsidRPr="00717911" w:rsidRDefault="00717911" w:rsidP="00717911">
      <w:pPr>
        <w:pStyle w:val="ListParagraph"/>
        <w:numPr>
          <w:ilvl w:val="0"/>
          <w:numId w:val="39"/>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Nguy cơ rủi ro cao</w:t>
      </w:r>
    </w:p>
    <w:p w:rsidR="00717911" w:rsidRPr="00717911" w:rsidRDefault="00717911" w:rsidP="00717911">
      <w:pPr>
        <w:pStyle w:val="ListParagraph"/>
        <w:numPr>
          <w:ilvl w:val="0"/>
          <w:numId w:val="39"/>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Thiếu phương tiện đi lại</w:t>
      </w:r>
    </w:p>
    <w:p w:rsidR="00717911" w:rsidRPr="00717911" w:rsidRDefault="00717911" w:rsidP="00717911">
      <w:pPr>
        <w:pStyle w:val="ListParagraph"/>
        <w:numPr>
          <w:ilvl w:val="0"/>
          <w:numId w:val="39"/>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Mệt mỏi</w:t>
      </w:r>
    </w:p>
    <w:p w:rsidR="00717911" w:rsidRPr="00717911" w:rsidRDefault="00717911" w:rsidP="00717911">
      <w:pPr>
        <w:pStyle w:val="ListParagraph"/>
        <w:numPr>
          <w:ilvl w:val="0"/>
          <w:numId w:val="39"/>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Không chủ động về thời gian</w:t>
      </w:r>
    </w:p>
    <w:p w:rsidR="00717911" w:rsidRPr="00717911" w:rsidRDefault="00717911" w:rsidP="00717911">
      <w:pPr>
        <w:pStyle w:val="ListParagraph"/>
        <w:numPr>
          <w:ilvl w:val="0"/>
          <w:numId w:val="39"/>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Khác</w:t>
      </w:r>
    </w:p>
    <w:p w:rsidR="00717911" w:rsidRPr="00717911" w:rsidRDefault="00717911" w:rsidP="00717911">
      <w:pPr>
        <w:rPr>
          <w:rFonts w:asciiTheme="majorHAnsi" w:hAnsiTheme="majorHAnsi" w:cstheme="majorHAnsi"/>
          <w:b/>
          <w:sz w:val="28"/>
          <w:szCs w:val="28"/>
          <w:lang w:val="en-US"/>
        </w:rPr>
      </w:pPr>
      <w:r w:rsidRPr="00717911">
        <w:rPr>
          <w:rFonts w:asciiTheme="majorHAnsi" w:hAnsiTheme="majorHAnsi" w:cstheme="majorHAnsi"/>
          <w:b/>
          <w:sz w:val="28"/>
          <w:szCs w:val="28"/>
          <w:lang w:val="en-US"/>
        </w:rPr>
        <w:t>III/Khảo sát sinh viên không đi làm thêm</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1.  Theo bạn, việc đi làm thêm có cần thiết với sinh viên không?</w:t>
      </w:r>
    </w:p>
    <w:p w:rsidR="00717911" w:rsidRPr="00717911" w:rsidRDefault="00717911" w:rsidP="00717911">
      <w:pPr>
        <w:pStyle w:val="ListParagraph"/>
        <w:numPr>
          <w:ilvl w:val="0"/>
          <w:numId w:val="40"/>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Rất cần thiết</w:t>
      </w:r>
    </w:p>
    <w:p w:rsidR="00717911" w:rsidRPr="00717911" w:rsidRDefault="00717911" w:rsidP="00717911">
      <w:pPr>
        <w:pStyle w:val="ListParagraph"/>
        <w:numPr>
          <w:ilvl w:val="0"/>
          <w:numId w:val="40"/>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Cần thiết</w:t>
      </w:r>
    </w:p>
    <w:p w:rsidR="00717911" w:rsidRPr="00717911" w:rsidRDefault="00717911" w:rsidP="00717911">
      <w:pPr>
        <w:pStyle w:val="ListParagraph"/>
        <w:numPr>
          <w:ilvl w:val="0"/>
          <w:numId w:val="40"/>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Không cần thiết</w:t>
      </w:r>
    </w:p>
    <w:p w:rsidR="00717911" w:rsidRPr="00717911" w:rsidRDefault="00717911" w:rsidP="00717911">
      <w:pPr>
        <w:pStyle w:val="ListParagraph"/>
        <w:numPr>
          <w:ilvl w:val="0"/>
          <w:numId w:val="40"/>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Rất không cần thiết</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2.Bạn có mong muốn gì đối với công việc đi làm thêm?</w:t>
      </w:r>
    </w:p>
    <w:p w:rsidR="00717911" w:rsidRPr="00717911" w:rsidRDefault="00717911" w:rsidP="00717911">
      <w:pPr>
        <w:pStyle w:val="ListParagraph"/>
        <w:numPr>
          <w:ilvl w:val="0"/>
          <w:numId w:val="4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Lương đúng năng lực</w:t>
      </w:r>
    </w:p>
    <w:p w:rsidR="00717911" w:rsidRPr="00717911" w:rsidRDefault="00717911" w:rsidP="00717911">
      <w:pPr>
        <w:pStyle w:val="ListParagraph"/>
        <w:numPr>
          <w:ilvl w:val="0"/>
          <w:numId w:val="4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Chủ động về thời gian</w:t>
      </w:r>
    </w:p>
    <w:p w:rsidR="00717911" w:rsidRPr="00717911" w:rsidRDefault="00717911" w:rsidP="00717911">
      <w:pPr>
        <w:pStyle w:val="ListParagraph"/>
        <w:numPr>
          <w:ilvl w:val="0"/>
          <w:numId w:val="4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Làm việc phù hợp với chuyên ngành</w:t>
      </w:r>
    </w:p>
    <w:p w:rsidR="00717911" w:rsidRPr="00717911" w:rsidRDefault="00717911" w:rsidP="00717911">
      <w:pPr>
        <w:pStyle w:val="ListParagraph"/>
        <w:numPr>
          <w:ilvl w:val="0"/>
          <w:numId w:val="41"/>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Môi trường làm việc chuyên nghiệp</w:t>
      </w:r>
    </w:p>
    <w:p w:rsidR="00717911" w:rsidRPr="00717911" w:rsidRDefault="00717911" w:rsidP="00717911">
      <w:pPr>
        <w:pStyle w:val="ListParagraph"/>
        <w:numPr>
          <w:ilvl w:val="0"/>
          <w:numId w:val="41"/>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Khác</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3.Nếu có cơ hội đi làm thêm, sinh viên nên đi làm thêm ở năm thứ bao nhiêu?</w:t>
      </w:r>
    </w:p>
    <w:p w:rsidR="00717911" w:rsidRPr="00717911" w:rsidRDefault="00717911" w:rsidP="00717911">
      <w:pPr>
        <w:pStyle w:val="ListParagraph"/>
        <w:numPr>
          <w:ilvl w:val="0"/>
          <w:numId w:val="42"/>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Năm 1</w:t>
      </w:r>
    </w:p>
    <w:p w:rsidR="00717911" w:rsidRPr="00717911" w:rsidRDefault="00717911" w:rsidP="00717911">
      <w:pPr>
        <w:pStyle w:val="ListParagraph"/>
        <w:numPr>
          <w:ilvl w:val="0"/>
          <w:numId w:val="42"/>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Năm 2</w:t>
      </w:r>
    </w:p>
    <w:p w:rsidR="00717911" w:rsidRPr="00717911" w:rsidRDefault="00717911" w:rsidP="00717911">
      <w:pPr>
        <w:pStyle w:val="ListParagraph"/>
        <w:numPr>
          <w:ilvl w:val="0"/>
          <w:numId w:val="42"/>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Năm 3</w:t>
      </w:r>
    </w:p>
    <w:p w:rsidR="00717911" w:rsidRPr="00717911" w:rsidRDefault="00717911" w:rsidP="00717911">
      <w:pPr>
        <w:pStyle w:val="ListParagraph"/>
        <w:numPr>
          <w:ilvl w:val="0"/>
          <w:numId w:val="42"/>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Nẳm 4</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4.Bạn dành bao nhiêu thời gian để tự học</w:t>
      </w:r>
    </w:p>
    <w:p w:rsidR="00717911" w:rsidRPr="00717911" w:rsidRDefault="00717911" w:rsidP="00717911">
      <w:pPr>
        <w:pStyle w:val="ListParagraph"/>
        <w:numPr>
          <w:ilvl w:val="0"/>
          <w:numId w:val="43"/>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Dưới 1 tiếng</w:t>
      </w:r>
    </w:p>
    <w:p w:rsidR="00717911" w:rsidRPr="00717911" w:rsidRDefault="00717911" w:rsidP="00717911">
      <w:pPr>
        <w:pStyle w:val="ListParagraph"/>
        <w:numPr>
          <w:ilvl w:val="0"/>
          <w:numId w:val="43"/>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1 đến 2 tiếng</w:t>
      </w:r>
    </w:p>
    <w:p w:rsidR="00717911" w:rsidRPr="00717911" w:rsidRDefault="00717911" w:rsidP="00717911">
      <w:pPr>
        <w:pStyle w:val="ListParagraph"/>
        <w:numPr>
          <w:ilvl w:val="0"/>
          <w:numId w:val="43"/>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2 đến 3 tiếng</w:t>
      </w:r>
    </w:p>
    <w:p w:rsidR="00717911" w:rsidRPr="00717911" w:rsidRDefault="00717911" w:rsidP="00717911">
      <w:pPr>
        <w:pStyle w:val="ListParagraph"/>
        <w:numPr>
          <w:ilvl w:val="0"/>
          <w:numId w:val="43"/>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pacing w:val="3"/>
          <w:sz w:val="28"/>
          <w:szCs w:val="28"/>
          <w:lang w:val="en-US"/>
        </w:rPr>
        <w:t>Mục khác:</w:t>
      </w:r>
      <w:r w:rsidRPr="00717911">
        <w:rPr>
          <w:rFonts w:asciiTheme="majorHAnsi" w:eastAsia="Times New Roman" w:hAnsiTheme="majorHAnsi" w:cstheme="majorHAnsi"/>
          <w:color w:val="202124"/>
          <w:sz w:val="28"/>
          <w:szCs w:val="28"/>
          <w:lang w:val="en-US"/>
        </w:rPr>
        <w:t xml:space="preserve">………………… </w:t>
      </w:r>
    </w:p>
    <w:p w:rsidR="00717911" w:rsidRPr="00717911" w:rsidRDefault="00717911" w:rsidP="00717911">
      <w:pPr>
        <w:shd w:val="clear" w:color="auto" w:fill="FFFFFF"/>
        <w:spacing w:line="360" w:lineRule="atLeast"/>
        <w:rPr>
          <w:rFonts w:asciiTheme="majorHAnsi" w:eastAsia="Times New Roman" w:hAnsiTheme="majorHAnsi" w:cstheme="majorHAnsi"/>
          <w:color w:val="202124"/>
          <w:spacing w:val="3"/>
          <w:sz w:val="28"/>
          <w:szCs w:val="28"/>
          <w:lang w:val="en-US"/>
        </w:rPr>
      </w:pPr>
      <w:r w:rsidRPr="00717911">
        <w:rPr>
          <w:rFonts w:asciiTheme="majorHAnsi" w:eastAsia="Times New Roman" w:hAnsiTheme="majorHAnsi" w:cstheme="majorHAnsi"/>
          <w:color w:val="202124"/>
          <w:sz w:val="28"/>
          <w:szCs w:val="28"/>
          <w:lang w:val="en-US"/>
        </w:rPr>
        <w:t>5.  Lý do bạn không đi làm thêm là gì?</w:t>
      </w:r>
    </w:p>
    <w:p w:rsidR="00717911" w:rsidRPr="00717911" w:rsidRDefault="00717911" w:rsidP="00717911">
      <w:pPr>
        <w:pStyle w:val="ListParagraph"/>
        <w:numPr>
          <w:ilvl w:val="0"/>
          <w:numId w:val="44"/>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Gia đình không cho đi</w:t>
      </w:r>
    </w:p>
    <w:p w:rsidR="00717911" w:rsidRPr="00717911" w:rsidRDefault="00717911" w:rsidP="00717911">
      <w:pPr>
        <w:pStyle w:val="ListParagraph"/>
        <w:numPr>
          <w:ilvl w:val="0"/>
          <w:numId w:val="44"/>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lastRenderedPageBreak/>
        <w:t>Ảnh hưởng tới việc học</w:t>
      </w:r>
    </w:p>
    <w:p w:rsidR="00717911" w:rsidRPr="00717911" w:rsidRDefault="00717911" w:rsidP="00717911">
      <w:pPr>
        <w:pStyle w:val="ListParagraph"/>
        <w:numPr>
          <w:ilvl w:val="0"/>
          <w:numId w:val="44"/>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Không chủ động về thời gian</w:t>
      </w:r>
    </w:p>
    <w:p w:rsidR="00717911" w:rsidRPr="00717911" w:rsidRDefault="00717911" w:rsidP="00717911">
      <w:pPr>
        <w:pStyle w:val="ListParagraph"/>
        <w:numPr>
          <w:ilvl w:val="0"/>
          <w:numId w:val="44"/>
        </w:numPr>
        <w:shd w:val="clear" w:color="auto" w:fill="FFFFFF"/>
        <w:spacing w:after="0"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Lương không đảm bảo</w:t>
      </w:r>
    </w:p>
    <w:p w:rsidR="00717911" w:rsidRPr="00717911" w:rsidRDefault="00717911" w:rsidP="00717911">
      <w:pPr>
        <w:pStyle w:val="ListParagraph"/>
        <w:numPr>
          <w:ilvl w:val="0"/>
          <w:numId w:val="44"/>
        </w:numPr>
        <w:shd w:val="clear" w:color="auto" w:fill="FFFFFF"/>
        <w:spacing w:line="240" w:lineRule="auto"/>
        <w:rPr>
          <w:rFonts w:asciiTheme="majorHAnsi" w:eastAsia="Times New Roman" w:hAnsiTheme="majorHAnsi" w:cstheme="majorHAnsi"/>
          <w:color w:val="202124"/>
          <w:sz w:val="28"/>
          <w:szCs w:val="28"/>
          <w:lang w:val="en-US"/>
        </w:rPr>
      </w:pPr>
      <w:r w:rsidRPr="00717911">
        <w:rPr>
          <w:rFonts w:asciiTheme="majorHAnsi" w:eastAsia="Times New Roman" w:hAnsiTheme="majorHAnsi" w:cstheme="majorHAnsi"/>
          <w:color w:val="202124"/>
          <w:sz w:val="28"/>
          <w:szCs w:val="28"/>
          <w:lang w:val="en-US"/>
        </w:rPr>
        <w:t>Lý do khác</w:t>
      </w:r>
    </w:p>
    <w:p w:rsidR="00C4141A" w:rsidRPr="00717911" w:rsidRDefault="00717911" w:rsidP="00D016B2">
      <w:pPr>
        <w:spacing w:after="0" w:line="360" w:lineRule="auto"/>
        <w:jc w:val="both"/>
        <w:rPr>
          <w:rFonts w:asciiTheme="majorHAnsi" w:hAnsiTheme="majorHAnsi" w:cstheme="majorHAnsi"/>
          <w:b/>
          <w:sz w:val="28"/>
          <w:szCs w:val="28"/>
          <w:lang w:val="en-US"/>
        </w:rPr>
      </w:pPr>
      <w:r w:rsidRPr="00717911">
        <w:rPr>
          <w:rFonts w:asciiTheme="majorHAnsi" w:hAnsiTheme="majorHAnsi" w:cstheme="majorHAnsi"/>
          <w:b/>
          <w:sz w:val="28"/>
          <w:szCs w:val="28"/>
          <w:lang w:val="en-US"/>
        </w:rPr>
        <w:t>PHỎNG VẤN SÂU</w:t>
      </w:r>
    </w:p>
    <w:p w:rsidR="00C4141A" w:rsidRDefault="00717911" w:rsidP="00D016B2">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sâu sinh viên đã và đang đi làm thêm về các tác động của việc làm thêm đối với hoạt động học tập của sinh viên. </w:t>
      </w:r>
    </w:p>
    <w:p w:rsidR="00B45378"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Vừa học vừa làm thêm bạn có gặp những khó khăn gì?</w:t>
      </w:r>
    </w:p>
    <w:p w:rsidR="00B45378"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Bạn sắp xếp thời gian cho việc học tập như thế nào?</w:t>
      </w:r>
    </w:p>
    <w:p w:rsidR="00B45378"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 xml:space="preserve">Việc làm thêm hiện tại có khiến bạn cảm thấy stress không? </w:t>
      </w:r>
    </w:p>
    <w:p w:rsidR="00B45378"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 xml:space="preserve">Thu nhập hàng tháng bạn nhận được từ việc đi làm thêm có đủ để trang trải sinh hoạt phí hay không? </w:t>
      </w:r>
    </w:p>
    <w:p w:rsidR="00B45378"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Có trường hợp lịch đi làm thêm trùng với lịch học của bạn không? Khi thời gian học trùng với thời gian đi làm thêm thì bạn xử lý như thế nào?</w:t>
      </w:r>
    </w:p>
    <w:p w:rsidR="00B45378"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 xml:space="preserve">Bạn đã học được những gì qua việc đi làm thêm ngoài giờ? </w:t>
      </w:r>
    </w:p>
    <w:p w:rsidR="00B45378"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 xml:space="preserve">Bạn có những khuyến nghị gì đối với thực trạng làm thêm của sinh viên trường ĐHKH hiện nay </w:t>
      </w:r>
    </w:p>
    <w:p w:rsidR="00717911" w:rsidRPr="00B45378" w:rsidRDefault="00B45378" w:rsidP="00B45378">
      <w:pPr>
        <w:pStyle w:val="ListParagraph"/>
        <w:numPr>
          <w:ilvl w:val="0"/>
          <w:numId w:val="47"/>
        </w:numPr>
        <w:rPr>
          <w:rFonts w:asciiTheme="majorHAnsi" w:hAnsiTheme="majorHAnsi" w:cstheme="majorHAnsi"/>
          <w:sz w:val="28"/>
          <w:szCs w:val="28"/>
        </w:rPr>
      </w:pPr>
      <w:r w:rsidRPr="00B45378">
        <w:rPr>
          <w:rFonts w:asciiTheme="majorHAnsi" w:hAnsiTheme="majorHAnsi" w:cstheme="majorHAnsi"/>
          <w:sz w:val="28"/>
          <w:szCs w:val="28"/>
        </w:rPr>
        <w:t>Việc làm thêm có giúp bạn cải thiện được các kỹ năng mềm hay không? Cụ thể thế nào?</w:t>
      </w:r>
    </w:p>
    <w:p w:rsidR="00534A01" w:rsidRPr="00D016B2" w:rsidRDefault="00534A01" w:rsidP="00D016B2">
      <w:pPr>
        <w:spacing w:after="0" w:line="360" w:lineRule="auto"/>
        <w:jc w:val="both"/>
        <w:rPr>
          <w:rFonts w:asciiTheme="majorHAnsi" w:hAnsiTheme="majorHAnsi" w:cstheme="majorHAnsi"/>
          <w:sz w:val="28"/>
          <w:szCs w:val="28"/>
        </w:rPr>
      </w:pPr>
    </w:p>
    <w:p w:rsidR="00C4141A" w:rsidRPr="00D016B2" w:rsidRDefault="00C4141A" w:rsidP="00D016B2">
      <w:pPr>
        <w:spacing w:after="0" w:line="360" w:lineRule="auto"/>
        <w:jc w:val="both"/>
        <w:rPr>
          <w:rFonts w:asciiTheme="majorHAnsi" w:hAnsiTheme="majorHAnsi" w:cstheme="majorHAnsi"/>
          <w:b/>
          <w:sz w:val="28"/>
          <w:szCs w:val="28"/>
        </w:rPr>
      </w:pPr>
      <w:r w:rsidRPr="00D016B2">
        <w:rPr>
          <w:rFonts w:asciiTheme="majorHAnsi" w:hAnsiTheme="majorHAnsi" w:cstheme="majorHAnsi"/>
          <w:b/>
          <w:sz w:val="28"/>
          <w:szCs w:val="28"/>
        </w:rPr>
        <w:br w:type="page"/>
      </w:r>
    </w:p>
    <w:sectPr w:rsidR="00C4141A" w:rsidRPr="00D016B2" w:rsidSect="00534A01">
      <w:footerReference w:type="default" r:id="rId24"/>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331" w:rsidRDefault="00F22331" w:rsidP="00D016B2">
      <w:pPr>
        <w:spacing w:after="0" w:line="240" w:lineRule="auto"/>
      </w:pPr>
      <w:r>
        <w:separator/>
      </w:r>
    </w:p>
  </w:endnote>
  <w:endnote w:type="continuationSeparator" w:id="0">
    <w:p w:rsidR="00F22331" w:rsidRDefault="00F22331" w:rsidP="00D01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044644"/>
      <w:docPartObj>
        <w:docPartGallery w:val="Page Numbers (Bottom of Page)"/>
        <w:docPartUnique/>
      </w:docPartObj>
    </w:sdtPr>
    <w:sdtEndPr>
      <w:rPr>
        <w:noProof/>
      </w:rPr>
    </w:sdtEndPr>
    <w:sdtContent>
      <w:p w:rsidR="00A13F15" w:rsidRDefault="00A13F15">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rsidR="00A13F15" w:rsidRDefault="00A13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331" w:rsidRDefault="00F22331" w:rsidP="00D016B2">
      <w:pPr>
        <w:spacing w:after="0" w:line="240" w:lineRule="auto"/>
      </w:pPr>
      <w:r>
        <w:separator/>
      </w:r>
    </w:p>
  </w:footnote>
  <w:footnote w:type="continuationSeparator" w:id="0">
    <w:p w:rsidR="00F22331" w:rsidRDefault="00F22331" w:rsidP="00D01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C76"/>
    <w:multiLevelType w:val="multilevel"/>
    <w:tmpl w:val="DCEE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7F3F"/>
    <w:multiLevelType w:val="multilevel"/>
    <w:tmpl w:val="CC9AB134"/>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F96429"/>
    <w:multiLevelType w:val="multilevel"/>
    <w:tmpl w:val="95E4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C0C92"/>
    <w:multiLevelType w:val="hybridMultilevel"/>
    <w:tmpl w:val="E5A6CD9E"/>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E2C0A"/>
    <w:multiLevelType w:val="hybridMultilevel"/>
    <w:tmpl w:val="5AB43FA6"/>
    <w:lvl w:ilvl="0" w:tplc="07768A64">
      <w:start w:val="1"/>
      <w:numFmt w:val="bullet"/>
      <w:lvlText w:val=""/>
      <w:lvlJc w:val="left"/>
      <w:pPr>
        <w:ind w:left="720" w:hanging="360"/>
      </w:pPr>
      <w:rPr>
        <w:rFonts w:ascii="Times New Roman" w:hAnsi="Times New Roman" w:hint="default"/>
        <w:sz w:val="28"/>
      </w:rPr>
    </w:lvl>
    <w:lvl w:ilvl="1" w:tplc="07768A64">
      <w:start w:val="1"/>
      <w:numFmt w:val="bullet"/>
      <w:lvlText w:val=""/>
      <w:lvlJc w:val="left"/>
      <w:pPr>
        <w:ind w:left="1440" w:hanging="360"/>
      </w:pPr>
      <w:rPr>
        <w:rFonts w:ascii="Times New Roman" w:hAnsi="Times New Roman" w:hint="default"/>
        <w:sz w:val="28"/>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751C31"/>
    <w:multiLevelType w:val="multilevel"/>
    <w:tmpl w:val="81C01026"/>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E97AEC"/>
    <w:multiLevelType w:val="multilevel"/>
    <w:tmpl w:val="E3F61978"/>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5F7069"/>
    <w:multiLevelType w:val="multilevel"/>
    <w:tmpl w:val="75747252"/>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39A2BA7"/>
    <w:multiLevelType w:val="multilevel"/>
    <w:tmpl w:val="9F3685B4"/>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5D52E85"/>
    <w:multiLevelType w:val="multilevel"/>
    <w:tmpl w:val="AB2C216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15:restartNumberingAfterBreak="0">
    <w:nsid w:val="1657378F"/>
    <w:multiLevelType w:val="hybridMultilevel"/>
    <w:tmpl w:val="45BC9D72"/>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F0B5D"/>
    <w:multiLevelType w:val="multilevel"/>
    <w:tmpl w:val="5E94E5C4"/>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CA114BB"/>
    <w:multiLevelType w:val="hybridMultilevel"/>
    <w:tmpl w:val="E71223AE"/>
    <w:lvl w:ilvl="0" w:tplc="07768A64">
      <w:start w:val="1"/>
      <w:numFmt w:val="bullet"/>
      <w:lvlText w:val=""/>
      <w:lvlJc w:val="left"/>
      <w:pPr>
        <w:ind w:left="720" w:hanging="360"/>
      </w:pPr>
      <w:rPr>
        <w:rFonts w:ascii="Times New Roman" w:hAnsi="Times New Roman" w:hint="default"/>
        <w:sz w:val="28"/>
      </w:rPr>
    </w:lvl>
    <w:lvl w:ilvl="1" w:tplc="07768A64">
      <w:start w:val="1"/>
      <w:numFmt w:val="bullet"/>
      <w:lvlText w:val=""/>
      <w:lvlJc w:val="left"/>
      <w:pPr>
        <w:ind w:left="644" w:hanging="360"/>
      </w:pPr>
      <w:rPr>
        <w:rFonts w:ascii="Times New Roman" w:hAnsi="Times New Roman" w:hint="default"/>
        <w:sz w:val="28"/>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F216183"/>
    <w:multiLevelType w:val="hybridMultilevel"/>
    <w:tmpl w:val="396A1346"/>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37912"/>
    <w:multiLevelType w:val="multilevel"/>
    <w:tmpl w:val="CDEC84D6"/>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9D2492"/>
    <w:multiLevelType w:val="hybridMultilevel"/>
    <w:tmpl w:val="BC464DC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2B48353A"/>
    <w:multiLevelType w:val="hybridMultilevel"/>
    <w:tmpl w:val="8042C47A"/>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36AF3"/>
    <w:multiLevelType w:val="hybridMultilevel"/>
    <w:tmpl w:val="6FCEA3F0"/>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66B5B"/>
    <w:multiLevelType w:val="hybridMultilevel"/>
    <w:tmpl w:val="A4FA9F98"/>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F6211"/>
    <w:multiLevelType w:val="hybridMultilevel"/>
    <w:tmpl w:val="D806049C"/>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F1B74"/>
    <w:multiLevelType w:val="multilevel"/>
    <w:tmpl w:val="AD3208C2"/>
    <w:lvl w:ilvl="0">
      <w:start w:val="1"/>
      <w:numFmt w:val="decimal"/>
      <w:lvlText w:val="%1."/>
      <w:lvlJc w:val="left"/>
      <w:pPr>
        <w:ind w:left="720" w:hanging="360"/>
      </w:pPr>
      <w:rPr>
        <w:rFonts w:hint="default"/>
      </w:rPr>
    </w:lvl>
    <w:lvl w:ilvl="1">
      <w:start w:val="4"/>
      <w:numFmt w:val="decimal"/>
      <w:isLgl/>
      <w:lvlText w:val="%1.%2."/>
      <w:lvlJc w:val="left"/>
      <w:pPr>
        <w:ind w:left="1290" w:hanging="750"/>
      </w:pPr>
      <w:rPr>
        <w:rFonts w:hint="default"/>
      </w:rPr>
    </w:lvl>
    <w:lvl w:ilvl="2">
      <w:start w:val="2"/>
      <w:numFmt w:val="decimal"/>
      <w:isLgl/>
      <w:lvlText w:val="%1.%2.%3."/>
      <w:lvlJc w:val="left"/>
      <w:pPr>
        <w:ind w:left="1470" w:hanging="75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1" w15:restartNumberingAfterBreak="0">
    <w:nsid w:val="3C05546C"/>
    <w:multiLevelType w:val="hybridMultilevel"/>
    <w:tmpl w:val="ECC87AAC"/>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027F9"/>
    <w:multiLevelType w:val="hybridMultilevel"/>
    <w:tmpl w:val="89DAF7CC"/>
    <w:lvl w:ilvl="0" w:tplc="07768A64">
      <w:start w:val="1"/>
      <w:numFmt w:val="bullet"/>
      <w:lvlText w:val=""/>
      <w:lvlJc w:val="left"/>
      <w:pPr>
        <w:ind w:left="720" w:hanging="360"/>
      </w:pPr>
      <w:rPr>
        <w:rFonts w:ascii="Times New Roman" w:hAnsi="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6586659"/>
    <w:multiLevelType w:val="hybridMultilevel"/>
    <w:tmpl w:val="658C4004"/>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33789"/>
    <w:multiLevelType w:val="hybridMultilevel"/>
    <w:tmpl w:val="7BD2C8EC"/>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76D99"/>
    <w:multiLevelType w:val="multilevel"/>
    <w:tmpl w:val="AE9AD46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1916BBD"/>
    <w:multiLevelType w:val="hybridMultilevel"/>
    <w:tmpl w:val="124C3A42"/>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961DE7"/>
    <w:multiLevelType w:val="hybridMultilevel"/>
    <w:tmpl w:val="BA0CE30A"/>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32D9A"/>
    <w:multiLevelType w:val="hybridMultilevel"/>
    <w:tmpl w:val="2F32193A"/>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F5093"/>
    <w:multiLevelType w:val="hybridMultilevel"/>
    <w:tmpl w:val="20E66542"/>
    <w:lvl w:ilvl="0" w:tplc="07768A64">
      <w:start w:val="1"/>
      <w:numFmt w:val="bullet"/>
      <w:lvlText w:val=""/>
      <w:lvlJc w:val="left"/>
      <w:pPr>
        <w:ind w:left="720" w:hanging="360"/>
      </w:pPr>
      <w:rPr>
        <w:rFonts w:ascii="Times New Roman" w:hAnsi="Times New Roman" w:hint="default"/>
        <w:sz w:val="28"/>
      </w:rPr>
    </w:lvl>
    <w:lvl w:ilvl="1" w:tplc="FB92D90C">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7E70F28"/>
    <w:multiLevelType w:val="hybridMultilevel"/>
    <w:tmpl w:val="3B188632"/>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67945"/>
    <w:multiLevelType w:val="hybridMultilevel"/>
    <w:tmpl w:val="4F3AC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B43C84"/>
    <w:multiLevelType w:val="hybridMultilevel"/>
    <w:tmpl w:val="B828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C1360"/>
    <w:multiLevelType w:val="multilevel"/>
    <w:tmpl w:val="1268770C"/>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0696933"/>
    <w:multiLevelType w:val="hybridMultilevel"/>
    <w:tmpl w:val="3848937A"/>
    <w:lvl w:ilvl="0" w:tplc="07768A64">
      <w:start w:val="1"/>
      <w:numFmt w:val="bullet"/>
      <w:lvlText w:val=""/>
      <w:lvlJc w:val="left"/>
      <w:pPr>
        <w:ind w:left="720" w:hanging="360"/>
      </w:pPr>
      <w:rPr>
        <w:rFonts w:ascii="Times New Roman" w:hAnsi="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4DF17A0"/>
    <w:multiLevelType w:val="hybridMultilevel"/>
    <w:tmpl w:val="B452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012F6E"/>
    <w:multiLevelType w:val="multilevel"/>
    <w:tmpl w:val="97120108"/>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9721849"/>
    <w:multiLevelType w:val="multilevel"/>
    <w:tmpl w:val="AF56E2A2"/>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C2E5F5A"/>
    <w:multiLevelType w:val="hybridMultilevel"/>
    <w:tmpl w:val="6ECADD5A"/>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06543"/>
    <w:multiLevelType w:val="hybridMultilevel"/>
    <w:tmpl w:val="1D361468"/>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5B3988"/>
    <w:multiLevelType w:val="hybridMultilevel"/>
    <w:tmpl w:val="801AC660"/>
    <w:lvl w:ilvl="0" w:tplc="53D481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713A0C65"/>
    <w:multiLevelType w:val="hybridMultilevel"/>
    <w:tmpl w:val="578E5CBE"/>
    <w:lvl w:ilvl="0" w:tplc="07768A64">
      <w:start w:val="1"/>
      <w:numFmt w:val="bullet"/>
      <w:lvlText w:val=""/>
      <w:lvlJc w:val="left"/>
      <w:pPr>
        <w:ind w:left="720" w:hanging="360"/>
      </w:pPr>
      <w:rPr>
        <w:rFonts w:ascii="Times New Roman" w:hAnsi="Times New Roman" w:hint="default"/>
        <w:sz w:val="28"/>
      </w:rPr>
    </w:lvl>
    <w:lvl w:ilvl="1" w:tplc="07768A64">
      <w:start w:val="1"/>
      <w:numFmt w:val="bullet"/>
      <w:lvlText w:val=""/>
      <w:lvlJc w:val="left"/>
      <w:pPr>
        <w:ind w:left="1440" w:hanging="360"/>
      </w:pPr>
      <w:rPr>
        <w:rFonts w:ascii="Times New Roman" w:hAnsi="Times New Roman" w:hint="default"/>
        <w:sz w:val="28"/>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2BA1CF4"/>
    <w:multiLevelType w:val="hybridMultilevel"/>
    <w:tmpl w:val="09DA2B12"/>
    <w:lvl w:ilvl="0" w:tplc="07768A64">
      <w:start w:val="1"/>
      <w:numFmt w:val="bullet"/>
      <w:lvlText w:val=""/>
      <w:lvlJc w:val="left"/>
      <w:pPr>
        <w:ind w:left="720" w:hanging="360"/>
      </w:pPr>
      <w:rPr>
        <w:rFonts w:ascii="Times New Roman" w:hAnsi="Times New Roman" w:hint="default"/>
        <w:sz w:val="28"/>
      </w:rPr>
    </w:lvl>
    <w:lvl w:ilvl="1" w:tplc="07768A64">
      <w:start w:val="1"/>
      <w:numFmt w:val="bullet"/>
      <w:lvlText w:val=""/>
      <w:lvlJc w:val="left"/>
      <w:pPr>
        <w:ind w:left="1440" w:hanging="360"/>
      </w:pPr>
      <w:rPr>
        <w:rFonts w:ascii="Times New Roman" w:hAnsi="Times New Roman" w:hint="default"/>
        <w:sz w:val="28"/>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63B1694"/>
    <w:multiLevelType w:val="multilevel"/>
    <w:tmpl w:val="D9C04EBA"/>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8790010"/>
    <w:multiLevelType w:val="multilevel"/>
    <w:tmpl w:val="2AB26988"/>
    <w:lvl w:ilvl="0">
      <w:start w:val="1"/>
      <w:numFmt w:val="bullet"/>
      <w:lvlText w:val=""/>
      <w:lvlJc w:val="left"/>
      <w:pPr>
        <w:ind w:left="720" w:hanging="360"/>
      </w:pPr>
      <w:rPr>
        <w:rFonts w:ascii="Times New Roman" w:hAnsi="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99237FE"/>
    <w:multiLevelType w:val="hybridMultilevel"/>
    <w:tmpl w:val="A820578A"/>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861EA0"/>
    <w:multiLevelType w:val="hybridMultilevel"/>
    <w:tmpl w:val="400C66EA"/>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850A08"/>
    <w:multiLevelType w:val="hybridMultilevel"/>
    <w:tmpl w:val="0072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83FC9"/>
    <w:multiLevelType w:val="hybridMultilevel"/>
    <w:tmpl w:val="989E8160"/>
    <w:lvl w:ilvl="0" w:tplc="07768A64">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9"/>
  </w:num>
  <w:num w:numId="5">
    <w:abstractNumId w:val="12"/>
  </w:num>
  <w:num w:numId="6">
    <w:abstractNumId w:val="14"/>
  </w:num>
  <w:num w:numId="7">
    <w:abstractNumId w:val="37"/>
  </w:num>
  <w:num w:numId="8">
    <w:abstractNumId w:val="42"/>
  </w:num>
  <w:num w:numId="9">
    <w:abstractNumId w:val="5"/>
  </w:num>
  <w:num w:numId="10">
    <w:abstractNumId w:val="43"/>
  </w:num>
  <w:num w:numId="11">
    <w:abstractNumId w:val="4"/>
  </w:num>
  <w:num w:numId="12">
    <w:abstractNumId w:val="34"/>
  </w:num>
  <w:num w:numId="13">
    <w:abstractNumId w:val="1"/>
  </w:num>
  <w:num w:numId="14">
    <w:abstractNumId w:val="8"/>
  </w:num>
  <w:num w:numId="15">
    <w:abstractNumId w:val="44"/>
  </w:num>
  <w:num w:numId="16">
    <w:abstractNumId w:val="33"/>
  </w:num>
  <w:num w:numId="17">
    <w:abstractNumId w:val="41"/>
  </w:num>
  <w:num w:numId="18">
    <w:abstractNumId w:val="7"/>
  </w:num>
  <w:num w:numId="19">
    <w:abstractNumId w:val="6"/>
  </w:num>
  <w:num w:numId="20">
    <w:abstractNumId w:val="11"/>
  </w:num>
  <w:num w:numId="21">
    <w:abstractNumId w:val="36"/>
  </w:num>
  <w:num w:numId="22">
    <w:abstractNumId w:val="25"/>
  </w:num>
  <w:num w:numId="23">
    <w:abstractNumId w:val="15"/>
  </w:num>
  <w:num w:numId="24">
    <w:abstractNumId w:val="40"/>
  </w:num>
  <w:num w:numId="25">
    <w:abstractNumId w:val="31"/>
  </w:num>
  <w:num w:numId="26">
    <w:abstractNumId w:val="26"/>
  </w:num>
  <w:num w:numId="27">
    <w:abstractNumId w:val="10"/>
  </w:num>
  <w:num w:numId="28">
    <w:abstractNumId w:val="13"/>
  </w:num>
  <w:num w:numId="29">
    <w:abstractNumId w:val="17"/>
  </w:num>
  <w:num w:numId="30">
    <w:abstractNumId w:val="30"/>
  </w:num>
  <w:num w:numId="31">
    <w:abstractNumId w:val="18"/>
  </w:num>
  <w:num w:numId="32">
    <w:abstractNumId w:val="3"/>
  </w:num>
  <w:num w:numId="33">
    <w:abstractNumId w:val="24"/>
  </w:num>
  <w:num w:numId="34">
    <w:abstractNumId w:val="28"/>
  </w:num>
  <w:num w:numId="35">
    <w:abstractNumId w:val="23"/>
  </w:num>
  <w:num w:numId="36">
    <w:abstractNumId w:val="45"/>
  </w:num>
  <w:num w:numId="37">
    <w:abstractNumId w:val="19"/>
  </w:num>
  <w:num w:numId="38">
    <w:abstractNumId w:val="16"/>
  </w:num>
  <w:num w:numId="39">
    <w:abstractNumId w:val="39"/>
  </w:num>
  <w:num w:numId="40">
    <w:abstractNumId w:val="21"/>
  </w:num>
  <w:num w:numId="41">
    <w:abstractNumId w:val="27"/>
  </w:num>
  <w:num w:numId="42">
    <w:abstractNumId w:val="38"/>
  </w:num>
  <w:num w:numId="43">
    <w:abstractNumId w:val="48"/>
  </w:num>
  <w:num w:numId="44">
    <w:abstractNumId w:val="46"/>
  </w:num>
  <w:num w:numId="45">
    <w:abstractNumId w:val="32"/>
  </w:num>
  <w:num w:numId="46">
    <w:abstractNumId w:val="47"/>
  </w:num>
  <w:num w:numId="47">
    <w:abstractNumId w:val="35"/>
  </w:num>
  <w:num w:numId="48">
    <w:abstractNumId w:val="0"/>
  </w:num>
  <w:num w:numId="49">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D8"/>
    <w:rsid w:val="0000043C"/>
    <w:rsid w:val="0000164A"/>
    <w:rsid w:val="00001D31"/>
    <w:rsid w:val="00007790"/>
    <w:rsid w:val="00012A4D"/>
    <w:rsid w:val="0001551B"/>
    <w:rsid w:val="000260D5"/>
    <w:rsid w:val="00031548"/>
    <w:rsid w:val="000337D3"/>
    <w:rsid w:val="000601CB"/>
    <w:rsid w:val="00066BDC"/>
    <w:rsid w:val="00075714"/>
    <w:rsid w:val="000761DD"/>
    <w:rsid w:val="000778F3"/>
    <w:rsid w:val="00082A48"/>
    <w:rsid w:val="00092A50"/>
    <w:rsid w:val="000A2FD4"/>
    <w:rsid w:val="000B3F89"/>
    <w:rsid w:val="000C52D8"/>
    <w:rsid w:val="000C6885"/>
    <w:rsid w:val="000D14BB"/>
    <w:rsid w:val="000E1E5B"/>
    <w:rsid w:val="000E70F8"/>
    <w:rsid w:val="000F136E"/>
    <w:rsid w:val="000F1E40"/>
    <w:rsid w:val="000F52D6"/>
    <w:rsid w:val="000F66C0"/>
    <w:rsid w:val="0010128B"/>
    <w:rsid w:val="00103995"/>
    <w:rsid w:val="00113191"/>
    <w:rsid w:val="00114E9E"/>
    <w:rsid w:val="00150A42"/>
    <w:rsid w:val="00150E12"/>
    <w:rsid w:val="001564CA"/>
    <w:rsid w:val="0018757C"/>
    <w:rsid w:val="001908DB"/>
    <w:rsid w:val="00192682"/>
    <w:rsid w:val="001A640E"/>
    <w:rsid w:val="001B0C61"/>
    <w:rsid w:val="001B1001"/>
    <w:rsid w:val="001B2278"/>
    <w:rsid w:val="001E203D"/>
    <w:rsid w:val="00202DB1"/>
    <w:rsid w:val="002267E2"/>
    <w:rsid w:val="002669D3"/>
    <w:rsid w:val="00270A7C"/>
    <w:rsid w:val="002939CC"/>
    <w:rsid w:val="00296340"/>
    <w:rsid w:val="002A7B35"/>
    <w:rsid w:val="002D2635"/>
    <w:rsid w:val="002D5C22"/>
    <w:rsid w:val="002D5F72"/>
    <w:rsid w:val="002F1408"/>
    <w:rsid w:val="00301888"/>
    <w:rsid w:val="0030705E"/>
    <w:rsid w:val="00312F24"/>
    <w:rsid w:val="0031608B"/>
    <w:rsid w:val="003161E3"/>
    <w:rsid w:val="00333CF9"/>
    <w:rsid w:val="00354B7C"/>
    <w:rsid w:val="003605A8"/>
    <w:rsid w:val="00366BA3"/>
    <w:rsid w:val="00371336"/>
    <w:rsid w:val="003821CE"/>
    <w:rsid w:val="003862C7"/>
    <w:rsid w:val="003867C7"/>
    <w:rsid w:val="003916D0"/>
    <w:rsid w:val="0039305E"/>
    <w:rsid w:val="003A7EF6"/>
    <w:rsid w:val="003B0653"/>
    <w:rsid w:val="003C135F"/>
    <w:rsid w:val="003C6CE9"/>
    <w:rsid w:val="003D5A7B"/>
    <w:rsid w:val="003E387A"/>
    <w:rsid w:val="003E54B5"/>
    <w:rsid w:val="003E6CE6"/>
    <w:rsid w:val="003F189B"/>
    <w:rsid w:val="004057A4"/>
    <w:rsid w:val="00414C44"/>
    <w:rsid w:val="00414F64"/>
    <w:rsid w:val="00416E69"/>
    <w:rsid w:val="00424CC6"/>
    <w:rsid w:val="0042590A"/>
    <w:rsid w:val="00434F6F"/>
    <w:rsid w:val="00451499"/>
    <w:rsid w:val="00456A9D"/>
    <w:rsid w:val="004649C8"/>
    <w:rsid w:val="00465C77"/>
    <w:rsid w:val="0046760B"/>
    <w:rsid w:val="0047114A"/>
    <w:rsid w:val="00476EDD"/>
    <w:rsid w:val="00486499"/>
    <w:rsid w:val="00491C18"/>
    <w:rsid w:val="004950A8"/>
    <w:rsid w:val="004A30D6"/>
    <w:rsid w:val="004A6D87"/>
    <w:rsid w:val="004A7801"/>
    <w:rsid w:val="004B46E2"/>
    <w:rsid w:val="004C1533"/>
    <w:rsid w:val="004E0476"/>
    <w:rsid w:val="004F18F1"/>
    <w:rsid w:val="00513FD0"/>
    <w:rsid w:val="0053228B"/>
    <w:rsid w:val="00532A96"/>
    <w:rsid w:val="0053384E"/>
    <w:rsid w:val="00534A01"/>
    <w:rsid w:val="00534FFA"/>
    <w:rsid w:val="00540690"/>
    <w:rsid w:val="0054394F"/>
    <w:rsid w:val="00561898"/>
    <w:rsid w:val="00565539"/>
    <w:rsid w:val="00573140"/>
    <w:rsid w:val="005A425A"/>
    <w:rsid w:val="005A438B"/>
    <w:rsid w:val="005A4562"/>
    <w:rsid w:val="005A45BD"/>
    <w:rsid w:val="005E3841"/>
    <w:rsid w:val="005E4BE9"/>
    <w:rsid w:val="005E4CBC"/>
    <w:rsid w:val="00614FB0"/>
    <w:rsid w:val="00622E66"/>
    <w:rsid w:val="00623FE8"/>
    <w:rsid w:val="00627104"/>
    <w:rsid w:val="006276CD"/>
    <w:rsid w:val="00637651"/>
    <w:rsid w:val="00652469"/>
    <w:rsid w:val="006577EC"/>
    <w:rsid w:val="00666D6F"/>
    <w:rsid w:val="006733D5"/>
    <w:rsid w:val="006776DE"/>
    <w:rsid w:val="0068135F"/>
    <w:rsid w:val="00686153"/>
    <w:rsid w:val="00692194"/>
    <w:rsid w:val="006B4600"/>
    <w:rsid w:val="006B4F9A"/>
    <w:rsid w:val="006C02BF"/>
    <w:rsid w:val="006D7C00"/>
    <w:rsid w:val="006E78DB"/>
    <w:rsid w:val="007156EA"/>
    <w:rsid w:val="00717911"/>
    <w:rsid w:val="007542A3"/>
    <w:rsid w:val="00762ACE"/>
    <w:rsid w:val="00766982"/>
    <w:rsid w:val="00781EEE"/>
    <w:rsid w:val="00783E94"/>
    <w:rsid w:val="00784A47"/>
    <w:rsid w:val="007A009E"/>
    <w:rsid w:val="007A5122"/>
    <w:rsid w:val="007C6891"/>
    <w:rsid w:val="007D7A69"/>
    <w:rsid w:val="007E5726"/>
    <w:rsid w:val="007F34A8"/>
    <w:rsid w:val="007F6DCD"/>
    <w:rsid w:val="007F7EDF"/>
    <w:rsid w:val="00821A1A"/>
    <w:rsid w:val="00827FC9"/>
    <w:rsid w:val="00835760"/>
    <w:rsid w:val="00857203"/>
    <w:rsid w:val="00874393"/>
    <w:rsid w:val="008A2774"/>
    <w:rsid w:val="008A744F"/>
    <w:rsid w:val="008B212D"/>
    <w:rsid w:val="008C01F9"/>
    <w:rsid w:val="008C75BB"/>
    <w:rsid w:val="008C7673"/>
    <w:rsid w:val="008D4CCA"/>
    <w:rsid w:val="008E36D3"/>
    <w:rsid w:val="008E43BA"/>
    <w:rsid w:val="008E46D5"/>
    <w:rsid w:val="008E59EE"/>
    <w:rsid w:val="009024E2"/>
    <w:rsid w:val="00903C0D"/>
    <w:rsid w:val="00916C69"/>
    <w:rsid w:val="00936EC7"/>
    <w:rsid w:val="00940DAC"/>
    <w:rsid w:val="009436C9"/>
    <w:rsid w:val="00943A01"/>
    <w:rsid w:val="009455CA"/>
    <w:rsid w:val="00947204"/>
    <w:rsid w:val="0094798E"/>
    <w:rsid w:val="009621DA"/>
    <w:rsid w:val="00976C89"/>
    <w:rsid w:val="00985696"/>
    <w:rsid w:val="009954BF"/>
    <w:rsid w:val="009A3BCB"/>
    <w:rsid w:val="009B1650"/>
    <w:rsid w:val="009B6709"/>
    <w:rsid w:val="009C6484"/>
    <w:rsid w:val="009C7185"/>
    <w:rsid w:val="009D07FF"/>
    <w:rsid w:val="009D4978"/>
    <w:rsid w:val="009D619D"/>
    <w:rsid w:val="009E56A2"/>
    <w:rsid w:val="009E6BF4"/>
    <w:rsid w:val="00A013D4"/>
    <w:rsid w:val="00A039DA"/>
    <w:rsid w:val="00A0479B"/>
    <w:rsid w:val="00A13F15"/>
    <w:rsid w:val="00A1598E"/>
    <w:rsid w:val="00A23EB3"/>
    <w:rsid w:val="00A350E6"/>
    <w:rsid w:val="00A4696D"/>
    <w:rsid w:val="00A47B08"/>
    <w:rsid w:val="00A52084"/>
    <w:rsid w:val="00A52643"/>
    <w:rsid w:val="00A8290F"/>
    <w:rsid w:val="00A902EA"/>
    <w:rsid w:val="00A911A4"/>
    <w:rsid w:val="00A91C5A"/>
    <w:rsid w:val="00A962D6"/>
    <w:rsid w:val="00AA3DFD"/>
    <w:rsid w:val="00AB381C"/>
    <w:rsid w:val="00AC0058"/>
    <w:rsid w:val="00AD361A"/>
    <w:rsid w:val="00AD6E8B"/>
    <w:rsid w:val="00AE0C82"/>
    <w:rsid w:val="00B02698"/>
    <w:rsid w:val="00B03A59"/>
    <w:rsid w:val="00B14B33"/>
    <w:rsid w:val="00B152D7"/>
    <w:rsid w:val="00B22A49"/>
    <w:rsid w:val="00B22D0D"/>
    <w:rsid w:val="00B45378"/>
    <w:rsid w:val="00B4625B"/>
    <w:rsid w:val="00B4648D"/>
    <w:rsid w:val="00B50530"/>
    <w:rsid w:val="00B51981"/>
    <w:rsid w:val="00B54117"/>
    <w:rsid w:val="00B61A43"/>
    <w:rsid w:val="00B61E51"/>
    <w:rsid w:val="00B632FC"/>
    <w:rsid w:val="00B63617"/>
    <w:rsid w:val="00B66E2C"/>
    <w:rsid w:val="00B74D01"/>
    <w:rsid w:val="00B85D01"/>
    <w:rsid w:val="00BA4480"/>
    <w:rsid w:val="00BB46EF"/>
    <w:rsid w:val="00BC46C8"/>
    <w:rsid w:val="00BC49F2"/>
    <w:rsid w:val="00BD7A4C"/>
    <w:rsid w:val="00BE0F3D"/>
    <w:rsid w:val="00C11746"/>
    <w:rsid w:val="00C21598"/>
    <w:rsid w:val="00C37C10"/>
    <w:rsid w:val="00C4141A"/>
    <w:rsid w:val="00C43F97"/>
    <w:rsid w:val="00C47C5E"/>
    <w:rsid w:val="00C7235D"/>
    <w:rsid w:val="00C82D2B"/>
    <w:rsid w:val="00C9377D"/>
    <w:rsid w:val="00C94325"/>
    <w:rsid w:val="00CB326D"/>
    <w:rsid w:val="00CC4D1C"/>
    <w:rsid w:val="00CC74E8"/>
    <w:rsid w:val="00CD0091"/>
    <w:rsid w:val="00CD071D"/>
    <w:rsid w:val="00CD2479"/>
    <w:rsid w:val="00CD3EBB"/>
    <w:rsid w:val="00CE4D2E"/>
    <w:rsid w:val="00CE5AD6"/>
    <w:rsid w:val="00CF2DF7"/>
    <w:rsid w:val="00CF5460"/>
    <w:rsid w:val="00D00E1D"/>
    <w:rsid w:val="00D016B2"/>
    <w:rsid w:val="00D065A8"/>
    <w:rsid w:val="00D14D82"/>
    <w:rsid w:val="00D24330"/>
    <w:rsid w:val="00D272E3"/>
    <w:rsid w:val="00D36616"/>
    <w:rsid w:val="00D47D46"/>
    <w:rsid w:val="00D50EFA"/>
    <w:rsid w:val="00D56751"/>
    <w:rsid w:val="00D66E98"/>
    <w:rsid w:val="00D73F4A"/>
    <w:rsid w:val="00D74344"/>
    <w:rsid w:val="00D8765C"/>
    <w:rsid w:val="00D878A3"/>
    <w:rsid w:val="00D925FB"/>
    <w:rsid w:val="00D9522B"/>
    <w:rsid w:val="00D97EED"/>
    <w:rsid w:val="00DA670B"/>
    <w:rsid w:val="00DB34FB"/>
    <w:rsid w:val="00DB35C3"/>
    <w:rsid w:val="00DB6C88"/>
    <w:rsid w:val="00DC3630"/>
    <w:rsid w:val="00DD4EDD"/>
    <w:rsid w:val="00DF59C6"/>
    <w:rsid w:val="00DF7EBE"/>
    <w:rsid w:val="00E17E6A"/>
    <w:rsid w:val="00E235AB"/>
    <w:rsid w:val="00E34ACE"/>
    <w:rsid w:val="00E43BFA"/>
    <w:rsid w:val="00E63A4F"/>
    <w:rsid w:val="00E76163"/>
    <w:rsid w:val="00E77634"/>
    <w:rsid w:val="00EB52E3"/>
    <w:rsid w:val="00EC1795"/>
    <w:rsid w:val="00EC79CD"/>
    <w:rsid w:val="00ED1C44"/>
    <w:rsid w:val="00EE007A"/>
    <w:rsid w:val="00EE0844"/>
    <w:rsid w:val="00EE2139"/>
    <w:rsid w:val="00EF250A"/>
    <w:rsid w:val="00EF6C81"/>
    <w:rsid w:val="00EF7172"/>
    <w:rsid w:val="00F00A9A"/>
    <w:rsid w:val="00F00AFB"/>
    <w:rsid w:val="00F01493"/>
    <w:rsid w:val="00F10E30"/>
    <w:rsid w:val="00F118B3"/>
    <w:rsid w:val="00F154DF"/>
    <w:rsid w:val="00F22331"/>
    <w:rsid w:val="00F27940"/>
    <w:rsid w:val="00F32FA9"/>
    <w:rsid w:val="00F34BF7"/>
    <w:rsid w:val="00F438AD"/>
    <w:rsid w:val="00F50C2E"/>
    <w:rsid w:val="00F514C0"/>
    <w:rsid w:val="00F526DA"/>
    <w:rsid w:val="00F53265"/>
    <w:rsid w:val="00F53BBE"/>
    <w:rsid w:val="00F56A55"/>
    <w:rsid w:val="00F62D09"/>
    <w:rsid w:val="00F6431F"/>
    <w:rsid w:val="00F6539D"/>
    <w:rsid w:val="00F8115F"/>
    <w:rsid w:val="00F823CB"/>
    <w:rsid w:val="00F846F2"/>
    <w:rsid w:val="00F91B86"/>
    <w:rsid w:val="00FA28C7"/>
    <w:rsid w:val="00FA6FC4"/>
    <w:rsid w:val="00FC5BD5"/>
    <w:rsid w:val="00FD273A"/>
    <w:rsid w:val="00FD586B"/>
    <w:rsid w:val="00FF7A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B952"/>
  <w15:docId w15:val="{527DDCDB-D1E2-45E7-B8E7-D9296CFF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058"/>
    <w:pPr>
      <w:ind w:left="720"/>
      <w:contextualSpacing/>
    </w:pPr>
  </w:style>
  <w:style w:type="table" w:styleId="TableGrid">
    <w:name w:val="Table Grid"/>
    <w:basedOn w:val="TableNormal"/>
    <w:uiPriority w:val="39"/>
    <w:rsid w:val="00CB3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136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B63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617"/>
    <w:rPr>
      <w:rFonts w:ascii="Tahoma" w:hAnsi="Tahoma" w:cs="Tahoma"/>
      <w:sz w:val="16"/>
      <w:szCs w:val="16"/>
    </w:rPr>
  </w:style>
  <w:style w:type="paragraph" w:styleId="Header">
    <w:name w:val="header"/>
    <w:basedOn w:val="Normal"/>
    <w:link w:val="HeaderChar"/>
    <w:uiPriority w:val="99"/>
    <w:unhideWhenUsed/>
    <w:rsid w:val="00D01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6B2"/>
  </w:style>
  <w:style w:type="paragraph" w:styleId="Footer">
    <w:name w:val="footer"/>
    <w:basedOn w:val="Normal"/>
    <w:link w:val="FooterChar"/>
    <w:uiPriority w:val="99"/>
    <w:unhideWhenUsed/>
    <w:rsid w:val="00D01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6B2"/>
  </w:style>
  <w:style w:type="character" w:styleId="Hyperlink">
    <w:name w:val="Hyperlink"/>
    <w:basedOn w:val="DefaultParagraphFont"/>
    <w:uiPriority w:val="99"/>
    <w:unhideWhenUsed/>
    <w:rsid w:val="00B632FC"/>
    <w:rPr>
      <w:color w:val="0563C1" w:themeColor="hyperlink"/>
      <w:u w:val="single"/>
    </w:rPr>
  </w:style>
  <w:style w:type="character" w:customStyle="1" w:styleId="m7eme">
    <w:name w:val="m7eme"/>
    <w:basedOn w:val="DefaultParagraphFont"/>
    <w:rsid w:val="00717911"/>
  </w:style>
  <w:style w:type="character" w:customStyle="1" w:styleId="adtyne">
    <w:name w:val="adtyne"/>
    <w:basedOn w:val="DefaultParagraphFont"/>
    <w:rsid w:val="0071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108">
      <w:bodyDiv w:val="1"/>
      <w:marLeft w:val="0"/>
      <w:marRight w:val="0"/>
      <w:marTop w:val="0"/>
      <w:marBottom w:val="0"/>
      <w:divBdr>
        <w:top w:val="none" w:sz="0" w:space="0" w:color="auto"/>
        <w:left w:val="none" w:sz="0" w:space="0" w:color="auto"/>
        <w:bottom w:val="none" w:sz="0" w:space="0" w:color="auto"/>
        <w:right w:val="none" w:sz="0" w:space="0" w:color="auto"/>
      </w:divBdr>
    </w:div>
    <w:div w:id="53241273">
      <w:bodyDiv w:val="1"/>
      <w:marLeft w:val="0"/>
      <w:marRight w:val="0"/>
      <w:marTop w:val="0"/>
      <w:marBottom w:val="0"/>
      <w:divBdr>
        <w:top w:val="none" w:sz="0" w:space="0" w:color="auto"/>
        <w:left w:val="none" w:sz="0" w:space="0" w:color="auto"/>
        <w:bottom w:val="none" w:sz="0" w:space="0" w:color="auto"/>
        <w:right w:val="none" w:sz="0" w:space="0" w:color="auto"/>
      </w:divBdr>
    </w:div>
    <w:div w:id="71515825">
      <w:bodyDiv w:val="1"/>
      <w:marLeft w:val="0"/>
      <w:marRight w:val="0"/>
      <w:marTop w:val="0"/>
      <w:marBottom w:val="0"/>
      <w:divBdr>
        <w:top w:val="none" w:sz="0" w:space="0" w:color="auto"/>
        <w:left w:val="none" w:sz="0" w:space="0" w:color="auto"/>
        <w:bottom w:val="none" w:sz="0" w:space="0" w:color="auto"/>
        <w:right w:val="none" w:sz="0" w:space="0" w:color="auto"/>
      </w:divBdr>
    </w:div>
    <w:div w:id="238760069">
      <w:bodyDiv w:val="1"/>
      <w:marLeft w:val="0"/>
      <w:marRight w:val="0"/>
      <w:marTop w:val="0"/>
      <w:marBottom w:val="0"/>
      <w:divBdr>
        <w:top w:val="none" w:sz="0" w:space="0" w:color="auto"/>
        <w:left w:val="none" w:sz="0" w:space="0" w:color="auto"/>
        <w:bottom w:val="none" w:sz="0" w:space="0" w:color="auto"/>
        <w:right w:val="none" w:sz="0" w:space="0" w:color="auto"/>
      </w:divBdr>
    </w:div>
    <w:div w:id="281620886">
      <w:bodyDiv w:val="1"/>
      <w:marLeft w:val="0"/>
      <w:marRight w:val="0"/>
      <w:marTop w:val="0"/>
      <w:marBottom w:val="0"/>
      <w:divBdr>
        <w:top w:val="none" w:sz="0" w:space="0" w:color="auto"/>
        <w:left w:val="none" w:sz="0" w:space="0" w:color="auto"/>
        <w:bottom w:val="none" w:sz="0" w:space="0" w:color="auto"/>
        <w:right w:val="none" w:sz="0" w:space="0" w:color="auto"/>
      </w:divBdr>
    </w:div>
    <w:div w:id="304706931">
      <w:bodyDiv w:val="1"/>
      <w:marLeft w:val="0"/>
      <w:marRight w:val="0"/>
      <w:marTop w:val="0"/>
      <w:marBottom w:val="0"/>
      <w:divBdr>
        <w:top w:val="none" w:sz="0" w:space="0" w:color="auto"/>
        <w:left w:val="none" w:sz="0" w:space="0" w:color="auto"/>
        <w:bottom w:val="none" w:sz="0" w:space="0" w:color="auto"/>
        <w:right w:val="none" w:sz="0" w:space="0" w:color="auto"/>
      </w:divBdr>
    </w:div>
    <w:div w:id="412237522">
      <w:bodyDiv w:val="1"/>
      <w:marLeft w:val="0"/>
      <w:marRight w:val="0"/>
      <w:marTop w:val="0"/>
      <w:marBottom w:val="0"/>
      <w:divBdr>
        <w:top w:val="none" w:sz="0" w:space="0" w:color="auto"/>
        <w:left w:val="none" w:sz="0" w:space="0" w:color="auto"/>
        <w:bottom w:val="none" w:sz="0" w:space="0" w:color="auto"/>
        <w:right w:val="none" w:sz="0" w:space="0" w:color="auto"/>
      </w:divBdr>
    </w:div>
    <w:div w:id="481703356">
      <w:bodyDiv w:val="1"/>
      <w:marLeft w:val="0"/>
      <w:marRight w:val="0"/>
      <w:marTop w:val="0"/>
      <w:marBottom w:val="0"/>
      <w:divBdr>
        <w:top w:val="none" w:sz="0" w:space="0" w:color="auto"/>
        <w:left w:val="none" w:sz="0" w:space="0" w:color="auto"/>
        <w:bottom w:val="none" w:sz="0" w:space="0" w:color="auto"/>
        <w:right w:val="none" w:sz="0" w:space="0" w:color="auto"/>
      </w:divBdr>
    </w:div>
    <w:div w:id="545145978">
      <w:bodyDiv w:val="1"/>
      <w:marLeft w:val="0"/>
      <w:marRight w:val="0"/>
      <w:marTop w:val="0"/>
      <w:marBottom w:val="0"/>
      <w:divBdr>
        <w:top w:val="none" w:sz="0" w:space="0" w:color="auto"/>
        <w:left w:val="none" w:sz="0" w:space="0" w:color="auto"/>
        <w:bottom w:val="none" w:sz="0" w:space="0" w:color="auto"/>
        <w:right w:val="none" w:sz="0" w:space="0" w:color="auto"/>
      </w:divBdr>
    </w:div>
    <w:div w:id="545682792">
      <w:bodyDiv w:val="1"/>
      <w:marLeft w:val="0"/>
      <w:marRight w:val="0"/>
      <w:marTop w:val="0"/>
      <w:marBottom w:val="0"/>
      <w:divBdr>
        <w:top w:val="none" w:sz="0" w:space="0" w:color="auto"/>
        <w:left w:val="none" w:sz="0" w:space="0" w:color="auto"/>
        <w:bottom w:val="none" w:sz="0" w:space="0" w:color="auto"/>
        <w:right w:val="none" w:sz="0" w:space="0" w:color="auto"/>
      </w:divBdr>
      <w:divsChild>
        <w:div w:id="139657663">
          <w:marLeft w:val="0"/>
          <w:marRight w:val="0"/>
          <w:marTop w:val="0"/>
          <w:marBottom w:val="240"/>
          <w:divBdr>
            <w:top w:val="none" w:sz="0" w:space="0" w:color="auto"/>
            <w:left w:val="none" w:sz="0" w:space="0" w:color="auto"/>
            <w:bottom w:val="none" w:sz="0" w:space="0" w:color="auto"/>
            <w:right w:val="none" w:sz="0" w:space="0" w:color="auto"/>
          </w:divBdr>
          <w:divsChild>
            <w:div w:id="1552038079">
              <w:marLeft w:val="0"/>
              <w:marRight w:val="0"/>
              <w:marTop w:val="0"/>
              <w:marBottom w:val="0"/>
              <w:divBdr>
                <w:top w:val="none" w:sz="0" w:space="0" w:color="auto"/>
                <w:left w:val="none" w:sz="0" w:space="0" w:color="auto"/>
                <w:bottom w:val="none" w:sz="0" w:space="0" w:color="auto"/>
                <w:right w:val="none" w:sz="0" w:space="0" w:color="auto"/>
              </w:divBdr>
              <w:divsChild>
                <w:div w:id="798032448">
                  <w:marLeft w:val="0"/>
                  <w:marRight w:val="0"/>
                  <w:marTop w:val="0"/>
                  <w:marBottom w:val="0"/>
                  <w:divBdr>
                    <w:top w:val="none" w:sz="0" w:space="0" w:color="auto"/>
                    <w:left w:val="none" w:sz="0" w:space="0" w:color="auto"/>
                    <w:bottom w:val="none" w:sz="0" w:space="0" w:color="auto"/>
                    <w:right w:val="none" w:sz="0" w:space="0" w:color="auto"/>
                  </w:divBdr>
                  <w:divsChild>
                    <w:div w:id="2079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6871">
          <w:marLeft w:val="0"/>
          <w:marRight w:val="0"/>
          <w:marTop w:val="0"/>
          <w:marBottom w:val="0"/>
          <w:divBdr>
            <w:top w:val="none" w:sz="0" w:space="0" w:color="auto"/>
            <w:left w:val="none" w:sz="0" w:space="0" w:color="auto"/>
            <w:bottom w:val="none" w:sz="0" w:space="0" w:color="auto"/>
            <w:right w:val="none" w:sz="0" w:space="0" w:color="auto"/>
          </w:divBdr>
          <w:divsChild>
            <w:div w:id="1666977196">
              <w:marLeft w:val="0"/>
              <w:marRight w:val="0"/>
              <w:marTop w:val="0"/>
              <w:marBottom w:val="0"/>
              <w:divBdr>
                <w:top w:val="none" w:sz="0" w:space="0" w:color="auto"/>
                <w:left w:val="none" w:sz="0" w:space="0" w:color="auto"/>
                <w:bottom w:val="none" w:sz="0" w:space="0" w:color="auto"/>
                <w:right w:val="none" w:sz="0" w:space="0" w:color="auto"/>
              </w:divBdr>
              <w:divsChild>
                <w:div w:id="990333009">
                  <w:marLeft w:val="0"/>
                  <w:marRight w:val="0"/>
                  <w:marTop w:val="0"/>
                  <w:marBottom w:val="0"/>
                  <w:divBdr>
                    <w:top w:val="none" w:sz="0" w:space="0" w:color="auto"/>
                    <w:left w:val="none" w:sz="0" w:space="0" w:color="auto"/>
                    <w:bottom w:val="none" w:sz="0" w:space="0" w:color="auto"/>
                    <w:right w:val="none" w:sz="0" w:space="0" w:color="auto"/>
                  </w:divBdr>
                  <w:divsChild>
                    <w:div w:id="1257862300">
                      <w:marLeft w:val="0"/>
                      <w:marRight w:val="0"/>
                      <w:marTop w:val="0"/>
                      <w:marBottom w:val="0"/>
                      <w:divBdr>
                        <w:top w:val="none" w:sz="0" w:space="0" w:color="auto"/>
                        <w:left w:val="none" w:sz="0" w:space="0" w:color="auto"/>
                        <w:bottom w:val="none" w:sz="0" w:space="0" w:color="auto"/>
                        <w:right w:val="none" w:sz="0" w:space="0" w:color="auto"/>
                      </w:divBdr>
                      <w:divsChild>
                        <w:div w:id="1122114961">
                          <w:marLeft w:val="180"/>
                          <w:marRight w:val="0"/>
                          <w:marTop w:val="0"/>
                          <w:marBottom w:val="0"/>
                          <w:divBdr>
                            <w:top w:val="none" w:sz="0" w:space="0" w:color="auto"/>
                            <w:left w:val="none" w:sz="0" w:space="0" w:color="auto"/>
                            <w:bottom w:val="none" w:sz="0" w:space="0" w:color="auto"/>
                            <w:right w:val="none" w:sz="0" w:space="0" w:color="auto"/>
                          </w:divBdr>
                          <w:divsChild>
                            <w:div w:id="20968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15607">
              <w:marLeft w:val="0"/>
              <w:marRight w:val="0"/>
              <w:marTop w:val="0"/>
              <w:marBottom w:val="0"/>
              <w:divBdr>
                <w:top w:val="none" w:sz="0" w:space="0" w:color="auto"/>
                <w:left w:val="none" w:sz="0" w:space="0" w:color="auto"/>
                <w:bottom w:val="none" w:sz="0" w:space="0" w:color="auto"/>
                <w:right w:val="none" w:sz="0" w:space="0" w:color="auto"/>
              </w:divBdr>
              <w:divsChild>
                <w:div w:id="995962719">
                  <w:marLeft w:val="0"/>
                  <w:marRight w:val="0"/>
                  <w:marTop w:val="0"/>
                  <w:marBottom w:val="0"/>
                  <w:divBdr>
                    <w:top w:val="none" w:sz="0" w:space="0" w:color="auto"/>
                    <w:left w:val="none" w:sz="0" w:space="0" w:color="auto"/>
                    <w:bottom w:val="none" w:sz="0" w:space="0" w:color="auto"/>
                    <w:right w:val="none" w:sz="0" w:space="0" w:color="auto"/>
                  </w:divBdr>
                  <w:divsChild>
                    <w:div w:id="609778648">
                      <w:marLeft w:val="0"/>
                      <w:marRight w:val="0"/>
                      <w:marTop w:val="0"/>
                      <w:marBottom w:val="0"/>
                      <w:divBdr>
                        <w:top w:val="none" w:sz="0" w:space="0" w:color="auto"/>
                        <w:left w:val="none" w:sz="0" w:space="0" w:color="auto"/>
                        <w:bottom w:val="none" w:sz="0" w:space="0" w:color="auto"/>
                        <w:right w:val="none" w:sz="0" w:space="0" w:color="auto"/>
                      </w:divBdr>
                      <w:divsChild>
                        <w:div w:id="410664548">
                          <w:marLeft w:val="180"/>
                          <w:marRight w:val="0"/>
                          <w:marTop w:val="0"/>
                          <w:marBottom w:val="0"/>
                          <w:divBdr>
                            <w:top w:val="none" w:sz="0" w:space="0" w:color="auto"/>
                            <w:left w:val="none" w:sz="0" w:space="0" w:color="auto"/>
                            <w:bottom w:val="none" w:sz="0" w:space="0" w:color="auto"/>
                            <w:right w:val="none" w:sz="0" w:space="0" w:color="auto"/>
                          </w:divBdr>
                          <w:divsChild>
                            <w:div w:id="4925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7008">
              <w:marLeft w:val="0"/>
              <w:marRight w:val="0"/>
              <w:marTop w:val="0"/>
              <w:marBottom w:val="0"/>
              <w:divBdr>
                <w:top w:val="none" w:sz="0" w:space="0" w:color="auto"/>
                <w:left w:val="none" w:sz="0" w:space="0" w:color="auto"/>
                <w:bottom w:val="none" w:sz="0" w:space="0" w:color="auto"/>
                <w:right w:val="none" w:sz="0" w:space="0" w:color="auto"/>
              </w:divBdr>
              <w:divsChild>
                <w:div w:id="2116630651">
                  <w:marLeft w:val="0"/>
                  <w:marRight w:val="0"/>
                  <w:marTop w:val="0"/>
                  <w:marBottom w:val="0"/>
                  <w:divBdr>
                    <w:top w:val="none" w:sz="0" w:space="0" w:color="auto"/>
                    <w:left w:val="none" w:sz="0" w:space="0" w:color="auto"/>
                    <w:bottom w:val="none" w:sz="0" w:space="0" w:color="auto"/>
                    <w:right w:val="none" w:sz="0" w:space="0" w:color="auto"/>
                  </w:divBdr>
                  <w:divsChild>
                    <w:div w:id="1489442921">
                      <w:marLeft w:val="0"/>
                      <w:marRight w:val="0"/>
                      <w:marTop w:val="0"/>
                      <w:marBottom w:val="0"/>
                      <w:divBdr>
                        <w:top w:val="none" w:sz="0" w:space="0" w:color="auto"/>
                        <w:left w:val="none" w:sz="0" w:space="0" w:color="auto"/>
                        <w:bottom w:val="none" w:sz="0" w:space="0" w:color="auto"/>
                        <w:right w:val="none" w:sz="0" w:space="0" w:color="auto"/>
                      </w:divBdr>
                      <w:divsChild>
                        <w:div w:id="1904096419">
                          <w:marLeft w:val="180"/>
                          <w:marRight w:val="0"/>
                          <w:marTop w:val="0"/>
                          <w:marBottom w:val="0"/>
                          <w:divBdr>
                            <w:top w:val="none" w:sz="0" w:space="0" w:color="auto"/>
                            <w:left w:val="none" w:sz="0" w:space="0" w:color="auto"/>
                            <w:bottom w:val="none" w:sz="0" w:space="0" w:color="auto"/>
                            <w:right w:val="none" w:sz="0" w:space="0" w:color="auto"/>
                          </w:divBdr>
                          <w:divsChild>
                            <w:div w:id="927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9241">
              <w:marLeft w:val="0"/>
              <w:marRight w:val="0"/>
              <w:marTop w:val="0"/>
              <w:marBottom w:val="0"/>
              <w:divBdr>
                <w:top w:val="none" w:sz="0" w:space="0" w:color="auto"/>
                <w:left w:val="none" w:sz="0" w:space="0" w:color="auto"/>
                <w:bottom w:val="none" w:sz="0" w:space="0" w:color="auto"/>
                <w:right w:val="none" w:sz="0" w:space="0" w:color="auto"/>
              </w:divBdr>
              <w:divsChild>
                <w:div w:id="1009333014">
                  <w:marLeft w:val="0"/>
                  <w:marRight w:val="0"/>
                  <w:marTop w:val="0"/>
                  <w:marBottom w:val="0"/>
                  <w:divBdr>
                    <w:top w:val="none" w:sz="0" w:space="0" w:color="auto"/>
                    <w:left w:val="none" w:sz="0" w:space="0" w:color="auto"/>
                    <w:bottom w:val="none" w:sz="0" w:space="0" w:color="auto"/>
                    <w:right w:val="none" w:sz="0" w:space="0" w:color="auto"/>
                  </w:divBdr>
                  <w:divsChild>
                    <w:div w:id="1673340809">
                      <w:marLeft w:val="0"/>
                      <w:marRight w:val="0"/>
                      <w:marTop w:val="0"/>
                      <w:marBottom w:val="0"/>
                      <w:divBdr>
                        <w:top w:val="none" w:sz="0" w:space="0" w:color="auto"/>
                        <w:left w:val="none" w:sz="0" w:space="0" w:color="auto"/>
                        <w:bottom w:val="none" w:sz="0" w:space="0" w:color="auto"/>
                        <w:right w:val="none" w:sz="0" w:space="0" w:color="auto"/>
                      </w:divBdr>
                      <w:divsChild>
                        <w:div w:id="872809104">
                          <w:marLeft w:val="180"/>
                          <w:marRight w:val="0"/>
                          <w:marTop w:val="0"/>
                          <w:marBottom w:val="0"/>
                          <w:divBdr>
                            <w:top w:val="none" w:sz="0" w:space="0" w:color="auto"/>
                            <w:left w:val="none" w:sz="0" w:space="0" w:color="auto"/>
                            <w:bottom w:val="none" w:sz="0" w:space="0" w:color="auto"/>
                            <w:right w:val="none" w:sz="0" w:space="0" w:color="auto"/>
                          </w:divBdr>
                          <w:divsChild>
                            <w:div w:id="14313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19505">
      <w:bodyDiv w:val="1"/>
      <w:marLeft w:val="0"/>
      <w:marRight w:val="0"/>
      <w:marTop w:val="0"/>
      <w:marBottom w:val="0"/>
      <w:divBdr>
        <w:top w:val="none" w:sz="0" w:space="0" w:color="auto"/>
        <w:left w:val="none" w:sz="0" w:space="0" w:color="auto"/>
        <w:bottom w:val="none" w:sz="0" w:space="0" w:color="auto"/>
        <w:right w:val="none" w:sz="0" w:space="0" w:color="auto"/>
      </w:divBdr>
      <w:divsChild>
        <w:div w:id="274362427">
          <w:marLeft w:val="0"/>
          <w:marRight w:val="0"/>
          <w:marTop w:val="0"/>
          <w:marBottom w:val="240"/>
          <w:divBdr>
            <w:top w:val="none" w:sz="0" w:space="0" w:color="auto"/>
            <w:left w:val="none" w:sz="0" w:space="0" w:color="auto"/>
            <w:bottom w:val="none" w:sz="0" w:space="0" w:color="auto"/>
            <w:right w:val="none" w:sz="0" w:space="0" w:color="auto"/>
          </w:divBdr>
          <w:divsChild>
            <w:div w:id="1197694055">
              <w:marLeft w:val="0"/>
              <w:marRight w:val="0"/>
              <w:marTop w:val="0"/>
              <w:marBottom w:val="0"/>
              <w:divBdr>
                <w:top w:val="none" w:sz="0" w:space="0" w:color="auto"/>
                <w:left w:val="none" w:sz="0" w:space="0" w:color="auto"/>
                <w:bottom w:val="none" w:sz="0" w:space="0" w:color="auto"/>
                <w:right w:val="none" w:sz="0" w:space="0" w:color="auto"/>
              </w:divBdr>
              <w:divsChild>
                <w:div w:id="375933962">
                  <w:marLeft w:val="0"/>
                  <w:marRight w:val="0"/>
                  <w:marTop w:val="0"/>
                  <w:marBottom w:val="0"/>
                  <w:divBdr>
                    <w:top w:val="none" w:sz="0" w:space="0" w:color="auto"/>
                    <w:left w:val="none" w:sz="0" w:space="0" w:color="auto"/>
                    <w:bottom w:val="none" w:sz="0" w:space="0" w:color="auto"/>
                    <w:right w:val="none" w:sz="0" w:space="0" w:color="auto"/>
                  </w:divBdr>
                  <w:divsChild>
                    <w:div w:id="9123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17025">
          <w:marLeft w:val="0"/>
          <w:marRight w:val="0"/>
          <w:marTop w:val="0"/>
          <w:marBottom w:val="0"/>
          <w:divBdr>
            <w:top w:val="none" w:sz="0" w:space="0" w:color="auto"/>
            <w:left w:val="none" w:sz="0" w:space="0" w:color="auto"/>
            <w:bottom w:val="none" w:sz="0" w:space="0" w:color="auto"/>
            <w:right w:val="none" w:sz="0" w:space="0" w:color="auto"/>
          </w:divBdr>
          <w:divsChild>
            <w:div w:id="1766224456">
              <w:marLeft w:val="0"/>
              <w:marRight w:val="0"/>
              <w:marTop w:val="0"/>
              <w:marBottom w:val="0"/>
              <w:divBdr>
                <w:top w:val="none" w:sz="0" w:space="0" w:color="auto"/>
                <w:left w:val="none" w:sz="0" w:space="0" w:color="auto"/>
                <w:bottom w:val="none" w:sz="0" w:space="0" w:color="auto"/>
                <w:right w:val="none" w:sz="0" w:space="0" w:color="auto"/>
              </w:divBdr>
              <w:divsChild>
                <w:div w:id="1003974456">
                  <w:marLeft w:val="0"/>
                  <w:marRight w:val="0"/>
                  <w:marTop w:val="0"/>
                  <w:marBottom w:val="0"/>
                  <w:divBdr>
                    <w:top w:val="none" w:sz="0" w:space="0" w:color="auto"/>
                    <w:left w:val="none" w:sz="0" w:space="0" w:color="auto"/>
                    <w:bottom w:val="none" w:sz="0" w:space="0" w:color="auto"/>
                    <w:right w:val="none" w:sz="0" w:space="0" w:color="auto"/>
                  </w:divBdr>
                  <w:divsChild>
                    <w:div w:id="871529231">
                      <w:marLeft w:val="0"/>
                      <w:marRight w:val="0"/>
                      <w:marTop w:val="0"/>
                      <w:marBottom w:val="0"/>
                      <w:divBdr>
                        <w:top w:val="none" w:sz="0" w:space="0" w:color="auto"/>
                        <w:left w:val="none" w:sz="0" w:space="0" w:color="auto"/>
                        <w:bottom w:val="none" w:sz="0" w:space="0" w:color="auto"/>
                        <w:right w:val="none" w:sz="0" w:space="0" w:color="auto"/>
                      </w:divBdr>
                      <w:divsChild>
                        <w:div w:id="672147700">
                          <w:marLeft w:val="0"/>
                          <w:marRight w:val="0"/>
                          <w:marTop w:val="0"/>
                          <w:marBottom w:val="0"/>
                          <w:divBdr>
                            <w:top w:val="none" w:sz="0" w:space="0" w:color="auto"/>
                            <w:left w:val="none" w:sz="0" w:space="0" w:color="auto"/>
                            <w:bottom w:val="none" w:sz="0" w:space="0" w:color="auto"/>
                            <w:right w:val="none" w:sz="0" w:space="0" w:color="auto"/>
                          </w:divBdr>
                          <w:divsChild>
                            <w:div w:id="471556004">
                              <w:marLeft w:val="180"/>
                              <w:marRight w:val="0"/>
                              <w:marTop w:val="0"/>
                              <w:marBottom w:val="0"/>
                              <w:divBdr>
                                <w:top w:val="none" w:sz="0" w:space="0" w:color="auto"/>
                                <w:left w:val="none" w:sz="0" w:space="0" w:color="auto"/>
                                <w:bottom w:val="none" w:sz="0" w:space="0" w:color="auto"/>
                                <w:right w:val="none" w:sz="0" w:space="0" w:color="auto"/>
                              </w:divBdr>
                              <w:divsChild>
                                <w:div w:id="8431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5289">
                      <w:marLeft w:val="0"/>
                      <w:marRight w:val="0"/>
                      <w:marTop w:val="0"/>
                      <w:marBottom w:val="0"/>
                      <w:divBdr>
                        <w:top w:val="none" w:sz="0" w:space="0" w:color="auto"/>
                        <w:left w:val="none" w:sz="0" w:space="0" w:color="auto"/>
                        <w:bottom w:val="none" w:sz="0" w:space="0" w:color="auto"/>
                        <w:right w:val="none" w:sz="0" w:space="0" w:color="auto"/>
                      </w:divBdr>
                      <w:divsChild>
                        <w:div w:id="1567646556">
                          <w:marLeft w:val="0"/>
                          <w:marRight w:val="0"/>
                          <w:marTop w:val="0"/>
                          <w:marBottom w:val="0"/>
                          <w:divBdr>
                            <w:top w:val="none" w:sz="0" w:space="0" w:color="auto"/>
                            <w:left w:val="none" w:sz="0" w:space="0" w:color="auto"/>
                            <w:bottom w:val="none" w:sz="0" w:space="0" w:color="auto"/>
                            <w:right w:val="none" w:sz="0" w:space="0" w:color="auto"/>
                          </w:divBdr>
                          <w:divsChild>
                            <w:div w:id="558127213">
                              <w:marLeft w:val="180"/>
                              <w:marRight w:val="0"/>
                              <w:marTop w:val="0"/>
                              <w:marBottom w:val="0"/>
                              <w:divBdr>
                                <w:top w:val="none" w:sz="0" w:space="0" w:color="auto"/>
                                <w:left w:val="none" w:sz="0" w:space="0" w:color="auto"/>
                                <w:bottom w:val="none" w:sz="0" w:space="0" w:color="auto"/>
                                <w:right w:val="none" w:sz="0" w:space="0" w:color="auto"/>
                              </w:divBdr>
                              <w:divsChild>
                                <w:div w:id="2231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65022">
                      <w:marLeft w:val="0"/>
                      <w:marRight w:val="0"/>
                      <w:marTop w:val="0"/>
                      <w:marBottom w:val="0"/>
                      <w:divBdr>
                        <w:top w:val="none" w:sz="0" w:space="0" w:color="auto"/>
                        <w:left w:val="none" w:sz="0" w:space="0" w:color="auto"/>
                        <w:bottom w:val="none" w:sz="0" w:space="0" w:color="auto"/>
                        <w:right w:val="none" w:sz="0" w:space="0" w:color="auto"/>
                      </w:divBdr>
                      <w:divsChild>
                        <w:div w:id="1261573315">
                          <w:marLeft w:val="0"/>
                          <w:marRight w:val="0"/>
                          <w:marTop w:val="0"/>
                          <w:marBottom w:val="0"/>
                          <w:divBdr>
                            <w:top w:val="none" w:sz="0" w:space="0" w:color="auto"/>
                            <w:left w:val="none" w:sz="0" w:space="0" w:color="auto"/>
                            <w:bottom w:val="none" w:sz="0" w:space="0" w:color="auto"/>
                            <w:right w:val="none" w:sz="0" w:space="0" w:color="auto"/>
                          </w:divBdr>
                          <w:divsChild>
                            <w:div w:id="434129867">
                              <w:marLeft w:val="180"/>
                              <w:marRight w:val="0"/>
                              <w:marTop w:val="0"/>
                              <w:marBottom w:val="0"/>
                              <w:divBdr>
                                <w:top w:val="none" w:sz="0" w:space="0" w:color="auto"/>
                                <w:left w:val="none" w:sz="0" w:space="0" w:color="auto"/>
                                <w:bottom w:val="none" w:sz="0" w:space="0" w:color="auto"/>
                                <w:right w:val="none" w:sz="0" w:space="0" w:color="auto"/>
                              </w:divBdr>
                              <w:divsChild>
                                <w:div w:id="2062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966">
                      <w:marLeft w:val="0"/>
                      <w:marRight w:val="0"/>
                      <w:marTop w:val="0"/>
                      <w:marBottom w:val="0"/>
                      <w:divBdr>
                        <w:top w:val="none" w:sz="0" w:space="0" w:color="auto"/>
                        <w:left w:val="none" w:sz="0" w:space="0" w:color="auto"/>
                        <w:bottom w:val="none" w:sz="0" w:space="0" w:color="auto"/>
                        <w:right w:val="none" w:sz="0" w:space="0" w:color="auto"/>
                      </w:divBdr>
                      <w:divsChild>
                        <w:div w:id="474840883">
                          <w:marLeft w:val="0"/>
                          <w:marRight w:val="0"/>
                          <w:marTop w:val="0"/>
                          <w:marBottom w:val="0"/>
                          <w:divBdr>
                            <w:top w:val="none" w:sz="0" w:space="0" w:color="auto"/>
                            <w:left w:val="none" w:sz="0" w:space="0" w:color="auto"/>
                            <w:bottom w:val="none" w:sz="0" w:space="0" w:color="auto"/>
                            <w:right w:val="none" w:sz="0" w:space="0" w:color="auto"/>
                          </w:divBdr>
                          <w:divsChild>
                            <w:div w:id="779571036">
                              <w:marLeft w:val="180"/>
                              <w:marRight w:val="0"/>
                              <w:marTop w:val="0"/>
                              <w:marBottom w:val="0"/>
                              <w:divBdr>
                                <w:top w:val="none" w:sz="0" w:space="0" w:color="auto"/>
                                <w:left w:val="none" w:sz="0" w:space="0" w:color="auto"/>
                                <w:bottom w:val="none" w:sz="0" w:space="0" w:color="auto"/>
                                <w:right w:val="none" w:sz="0" w:space="0" w:color="auto"/>
                              </w:divBdr>
                              <w:divsChild>
                                <w:div w:id="15092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19119">
                      <w:marLeft w:val="0"/>
                      <w:marRight w:val="0"/>
                      <w:marTop w:val="0"/>
                      <w:marBottom w:val="0"/>
                      <w:divBdr>
                        <w:top w:val="none" w:sz="0" w:space="0" w:color="auto"/>
                        <w:left w:val="none" w:sz="0" w:space="0" w:color="auto"/>
                        <w:bottom w:val="none" w:sz="0" w:space="0" w:color="auto"/>
                        <w:right w:val="none" w:sz="0" w:space="0" w:color="auto"/>
                      </w:divBdr>
                      <w:divsChild>
                        <w:div w:id="745035756">
                          <w:marLeft w:val="0"/>
                          <w:marRight w:val="0"/>
                          <w:marTop w:val="0"/>
                          <w:marBottom w:val="0"/>
                          <w:divBdr>
                            <w:top w:val="none" w:sz="0" w:space="0" w:color="auto"/>
                            <w:left w:val="none" w:sz="0" w:space="0" w:color="auto"/>
                            <w:bottom w:val="none" w:sz="0" w:space="0" w:color="auto"/>
                            <w:right w:val="none" w:sz="0" w:space="0" w:color="auto"/>
                          </w:divBdr>
                          <w:divsChild>
                            <w:div w:id="97140915">
                              <w:marLeft w:val="180"/>
                              <w:marRight w:val="0"/>
                              <w:marTop w:val="0"/>
                              <w:marBottom w:val="0"/>
                              <w:divBdr>
                                <w:top w:val="none" w:sz="0" w:space="0" w:color="auto"/>
                                <w:left w:val="none" w:sz="0" w:space="0" w:color="auto"/>
                                <w:bottom w:val="none" w:sz="0" w:space="0" w:color="auto"/>
                                <w:right w:val="none" w:sz="0" w:space="0" w:color="auto"/>
                              </w:divBdr>
                              <w:divsChild>
                                <w:div w:id="4254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2835">
                      <w:marLeft w:val="0"/>
                      <w:marRight w:val="0"/>
                      <w:marTop w:val="0"/>
                      <w:marBottom w:val="0"/>
                      <w:divBdr>
                        <w:top w:val="none" w:sz="0" w:space="0" w:color="auto"/>
                        <w:left w:val="none" w:sz="0" w:space="0" w:color="auto"/>
                        <w:bottom w:val="none" w:sz="0" w:space="0" w:color="auto"/>
                        <w:right w:val="none" w:sz="0" w:space="0" w:color="auto"/>
                      </w:divBdr>
                      <w:divsChild>
                        <w:div w:id="858658621">
                          <w:marLeft w:val="0"/>
                          <w:marRight w:val="0"/>
                          <w:marTop w:val="0"/>
                          <w:marBottom w:val="0"/>
                          <w:divBdr>
                            <w:top w:val="none" w:sz="0" w:space="0" w:color="auto"/>
                            <w:left w:val="none" w:sz="0" w:space="0" w:color="auto"/>
                            <w:bottom w:val="none" w:sz="0" w:space="0" w:color="auto"/>
                            <w:right w:val="none" w:sz="0" w:space="0" w:color="auto"/>
                          </w:divBdr>
                          <w:divsChild>
                            <w:div w:id="1773158426">
                              <w:marLeft w:val="180"/>
                              <w:marRight w:val="0"/>
                              <w:marTop w:val="0"/>
                              <w:marBottom w:val="0"/>
                              <w:divBdr>
                                <w:top w:val="none" w:sz="0" w:space="0" w:color="auto"/>
                                <w:left w:val="none" w:sz="0" w:space="0" w:color="auto"/>
                                <w:bottom w:val="none" w:sz="0" w:space="0" w:color="auto"/>
                                <w:right w:val="none" w:sz="0" w:space="0" w:color="auto"/>
                              </w:divBdr>
                              <w:divsChild>
                                <w:div w:id="1989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942102">
      <w:bodyDiv w:val="1"/>
      <w:marLeft w:val="0"/>
      <w:marRight w:val="0"/>
      <w:marTop w:val="0"/>
      <w:marBottom w:val="0"/>
      <w:divBdr>
        <w:top w:val="none" w:sz="0" w:space="0" w:color="auto"/>
        <w:left w:val="none" w:sz="0" w:space="0" w:color="auto"/>
        <w:bottom w:val="none" w:sz="0" w:space="0" w:color="auto"/>
        <w:right w:val="none" w:sz="0" w:space="0" w:color="auto"/>
      </w:divBdr>
      <w:divsChild>
        <w:div w:id="1020470471">
          <w:marLeft w:val="0"/>
          <w:marRight w:val="0"/>
          <w:marTop w:val="0"/>
          <w:marBottom w:val="0"/>
          <w:divBdr>
            <w:top w:val="none" w:sz="0" w:space="0" w:color="auto"/>
            <w:left w:val="none" w:sz="0" w:space="0" w:color="auto"/>
            <w:bottom w:val="none" w:sz="0" w:space="0" w:color="auto"/>
            <w:right w:val="none" w:sz="0" w:space="0" w:color="auto"/>
          </w:divBdr>
        </w:div>
        <w:div w:id="156459491">
          <w:marLeft w:val="0"/>
          <w:marRight w:val="0"/>
          <w:marTop w:val="0"/>
          <w:marBottom w:val="0"/>
          <w:divBdr>
            <w:top w:val="none" w:sz="0" w:space="0" w:color="auto"/>
            <w:left w:val="none" w:sz="0" w:space="0" w:color="auto"/>
            <w:bottom w:val="none" w:sz="0" w:space="0" w:color="auto"/>
            <w:right w:val="none" w:sz="0" w:space="0" w:color="auto"/>
          </w:divBdr>
        </w:div>
        <w:div w:id="2024353129">
          <w:marLeft w:val="0"/>
          <w:marRight w:val="0"/>
          <w:marTop w:val="0"/>
          <w:marBottom w:val="0"/>
          <w:divBdr>
            <w:top w:val="none" w:sz="0" w:space="0" w:color="auto"/>
            <w:left w:val="none" w:sz="0" w:space="0" w:color="auto"/>
            <w:bottom w:val="none" w:sz="0" w:space="0" w:color="auto"/>
            <w:right w:val="none" w:sz="0" w:space="0" w:color="auto"/>
          </w:divBdr>
        </w:div>
        <w:div w:id="769009902">
          <w:marLeft w:val="0"/>
          <w:marRight w:val="0"/>
          <w:marTop w:val="0"/>
          <w:marBottom w:val="0"/>
          <w:divBdr>
            <w:top w:val="none" w:sz="0" w:space="0" w:color="auto"/>
            <w:left w:val="none" w:sz="0" w:space="0" w:color="auto"/>
            <w:bottom w:val="none" w:sz="0" w:space="0" w:color="auto"/>
            <w:right w:val="none" w:sz="0" w:space="0" w:color="auto"/>
          </w:divBdr>
        </w:div>
        <w:div w:id="1321737626">
          <w:marLeft w:val="0"/>
          <w:marRight w:val="0"/>
          <w:marTop w:val="0"/>
          <w:marBottom w:val="0"/>
          <w:divBdr>
            <w:top w:val="none" w:sz="0" w:space="0" w:color="auto"/>
            <w:left w:val="none" w:sz="0" w:space="0" w:color="auto"/>
            <w:bottom w:val="none" w:sz="0" w:space="0" w:color="auto"/>
            <w:right w:val="none" w:sz="0" w:space="0" w:color="auto"/>
          </w:divBdr>
        </w:div>
      </w:divsChild>
    </w:div>
    <w:div w:id="712584683">
      <w:bodyDiv w:val="1"/>
      <w:marLeft w:val="0"/>
      <w:marRight w:val="0"/>
      <w:marTop w:val="0"/>
      <w:marBottom w:val="0"/>
      <w:divBdr>
        <w:top w:val="none" w:sz="0" w:space="0" w:color="auto"/>
        <w:left w:val="none" w:sz="0" w:space="0" w:color="auto"/>
        <w:bottom w:val="none" w:sz="0" w:space="0" w:color="auto"/>
        <w:right w:val="none" w:sz="0" w:space="0" w:color="auto"/>
      </w:divBdr>
      <w:divsChild>
        <w:div w:id="320814852">
          <w:marLeft w:val="0"/>
          <w:marRight w:val="0"/>
          <w:marTop w:val="0"/>
          <w:marBottom w:val="0"/>
          <w:divBdr>
            <w:top w:val="none" w:sz="0" w:space="0" w:color="auto"/>
            <w:left w:val="none" w:sz="0" w:space="0" w:color="auto"/>
            <w:bottom w:val="none" w:sz="0" w:space="0" w:color="auto"/>
            <w:right w:val="none" w:sz="0" w:space="0" w:color="auto"/>
          </w:divBdr>
        </w:div>
        <w:div w:id="625552008">
          <w:marLeft w:val="0"/>
          <w:marRight w:val="0"/>
          <w:marTop w:val="0"/>
          <w:marBottom w:val="0"/>
          <w:divBdr>
            <w:top w:val="none" w:sz="0" w:space="0" w:color="auto"/>
            <w:left w:val="none" w:sz="0" w:space="0" w:color="auto"/>
            <w:bottom w:val="none" w:sz="0" w:space="0" w:color="auto"/>
            <w:right w:val="none" w:sz="0" w:space="0" w:color="auto"/>
          </w:divBdr>
        </w:div>
        <w:div w:id="836073880">
          <w:marLeft w:val="0"/>
          <w:marRight w:val="0"/>
          <w:marTop w:val="0"/>
          <w:marBottom w:val="0"/>
          <w:divBdr>
            <w:top w:val="none" w:sz="0" w:space="0" w:color="auto"/>
            <w:left w:val="none" w:sz="0" w:space="0" w:color="auto"/>
            <w:bottom w:val="none" w:sz="0" w:space="0" w:color="auto"/>
            <w:right w:val="none" w:sz="0" w:space="0" w:color="auto"/>
          </w:divBdr>
        </w:div>
        <w:div w:id="1665284138">
          <w:marLeft w:val="0"/>
          <w:marRight w:val="0"/>
          <w:marTop w:val="0"/>
          <w:marBottom w:val="0"/>
          <w:divBdr>
            <w:top w:val="none" w:sz="0" w:space="0" w:color="auto"/>
            <w:left w:val="none" w:sz="0" w:space="0" w:color="auto"/>
            <w:bottom w:val="none" w:sz="0" w:space="0" w:color="auto"/>
            <w:right w:val="none" w:sz="0" w:space="0" w:color="auto"/>
          </w:divBdr>
        </w:div>
        <w:div w:id="1243493804">
          <w:marLeft w:val="0"/>
          <w:marRight w:val="0"/>
          <w:marTop w:val="0"/>
          <w:marBottom w:val="0"/>
          <w:divBdr>
            <w:top w:val="none" w:sz="0" w:space="0" w:color="auto"/>
            <w:left w:val="none" w:sz="0" w:space="0" w:color="auto"/>
            <w:bottom w:val="none" w:sz="0" w:space="0" w:color="auto"/>
            <w:right w:val="none" w:sz="0" w:space="0" w:color="auto"/>
          </w:divBdr>
        </w:div>
      </w:divsChild>
    </w:div>
    <w:div w:id="730882394">
      <w:bodyDiv w:val="1"/>
      <w:marLeft w:val="0"/>
      <w:marRight w:val="0"/>
      <w:marTop w:val="0"/>
      <w:marBottom w:val="0"/>
      <w:divBdr>
        <w:top w:val="none" w:sz="0" w:space="0" w:color="auto"/>
        <w:left w:val="none" w:sz="0" w:space="0" w:color="auto"/>
        <w:bottom w:val="none" w:sz="0" w:space="0" w:color="auto"/>
        <w:right w:val="none" w:sz="0" w:space="0" w:color="auto"/>
      </w:divBdr>
    </w:div>
    <w:div w:id="758137286">
      <w:bodyDiv w:val="1"/>
      <w:marLeft w:val="0"/>
      <w:marRight w:val="0"/>
      <w:marTop w:val="0"/>
      <w:marBottom w:val="0"/>
      <w:divBdr>
        <w:top w:val="none" w:sz="0" w:space="0" w:color="auto"/>
        <w:left w:val="none" w:sz="0" w:space="0" w:color="auto"/>
        <w:bottom w:val="none" w:sz="0" w:space="0" w:color="auto"/>
        <w:right w:val="none" w:sz="0" w:space="0" w:color="auto"/>
      </w:divBdr>
    </w:div>
    <w:div w:id="774904389">
      <w:bodyDiv w:val="1"/>
      <w:marLeft w:val="0"/>
      <w:marRight w:val="0"/>
      <w:marTop w:val="0"/>
      <w:marBottom w:val="0"/>
      <w:divBdr>
        <w:top w:val="none" w:sz="0" w:space="0" w:color="auto"/>
        <w:left w:val="none" w:sz="0" w:space="0" w:color="auto"/>
        <w:bottom w:val="none" w:sz="0" w:space="0" w:color="auto"/>
        <w:right w:val="none" w:sz="0" w:space="0" w:color="auto"/>
      </w:divBdr>
      <w:divsChild>
        <w:div w:id="573710806">
          <w:marLeft w:val="0"/>
          <w:marRight w:val="0"/>
          <w:marTop w:val="0"/>
          <w:marBottom w:val="240"/>
          <w:divBdr>
            <w:top w:val="none" w:sz="0" w:space="0" w:color="auto"/>
            <w:left w:val="none" w:sz="0" w:space="0" w:color="auto"/>
            <w:bottom w:val="none" w:sz="0" w:space="0" w:color="auto"/>
            <w:right w:val="none" w:sz="0" w:space="0" w:color="auto"/>
          </w:divBdr>
          <w:divsChild>
            <w:div w:id="149176012">
              <w:marLeft w:val="0"/>
              <w:marRight w:val="0"/>
              <w:marTop w:val="0"/>
              <w:marBottom w:val="0"/>
              <w:divBdr>
                <w:top w:val="none" w:sz="0" w:space="0" w:color="auto"/>
                <w:left w:val="none" w:sz="0" w:space="0" w:color="auto"/>
                <w:bottom w:val="none" w:sz="0" w:space="0" w:color="auto"/>
                <w:right w:val="none" w:sz="0" w:space="0" w:color="auto"/>
              </w:divBdr>
              <w:divsChild>
                <w:div w:id="889344326">
                  <w:marLeft w:val="0"/>
                  <w:marRight w:val="0"/>
                  <w:marTop w:val="0"/>
                  <w:marBottom w:val="0"/>
                  <w:divBdr>
                    <w:top w:val="none" w:sz="0" w:space="0" w:color="auto"/>
                    <w:left w:val="none" w:sz="0" w:space="0" w:color="auto"/>
                    <w:bottom w:val="none" w:sz="0" w:space="0" w:color="auto"/>
                    <w:right w:val="none" w:sz="0" w:space="0" w:color="auto"/>
                  </w:divBdr>
                  <w:divsChild>
                    <w:div w:id="358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9045">
          <w:marLeft w:val="0"/>
          <w:marRight w:val="0"/>
          <w:marTop w:val="0"/>
          <w:marBottom w:val="0"/>
          <w:divBdr>
            <w:top w:val="none" w:sz="0" w:space="0" w:color="auto"/>
            <w:left w:val="none" w:sz="0" w:space="0" w:color="auto"/>
            <w:bottom w:val="none" w:sz="0" w:space="0" w:color="auto"/>
            <w:right w:val="none" w:sz="0" w:space="0" w:color="auto"/>
          </w:divBdr>
          <w:divsChild>
            <w:div w:id="98332349">
              <w:marLeft w:val="0"/>
              <w:marRight w:val="0"/>
              <w:marTop w:val="0"/>
              <w:marBottom w:val="0"/>
              <w:divBdr>
                <w:top w:val="none" w:sz="0" w:space="0" w:color="auto"/>
                <w:left w:val="none" w:sz="0" w:space="0" w:color="auto"/>
                <w:bottom w:val="none" w:sz="0" w:space="0" w:color="auto"/>
                <w:right w:val="none" w:sz="0" w:space="0" w:color="auto"/>
              </w:divBdr>
              <w:divsChild>
                <w:div w:id="1692149996">
                  <w:marLeft w:val="0"/>
                  <w:marRight w:val="0"/>
                  <w:marTop w:val="0"/>
                  <w:marBottom w:val="0"/>
                  <w:divBdr>
                    <w:top w:val="none" w:sz="0" w:space="0" w:color="auto"/>
                    <w:left w:val="none" w:sz="0" w:space="0" w:color="auto"/>
                    <w:bottom w:val="none" w:sz="0" w:space="0" w:color="auto"/>
                    <w:right w:val="none" w:sz="0" w:space="0" w:color="auto"/>
                  </w:divBdr>
                  <w:divsChild>
                    <w:div w:id="66732489">
                      <w:marLeft w:val="0"/>
                      <w:marRight w:val="0"/>
                      <w:marTop w:val="0"/>
                      <w:marBottom w:val="0"/>
                      <w:divBdr>
                        <w:top w:val="none" w:sz="0" w:space="0" w:color="auto"/>
                        <w:left w:val="none" w:sz="0" w:space="0" w:color="auto"/>
                        <w:bottom w:val="none" w:sz="0" w:space="0" w:color="auto"/>
                        <w:right w:val="none" w:sz="0" w:space="0" w:color="auto"/>
                      </w:divBdr>
                      <w:divsChild>
                        <w:div w:id="2115904875">
                          <w:marLeft w:val="180"/>
                          <w:marRight w:val="0"/>
                          <w:marTop w:val="0"/>
                          <w:marBottom w:val="0"/>
                          <w:divBdr>
                            <w:top w:val="none" w:sz="0" w:space="0" w:color="auto"/>
                            <w:left w:val="none" w:sz="0" w:space="0" w:color="auto"/>
                            <w:bottom w:val="none" w:sz="0" w:space="0" w:color="auto"/>
                            <w:right w:val="none" w:sz="0" w:space="0" w:color="auto"/>
                          </w:divBdr>
                          <w:divsChild>
                            <w:div w:id="5486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5604">
              <w:marLeft w:val="0"/>
              <w:marRight w:val="0"/>
              <w:marTop w:val="0"/>
              <w:marBottom w:val="0"/>
              <w:divBdr>
                <w:top w:val="none" w:sz="0" w:space="0" w:color="auto"/>
                <w:left w:val="none" w:sz="0" w:space="0" w:color="auto"/>
                <w:bottom w:val="none" w:sz="0" w:space="0" w:color="auto"/>
                <w:right w:val="none" w:sz="0" w:space="0" w:color="auto"/>
              </w:divBdr>
              <w:divsChild>
                <w:div w:id="626475879">
                  <w:marLeft w:val="0"/>
                  <w:marRight w:val="0"/>
                  <w:marTop w:val="0"/>
                  <w:marBottom w:val="0"/>
                  <w:divBdr>
                    <w:top w:val="none" w:sz="0" w:space="0" w:color="auto"/>
                    <w:left w:val="none" w:sz="0" w:space="0" w:color="auto"/>
                    <w:bottom w:val="none" w:sz="0" w:space="0" w:color="auto"/>
                    <w:right w:val="none" w:sz="0" w:space="0" w:color="auto"/>
                  </w:divBdr>
                  <w:divsChild>
                    <w:div w:id="467673051">
                      <w:marLeft w:val="0"/>
                      <w:marRight w:val="0"/>
                      <w:marTop w:val="0"/>
                      <w:marBottom w:val="0"/>
                      <w:divBdr>
                        <w:top w:val="none" w:sz="0" w:space="0" w:color="auto"/>
                        <w:left w:val="none" w:sz="0" w:space="0" w:color="auto"/>
                        <w:bottom w:val="none" w:sz="0" w:space="0" w:color="auto"/>
                        <w:right w:val="none" w:sz="0" w:space="0" w:color="auto"/>
                      </w:divBdr>
                      <w:divsChild>
                        <w:div w:id="841626888">
                          <w:marLeft w:val="180"/>
                          <w:marRight w:val="0"/>
                          <w:marTop w:val="0"/>
                          <w:marBottom w:val="0"/>
                          <w:divBdr>
                            <w:top w:val="none" w:sz="0" w:space="0" w:color="auto"/>
                            <w:left w:val="none" w:sz="0" w:space="0" w:color="auto"/>
                            <w:bottom w:val="none" w:sz="0" w:space="0" w:color="auto"/>
                            <w:right w:val="none" w:sz="0" w:space="0" w:color="auto"/>
                          </w:divBdr>
                          <w:divsChild>
                            <w:div w:id="1711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9798">
              <w:marLeft w:val="0"/>
              <w:marRight w:val="0"/>
              <w:marTop w:val="0"/>
              <w:marBottom w:val="0"/>
              <w:divBdr>
                <w:top w:val="none" w:sz="0" w:space="0" w:color="auto"/>
                <w:left w:val="none" w:sz="0" w:space="0" w:color="auto"/>
                <w:bottom w:val="none" w:sz="0" w:space="0" w:color="auto"/>
                <w:right w:val="none" w:sz="0" w:space="0" w:color="auto"/>
              </w:divBdr>
              <w:divsChild>
                <w:div w:id="405961373">
                  <w:marLeft w:val="0"/>
                  <w:marRight w:val="0"/>
                  <w:marTop w:val="0"/>
                  <w:marBottom w:val="0"/>
                  <w:divBdr>
                    <w:top w:val="none" w:sz="0" w:space="0" w:color="auto"/>
                    <w:left w:val="none" w:sz="0" w:space="0" w:color="auto"/>
                    <w:bottom w:val="none" w:sz="0" w:space="0" w:color="auto"/>
                    <w:right w:val="none" w:sz="0" w:space="0" w:color="auto"/>
                  </w:divBdr>
                  <w:divsChild>
                    <w:div w:id="969895067">
                      <w:marLeft w:val="0"/>
                      <w:marRight w:val="0"/>
                      <w:marTop w:val="0"/>
                      <w:marBottom w:val="0"/>
                      <w:divBdr>
                        <w:top w:val="none" w:sz="0" w:space="0" w:color="auto"/>
                        <w:left w:val="none" w:sz="0" w:space="0" w:color="auto"/>
                        <w:bottom w:val="none" w:sz="0" w:space="0" w:color="auto"/>
                        <w:right w:val="none" w:sz="0" w:space="0" w:color="auto"/>
                      </w:divBdr>
                      <w:divsChild>
                        <w:div w:id="1144737872">
                          <w:marLeft w:val="180"/>
                          <w:marRight w:val="0"/>
                          <w:marTop w:val="0"/>
                          <w:marBottom w:val="0"/>
                          <w:divBdr>
                            <w:top w:val="none" w:sz="0" w:space="0" w:color="auto"/>
                            <w:left w:val="none" w:sz="0" w:space="0" w:color="auto"/>
                            <w:bottom w:val="none" w:sz="0" w:space="0" w:color="auto"/>
                            <w:right w:val="none" w:sz="0" w:space="0" w:color="auto"/>
                          </w:divBdr>
                          <w:divsChild>
                            <w:div w:id="11358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1089">
              <w:marLeft w:val="0"/>
              <w:marRight w:val="0"/>
              <w:marTop w:val="0"/>
              <w:marBottom w:val="0"/>
              <w:divBdr>
                <w:top w:val="none" w:sz="0" w:space="0" w:color="auto"/>
                <w:left w:val="none" w:sz="0" w:space="0" w:color="auto"/>
                <w:bottom w:val="none" w:sz="0" w:space="0" w:color="auto"/>
                <w:right w:val="none" w:sz="0" w:space="0" w:color="auto"/>
              </w:divBdr>
              <w:divsChild>
                <w:div w:id="305475535">
                  <w:marLeft w:val="0"/>
                  <w:marRight w:val="0"/>
                  <w:marTop w:val="0"/>
                  <w:marBottom w:val="0"/>
                  <w:divBdr>
                    <w:top w:val="none" w:sz="0" w:space="0" w:color="auto"/>
                    <w:left w:val="none" w:sz="0" w:space="0" w:color="auto"/>
                    <w:bottom w:val="none" w:sz="0" w:space="0" w:color="auto"/>
                    <w:right w:val="none" w:sz="0" w:space="0" w:color="auto"/>
                  </w:divBdr>
                  <w:divsChild>
                    <w:div w:id="1779331434">
                      <w:marLeft w:val="0"/>
                      <w:marRight w:val="0"/>
                      <w:marTop w:val="0"/>
                      <w:marBottom w:val="0"/>
                      <w:divBdr>
                        <w:top w:val="none" w:sz="0" w:space="0" w:color="auto"/>
                        <w:left w:val="none" w:sz="0" w:space="0" w:color="auto"/>
                        <w:bottom w:val="none" w:sz="0" w:space="0" w:color="auto"/>
                        <w:right w:val="none" w:sz="0" w:space="0" w:color="auto"/>
                      </w:divBdr>
                      <w:divsChild>
                        <w:div w:id="1202012240">
                          <w:marLeft w:val="180"/>
                          <w:marRight w:val="0"/>
                          <w:marTop w:val="0"/>
                          <w:marBottom w:val="0"/>
                          <w:divBdr>
                            <w:top w:val="none" w:sz="0" w:space="0" w:color="auto"/>
                            <w:left w:val="none" w:sz="0" w:space="0" w:color="auto"/>
                            <w:bottom w:val="none" w:sz="0" w:space="0" w:color="auto"/>
                            <w:right w:val="none" w:sz="0" w:space="0" w:color="auto"/>
                          </w:divBdr>
                          <w:divsChild>
                            <w:div w:id="1206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6425">
              <w:marLeft w:val="0"/>
              <w:marRight w:val="0"/>
              <w:marTop w:val="0"/>
              <w:marBottom w:val="0"/>
              <w:divBdr>
                <w:top w:val="none" w:sz="0" w:space="0" w:color="auto"/>
                <w:left w:val="none" w:sz="0" w:space="0" w:color="auto"/>
                <w:bottom w:val="none" w:sz="0" w:space="0" w:color="auto"/>
                <w:right w:val="none" w:sz="0" w:space="0" w:color="auto"/>
              </w:divBdr>
              <w:divsChild>
                <w:div w:id="729839987">
                  <w:marLeft w:val="0"/>
                  <w:marRight w:val="0"/>
                  <w:marTop w:val="0"/>
                  <w:marBottom w:val="0"/>
                  <w:divBdr>
                    <w:top w:val="none" w:sz="0" w:space="0" w:color="auto"/>
                    <w:left w:val="none" w:sz="0" w:space="0" w:color="auto"/>
                    <w:bottom w:val="none" w:sz="0" w:space="0" w:color="auto"/>
                    <w:right w:val="none" w:sz="0" w:space="0" w:color="auto"/>
                  </w:divBdr>
                  <w:divsChild>
                    <w:div w:id="733090778">
                      <w:marLeft w:val="0"/>
                      <w:marRight w:val="0"/>
                      <w:marTop w:val="0"/>
                      <w:marBottom w:val="0"/>
                      <w:divBdr>
                        <w:top w:val="none" w:sz="0" w:space="0" w:color="auto"/>
                        <w:left w:val="none" w:sz="0" w:space="0" w:color="auto"/>
                        <w:bottom w:val="none" w:sz="0" w:space="0" w:color="auto"/>
                        <w:right w:val="none" w:sz="0" w:space="0" w:color="auto"/>
                      </w:divBdr>
                      <w:divsChild>
                        <w:div w:id="47649527">
                          <w:marLeft w:val="180"/>
                          <w:marRight w:val="0"/>
                          <w:marTop w:val="0"/>
                          <w:marBottom w:val="0"/>
                          <w:divBdr>
                            <w:top w:val="none" w:sz="0" w:space="0" w:color="auto"/>
                            <w:left w:val="none" w:sz="0" w:space="0" w:color="auto"/>
                            <w:bottom w:val="none" w:sz="0" w:space="0" w:color="auto"/>
                            <w:right w:val="none" w:sz="0" w:space="0" w:color="auto"/>
                          </w:divBdr>
                          <w:divsChild>
                            <w:div w:id="504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4910">
              <w:marLeft w:val="0"/>
              <w:marRight w:val="0"/>
              <w:marTop w:val="0"/>
              <w:marBottom w:val="0"/>
              <w:divBdr>
                <w:top w:val="none" w:sz="0" w:space="0" w:color="auto"/>
                <w:left w:val="none" w:sz="0" w:space="0" w:color="auto"/>
                <w:bottom w:val="none" w:sz="0" w:space="0" w:color="auto"/>
                <w:right w:val="none" w:sz="0" w:space="0" w:color="auto"/>
              </w:divBdr>
              <w:divsChild>
                <w:div w:id="992025495">
                  <w:marLeft w:val="0"/>
                  <w:marRight w:val="0"/>
                  <w:marTop w:val="0"/>
                  <w:marBottom w:val="0"/>
                  <w:divBdr>
                    <w:top w:val="none" w:sz="0" w:space="0" w:color="auto"/>
                    <w:left w:val="none" w:sz="0" w:space="0" w:color="auto"/>
                    <w:bottom w:val="none" w:sz="0" w:space="0" w:color="auto"/>
                    <w:right w:val="none" w:sz="0" w:space="0" w:color="auto"/>
                  </w:divBdr>
                  <w:divsChild>
                    <w:div w:id="1787893746">
                      <w:marLeft w:val="0"/>
                      <w:marRight w:val="0"/>
                      <w:marTop w:val="0"/>
                      <w:marBottom w:val="0"/>
                      <w:divBdr>
                        <w:top w:val="none" w:sz="0" w:space="0" w:color="auto"/>
                        <w:left w:val="none" w:sz="0" w:space="0" w:color="auto"/>
                        <w:bottom w:val="none" w:sz="0" w:space="0" w:color="auto"/>
                        <w:right w:val="none" w:sz="0" w:space="0" w:color="auto"/>
                      </w:divBdr>
                      <w:divsChild>
                        <w:div w:id="1833063553">
                          <w:marLeft w:val="180"/>
                          <w:marRight w:val="0"/>
                          <w:marTop w:val="0"/>
                          <w:marBottom w:val="0"/>
                          <w:divBdr>
                            <w:top w:val="none" w:sz="0" w:space="0" w:color="auto"/>
                            <w:left w:val="none" w:sz="0" w:space="0" w:color="auto"/>
                            <w:bottom w:val="none" w:sz="0" w:space="0" w:color="auto"/>
                            <w:right w:val="none" w:sz="0" w:space="0" w:color="auto"/>
                          </w:divBdr>
                          <w:divsChild>
                            <w:div w:id="17898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182455">
      <w:bodyDiv w:val="1"/>
      <w:marLeft w:val="0"/>
      <w:marRight w:val="0"/>
      <w:marTop w:val="0"/>
      <w:marBottom w:val="0"/>
      <w:divBdr>
        <w:top w:val="none" w:sz="0" w:space="0" w:color="auto"/>
        <w:left w:val="none" w:sz="0" w:space="0" w:color="auto"/>
        <w:bottom w:val="none" w:sz="0" w:space="0" w:color="auto"/>
        <w:right w:val="none" w:sz="0" w:space="0" w:color="auto"/>
      </w:divBdr>
    </w:div>
    <w:div w:id="820000002">
      <w:bodyDiv w:val="1"/>
      <w:marLeft w:val="0"/>
      <w:marRight w:val="0"/>
      <w:marTop w:val="0"/>
      <w:marBottom w:val="0"/>
      <w:divBdr>
        <w:top w:val="none" w:sz="0" w:space="0" w:color="auto"/>
        <w:left w:val="none" w:sz="0" w:space="0" w:color="auto"/>
        <w:bottom w:val="none" w:sz="0" w:space="0" w:color="auto"/>
        <w:right w:val="none" w:sz="0" w:space="0" w:color="auto"/>
      </w:divBdr>
    </w:div>
    <w:div w:id="885415001">
      <w:bodyDiv w:val="1"/>
      <w:marLeft w:val="0"/>
      <w:marRight w:val="0"/>
      <w:marTop w:val="0"/>
      <w:marBottom w:val="0"/>
      <w:divBdr>
        <w:top w:val="none" w:sz="0" w:space="0" w:color="auto"/>
        <w:left w:val="none" w:sz="0" w:space="0" w:color="auto"/>
        <w:bottom w:val="none" w:sz="0" w:space="0" w:color="auto"/>
        <w:right w:val="none" w:sz="0" w:space="0" w:color="auto"/>
      </w:divBdr>
    </w:div>
    <w:div w:id="886599767">
      <w:bodyDiv w:val="1"/>
      <w:marLeft w:val="0"/>
      <w:marRight w:val="0"/>
      <w:marTop w:val="0"/>
      <w:marBottom w:val="0"/>
      <w:divBdr>
        <w:top w:val="none" w:sz="0" w:space="0" w:color="auto"/>
        <w:left w:val="none" w:sz="0" w:space="0" w:color="auto"/>
        <w:bottom w:val="none" w:sz="0" w:space="0" w:color="auto"/>
        <w:right w:val="none" w:sz="0" w:space="0" w:color="auto"/>
      </w:divBdr>
    </w:div>
    <w:div w:id="921180281">
      <w:bodyDiv w:val="1"/>
      <w:marLeft w:val="0"/>
      <w:marRight w:val="0"/>
      <w:marTop w:val="0"/>
      <w:marBottom w:val="0"/>
      <w:divBdr>
        <w:top w:val="none" w:sz="0" w:space="0" w:color="auto"/>
        <w:left w:val="none" w:sz="0" w:space="0" w:color="auto"/>
        <w:bottom w:val="none" w:sz="0" w:space="0" w:color="auto"/>
        <w:right w:val="none" w:sz="0" w:space="0" w:color="auto"/>
      </w:divBdr>
    </w:div>
    <w:div w:id="934240411">
      <w:bodyDiv w:val="1"/>
      <w:marLeft w:val="0"/>
      <w:marRight w:val="0"/>
      <w:marTop w:val="0"/>
      <w:marBottom w:val="0"/>
      <w:divBdr>
        <w:top w:val="none" w:sz="0" w:space="0" w:color="auto"/>
        <w:left w:val="none" w:sz="0" w:space="0" w:color="auto"/>
        <w:bottom w:val="none" w:sz="0" w:space="0" w:color="auto"/>
        <w:right w:val="none" w:sz="0" w:space="0" w:color="auto"/>
      </w:divBdr>
    </w:div>
    <w:div w:id="958924042">
      <w:bodyDiv w:val="1"/>
      <w:marLeft w:val="0"/>
      <w:marRight w:val="0"/>
      <w:marTop w:val="0"/>
      <w:marBottom w:val="0"/>
      <w:divBdr>
        <w:top w:val="none" w:sz="0" w:space="0" w:color="auto"/>
        <w:left w:val="none" w:sz="0" w:space="0" w:color="auto"/>
        <w:bottom w:val="none" w:sz="0" w:space="0" w:color="auto"/>
        <w:right w:val="none" w:sz="0" w:space="0" w:color="auto"/>
      </w:divBdr>
    </w:div>
    <w:div w:id="993873877">
      <w:bodyDiv w:val="1"/>
      <w:marLeft w:val="0"/>
      <w:marRight w:val="0"/>
      <w:marTop w:val="0"/>
      <w:marBottom w:val="0"/>
      <w:divBdr>
        <w:top w:val="none" w:sz="0" w:space="0" w:color="auto"/>
        <w:left w:val="none" w:sz="0" w:space="0" w:color="auto"/>
        <w:bottom w:val="none" w:sz="0" w:space="0" w:color="auto"/>
        <w:right w:val="none" w:sz="0" w:space="0" w:color="auto"/>
      </w:divBdr>
    </w:div>
    <w:div w:id="1033188231">
      <w:bodyDiv w:val="1"/>
      <w:marLeft w:val="0"/>
      <w:marRight w:val="0"/>
      <w:marTop w:val="0"/>
      <w:marBottom w:val="0"/>
      <w:divBdr>
        <w:top w:val="none" w:sz="0" w:space="0" w:color="auto"/>
        <w:left w:val="none" w:sz="0" w:space="0" w:color="auto"/>
        <w:bottom w:val="none" w:sz="0" w:space="0" w:color="auto"/>
        <w:right w:val="none" w:sz="0" w:space="0" w:color="auto"/>
      </w:divBdr>
      <w:divsChild>
        <w:div w:id="1737126371">
          <w:marLeft w:val="0"/>
          <w:marRight w:val="0"/>
          <w:marTop w:val="0"/>
          <w:marBottom w:val="0"/>
          <w:divBdr>
            <w:top w:val="none" w:sz="0" w:space="0" w:color="auto"/>
            <w:left w:val="none" w:sz="0" w:space="0" w:color="auto"/>
            <w:bottom w:val="none" w:sz="0" w:space="0" w:color="auto"/>
            <w:right w:val="none" w:sz="0" w:space="0" w:color="auto"/>
          </w:divBdr>
          <w:divsChild>
            <w:div w:id="4858990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1189925">
                  <w:marLeft w:val="0"/>
                  <w:marRight w:val="0"/>
                  <w:marTop w:val="0"/>
                  <w:marBottom w:val="240"/>
                  <w:divBdr>
                    <w:top w:val="none" w:sz="0" w:space="0" w:color="auto"/>
                    <w:left w:val="none" w:sz="0" w:space="0" w:color="auto"/>
                    <w:bottom w:val="none" w:sz="0" w:space="0" w:color="auto"/>
                    <w:right w:val="none" w:sz="0" w:space="0" w:color="auto"/>
                  </w:divBdr>
                  <w:divsChild>
                    <w:div w:id="298538713">
                      <w:marLeft w:val="0"/>
                      <w:marRight w:val="0"/>
                      <w:marTop w:val="0"/>
                      <w:marBottom w:val="0"/>
                      <w:divBdr>
                        <w:top w:val="none" w:sz="0" w:space="0" w:color="auto"/>
                        <w:left w:val="none" w:sz="0" w:space="0" w:color="auto"/>
                        <w:bottom w:val="none" w:sz="0" w:space="0" w:color="auto"/>
                        <w:right w:val="none" w:sz="0" w:space="0" w:color="auto"/>
                      </w:divBdr>
                      <w:divsChild>
                        <w:div w:id="2023236828">
                          <w:marLeft w:val="0"/>
                          <w:marRight w:val="0"/>
                          <w:marTop w:val="0"/>
                          <w:marBottom w:val="0"/>
                          <w:divBdr>
                            <w:top w:val="none" w:sz="0" w:space="0" w:color="auto"/>
                            <w:left w:val="none" w:sz="0" w:space="0" w:color="auto"/>
                            <w:bottom w:val="none" w:sz="0" w:space="0" w:color="auto"/>
                            <w:right w:val="none" w:sz="0" w:space="0" w:color="auto"/>
                          </w:divBdr>
                          <w:divsChild>
                            <w:div w:id="8354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11341">
                  <w:marLeft w:val="0"/>
                  <w:marRight w:val="0"/>
                  <w:marTop w:val="0"/>
                  <w:marBottom w:val="0"/>
                  <w:divBdr>
                    <w:top w:val="none" w:sz="0" w:space="0" w:color="auto"/>
                    <w:left w:val="none" w:sz="0" w:space="0" w:color="auto"/>
                    <w:bottom w:val="none" w:sz="0" w:space="0" w:color="auto"/>
                    <w:right w:val="none" w:sz="0" w:space="0" w:color="auto"/>
                  </w:divBdr>
                  <w:divsChild>
                    <w:div w:id="1972243968">
                      <w:marLeft w:val="0"/>
                      <w:marRight w:val="0"/>
                      <w:marTop w:val="0"/>
                      <w:marBottom w:val="0"/>
                      <w:divBdr>
                        <w:top w:val="none" w:sz="0" w:space="0" w:color="auto"/>
                        <w:left w:val="none" w:sz="0" w:space="0" w:color="auto"/>
                        <w:bottom w:val="none" w:sz="0" w:space="0" w:color="auto"/>
                        <w:right w:val="none" w:sz="0" w:space="0" w:color="auto"/>
                      </w:divBdr>
                      <w:divsChild>
                        <w:div w:id="1572933092">
                          <w:marLeft w:val="0"/>
                          <w:marRight w:val="0"/>
                          <w:marTop w:val="0"/>
                          <w:marBottom w:val="0"/>
                          <w:divBdr>
                            <w:top w:val="none" w:sz="0" w:space="0" w:color="auto"/>
                            <w:left w:val="none" w:sz="0" w:space="0" w:color="auto"/>
                            <w:bottom w:val="none" w:sz="0" w:space="0" w:color="auto"/>
                            <w:right w:val="none" w:sz="0" w:space="0" w:color="auto"/>
                          </w:divBdr>
                          <w:divsChild>
                            <w:div w:id="1271934959">
                              <w:marLeft w:val="0"/>
                              <w:marRight w:val="0"/>
                              <w:marTop w:val="0"/>
                              <w:marBottom w:val="0"/>
                              <w:divBdr>
                                <w:top w:val="none" w:sz="0" w:space="0" w:color="auto"/>
                                <w:left w:val="none" w:sz="0" w:space="0" w:color="auto"/>
                                <w:bottom w:val="none" w:sz="0" w:space="0" w:color="auto"/>
                                <w:right w:val="none" w:sz="0" w:space="0" w:color="auto"/>
                              </w:divBdr>
                              <w:divsChild>
                                <w:div w:id="237404034">
                                  <w:marLeft w:val="0"/>
                                  <w:marRight w:val="0"/>
                                  <w:marTop w:val="0"/>
                                  <w:marBottom w:val="0"/>
                                  <w:divBdr>
                                    <w:top w:val="none" w:sz="0" w:space="0" w:color="auto"/>
                                    <w:left w:val="none" w:sz="0" w:space="0" w:color="auto"/>
                                    <w:bottom w:val="none" w:sz="0" w:space="0" w:color="auto"/>
                                    <w:right w:val="none" w:sz="0" w:space="0" w:color="auto"/>
                                  </w:divBdr>
                                  <w:divsChild>
                                    <w:div w:id="201939711">
                                      <w:marLeft w:val="180"/>
                                      <w:marRight w:val="0"/>
                                      <w:marTop w:val="0"/>
                                      <w:marBottom w:val="0"/>
                                      <w:divBdr>
                                        <w:top w:val="none" w:sz="0" w:space="0" w:color="auto"/>
                                        <w:left w:val="none" w:sz="0" w:space="0" w:color="auto"/>
                                        <w:bottom w:val="none" w:sz="0" w:space="0" w:color="auto"/>
                                        <w:right w:val="none" w:sz="0" w:space="0" w:color="auto"/>
                                      </w:divBdr>
                                      <w:divsChild>
                                        <w:div w:id="1458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5733">
                              <w:marLeft w:val="0"/>
                              <w:marRight w:val="0"/>
                              <w:marTop w:val="0"/>
                              <w:marBottom w:val="0"/>
                              <w:divBdr>
                                <w:top w:val="none" w:sz="0" w:space="0" w:color="auto"/>
                                <w:left w:val="none" w:sz="0" w:space="0" w:color="auto"/>
                                <w:bottom w:val="none" w:sz="0" w:space="0" w:color="auto"/>
                                <w:right w:val="none" w:sz="0" w:space="0" w:color="auto"/>
                              </w:divBdr>
                              <w:divsChild>
                                <w:div w:id="576288141">
                                  <w:marLeft w:val="0"/>
                                  <w:marRight w:val="0"/>
                                  <w:marTop w:val="0"/>
                                  <w:marBottom w:val="0"/>
                                  <w:divBdr>
                                    <w:top w:val="none" w:sz="0" w:space="0" w:color="auto"/>
                                    <w:left w:val="none" w:sz="0" w:space="0" w:color="auto"/>
                                    <w:bottom w:val="none" w:sz="0" w:space="0" w:color="auto"/>
                                    <w:right w:val="none" w:sz="0" w:space="0" w:color="auto"/>
                                  </w:divBdr>
                                  <w:divsChild>
                                    <w:div w:id="1937251507">
                                      <w:marLeft w:val="180"/>
                                      <w:marRight w:val="0"/>
                                      <w:marTop w:val="0"/>
                                      <w:marBottom w:val="0"/>
                                      <w:divBdr>
                                        <w:top w:val="none" w:sz="0" w:space="0" w:color="auto"/>
                                        <w:left w:val="none" w:sz="0" w:space="0" w:color="auto"/>
                                        <w:bottom w:val="none" w:sz="0" w:space="0" w:color="auto"/>
                                        <w:right w:val="none" w:sz="0" w:space="0" w:color="auto"/>
                                      </w:divBdr>
                                      <w:divsChild>
                                        <w:div w:id="21199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9475">
                              <w:marLeft w:val="0"/>
                              <w:marRight w:val="0"/>
                              <w:marTop w:val="0"/>
                              <w:marBottom w:val="0"/>
                              <w:divBdr>
                                <w:top w:val="none" w:sz="0" w:space="0" w:color="auto"/>
                                <w:left w:val="none" w:sz="0" w:space="0" w:color="auto"/>
                                <w:bottom w:val="none" w:sz="0" w:space="0" w:color="auto"/>
                                <w:right w:val="none" w:sz="0" w:space="0" w:color="auto"/>
                              </w:divBdr>
                              <w:divsChild>
                                <w:div w:id="703097967">
                                  <w:marLeft w:val="0"/>
                                  <w:marRight w:val="0"/>
                                  <w:marTop w:val="0"/>
                                  <w:marBottom w:val="0"/>
                                  <w:divBdr>
                                    <w:top w:val="none" w:sz="0" w:space="0" w:color="auto"/>
                                    <w:left w:val="none" w:sz="0" w:space="0" w:color="auto"/>
                                    <w:bottom w:val="none" w:sz="0" w:space="0" w:color="auto"/>
                                    <w:right w:val="none" w:sz="0" w:space="0" w:color="auto"/>
                                  </w:divBdr>
                                  <w:divsChild>
                                    <w:div w:id="661739047">
                                      <w:marLeft w:val="180"/>
                                      <w:marRight w:val="0"/>
                                      <w:marTop w:val="0"/>
                                      <w:marBottom w:val="0"/>
                                      <w:divBdr>
                                        <w:top w:val="none" w:sz="0" w:space="0" w:color="auto"/>
                                        <w:left w:val="none" w:sz="0" w:space="0" w:color="auto"/>
                                        <w:bottom w:val="none" w:sz="0" w:space="0" w:color="auto"/>
                                        <w:right w:val="none" w:sz="0" w:space="0" w:color="auto"/>
                                      </w:divBdr>
                                      <w:divsChild>
                                        <w:div w:id="6037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725">
                              <w:marLeft w:val="0"/>
                              <w:marRight w:val="0"/>
                              <w:marTop w:val="0"/>
                              <w:marBottom w:val="0"/>
                              <w:divBdr>
                                <w:top w:val="none" w:sz="0" w:space="0" w:color="auto"/>
                                <w:left w:val="none" w:sz="0" w:space="0" w:color="auto"/>
                                <w:bottom w:val="none" w:sz="0" w:space="0" w:color="auto"/>
                                <w:right w:val="none" w:sz="0" w:space="0" w:color="auto"/>
                              </w:divBdr>
                              <w:divsChild>
                                <w:div w:id="474638070">
                                  <w:marLeft w:val="0"/>
                                  <w:marRight w:val="0"/>
                                  <w:marTop w:val="0"/>
                                  <w:marBottom w:val="0"/>
                                  <w:divBdr>
                                    <w:top w:val="none" w:sz="0" w:space="0" w:color="auto"/>
                                    <w:left w:val="none" w:sz="0" w:space="0" w:color="auto"/>
                                    <w:bottom w:val="none" w:sz="0" w:space="0" w:color="auto"/>
                                    <w:right w:val="none" w:sz="0" w:space="0" w:color="auto"/>
                                  </w:divBdr>
                                  <w:divsChild>
                                    <w:div w:id="1358969941">
                                      <w:marLeft w:val="180"/>
                                      <w:marRight w:val="0"/>
                                      <w:marTop w:val="0"/>
                                      <w:marBottom w:val="0"/>
                                      <w:divBdr>
                                        <w:top w:val="none" w:sz="0" w:space="0" w:color="auto"/>
                                        <w:left w:val="none" w:sz="0" w:space="0" w:color="auto"/>
                                        <w:bottom w:val="none" w:sz="0" w:space="0" w:color="auto"/>
                                        <w:right w:val="none" w:sz="0" w:space="0" w:color="auto"/>
                                      </w:divBdr>
                                      <w:divsChild>
                                        <w:div w:id="1592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7316">
                              <w:marLeft w:val="0"/>
                              <w:marRight w:val="0"/>
                              <w:marTop w:val="0"/>
                              <w:marBottom w:val="0"/>
                              <w:divBdr>
                                <w:top w:val="none" w:sz="0" w:space="0" w:color="auto"/>
                                <w:left w:val="none" w:sz="0" w:space="0" w:color="auto"/>
                                <w:bottom w:val="none" w:sz="0" w:space="0" w:color="auto"/>
                                <w:right w:val="none" w:sz="0" w:space="0" w:color="auto"/>
                              </w:divBdr>
                              <w:divsChild>
                                <w:div w:id="1387224316">
                                  <w:marLeft w:val="0"/>
                                  <w:marRight w:val="0"/>
                                  <w:marTop w:val="0"/>
                                  <w:marBottom w:val="0"/>
                                  <w:divBdr>
                                    <w:top w:val="none" w:sz="0" w:space="0" w:color="auto"/>
                                    <w:left w:val="none" w:sz="0" w:space="0" w:color="auto"/>
                                    <w:bottom w:val="none" w:sz="0" w:space="0" w:color="auto"/>
                                    <w:right w:val="none" w:sz="0" w:space="0" w:color="auto"/>
                                  </w:divBdr>
                                  <w:divsChild>
                                    <w:div w:id="149830962">
                                      <w:marLeft w:val="180"/>
                                      <w:marRight w:val="0"/>
                                      <w:marTop w:val="0"/>
                                      <w:marBottom w:val="0"/>
                                      <w:divBdr>
                                        <w:top w:val="none" w:sz="0" w:space="0" w:color="auto"/>
                                        <w:left w:val="none" w:sz="0" w:space="0" w:color="auto"/>
                                        <w:bottom w:val="none" w:sz="0" w:space="0" w:color="auto"/>
                                        <w:right w:val="none" w:sz="0" w:space="0" w:color="auto"/>
                                      </w:divBdr>
                                      <w:divsChild>
                                        <w:div w:id="13087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8070">
                              <w:marLeft w:val="0"/>
                              <w:marRight w:val="0"/>
                              <w:marTop w:val="0"/>
                              <w:marBottom w:val="0"/>
                              <w:divBdr>
                                <w:top w:val="none" w:sz="0" w:space="0" w:color="auto"/>
                                <w:left w:val="none" w:sz="0" w:space="0" w:color="auto"/>
                                <w:bottom w:val="none" w:sz="0" w:space="0" w:color="auto"/>
                                <w:right w:val="none" w:sz="0" w:space="0" w:color="auto"/>
                              </w:divBdr>
                              <w:divsChild>
                                <w:div w:id="870454114">
                                  <w:marLeft w:val="0"/>
                                  <w:marRight w:val="0"/>
                                  <w:marTop w:val="0"/>
                                  <w:marBottom w:val="0"/>
                                  <w:divBdr>
                                    <w:top w:val="none" w:sz="0" w:space="0" w:color="auto"/>
                                    <w:left w:val="none" w:sz="0" w:space="0" w:color="auto"/>
                                    <w:bottom w:val="none" w:sz="0" w:space="0" w:color="auto"/>
                                    <w:right w:val="none" w:sz="0" w:space="0" w:color="auto"/>
                                  </w:divBdr>
                                  <w:divsChild>
                                    <w:div w:id="1599825878">
                                      <w:marLeft w:val="180"/>
                                      <w:marRight w:val="0"/>
                                      <w:marTop w:val="0"/>
                                      <w:marBottom w:val="0"/>
                                      <w:divBdr>
                                        <w:top w:val="none" w:sz="0" w:space="0" w:color="auto"/>
                                        <w:left w:val="none" w:sz="0" w:space="0" w:color="auto"/>
                                        <w:bottom w:val="none" w:sz="0" w:space="0" w:color="auto"/>
                                        <w:right w:val="none" w:sz="0" w:space="0" w:color="auto"/>
                                      </w:divBdr>
                                      <w:divsChild>
                                        <w:div w:id="9899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58471">
          <w:marLeft w:val="0"/>
          <w:marRight w:val="0"/>
          <w:marTop w:val="0"/>
          <w:marBottom w:val="0"/>
          <w:divBdr>
            <w:top w:val="none" w:sz="0" w:space="0" w:color="auto"/>
            <w:left w:val="none" w:sz="0" w:space="0" w:color="auto"/>
            <w:bottom w:val="none" w:sz="0" w:space="0" w:color="auto"/>
            <w:right w:val="none" w:sz="0" w:space="0" w:color="auto"/>
          </w:divBdr>
          <w:divsChild>
            <w:div w:id="1790088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5821937">
                  <w:marLeft w:val="0"/>
                  <w:marRight w:val="0"/>
                  <w:marTop w:val="0"/>
                  <w:marBottom w:val="240"/>
                  <w:divBdr>
                    <w:top w:val="none" w:sz="0" w:space="0" w:color="auto"/>
                    <w:left w:val="none" w:sz="0" w:space="0" w:color="auto"/>
                    <w:bottom w:val="none" w:sz="0" w:space="0" w:color="auto"/>
                    <w:right w:val="none" w:sz="0" w:space="0" w:color="auto"/>
                  </w:divBdr>
                  <w:divsChild>
                    <w:div w:id="818614863">
                      <w:marLeft w:val="0"/>
                      <w:marRight w:val="0"/>
                      <w:marTop w:val="0"/>
                      <w:marBottom w:val="0"/>
                      <w:divBdr>
                        <w:top w:val="none" w:sz="0" w:space="0" w:color="auto"/>
                        <w:left w:val="none" w:sz="0" w:space="0" w:color="auto"/>
                        <w:bottom w:val="none" w:sz="0" w:space="0" w:color="auto"/>
                        <w:right w:val="none" w:sz="0" w:space="0" w:color="auto"/>
                      </w:divBdr>
                      <w:divsChild>
                        <w:div w:id="1390302509">
                          <w:marLeft w:val="0"/>
                          <w:marRight w:val="0"/>
                          <w:marTop w:val="0"/>
                          <w:marBottom w:val="0"/>
                          <w:divBdr>
                            <w:top w:val="none" w:sz="0" w:space="0" w:color="auto"/>
                            <w:left w:val="none" w:sz="0" w:space="0" w:color="auto"/>
                            <w:bottom w:val="none" w:sz="0" w:space="0" w:color="auto"/>
                            <w:right w:val="none" w:sz="0" w:space="0" w:color="auto"/>
                          </w:divBdr>
                          <w:divsChild>
                            <w:div w:id="10502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4976">
                  <w:marLeft w:val="0"/>
                  <w:marRight w:val="0"/>
                  <w:marTop w:val="0"/>
                  <w:marBottom w:val="0"/>
                  <w:divBdr>
                    <w:top w:val="none" w:sz="0" w:space="0" w:color="auto"/>
                    <w:left w:val="none" w:sz="0" w:space="0" w:color="auto"/>
                    <w:bottom w:val="none" w:sz="0" w:space="0" w:color="auto"/>
                    <w:right w:val="none" w:sz="0" w:space="0" w:color="auto"/>
                  </w:divBdr>
                  <w:divsChild>
                    <w:div w:id="262687241">
                      <w:marLeft w:val="0"/>
                      <w:marRight w:val="0"/>
                      <w:marTop w:val="0"/>
                      <w:marBottom w:val="0"/>
                      <w:divBdr>
                        <w:top w:val="none" w:sz="0" w:space="0" w:color="auto"/>
                        <w:left w:val="none" w:sz="0" w:space="0" w:color="auto"/>
                        <w:bottom w:val="none" w:sz="0" w:space="0" w:color="auto"/>
                        <w:right w:val="none" w:sz="0" w:space="0" w:color="auto"/>
                      </w:divBdr>
                      <w:divsChild>
                        <w:div w:id="1203176048">
                          <w:marLeft w:val="0"/>
                          <w:marRight w:val="0"/>
                          <w:marTop w:val="0"/>
                          <w:marBottom w:val="0"/>
                          <w:divBdr>
                            <w:top w:val="none" w:sz="0" w:space="0" w:color="auto"/>
                            <w:left w:val="none" w:sz="0" w:space="0" w:color="auto"/>
                            <w:bottom w:val="none" w:sz="0" w:space="0" w:color="auto"/>
                            <w:right w:val="none" w:sz="0" w:space="0" w:color="auto"/>
                          </w:divBdr>
                          <w:divsChild>
                            <w:div w:id="1120680813">
                              <w:marLeft w:val="0"/>
                              <w:marRight w:val="0"/>
                              <w:marTop w:val="0"/>
                              <w:marBottom w:val="0"/>
                              <w:divBdr>
                                <w:top w:val="none" w:sz="0" w:space="0" w:color="auto"/>
                                <w:left w:val="none" w:sz="0" w:space="0" w:color="auto"/>
                                <w:bottom w:val="none" w:sz="0" w:space="0" w:color="auto"/>
                                <w:right w:val="none" w:sz="0" w:space="0" w:color="auto"/>
                              </w:divBdr>
                              <w:divsChild>
                                <w:div w:id="1191995431">
                                  <w:marLeft w:val="0"/>
                                  <w:marRight w:val="0"/>
                                  <w:marTop w:val="0"/>
                                  <w:marBottom w:val="0"/>
                                  <w:divBdr>
                                    <w:top w:val="none" w:sz="0" w:space="0" w:color="auto"/>
                                    <w:left w:val="none" w:sz="0" w:space="0" w:color="auto"/>
                                    <w:bottom w:val="none" w:sz="0" w:space="0" w:color="auto"/>
                                    <w:right w:val="none" w:sz="0" w:space="0" w:color="auto"/>
                                  </w:divBdr>
                                  <w:divsChild>
                                    <w:div w:id="1611234441">
                                      <w:marLeft w:val="180"/>
                                      <w:marRight w:val="0"/>
                                      <w:marTop w:val="0"/>
                                      <w:marBottom w:val="0"/>
                                      <w:divBdr>
                                        <w:top w:val="none" w:sz="0" w:space="0" w:color="auto"/>
                                        <w:left w:val="none" w:sz="0" w:space="0" w:color="auto"/>
                                        <w:bottom w:val="none" w:sz="0" w:space="0" w:color="auto"/>
                                        <w:right w:val="none" w:sz="0" w:space="0" w:color="auto"/>
                                      </w:divBdr>
                                      <w:divsChild>
                                        <w:div w:id="1254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2243">
                              <w:marLeft w:val="0"/>
                              <w:marRight w:val="0"/>
                              <w:marTop w:val="0"/>
                              <w:marBottom w:val="0"/>
                              <w:divBdr>
                                <w:top w:val="none" w:sz="0" w:space="0" w:color="auto"/>
                                <w:left w:val="none" w:sz="0" w:space="0" w:color="auto"/>
                                <w:bottom w:val="none" w:sz="0" w:space="0" w:color="auto"/>
                                <w:right w:val="none" w:sz="0" w:space="0" w:color="auto"/>
                              </w:divBdr>
                              <w:divsChild>
                                <w:div w:id="1535385294">
                                  <w:marLeft w:val="0"/>
                                  <w:marRight w:val="0"/>
                                  <w:marTop w:val="0"/>
                                  <w:marBottom w:val="0"/>
                                  <w:divBdr>
                                    <w:top w:val="none" w:sz="0" w:space="0" w:color="auto"/>
                                    <w:left w:val="none" w:sz="0" w:space="0" w:color="auto"/>
                                    <w:bottom w:val="none" w:sz="0" w:space="0" w:color="auto"/>
                                    <w:right w:val="none" w:sz="0" w:space="0" w:color="auto"/>
                                  </w:divBdr>
                                  <w:divsChild>
                                    <w:div w:id="1912503237">
                                      <w:marLeft w:val="180"/>
                                      <w:marRight w:val="0"/>
                                      <w:marTop w:val="0"/>
                                      <w:marBottom w:val="0"/>
                                      <w:divBdr>
                                        <w:top w:val="none" w:sz="0" w:space="0" w:color="auto"/>
                                        <w:left w:val="none" w:sz="0" w:space="0" w:color="auto"/>
                                        <w:bottom w:val="none" w:sz="0" w:space="0" w:color="auto"/>
                                        <w:right w:val="none" w:sz="0" w:space="0" w:color="auto"/>
                                      </w:divBdr>
                                      <w:divsChild>
                                        <w:div w:id="18589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79192">
                              <w:marLeft w:val="0"/>
                              <w:marRight w:val="0"/>
                              <w:marTop w:val="0"/>
                              <w:marBottom w:val="0"/>
                              <w:divBdr>
                                <w:top w:val="none" w:sz="0" w:space="0" w:color="auto"/>
                                <w:left w:val="none" w:sz="0" w:space="0" w:color="auto"/>
                                <w:bottom w:val="none" w:sz="0" w:space="0" w:color="auto"/>
                                <w:right w:val="none" w:sz="0" w:space="0" w:color="auto"/>
                              </w:divBdr>
                              <w:divsChild>
                                <w:div w:id="1324315325">
                                  <w:marLeft w:val="0"/>
                                  <w:marRight w:val="0"/>
                                  <w:marTop w:val="0"/>
                                  <w:marBottom w:val="0"/>
                                  <w:divBdr>
                                    <w:top w:val="none" w:sz="0" w:space="0" w:color="auto"/>
                                    <w:left w:val="none" w:sz="0" w:space="0" w:color="auto"/>
                                    <w:bottom w:val="none" w:sz="0" w:space="0" w:color="auto"/>
                                    <w:right w:val="none" w:sz="0" w:space="0" w:color="auto"/>
                                  </w:divBdr>
                                  <w:divsChild>
                                    <w:div w:id="651449362">
                                      <w:marLeft w:val="180"/>
                                      <w:marRight w:val="0"/>
                                      <w:marTop w:val="0"/>
                                      <w:marBottom w:val="0"/>
                                      <w:divBdr>
                                        <w:top w:val="none" w:sz="0" w:space="0" w:color="auto"/>
                                        <w:left w:val="none" w:sz="0" w:space="0" w:color="auto"/>
                                        <w:bottom w:val="none" w:sz="0" w:space="0" w:color="auto"/>
                                        <w:right w:val="none" w:sz="0" w:space="0" w:color="auto"/>
                                      </w:divBdr>
                                      <w:divsChild>
                                        <w:div w:id="17515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7891">
                              <w:marLeft w:val="0"/>
                              <w:marRight w:val="0"/>
                              <w:marTop w:val="0"/>
                              <w:marBottom w:val="0"/>
                              <w:divBdr>
                                <w:top w:val="none" w:sz="0" w:space="0" w:color="auto"/>
                                <w:left w:val="none" w:sz="0" w:space="0" w:color="auto"/>
                                <w:bottom w:val="none" w:sz="0" w:space="0" w:color="auto"/>
                                <w:right w:val="none" w:sz="0" w:space="0" w:color="auto"/>
                              </w:divBdr>
                              <w:divsChild>
                                <w:div w:id="1898055765">
                                  <w:marLeft w:val="0"/>
                                  <w:marRight w:val="0"/>
                                  <w:marTop w:val="0"/>
                                  <w:marBottom w:val="0"/>
                                  <w:divBdr>
                                    <w:top w:val="none" w:sz="0" w:space="0" w:color="auto"/>
                                    <w:left w:val="none" w:sz="0" w:space="0" w:color="auto"/>
                                    <w:bottom w:val="none" w:sz="0" w:space="0" w:color="auto"/>
                                    <w:right w:val="none" w:sz="0" w:space="0" w:color="auto"/>
                                  </w:divBdr>
                                  <w:divsChild>
                                    <w:div w:id="1845513361">
                                      <w:marLeft w:val="180"/>
                                      <w:marRight w:val="0"/>
                                      <w:marTop w:val="0"/>
                                      <w:marBottom w:val="0"/>
                                      <w:divBdr>
                                        <w:top w:val="none" w:sz="0" w:space="0" w:color="auto"/>
                                        <w:left w:val="none" w:sz="0" w:space="0" w:color="auto"/>
                                        <w:bottom w:val="none" w:sz="0" w:space="0" w:color="auto"/>
                                        <w:right w:val="none" w:sz="0" w:space="0" w:color="auto"/>
                                      </w:divBdr>
                                      <w:divsChild>
                                        <w:div w:id="5146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437638">
      <w:bodyDiv w:val="1"/>
      <w:marLeft w:val="0"/>
      <w:marRight w:val="0"/>
      <w:marTop w:val="0"/>
      <w:marBottom w:val="0"/>
      <w:divBdr>
        <w:top w:val="none" w:sz="0" w:space="0" w:color="auto"/>
        <w:left w:val="none" w:sz="0" w:space="0" w:color="auto"/>
        <w:bottom w:val="none" w:sz="0" w:space="0" w:color="auto"/>
        <w:right w:val="none" w:sz="0" w:space="0" w:color="auto"/>
      </w:divBdr>
    </w:div>
    <w:div w:id="1045375455">
      <w:bodyDiv w:val="1"/>
      <w:marLeft w:val="0"/>
      <w:marRight w:val="0"/>
      <w:marTop w:val="0"/>
      <w:marBottom w:val="0"/>
      <w:divBdr>
        <w:top w:val="none" w:sz="0" w:space="0" w:color="auto"/>
        <w:left w:val="none" w:sz="0" w:space="0" w:color="auto"/>
        <w:bottom w:val="none" w:sz="0" w:space="0" w:color="auto"/>
        <w:right w:val="none" w:sz="0" w:space="0" w:color="auto"/>
      </w:divBdr>
    </w:div>
    <w:div w:id="1105423057">
      <w:bodyDiv w:val="1"/>
      <w:marLeft w:val="0"/>
      <w:marRight w:val="0"/>
      <w:marTop w:val="0"/>
      <w:marBottom w:val="0"/>
      <w:divBdr>
        <w:top w:val="none" w:sz="0" w:space="0" w:color="auto"/>
        <w:left w:val="none" w:sz="0" w:space="0" w:color="auto"/>
        <w:bottom w:val="none" w:sz="0" w:space="0" w:color="auto"/>
        <w:right w:val="none" w:sz="0" w:space="0" w:color="auto"/>
      </w:divBdr>
    </w:div>
    <w:div w:id="1163080680">
      <w:bodyDiv w:val="1"/>
      <w:marLeft w:val="0"/>
      <w:marRight w:val="0"/>
      <w:marTop w:val="0"/>
      <w:marBottom w:val="0"/>
      <w:divBdr>
        <w:top w:val="none" w:sz="0" w:space="0" w:color="auto"/>
        <w:left w:val="none" w:sz="0" w:space="0" w:color="auto"/>
        <w:bottom w:val="none" w:sz="0" w:space="0" w:color="auto"/>
        <w:right w:val="none" w:sz="0" w:space="0" w:color="auto"/>
      </w:divBdr>
    </w:div>
    <w:div w:id="1169752885">
      <w:bodyDiv w:val="1"/>
      <w:marLeft w:val="0"/>
      <w:marRight w:val="0"/>
      <w:marTop w:val="0"/>
      <w:marBottom w:val="0"/>
      <w:divBdr>
        <w:top w:val="none" w:sz="0" w:space="0" w:color="auto"/>
        <w:left w:val="none" w:sz="0" w:space="0" w:color="auto"/>
        <w:bottom w:val="none" w:sz="0" w:space="0" w:color="auto"/>
        <w:right w:val="none" w:sz="0" w:space="0" w:color="auto"/>
      </w:divBdr>
      <w:divsChild>
        <w:div w:id="1950891489">
          <w:marLeft w:val="0"/>
          <w:marRight w:val="0"/>
          <w:marTop w:val="0"/>
          <w:marBottom w:val="240"/>
          <w:divBdr>
            <w:top w:val="none" w:sz="0" w:space="0" w:color="auto"/>
            <w:left w:val="none" w:sz="0" w:space="0" w:color="auto"/>
            <w:bottom w:val="none" w:sz="0" w:space="0" w:color="auto"/>
            <w:right w:val="none" w:sz="0" w:space="0" w:color="auto"/>
          </w:divBdr>
          <w:divsChild>
            <w:div w:id="1551764490">
              <w:marLeft w:val="0"/>
              <w:marRight w:val="0"/>
              <w:marTop w:val="0"/>
              <w:marBottom w:val="0"/>
              <w:divBdr>
                <w:top w:val="none" w:sz="0" w:space="0" w:color="auto"/>
                <w:left w:val="none" w:sz="0" w:space="0" w:color="auto"/>
                <w:bottom w:val="none" w:sz="0" w:space="0" w:color="auto"/>
                <w:right w:val="none" w:sz="0" w:space="0" w:color="auto"/>
              </w:divBdr>
              <w:divsChild>
                <w:div w:id="1322545312">
                  <w:marLeft w:val="0"/>
                  <w:marRight w:val="0"/>
                  <w:marTop w:val="0"/>
                  <w:marBottom w:val="0"/>
                  <w:divBdr>
                    <w:top w:val="none" w:sz="0" w:space="0" w:color="auto"/>
                    <w:left w:val="none" w:sz="0" w:space="0" w:color="auto"/>
                    <w:bottom w:val="none" w:sz="0" w:space="0" w:color="auto"/>
                    <w:right w:val="none" w:sz="0" w:space="0" w:color="auto"/>
                  </w:divBdr>
                  <w:divsChild>
                    <w:div w:id="3096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68108">
          <w:marLeft w:val="0"/>
          <w:marRight w:val="0"/>
          <w:marTop w:val="0"/>
          <w:marBottom w:val="0"/>
          <w:divBdr>
            <w:top w:val="none" w:sz="0" w:space="0" w:color="auto"/>
            <w:left w:val="none" w:sz="0" w:space="0" w:color="auto"/>
            <w:bottom w:val="none" w:sz="0" w:space="0" w:color="auto"/>
            <w:right w:val="none" w:sz="0" w:space="0" w:color="auto"/>
          </w:divBdr>
          <w:divsChild>
            <w:div w:id="171339716">
              <w:marLeft w:val="0"/>
              <w:marRight w:val="0"/>
              <w:marTop w:val="0"/>
              <w:marBottom w:val="0"/>
              <w:divBdr>
                <w:top w:val="none" w:sz="0" w:space="0" w:color="auto"/>
                <w:left w:val="none" w:sz="0" w:space="0" w:color="auto"/>
                <w:bottom w:val="none" w:sz="0" w:space="0" w:color="auto"/>
                <w:right w:val="none" w:sz="0" w:space="0" w:color="auto"/>
              </w:divBdr>
              <w:divsChild>
                <w:div w:id="1725982090">
                  <w:marLeft w:val="0"/>
                  <w:marRight w:val="0"/>
                  <w:marTop w:val="0"/>
                  <w:marBottom w:val="0"/>
                  <w:divBdr>
                    <w:top w:val="none" w:sz="0" w:space="0" w:color="auto"/>
                    <w:left w:val="none" w:sz="0" w:space="0" w:color="auto"/>
                    <w:bottom w:val="none" w:sz="0" w:space="0" w:color="auto"/>
                    <w:right w:val="none" w:sz="0" w:space="0" w:color="auto"/>
                  </w:divBdr>
                  <w:divsChild>
                    <w:div w:id="1609315291">
                      <w:marLeft w:val="0"/>
                      <w:marRight w:val="0"/>
                      <w:marTop w:val="0"/>
                      <w:marBottom w:val="0"/>
                      <w:divBdr>
                        <w:top w:val="none" w:sz="0" w:space="0" w:color="auto"/>
                        <w:left w:val="none" w:sz="0" w:space="0" w:color="auto"/>
                        <w:bottom w:val="none" w:sz="0" w:space="0" w:color="auto"/>
                        <w:right w:val="none" w:sz="0" w:space="0" w:color="auto"/>
                      </w:divBdr>
                      <w:divsChild>
                        <w:div w:id="1202860855">
                          <w:marLeft w:val="180"/>
                          <w:marRight w:val="0"/>
                          <w:marTop w:val="0"/>
                          <w:marBottom w:val="0"/>
                          <w:divBdr>
                            <w:top w:val="none" w:sz="0" w:space="0" w:color="auto"/>
                            <w:left w:val="none" w:sz="0" w:space="0" w:color="auto"/>
                            <w:bottom w:val="none" w:sz="0" w:space="0" w:color="auto"/>
                            <w:right w:val="none" w:sz="0" w:space="0" w:color="auto"/>
                          </w:divBdr>
                          <w:divsChild>
                            <w:div w:id="19835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2531">
              <w:marLeft w:val="0"/>
              <w:marRight w:val="0"/>
              <w:marTop w:val="0"/>
              <w:marBottom w:val="0"/>
              <w:divBdr>
                <w:top w:val="none" w:sz="0" w:space="0" w:color="auto"/>
                <w:left w:val="none" w:sz="0" w:space="0" w:color="auto"/>
                <w:bottom w:val="none" w:sz="0" w:space="0" w:color="auto"/>
                <w:right w:val="none" w:sz="0" w:space="0" w:color="auto"/>
              </w:divBdr>
              <w:divsChild>
                <w:div w:id="939335771">
                  <w:marLeft w:val="0"/>
                  <w:marRight w:val="0"/>
                  <w:marTop w:val="0"/>
                  <w:marBottom w:val="0"/>
                  <w:divBdr>
                    <w:top w:val="none" w:sz="0" w:space="0" w:color="auto"/>
                    <w:left w:val="none" w:sz="0" w:space="0" w:color="auto"/>
                    <w:bottom w:val="none" w:sz="0" w:space="0" w:color="auto"/>
                    <w:right w:val="none" w:sz="0" w:space="0" w:color="auto"/>
                  </w:divBdr>
                  <w:divsChild>
                    <w:div w:id="2100057395">
                      <w:marLeft w:val="0"/>
                      <w:marRight w:val="0"/>
                      <w:marTop w:val="0"/>
                      <w:marBottom w:val="0"/>
                      <w:divBdr>
                        <w:top w:val="none" w:sz="0" w:space="0" w:color="auto"/>
                        <w:left w:val="none" w:sz="0" w:space="0" w:color="auto"/>
                        <w:bottom w:val="none" w:sz="0" w:space="0" w:color="auto"/>
                        <w:right w:val="none" w:sz="0" w:space="0" w:color="auto"/>
                      </w:divBdr>
                      <w:divsChild>
                        <w:div w:id="963316730">
                          <w:marLeft w:val="180"/>
                          <w:marRight w:val="0"/>
                          <w:marTop w:val="0"/>
                          <w:marBottom w:val="0"/>
                          <w:divBdr>
                            <w:top w:val="none" w:sz="0" w:space="0" w:color="auto"/>
                            <w:left w:val="none" w:sz="0" w:space="0" w:color="auto"/>
                            <w:bottom w:val="none" w:sz="0" w:space="0" w:color="auto"/>
                            <w:right w:val="none" w:sz="0" w:space="0" w:color="auto"/>
                          </w:divBdr>
                          <w:divsChild>
                            <w:div w:id="15437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52459">
              <w:marLeft w:val="0"/>
              <w:marRight w:val="0"/>
              <w:marTop w:val="0"/>
              <w:marBottom w:val="0"/>
              <w:divBdr>
                <w:top w:val="none" w:sz="0" w:space="0" w:color="auto"/>
                <w:left w:val="none" w:sz="0" w:space="0" w:color="auto"/>
                <w:bottom w:val="none" w:sz="0" w:space="0" w:color="auto"/>
                <w:right w:val="none" w:sz="0" w:space="0" w:color="auto"/>
              </w:divBdr>
              <w:divsChild>
                <w:div w:id="1603877192">
                  <w:marLeft w:val="0"/>
                  <w:marRight w:val="0"/>
                  <w:marTop w:val="0"/>
                  <w:marBottom w:val="0"/>
                  <w:divBdr>
                    <w:top w:val="none" w:sz="0" w:space="0" w:color="auto"/>
                    <w:left w:val="none" w:sz="0" w:space="0" w:color="auto"/>
                    <w:bottom w:val="none" w:sz="0" w:space="0" w:color="auto"/>
                    <w:right w:val="none" w:sz="0" w:space="0" w:color="auto"/>
                  </w:divBdr>
                  <w:divsChild>
                    <w:div w:id="1703557326">
                      <w:marLeft w:val="0"/>
                      <w:marRight w:val="0"/>
                      <w:marTop w:val="0"/>
                      <w:marBottom w:val="0"/>
                      <w:divBdr>
                        <w:top w:val="none" w:sz="0" w:space="0" w:color="auto"/>
                        <w:left w:val="none" w:sz="0" w:space="0" w:color="auto"/>
                        <w:bottom w:val="none" w:sz="0" w:space="0" w:color="auto"/>
                        <w:right w:val="none" w:sz="0" w:space="0" w:color="auto"/>
                      </w:divBdr>
                      <w:divsChild>
                        <w:div w:id="967202541">
                          <w:marLeft w:val="180"/>
                          <w:marRight w:val="0"/>
                          <w:marTop w:val="0"/>
                          <w:marBottom w:val="0"/>
                          <w:divBdr>
                            <w:top w:val="none" w:sz="0" w:space="0" w:color="auto"/>
                            <w:left w:val="none" w:sz="0" w:space="0" w:color="auto"/>
                            <w:bottom w:val="none" w:sz="0" w:space="0" w:color="auto"/>
                            <w:right w:val="none" w:sz="0" w:space="0" w:color="auto"/>
                          </w:divBdr>
                          <w:divsChild>
                            <w:div w:id="4168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42679">
              <w:marLeft w:val="0"/>
              <w:marRight w:val="0"/>
              <w:marTop w:val="0"/>
              <w:marBottom w:val="0"/>
              <w:divBdr>
                <w:top w:val="none" w:sz="0" w:space="0" w:color="auto"/>
                <w:left w:val="none" w:sz="0" w:space="0" w:color="auto"/>
                <w:bottom w:val="none" w:sz="0" w:space="0" w:color="auto"/>
                <w:right w:val="none" w:sz="0" w:space="0" w:color="auto"/>
              </w:divBdr>
              <w:divsChild>
                <w:div w:id="261768329">
                  <w:marLeft w:val="0"/>
                  <w:marRight w:val="0"/>
                  <w:marTop w:val="0"/>
                  <w:marBottom w:val="0"/>
                  <w:divBdr>
                    <w:top w:val="none" w:sz="0" w:space="0" w:color="auto"/>
                    <w:left w:val="none" w:sz="0" w:space="0" w:color="auto"/>
                    <w:bottom w:val="none" w:sz="0" w:space="0" w:color="auto"/>
                    <w:right w:val="none" w:sz="0" w:space="0" w:color="auto"/>
                  </w:divBdr>
                  <w:divsChild>
                    <w:div w:id="617643644">
                      <w:marLeft w:val="0"/>
                      <w:marRight w:val="0"/>
                      <w:marTop w:val="0"/>
                      <w:marBottom w:val="0"/>
                      <w:divBdr>
                        <w:top w:val="none" w:sz="0" w:space="0" w:color="auto"/>
                        <w:left w:val="none" w:sz="0" w:space="0" w:color="auto"/>
                        <w:bottom w:val="none" w:sz="0" w:space="0" w:color="auto"/>
                        <w:right w:val="none" w:sz="0" w:space="0" w:color="auto"/>
                      </w:divBdr>
                      <w:divsChild>
                        <w:div w:id="926690391">
                          <w:marLeft w:val="180"/>
                          <w:marRight w:val="0"/>
                          <w:marTop w:val="0"/>
                          <w:marBottom w:val="0"/>
                          <w:divBdr>
                            <w:top w:val="none" w:sz="0" w:space="0" w:color="auto"/>
                            <w:left w:val="none" w:sz="0" w:space="0" w:color="auto"/>
                            <w:bottom w:val="none" w:sz="0" w:space="0" w:color="auto"/>
                            <w:right w:val="none" w:sz="0" w:space="0" w:color="auto"/>
                          </w:divBdr>
                          <w:divsChild>
                            <w:div w:id="9003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96872">
      <w:bodyDiv w:val="1"/>
      <w:marLeft w:val="0"/>
      <w:marRight w:val="0"/>
      <w:marTop w:val="0"/>
      <w:marBottom w:val="0"/>
      <w:divBdr>
        <w:top w:val="none" w:sz="0" w:space="0" w:color="auto"/>
        <w:left w:val="none" w:sz="0" w:space="0" w:color="auto"/>
        <w:bottom w:val="none" w:sz="0" w:space="0" w:color="auto"/>
        <w:right w:val="none" w:sz="0" w:space="0" w:color="auto"/>
      </w:divBdr>
    </w:div>
    <w:div w:id="1222861052">
      <w:bodyDiv w:val="1"/>
      <w:marLeft w:val="0"/>
      <w:marRight w:val="0"/>
      <w:marTop w:val="0"/>
      <w:marBottom w:val="0"/>
      <w:divBdr>
        <w:top w:val="none" w:sz="0" w:space="0" w:color="auto"/>
        <w:left w:val="none" w:sz="0" w:space="0" w:color="auto"/>
        <w:bottom w:val="none" w:sz="0" w:space="0" w:color="auto"/>
        <w:right w:val="none" w:sz="0" w:space="0" w:color="auto"/>
      </w:divBdr>
    </w:div>
    <w:div w:id="1325553556">
      <w:bodyDiv w:val="1"/>
      <w:marLeft w:val="0"/>
      <w:marRight w:val="0"/>
      <w:marTop w:val="0"/>
      <w:marBottom w:val="0"/>
      <w:divBdr>
        <w:top w:val="none" w:sz="0" w:space="0" w:color="auto"/>
        <w:left w:val="none" w:sz="0" w:space="0" w:color="auto"/>
        <w:bottom w:val="none" w:sz="0" w:space="0" w:color="auto"/>
        <w:right w:val="none" w:sz="0" w:space="0" w:color="auto"/>
      </w:divBdr>
    </w:div>
    <w:div w:id="1442408983">
      <w:bodyDiv w:val="1"/>
      <w:marLeft w:val="0"/>
      <w:marRight w:val="0"/>
      <w:marTop w:val="0"/>
      <w:marBottom w:val="0"/>
      <w:divBdr>
        <w:top w:val="none" w:sz="0" w:space="0" w:color="auto"/>
        <w:left w:val="none" w:sz="0" w:space="0" w:color="auto"/>
        <w:bottom w:val="none" w:sz="0" w:space="0" w:color="auto"/>
        <w:right w:val="none" w:sz="0" w:space="0" w:color="auto"/>
      </w:divBdr>
      <w:divsChild>
        <w:div w:id="1597784342">
          <w:marLeft w:val="0"/>
          <w:marRight w:val="0"/>
          <w:marTop w:val="0"/>
          <w:marBottom w:val="0"/>
          <w:divBdr>
            <w:top w:val="none" w:sz="0" w:space="0" w:color="auto"/>
            <w:left w:val="none" w:sz="0" w:space="0" w:color="auto"/>
            <w:bottom w:val="none" w:sz="0" w:space="0" w:color="auto"/>
            <w:right w:val="none" w:sz="0" w:space="0" w:color="auto"/>
          </w:divBdr>
        </w:div>
        <w:div w:id="68308478">
          <w:marLeft w:val="0"/>
          <w:marRight w:val="0"/>
          <w:marTop w:val="0"/>
          <w:marBottom w:val="0"/>
          <w:divBdr>
            <w:top w:val="none" w:sz="0" w:space="0" w:color="auto"/>
            <w:left w:val="none" w:sz="0" w:space="0" w:color="auto"/>
            <w:bottom w:val="none" w:sz="0" w:space="0" w:color="auto"/>
            <w:right w:val="none" w:sz="0" w:space="0" w:color="auto"/>
          </w:divBdr>
        </w:div>
        <w:div w:id="431123774">
          <w:marLeft w:val="0"/>
          <w:marRight w:val="0"/>
          <w:marTop w:val="0"/>
          <w:marBottom w:val="0"/>
          <w:divBdr>
            <w:top w:val="none" w:sz="0" w:space="0" w:color="auto"/>
            <w:left w:val="none" w:sz="0" w:space="0" w:color="auto"/>
            <w:bottom w:val="none" w:sz="0" w:space="0" w:color="auto"/>
            <w:right w:val="none" w:sz="0" w:space="0" w:color="auto"/>
          </w:divBdr>
        </w:div>
      </w:divsChild>
    </w:div>
    <w:div w:id="1458524550">
      <w:bodyDiv w:val="1"/>
      <w:marLeft w:val="0"/>
      <w:marRight w:val="0"/>
      <w:marTop w:val="0"/>
      <w:marBottom w:val="0"/>
      <w:divBdr>
        <w:top w:val="none" w:sz="0" w:space="0" w:color="auto"/>
        <w:left w:val="none" w:sz="0" w:space="0" w:color="auto"/>
        <w:bottom w:val="none" w:sz="0" w:space="0" w:color="auto"/>
        <w:right w:val="none" w:sz="0" w:space="0" w:color="auto"/>
      </w:divBdr>
    </w:div>
    <w:div w:id="1573737179">
      <w:bodyDiv w:val="1"/>
      <w:marLeft w:val="0"/>
      <w:marRight w:val="0"/>
      <w:marTop w:val="0"/>
      <w:marBottom w:val="0"/>
      <w:divBdr>
        <w:top w:val="none" w:sz="0" w:space="0" w:color="auto"/>
        <w:left w:val="none" w:sz="0" w:space="0" w:color="auto"/>
        <w:bottom w:val="none" w:sz="0" w:space="0" w:color="auto"/>
        <w:right w:val="none" w:sz="0" w:space="0" w:color="auto"/>
      </w:divBdr>
    </w:div>
    <w:div w:id="1600286639">
      <w:bodyDiv w:val="1"/>
      <w:marLeft w:val="0"/>
      <w:marRight w:val="0"/>
      <w:marTop w:val="0"/>
      <w:marBottom w:val="0"/>
      <w:divBdr>
        <w:top w:val="none" w:sz="0" w:space="0" w:color="auto"/>
        <w:left w:val="none" w:sz="0" w:space="0" w:color="auto"/>
        <w:bottom w:val="none" w:sz="0" w:space="0" w:color="auto"/>
        <w:right w:val="none" w:sz="0" w:space="0" w:color="auto"/>
      </w:divBdr>
    </w:div>
    <w:div w:id="1610118122">
      <w:bodyDiv w:val="1"/>
      <w:marLeft w:val="0"/>
      <w:marRight w:val="0"/>
      <w:marTop w:val="0"/>
      <w:marBottom w:val="0"/>
      <w:divBdr>
        <w:top w:val="none" w:sz="0" w:space="0" w:color="auto"/>
        <w:left w:val="none" w:sz="0" w:space="0" w:color="auto"/>
        <w:bottom w:val="none" w:sz="0" w:space="0" w:color="auto"/>
        <w:right w:val="none" w:sz="0" w:space="0" w:color="auto"/>
      </w:divBdr>
      <w:divsChild>
        <w:div w:id="1484278119">
          <w:marLeft w:val="0"/>
          <w:marRight w:val="0"/>
          <w:marTop w:val="0"/>
          <w:marBottom w:val="240"/>
          <w:divBdr>
            <w:top w:val="none" w:sz="0" w:space="0" w:color="auto"/>
            <w:left w:val="none" w:sz="0" w:space="0" w:color="auto"/>
            <w:bottom w:val="none" w:sz="0" w:space="0" w:color="auto"/>
            <w:right w:val="none" w:sz="0" w:space="0" w:color="auto"/>
          </w:divBdr>
          <w:divsChild>
            <w:div w:id="2009138879">
              <w:marLeft w:val="0"/>
              <w:marRight w:val="0"/>
              <w:marTop w:val="0"/>
              <w:marBottom w:val="0"/>
              <w:divBdr>
                <w:top w:val="none" w:sz="0" w:space="0" w:color="auto"/>
                <w:left w:val="none" w:sz="0" w:space="0" w:color="auto"/>
                <w:bottom w:val="none" w:sz="0" w:space="0" w:color="auto"/>
                <w:right w:val="none" w:sz="0" w:space="0" w:color="auto"/>
              </w:divBdr>
              <w:divsChild>
                <w:div w:id="1527021443">
                  <w:marLeft w:val="0"/>
                  <w:marRight w:val="0"/>
                  <w:marTop w:val="0"/>
                  <w:marBottom w:val="0"/>
                  <w:divBdr>
                    <w:top w:val="none" w:sz="0" w:space="0" w:color="auto"/>
                    <w:left w:val="none" w:sz="0" w:space="0" w:color="auto"/>
                    <w:bottom w:val="none" w:sz="0" w:space="0" w:color="auto"/>
                    <w:right w:val="none" w:sz="0" w:space="0" w:color="auto"/>
                  </w:divBdr>
                  <w:divsChild>
                    <w:div w:id="12897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97089">
          <w:marLeft w:val="0"/>
          <w:marRight w:val="0"/>
          <w:marTop w:val="0"/>
          <w:marBottom w:val="0"/>
          <w:divBdr>
            <w:top w:val="none" w:sz="0" w:space="0" w:color="auto"/>
            <w:left w:val="none" w:sz="0" w:space="0" w:color="auto"/>
            <w:bottom w:val="none" w:sz="0" w:space="0" w:color="auto"/>
            <w:right w:val="none" w:sz="0" w:space="0" w:color="auto"/>
          </w:divBdr>
          <w:divsChild>
            <w:div w:id="599068294">
              <w:marLeft w:val="0"/>
              <w:marRight w:val="0"/>
              <w:marTop w:val="0"/>
              <w:marBottom w:val="0"/>
              <w:divBdr>
                <w:top w:val="none" w:sz="0" w:space="0" w:color="auto"/>
                <w:left w:val="none" w:sz="0" w:space="0" w:color="auto"/>
                <w:bottom w:val="none" w:sz="0" w:space="0" w:color="auto"/>
                <w:right w:val="none" w:sz="0" w:space="0" w:color="auto"/>
              </w:divBdr>
              <w:divsChild>
                <w:div w:id="1980187056">
                  <w:marLeft w:val="0"/>
                  <w:marRight w:val="0"/>
                  <w:marTop w:val="0"/>
                  <w:marBottom w:val="0"/>
                  <w:divBdr>
                    <w:top w:val="none" w:sz="0" w:space="0" w:color="auto"/>
                    <w:left w:val="none" w:sz="0" w:space="0" w:color="auto"/>
                    <w:bottom w:val="none" w:sz="0" w:space="0" w:color="auto"/>
                    <w:right w:val="none" w:sz="0" w:space="0" w:color="auto"/>
                  </w:divBdr>
                  <w:divsChild>
                    <w:div w:id="1147086911">
                      <w:marLeft w:val="0"/>
                      <w:marRight w:val="0"/>
                      <w:marTop w:val="0"/>
                      <w:marBottom w:val="0"/>
                      <w:divBdr>
                        <w:top w:val="none" w:sz="0" w:space="0" w:color="auto"/>
                        <w:left w:val="none" w:sz="0" w:space="0" w:color="auto"/>
                        <w:bottom w:val="none" w:sz="0" w:space="0" w:color="auto"/>
                        <w:right w:val="none" w:sz="0" w:space="0" w:color="auto"/>
                      </w:divBdr>
                      <w:divsChild>
                        <w:div w:id="958225336">
                          <w:marLeft w:val="0"/>
                          <w:marRight w:val="0"/>
                          <w:marTop w:val="0"/>
                          <w:marBottom w:val="0"/>
                          <w:divBdr>
                            <w:top w:val="none" w:sz="0" w:space="0" w:color="auto"/>
                            <w:left w:val="none" w:sz="0" w:space="0" w:color="auto"/>
                            <w:bottom w:val="none" w:sz="0" w:space="0" w:color="auto"/>
                            <w:right w:val="none" w:sz="0" w:space="0" w:color="auto"/>
                          </w:divBdr>
                          <w:divsChild>
                            <w:div w:id="1224675664">
                              <w:marLeft w:val="180"/>
                              <w:marRight w:val="0"/>
                              <w:marTop w:val="0"/>
                              <w:marBottom w:val="0"/>
                              <w:divBdr>
                                <w:top w:val="none" w:sz="0" w:space="0" w:color="auto"/>
                                <w:left w:val="none" w:sz="0" w:space="0" w:color="auto"/>
                                <w:bottom w:val="none" w:sz="0" w:space="0" w:color="auto"/>
                                <w:right w:val="none" w:sz="0" w:space="0" w:color="auto"/>
                              </w:divBdr>
                              <w:divsChild>
                                <w:div w:id="1554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2751">
                      <w:marLeft w:val="0"/>
                      <w:marRight w:val="0"/>
                      <w:marTop w:val="0"/>
                      <w:marBottom w:val="0"/>
                      <w:divBdr>
                        <w:top w:val="none" w:sz="0" w:space="0" w:color="auto"/>
                        <w:left w:val="none" w:sz="0" w:space="0" w:color="auto"/>
                        <w:bottom w:val="none" w:sz="0" w:space="0" w:color="auto"/>
                        <w:right w:val="none" w:sz="0" w:space="0" w:color="auto"/>
                      </w:divBdr>
                      <w:divsChild>
                        <w:div w:id="494422581">
                          <w:marLeft w:val="0"/>
                          <w:marRight w:val="0"/>
                          <w:marTop w:val="0"/>
                          <w:marBottom w:val="0"/>
                          <w:divBdr>
                            <w:top w:val="none" w:sz="0" w:space="0" w:color="auto"/>
                            <w:left w:val="none" w:sz="0" w:space="0" w:color="auto"/>
                            <w:bottom w:val="none" w:sz="0" w:space="0" w:color="auto"/>
                            <w:right w:val="none" w:sz="0" w:space="0" w:color="auto"/>
                          </w:divBdr>
                          <w:divsChild>
                            <w:div w:id="1384518611">
                              <w:marLeft w:val="180"/>
                              <w:marRight w:val="0"/>
                              <w:marTop w:val="0"/>
                              <w:marBottom w:val="0"/>
                              <w:divBdr>
                                <w:top w:val="none" w:sz="0" w:space="0" w:color="auto"/>
                                <w:left w:val="none" w:sz="0" w:space="0" w:color="auto"/>
                                <w:bottom w:val="none" w:sz="0" w:space="0" w:color="auto"/>
                                <w:right w:val="none" w:sz="0" w:space="0" w:color="auto"/>
                              </w:divBdr>
                              <w:divsChild>
                                <w:div w:id="4260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0833">
                      <w:marLeft w:val="0"/>
                      <w:marRight w:val="0"/>
                      <w:marTop w:val="0"/>
                      <w:marBottom w:val="0"/>
                      <w:divBdr>
                        <w:top w:val="none" w:sz="0" w:space="0" w:color="auto"/>
                        <w:left w:val="none" w:sz="0" w:space="0" w:color="auto"/>
                        <w:bottom w:val="none" w:sz="0" w:space="0" w:color="auto"/>
                        <w:right w:val="none" w:sz="0" w:space="0" w:color="auto"/>
                      </w:divBdr>
                      <w:divsChild>
                        <w:div w:id="579414798">
                          <w:marLeft w:val="0"/>
                          <w:marRight w:val="0"/>
                          <w:marTop w:val="0"/>
                          <w:marBottom w:val="0"/>
                          <w:divBdr>
                            <w:top w:val="none" w:sz="0" w:space="0" w:color="auto"/>
                            <w:left w:val="none" w:sz="0" w:space="0" w:color="auto"/>
                            <w:bottom w:val="none" w:sz="0" w:space="0" w:color="auto"/>
                            <w:right w:val="none" w:sz="0" w:space="0" w:color="auto"/>
                          </w:divBdr>
                          <w:divsChild>
                            <w:div w:id="1761218579">
                              <w:marLeft w:val="180"/>
                              <w:marRight w:val="0"/>
                              <w:marTop w:val="0"/>
                              <w:marBottom w:val="0"/>
                              <w:divBdr>
                                <w:top w:val="none" w:sz="0" w:space="0" w:color="auto"/>
                                <w:left w:val="none" w:sz="0" w:space="0" w:color="auto"/>
                                <w:bottom w:val="none" w:sz="0" w:space="0" w:color="auto"/>
                                <w:right w:val="none" w:sz="0" w:space="0" w:color="auto"/>
                              </w:divBdr>
                              <w:divsChild>
                                <w:div w:id="421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89151">
                      <w:marLeft w:val="0"/>
                      <w:marRight w:val="0"/>
                      <w:marTop w:val="0"/>
                      <w:marBottom w:val="0"/>
                      <w:divBdr>
                        <w:top w:val="none" w:sz="0" w:space="0" w:color="auto"/>
                        <w:left w:val="none" w:sz="0" w:space="0" w:color="auto"/>
                        <w:bottom w:val="none" w:sz="0" w:space="0" w:color="auto"/>
                        <w:right w:val="none" w:sz="0" w:space="0" w:color="auto"/>
                      </w:divBdr>
                      <w:divsChild>
                        <w:div w:id="2058239495">
                          <w:marLeft w:val="0"/>
                          <w:marRight w:val="0"/>
                          <w:marTop w:val="0"/>
                          <w:marBottom w:val="0"/>
                          <w:divBdr>
                            <w:top w:val="none" w:sz="0" w:space="0" w:color="auto"/>
                            <w:left w:val="none" w:sz="0" w:space="0" w:color="auto"/>
                            <w:bottom w:val="none" w:sz="0" w:space="0" w:color="auto"/>
                            <w:right w:val="none" w:sz="0" w:space="0" w:color="auto"/>
                          </w:divBdr>
                          <w:divsChild>
                            <w:div w:id="2126195388">
                              <w:marLeft w:val="180"/>
                              <w:marRight w:val="0"/>
                              <w:marTop w:val="0"/>
                              <w:marBottom w:val="0"/>
                              <w:divBdr>
                                <w:top w:val="none" w:sz="0" w:space="0" w:color="auto"/>
                                <w:left w:val="none" w:sz="0" w:space="0" w:color="auto"/>
                                <w:bottom w:val="none" w:sz="0" w:space="0" w:color="auto"/>
                                <w:right w:val="none" w:sz="0" w:space="0" w:color="auto"/>
                              </w:divBdr>
                              <w:divsChild>
                                <w:div w:id="6219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12337">
      <w:bodyDiv w:val="1"/>
      <w:marLeft w:val="0"/>
      <w:marRight w:val="0"/>
      <w:marTop w:val="0"/>
      <w:marBottom w:val="0"/>
      <w:divBdr>
        <w:top w:val="none" w:sz="0" w:space="0" w:color="auto"/>
        <w:left w:val="none" w:sz="0" w:space="0" w:color="auto"/>
        <w:bottom w:val="none" w:sz="0" w:space="0" w:color="auto"/>
        <w:right w:val="none" w:sz="0" w:space="0" w:color="auto"/>
      </w:divBdr>
    </w:div>
    <w:div w:id="1635982828">
      <w:bodyDiv w:val="1"/>
      <w:marLeft w:val="0"/>
      <w:marRight w:val="0"/>
      <w:marTop w:val="0"/>
      <w:marBottom w:val="0"/>
      <w:divBdr>
        <w:top w:val="none" w:sz="0" w:space="0" w:color="auto"/>
        <w:left w:val="none" w:sz="0" w:space="0" w:color="auto"/>
        <w:bottom w:val="none" w:sz="0" w:space="0" w:color="auto"/>
        <w:right w:val="none" w:sz="0" w:space="0" w:color="auto"/>
      </w:divBdr>
    </w:div>
    <w:div w:id="1648588363">
      <w:bodyDiv w:val="1"/>
      <w:marLeft w:val="0"/>
      <w:marRight w:val="0"/>
      <w:marTop w:val="0"/>
      <w:marBottom w:val="0"/>
      <w:divBdr>
        <w:top w:val="none" w:sz="0" w:space="0" w:color="auto"/>
        <w:left w:val="none" w:sz="0" w:space="0" w:color="auto"/>
        <w:bottom w:val="none" w:sz="0" w:space="0" w:color="auto"/>
        <w:right w:val="none" w:sz="0" w:space="0" w:color="auto"/>
      </w:divBdr>
      <w:divsChild>
        <w:div w:id="169371078">
          <w:marLeft w:val="0"/>
          <w:marRight w:val="0"/>
          <w:marTop w:val="0"/>
          <w:marBottom w:val="0"/>
          <w:divBdr>
            <w:top w:val="none" w:sz="0" w:space="0" w:color="auto"/>
            <w:left w:val="none" w:sz="0" w:space="0" w:color="auto"/>
            <w:bottom w:val="none" w:sz="0" w:space="0" w:color="auto"/>
            <w:right w:val="none" w:sz="0" w:space="0" w:color="auto"/>
          </w:divBdr>
          <w:divsChild>
            <w:div w:id="1927878147">
              <w:marLeft w:val="0"/>
              <w:marRight w:val="0"/>
              <w:marTop w:val="0"/>
              <w:marBottom w:val="180"/>
              <w:divBdr>
                <w:top w:val="none" w:sz="0" w:space="0" w:color="auto"/>
                <w:left w:val="single" w:sz="6" w:space="18" w:color="DADCE0"/>
                <w:bottom w:val="single" w:sz="6" w:space="18" w:color="DADCE0"/>
                <w:right w:val="single" w:sz="6" w:space="18" w:color="DADCE0"/>
              </w:divBdr>
              <w:divsChild>
                <w:div w:id="763260540">
                  <w:marLeft w:val="0"/>
                  <w:marRight w:val="0"/>
                  <w:marTop w:val="0"/>
                  <w:marBottom w:val="240"/>
                  <w:divBdr>
                    <w:top w:val="none" w:sz="0" w:space="0" w:color="auto"/>
                    <w:left w:val="none" w:sz="0" w:space="0" w:color="auto"/>
                    <w:bottom w:val="none" w:sz="0" w:space="0" w:color="auto"/>
                    <w:right w:val="none" w:sz="0" w:space="0" w:color="auto"/>
                  </w:divBdr>
                  <w:divsChild>
                    <w:div w:id="580337736">
                      <w:marLeft w:val="0"/>
                      <w:marRight w:val="0"/>
                      <w:marTop w:val="0"/>
                      <w:marBottom w:val="0"/>
                      <w:divBdr>
                        <w:top w:val="none" w:sz="0" w:space="0" w:color="auto"/>
                        <w:left w:val="none" w:sz="0" w:space="0" w:color="auto"/>
                        <w:bottom w:val="none" w:sz="0" w:space="0" w:color="auto"/>
                        <w:right w:val="none" w:sz="0" w:space="0" w:color="auto"/>
                      </w:divBdr>
                      <w:divsChild>
                        <w:div w:id="1352954412">
                          <w:marLeft w:val="0"/>
                          <w:marRight w:val="0"/>
                          <w:marTop w:val="0"/>
                          <w:marBottom w:val="0"/>
                          <w:divBdr>
                            <w:top w:val="none" w:sz="0" w:space="0" w:color="auto"/>
                            <w:left w:val="none" w:sz="0" w:space="0" w:color="auto"/>
                            <w:bottom w:val="none" w:sz="0" w:space="0" w:color="auto"/>
                            <w:right w:val="none" w:sz="0" w:space="0" w:color="auto"/>
                          </w:divBdr>
                          <w:divsChild>
                            <w:div w:id="334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1349">
                  <w:marLeft w:val="0"/>
                  <w:marRight w:val="0"/>
                  <w:marTop w:val="0"/>
                  <w:marBottom w:val="0"/>
                  <w:divBdr>
                    <w:top w:val="none" w:sz="0" w:space="0" w:color="auto"/>
                    <w:left w:val="none" w:sz="0" w:space="0" w:color="auto"/>
                    <w:bottom w:val="none" w:sz="0" w:space="0" w:color="auto"/>
                    <w:right w:val="none" w:sz="0" w:space="0" w:color="auto"/>
                  </w:divBdr>
                  <w:divsChild>
                    <w:div w:id="890069413">
                      <w:marLeft w:val="0"/>
                      <w:marRight w:val="0"/>
                      <w:marTop w:val="0"/>
                      <w:marBottom w:val="0"/>
                      <w:divBdr>
                        <w:top w:val="none" w:sz="0" w:space="0" w:color="auto"/>
                        <w:left w:val="none" w:sz="0" w:space="0" w:color="auto"/>
                        <w:bottom w:val="none" w:sz="0" w:space="0" w:color="auto"/>
                        <w:right w:val="none" w:sz="0" w:space="0" w:color="auto"/>
                      </w:divBdr>
                      <w:divsChild>
                        <w:div w:id="809900255">
                          <w:marLeft w:val="0"/>
                          <w:marRight w:val="0"/>
                          <w:marTop w:val="0"/>
                          <w:marBottom w:val="0"/>
                          <w:divBdr>
                            <w:top w:val="none" w:sz="0" w:space="0" w:color="auto"/>
                            <w:left w:val="none" w:sz="0" w:space="0" w:color="auto"/>
                            <w:bottom w:val="none" w:sz="0" w:space="0" w:color="auto"/>
                            <w:right w:val="none" w:sz="0" w:space="0" w:color="auto"/>
                          </w:divBdr>
                          <w:divsChild>
                            <w:div w:id="1492211635">
                              <w:marLeft w:val="0"/>
                              <w:marRight w:val="0"/>
                              <w:marTop w:val="0"/>
                              <w:marBottom w:val="0"/>
                              <w:divBdr>
                                <w:top w:val="none" w:sz="0" w:space="0" w:color="auto"/>
                                <w:left w:val="none" w:sz="0" w:space="0" w:color="auto"/>
                                <w:bottom w:val="none" w:sz="0" w:space="0" w:color="auto"/>
                                <w:right w:val="none" w:sz="0" w:space="0" w:color="auto"/>
                              </w:divBdr>
                              <w:divsChild>
                                <w:div w:id="1756972693">
                                  <w:marLeft w:val="0"/>
                                  <w:marRight w:val="0"/>
                                  <w:marTop w:val="0"/>
                                  <w:marBottom w:val="0"/>
                                  <w:divBdr>
                                    <w:top w:val="none" w:sz="0" w:space="0" w:color="auto"/>
                                    <w:left w:val="none" w:sz="0" w:space="0" w:color="auto"/>
                                    <w:bottom w:val="none" w:sz="0" w:space="0" w:color="auto"/>
                                    <w:right w:val="none" w:sz="0" w:space="0" w:color="auto"/>
                                  </w:divBdr>
                                  <w:divsChild>
                                    <w:div w:id="2039699008">
                                      <w:marLeft w:val="180"/>
                                      <w:marRight w:val="0"/>
                                      <w:marTop w:val="0"/>
                                      <w:marBottom w:val="0"/>
                                      <w:divBdr>
                                        <w:top w:val="none" w:sz="0" w:space="0" w:color="auto"/>
                                        <w:left w:val="none" w:sz="0" w:space="0" w:color="auto"/>
                                        <w:bottom w:val="none" w:sz="0" w:space="0" w:color="auto"/>
                                        <w:right w:val="none" w:sz="0" w:space="0" w:color="auto"/>
                                      </w:divBdr>
                                      <w:divsChild>
                                        <w:div w:id="827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1472">
                              <w:marLeft w:val="0"/>
                              <w:marRight w:val="0"/>
                              <w:marTop w:val="0"/>
                              <w:marBottom w:val="0"/>
                              <w:divBdr>
                                <w:top w:val="none" w:sz="0" w:space="0" w:color="auto"/>
                                <w:left w:val="none" w:sz="0" w:space="0" w:color="auto"/>
                                <w:bottom w:val="none" w:sz="0" w:space="0" w:color="auto"/>
                                <w:right w:val="none" w:sz="0" w:space="0" w:color="auto"/>
                              </w:divBdr>
                              <w:divsChild>
                                <w:div w:id="656614097">
                                  <w:marLeft w:val="0"/>
                                  <w:marRight w:val="0"/>
                                  <w:marTop w:val="0"/>
                                  <w:marBottom w:val="0"/>
                                  <w:divBdr>
                                    <w:top w:val="none" w:sz="0" w:space="0" w:color="auto"/>
                                    <w:left w:val="none" w:sz="0" w:space="0" w:color="auto"/>
                                    <w:bottom w:val="none" w:sz="0" w:space="0" w:color="auto"/>
                                    <w:right w:val="none" w:sz="0" w:space="0" w:color="auto"/>
                                  </w:divBdr>
                                  <w:divsChild>
                                    <w:div w:id="1328050542">
                                      <w:marLeft w:val="180"/>
                                      <w:marRight w:val="0"/>
                                      <w:marTop w:val="0"/>
                                      <w:marBottom w:val="0"/>
                                      <w:divBdr>
                                        <w:top w:val="none" w:sz="0" w:space="0" w:color="auto"/>
                                        <w:left w:val="none" w:sz="0" w:space="0" w:color="auto"/>
                                        <w:bottom w:val="none" w:sz="0" w:space="0" w:color="auto"/>
                                        <w:right w:val="none" w:sz="0" w:space="0" w:color="auto"/>
                                      </w:divBdr>
                                      <w:divsChild>
                                        <w:div w:id="1901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6300">
                              <w:marLeft w:val="0"/>
                              <w:marRight w:val="0"/>
                              <w:marTop w:val="0"/>
                              <w:marBottom w:val="0"/>
                              <w:divBdr>
                                <w:top w:val="none" w:sz="0" w:space="0" w:color="auto"/>
                                <w:left w:val="none" w:sz="0" w:space="0" w:color="auto"/>
                                <w:bottom w:val="none" w:sz="0" w:space="0" w:color="auto"/>
                                <w:right w:val="none" w:sz="0" w:space="0" w:color="auto"/>
                              </w:divBdr>
                              <w:divsChild>
                                <w:div w:id="807934658">
                                  <w:marLeft w:val="0"/>
                                  <w:marRight w:val="0"/>
                                  <w:marTop w:val="0"/>
                                  <w:marBottom w:val="0"/>
                                  <w:divBdr>
                                    <w:top w:val="none" w:sz="0" w:space="0" w:color="auto"/>
                                    <w:left w:val="none" w:sz="0" w:space="0" w:color="auto"/>
                                    <w:bottom w:val="none" w:sz="0" w:space="0" w:color="auto"/>
                                    <w:right w:val="none" w:sz="0" w:space="0" w:color="auto"/>
                                  </w:divBdr>
                                  <w:divsChild>
                                    <w:div w:id="571085623">
                                      <w:marLeft w:val="180"/>
                                      <w:marRight w:val="0"/>
                                      <w:marTop w:val="0"/>
                                      <w:marBottom w:val="0"/>
                                      <w:divBdr>
                                        <w:top w:val="none" w:sz="0" w:space="0" w:color="auto"/>
                                        <w:left w:val="none" w:sz="0" w:space="0" w:color="auto"/>
                                        <w:bottom w:val="none" w:sz="0" w:space="0" w:color="auto"/>
                                        <w:right w:val="none" w:sz="0" w:space="0" w:color="auto"/>
                                      </w:divBdr>
                                      <w:divsChild>
                                        <w:div w:id="1576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38654">
                              <w:marLeft w:val="0"/>
                              <w:marRight w:val="0"/>
                              <w:marTop w:val="0"/>
                              <w:marBottom w:val="0"/>
                              <w:divBdr>
                                <w:top w:val="none" w:sz="0" w:space="0" w:color="auto"/>
                                <w:left w:val="none" w:sz="0" w:space="0" w:color="auto"/>
                                <w:bottom w:val="none" w:sz="0" w:space="0" w:color="auto"/>
                                <w:right w:val="none" w:sz="0" w:space="0" w:color="auto"/>
                              </w:divBdr>
                              <w:divsChild>
                                <w:div w:id="997729036">
                                  <w:marLeft w:val="0"/>
                                  <w:marRight w:val="0"/>
                                  <w:marTop w:val="0"/>
                                  <w:marBottom w:val="0"/>
                                  <w:divBdr>
                                    <w:top w:val="none" w:sz="0" w:space="0" w:color="auto"/>
                                    <w:left w:val="none" w:sz="0" w:space="0" w:color="auto"/>
                                    <w:bottom w:val="none" w:sz="0" w:space="0" w:color="auto"/>
                                    <w:right w:val="none" w:sz="0" w:space="0" w:color="auto"/>
                                  </w:divBdr>
                                  <w:divsChild>
                                    <w:div w:id="1582251034">
                                      <w:marLeft w:val="180"/>
                                      <w:marRight w:val="0"/>
                                      <w:marTop w:val="0"/>
                                      <w:marBottom w:val="0"/>
                                      <w:divBdr>
                                        <w:top w:val="none" w:sz="0" w:space="0" w:color="auto"/>
                                        <w:left w:val="none" w:sz="0" w:space="0" w:color="auto"/>
                                        <w:bottom w:val="none" w:sz="0" w:space="0" w:color="auto"/>
                                        <w:right w:val="none" w:sz="0" w:space="0" w:color="auto"/>
                                      </w:divBdr>
                                      <w:divsChild>
                                        <w:div w:id="6335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11920">
          <w:marLeft w:val="0"/>
          <w:marRight w:val="0"/>
          <w:marTop w:val="0"/>
          <w:marBottom w:val="0"/>
          <w:divBdr>
            <w:top w:val="none" w:sz="0" w:space="0" w:color="auto"/>
            <w:left w:val="none" w:sz="0" w:space="0" w:color="auto"/>
            <w:bottom w:val="none" w:sz="0" w:space="0" w:color="auto"/>
            <w:right w:val="none" w:sz="0" w:space="0" w:color="auto"/>
          </w:divBdr>
          <w:divsChild>
            <w:div w:id="1752895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6427561">
                  <w:marLeft w:val="0"/>
                  <w:marRight w:val="0"/>
                  <w:marTop w:val="0"/>
                  <w:marBottom w:val="240"/>
                  <w:divBdr>
                    <w:top w:val="none" w:sz="0" w:space="0" w:color="auto"/>
                    <w:left w:val="none" w:sz="0" w:space="0" w:color="auto"/>
                    <w:bottom w:val="none" w:sz="0" w:space="0" w:color="auto"/>
                    <w:right w:val="none" w:sz="0" w:space="0" w:color="auto"/>
                  </w:divBdr>
                  <w:divsChild>
                    <w:div w:id="964967905">
                      <w:marLeft w:val="0"/>
                      <w:marRight w:val="0"/>
                      <w:marTop w:val="0"/>
                      <w:marBottom w:val="0"/>
                      <w:divBdr>
                        <w:top w:val="none" w:sz="0" w:space="0" w:color="auto"/>
                        <w:left w:val="none" w:sz="0" w:space="0" w:color="auto"/>
                        <w:bottom w:val="none" w:sz="0" w:space="0" w:color="auto"/>
                        <w:right w:val="none" w:sz="0" w:space="0" w:color="auto"/>
                      </w:divBdr>
                      <w:divsChild>
                        <w:div w:id="1745955998">
                          <w:marLeft w:val="0"/>
                          <w:marRight w:val="0"/>
                          <w:marTop w:val="0"/>
                          <w:marBottom w:val="0"/>
                          <w:divBdr>
                            <w:top w:val="none" w:sz="0" w:space="0" w:color="auto"/>
                            <w:left w:val="none" w:sz="0" w:space="0" w:color="auto"/>
                            <w:bottom w:val="none" w:sz="0" w:space="0" w:color="auto"/>
                            <w:right w:val="none" w:sz="0" w:space="0" w:color="auto"/>
                          </w:divBdr>
                          <w:divsChild>
                            <w:div w:id="18934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049">
                  <w:marLeft w:val="0"/>
                  <w:marRight w:val="0"/>
                  <w:marTop w:val="0"/>
                  <w:marBottom w:val="0"/>
                  <w:divBdr>
                    <w:top w:val="none" w:sz="0" w:space="0" w:color="auto"/>
                    <w:left w:val="none" w:sz="0" w:space="0" w:color="auto"/>
                    <w:bottom w:val="none" w:sz="0" w:space="0" w:color="auto"/>
                    <w:right w:val="none" w:sz="0" w:space="0" w:color="auto"/>
                  </w:divBdr>
                  <w:divsChild>
                    <w:div w:id="1954481985">
                      <w:marLeft w:val="0"/>
                      <w:marRight w:val="0"/>
                      <w:marTop w:val="0"/>
                      <w:marBottom w:val="0"/>
                      <w:divBdr>
                        <w:top w:val="none" w:sz="0" w:space="0" w:color="auto"/>
                        <w:left w:val="none" w:sz="0" w:space="0" w:color="auto"/>
                        <w:bottom w:val="none" w:sz="0" w:space="0" w:color="auto"/>
                        <w:right w:val="none" w:sz="0" w:space="0" w:color="auto"/>
                      </w:divBdr>
                      <w:divsChild>
                        <w:div w:id="70545742">
                          <w:marLeft w:val="0"/>
                          <w:marRight w:val="0"/>
                          <w:marTop w:val="0"/>
                          <w:marBottom w:val="0"/>
                          <w:divBdr>
                            <w:top w:val="none" w:sz="0" w:space="0" w:color="auto"/>
                            <w:left w:val="none" w:sz="0" w:space="0" w:color="auto"/>
                            <w:bottom w:val="none" w:sz="0" w:space="0" w:color="auto"/>
                            <w:right w:val="none" w:sz="0" w:space="0" w:color="auto"/>
                          </w:divBdr>
                          <w:divsChild>
                            <w:div w:id="712653174">
                              <w:marLeft w:val="0"/>
                              <w:marRight w:val="0"/>
                              <w:marTop w:val="0"/>
                              <w:marBottom w:val="0"/>
                              <w:divBdr>
                                <w:top w:val="none" w:sz="0" w:space="0" w:color="auto"/>
                                <w:left w:val="none" w:sz="0" w:space="0" w:color="auto"/>
                                <w:bottom w:val="none" w:sz="0" w:space="0" w:color="auto"/>
                                <w:right w:val="none" w:sz="0" w:space="0" w:color="auto"/>
                              </w:divBdr>
                              <w:divsChild>
                                <w:div w:id="845242432">
                                  <w:marLeft w:val="0"/>
                                  <w:marRight w:val="0"/>
                                  <w:marTop w:val="0"/>
                                  <w:marBottom w:val="0"/>
                                  <w:divBdr>
                                    <w:top w:val="none" w:sz="0" w:space="0" w:color="auto"/>
                                    <w:left w:val="none" w:sz="0" w:space="0" w:color="auto"/>
                                    <w:bottom w:val="none" w:sz="0" w:space="0" w:color="auto"/>
                                    <w:right w:val="none" w:sz="0" w:space="0" w:color="auto"/>
                                  </w:divBdr>
                                  <w:divsChild>
                                    <w:div w:id="406731911">
                                      <w:marLeft w:val="180"/>
                                      <w:marRight w:val="0"/>
                                      <w:marTop w:val="0"/>
                                      <w:marBottom w:val="0"/>
                                      <w:divBdr>
                                        <w:top w:val="none" w:sz="0" w:space="0" w:color="auto"/>
                                        <w:left w:val="none" w:sz="0" w:space="0" w:color="auto"/>
                                        <w:bottom w:val="none" w:sz="0" w:space="0" w:color="auto"/>
                                        <w:right w:val="none" w:sz="0" w:space="0" w:color="auto"/>
                                      </w:divBdr>
                                      <w:divsChild>
                                        <w:div w:id="5923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36512">
                              <w:marLeft w:val="0"/>
                              <w:marRight w:val="0"/>
                              <w:marTop w:val="0"/>
                              <w:marBottom w:val="0"/>
                              <w:divBdr>
                                <w:top w:val="none" w:sz="0" w:space="0" w:color="auto"/>
                                <w:left w:val="none" w:sz="0" w:space="0" w:color="auto"/>
                                <w:bottom w:val="none" w:sz="0" w:space="0" w:color="auto"/>
                                <w:right w:val="none" w:sz="0" w:space="0" w:color="auto"/>
                              </w:divBdr>
                              <w:divsChild>
                                <w:div w:id="1788431379">
                                  <w:marLeft w:val="0"/>
                                  <w:marRight w:val="0"/>
                                  <w:marTop w:val="0"/>
                                  <w:marBottom w:val="0"/>
                                  <w:divBdr>
                                    <w:top w:val="none" w:sz="0" w:space="0" w:color="auto"/>
                                    <w:left w:val="none" w:sz="0" w:space="0" w:color="auto"/>
                                    <w:bottom w:val="none" w:sz="0" w:space="0" w:color="auto"/>
                                    <w:right w:val="none" w:sz="0" w:space="0" w:color="auto"/>
                                  </w:divBdr>
                                  <w:divsChild>
                                    <w:div w:id="28379012">
                                      <w:marLeft w:val="180"/>
                                      <w:marRight w:val="0"/>
                                      <w:marTop w:val="0"/>
                                      <w:marBottom w:val="0"/>
                                      <w:divBdr>
                                        <w:top w:val="none" w:sz="0" w:space="0" w:color="auto"/>
                                        <w:left w:val="none" w:sz="0" w:space="0" w:color="auto"/>
                                        <w:bottom w:val="none" w:sz="0" w:space="0" w:color="auto"/>
                                        <w:right w:val="none" w:sz="0" w:space="0" w:color="auto"/>
                                      </w:divBdr>
                                      <w:divsChild>
                                        <w:div w:id="19838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57625">
                              <w:marLeft w:val="0"/>
                              <w:marRight w:val="0"/>
                              <w:marTop w:val="0"/>
                              <w:marBottom w:val="0"/>
                              <w:divBdr>
                                <w:top w:val="none" w:sz="0" w:space="0" w:color="auto"/>
                                <w:left w:val="none" w:sz="0" w:space="0" w:color="auto"/>
                                <w:bottom w:val="none" w:sz="0" w:space="0" w:color="auto"/>
                                <w:right w:val="none" w:sz="0" w:space="0" w:color="auto"/>
                              </w:divBdr>
                              <w:divsChild>
                                <w:div w:id="492796240">
                                  <w:marLeft w:val="0"/>
                                  <w:marRight w:val="0"/>
                                  <w:marTop w:val="0"/>
                                  <w:marBottom w:val="0"/>
                                  <w:divBdr>
                                    <w:top w:val="none" w:sz="0" w:space="0" w:color="auto"/>
                                    <w:left w:val="none" w:sz="0" w:space="0" w:color="auto"/>
                                    <w:bottom w:val="none" w:sz="0" w:space="0" w:color="auto"/>
                                    <w:right w:val="none" w:sz="0" w:space="0" w:color="auto"/>
                                  </w:divBdr>
                                  <w:divsChild>
                                    <w:div w:id="52512540">
                                      <w:marLeft w:val="180"/>
                                      <w:marRight w:val="0"/>
                                      <w:marTop w:val="0"/>
                                      <w:marBottom w:val="0"/>
                                      <w:divBdr>
                                        <w:top w:val="none" w:sz="0" w:space="0" w:color="auto"/>
                                        <w:left w:val="none" w:sz="0" w:space="0" w:color="auto"/>
                                        <w:bottom w:val="none" w:sz="0" w:space="0" w:color="auto"/>
                                        <w:right w:val="none" w:sz="0" w:space="0" w:color="auto"/>
                                      </w:divBdr>
                                      <w:divsChild>
                                        <w:div w:id="615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02997">
                              <w:marLeft w:val="0"/>
                              <w:marRight w:val="0"/>
                              <w:marTop w:val="0"/>
                              <w:marBottom w:val="0"/>
                              <w:divBdr>
                                <w:top w:val="none" w:sz="0" w:space="0" w:color="auto"/>
                                <w:left w:val="none" w:sz="0" w:space="0" w:color="auto"/>
                                <w:bottom w:val="none" w:sz="0" w:space="0" w:color="auto"/>
                                <w:right w:val="none" w:sz="0" w:space="0" w:color="auto"/>
                              </w:divBdr>
                              <w:divsChild>
                                <w:div w:id="1194149017">
                                  <w:marLeft w:val="0"/>
                                  <w:marRight w:val="0"/>
                                  <w:marTop w:val="0"/>
                                  <w:marBottom w:val="0"/>
                                  <w:divBdr>
                                    <w:top w:val="none" w:sz="0" w:space="0" w:color="auto"/>
                                    <w:left w:val="none" w:sz="0" w:space="0" w:color="auto"/>
                                    <w:bottom w:val="none" w:sz="0" w:space="0" w:color="auto"/>
                                    <w:right w:val="none" w:sz="0" w:space="0" w:color="auto"/>
                                  </w:divBdr>
                                  <w:divsChild>
                                    <w:div w:id="1984046111">
                                      <w:marLeft w:val="180"/>
                                      <w:marRight w:val="0"/>
                                      <w:marTop w:val="0"/>
                                      <w:marBottom w:val="0"/>
                                      <w:divBdr>
                                        <w:top w:val="none" w:sz="0" w:space="0" w:color="auto"/>
                                        <w:left w:val="none" w:sz="0" w:space="0" w:color="auto"/>
                                        <w:bottom w:val="none" w:sz="0" w:space="0" w:color="auto"/>
                                        <w:right w:val="none" w:sz="0" w:space="0" w:color="auto"/>
                                      </w:divBdr>
                                      <w:divsChild>
                                        <w:div w:id="15965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9133">
                              <w:marLeft w:val="0"/>
                              <w:marRight w:val="0"/>
                              <w:marTop w:val="0"/>
                              <w:marBottom w:val="0"/>
                              <w:divBdr>
                                <w:top w:val="none" w:sz="0" w:space="0" w:color="auto"/>
                                <w:left w:val="none" w:sz="0" w:space="0" w:color="auto"/>
                                <w:bottom w:val="none" w:sz="0" w:space="0" w:color="auto"/>
                                <w:right w:val="none" w:sz="0" w:space="0" w:color="auto"/>
                              </w:divBdr>
                              <w:divsChild>
                                <w:div w:id="1187787262">
                                  <w:marLeft w:val="0"/>
                                  <w:marRight w:val="0"/>
                                  <w:marTop w:val="0"/>
                                  <w:marBottom w:val="0"/>
                                  <w:divBdr>
                                    <w:top w:val="none" w:sz="0" w:space="0" w:color="auto"/>
                                    <w:left w:val="none" w:sz="0" w:space="0" w:color="auto"/>
                                    <w:bottom w:val="none" w:sz="0" w:space="0" w:color="auto"/>
                                    <w:right w:val="none" w:sz="0" w:space="0" w:color="auto"/>
                                  </w:divBdr>
                                  <w:divsChild>
                                    <w:div w:id="1768573612">
                                      <w:marLeft w:val="180"/>
                                      <w:marRight w:val="0"/>
                                      <w:marTop w:val="0"/>
                                      <w:marBottom w:val="0"/>
                                      <w:divBdr>
                                        <w:top w:val="none" w:sz="0" w:space="0" w:color="auto"/>
                                        <w:left w:val="none" w:sz="0" w:space="0" w:color="auto"/>
                                        <w:bottom w:val="none" w:sz="0" w:space="0" w:color="auto"/>
                                        <w:right w:val="none" w:sz="0" w:space="0" w:color="auto"/>
                                      </w:divBdr>
                                      <w:divsChild>
                                        <w:div w:id="9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87710">
          <w:marLeft w:val="0"/>
          <w:marRight w:val="0"/>
          <w:marTop w:val="0"/>
          <w:marBottom w:val="0"/>
          <w:divBdr>
            <w:top w:val="none" w:sz="0" w:space="0" w:color="auto"/>
            <w:left w:val="none" w:sz="0" w:space="0" w:color="auto"/>
            <w:bottom w:val="none" w:sz="0" w:space="0" w:color="auto"/>
            <w:right w:val="none" w:sz="0" w:space="0" w:color="auto"/>
          </w:divBdr>
          <w:divsChild>
            <w:div w:id="15346118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6376465">
                  <w:marLeft w:val="0"/>
                  <w:marRight w:val="0"/>
                  <w:marTop w:val="0"/>
                  <w:marBottom w:val="240"/>
                  <w:divBdr>
                    <w:top w:val="none" w:sz="0" w:space="0" w:color="auto"/>
                    <w:left w:val="none" w:sz="0" w:space="0" w:color="auto"/>
                    <w:bottom w:val="none" w:sz="0" w:space="0" w:color="auto"/>
                    <w:right w:val="none" w:sz="0" w:space="0" w:color="auto"/>
                  </w:divBdr>
                  <w:divsChild>
                    <w:div w:id="228422343">
                      <w:marLeft w:val="0"/>
                      <w:marRight w:val="0"/>
                      <w:marTop w:val="0"/>
                      <w:marBottom w:val="0"/>
                      <w:divBdr>
                        <w:top w:val="none" w:sz="0" w:space="0" w:color="auto"/>
                        <w:left w:val="none" w:sz="0" w:space="0" w:color="auto"/>
                        <w:bottom w:val="none" w:sz="0" w:space="0" w:color="auto"/>
                        <w:right w:val="none" w:sz="0" w:space="0" w:color="auto"/>
                      </w:divBdr>
                      <w:divsChild>
                        <w:div w:id="611858810">
                          <w:marLeft w:val="0"/>
                          <w:marRight w:val="0"/>
                          <w:marTop w:val="0"/>
                          <w:marBottom w:val="0"/>
                          <w:divBdr>
                            <w:top w:val="none" w:sz="0" w:space="0" w:color="auto"/>
                            <w:left w:val="none" w:sz="0" w:space="0" w:color="auto"/>
                            <w:bottom w:val="none" w:sz="0" w:space="0" w:color="auto"/>
                            <w:right w:val="none" w:sz="0" w:space="0" w:color="auto"/>
                          </w:divBdr>
                          <w:divsChild>
                            <w:div w:id="13423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1535">
                  <w:marLeft w:val="0"/>
                  <w:marRight w:val="0"/>
                  <w:marTop w:val="0"/>
                  <w:marBottom w:val="0"/>
                  <w:divBdr>
                    <w:top w:val="none" w:sz="0" w:space="0" w:color="auto"/>
                    <w:left w:val="none" w:sz="0" w:space="0" w:color="auto"/>
                    <w:bottom w:val="none" w:sz="0" w:space="0" w:color="auto"/>
                    <w:right w:val="none" w:sz="0" w:space="0" w:color="auto"/>
                  </w:divBdr>
                  <w:divsChild>
                    <w:div w:id="367804883">
                      <w:marLeft w:val="0"/>
                      <w:marRight w:val="0"/>
                      <w:marTop w:val="0"/>
                      <w:marBottom w:val="0"/>
                      <w:divBdr>
                        <w:top w:val="none" w:sz="0" w:space="0" w:color="auto"/>
                        <w:left w:val="none" w:sz="0" w:space="0" w:color="auto"/>
                        <w:bottom w:val="none" w:sz="0" w:space="0" w:color="auto"/>
                        <w:right w:val="none" w:sz="0" w:space="0" w:color="auto"/>
                      </w:divBdr>
                      <w:divsChild>
                        <w:div w:id="406196529">
                          <w:marLeft w:val="0"/>
                          <w:marRight w:val="0"/>
                          <w:marTop w:val="0"/>
                          <w:marBottom w:val="0"/>
                          <w:divBdr>
                            <w:top w:val="none" w:sz="0" w:space="0" w:color="auto"/>
                            <w:left w:val="none" w:sz="0" w:space="0" w:color="auto"/>
                            <w:bottom w:val="none" w:sz="0" w:space="0" w:color="auto"/>
                            <w:right w:val="none" w:sz="0" w:space="0" w:color="auto"/>
                          </w:divBdr>
                          <w:divsChild>
                            <w:div w:id="1677030413">
                              <w:marLeft w:val="0"/>
                              <w:marRight w:val="0"/>
                              <w:marTop w:val="0"/>
                              <w:marBottom w:val="0"/>
                              <w:divBdr>
                                <w:top w:val="none" w:sz="0" w:space="0" w:color="auto"/>
                                <w:left w:val="none" w:sz="0" w:space="0" w:color="auto"/>
                                <w:bottom w:val="none" w:sz="0" w:space="0" w:color="auto"/>
                                <w:right w:val="none" w:sz="0" w:space="0" w:color="auto"/>
                              </w:divBdr>
                              <w:divsChild>
                                <w:div w:id="1519270355">
                                  <w:marLeft w:val="0"/>
                                  <w:marRight w:val="0"/>
                                  <w:marTop w:val="0"/>
                                  <w:marBottom w:val="0"/>
                                  <w:divBdr>
                                    <w:top w:val="none" w:sz="0" w:space="0" w:color="auto"/>
                                    <w:left w:val="none" w:sz="0" w:space="0" w:color="auto"/>
                                    <w:bottom w:val="none" w:sz="0" w:space="0" w:color="auto"/>
                                    <w:right w:val="none" w:sz="0" w:space="0" w:color="auto"/>
                                  </w:divBdr>
                                  <w:divsChild>
                                    <w:div w:id="1156610015">
                                      <w:marLeft w:val="180"/>
                                      <w:marRight w:val="0"/>
                                      <w:marTop w:val="0"/>
                                      <w:marBottom w:val="0"/>
                                      <w:divBdr>
                                        <w:top w:val="none" w:sz="0" w:space="0" w:color="auto"/>
                                        <w:left w:val="none" w:sz="0" w:space="0" w:color="auto"/>
                                        <w:bottom w:val="none" w:sz="0" w:space="0" w:color="auto"/>
                                        <w:right w:val="none" w:sz="0" w:space="0" w:color="auto"/>
                                      </w:divBdr>
                                      <w:divsChild>
                                        <w:div w:id="7817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8147">
                              <w:marLeft w:val="0"/>
                              <w:marRight w:val="0"/>
                              <w:marTop w:val="0"/>
                              <w:marBottom w:val="0"/>
                              <w:divBdr>
                                <w:top w:val="none" w:sz="0" w:space="0" w:color="auto"/>
                                <w:left w:val="none" w:sz="0" w:space="0" w:color="auto"/>
                                <w:bottom w:val="none" w:sz="0" w:space="0" w:color="auto"/>
                                <w:right w:val="none" w:sz="0" w:space="0" w:color="auto"/>
                              </w:divBdr>
                              <w:divsChild>
                                <w:div w:id="1159923113">
                                  <w:marLeft w:val="0"/>
                                  <w:marRight w:val="0"/>
                                  <w:marTop w:val="0"/>
                                  <w:marBottom w:val="0"/>
                                  <w:divBdr>
                                    <w:top w:val="none" w:sz="0" w:space="0" w:color="auto"/>
                                    <w:left w:val="none" w:sz="0" w:space="0" w:color="auto"/>
                                    <w:bottom w:val="none" w:sz="0" w:space="0" w:color="auto"/>
                                    <w:right w:val="none" w:sz="0" w:space="0" w:color="auto"/>
                                  </w:divBdr>
                                  <w:divsChild>
                                    <w:div w:id="1123035507">
                                      <w:marLeft w:val="180"/>
                                      <w:marRight w:val="0"/>
                                      <w:marTop w:val="0"/>
                                      <w:marBottom w:val="0"/>
                                      <w:divBdr>
                                        <w:top w:val="none" w:sz="0" w:space="0" w:color="auto"/>
                                        <w:left w:val="none" w:sz="0" w:space="0" w:color="auto"/>
                                        <w:bottom w:val="none" w:sz="0" w:space="0" w:color="auto"/>
                                        <w:right w:val="none" w:sz="0" w:space="0" w:color="auto"/>
                                      </w:divBdr>
                                      <w:divsChild>
                                        <w:div w:id="8457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2059">
                              <w:marLeft w:val="0"/>
                              <w:marRight w:val="0"/>
                              <w:marTop w:val="0"/>
                              <w:marBottom w:val="0"/>
                              <w:divBdr>
                                <w:top w:val="none" w:sz="0" w:space="0" w:color="auto"/>
                                <w:left w:val="none" w:sz="0" w:space="0" w:color="auto"/>
                                <w:bottom w:val="none" w:sz="0" w:space="0" w:color="auto"/>
                                <w:right w:val="none" w:sz="0" w:space="0" w:color="auto"/>
                              </w:divBdr>
                              <w:divsChild>
                                <w:div w:id="1550651663">
                                  <w:marLeft w:val="0"/>
                                  <w:marRight w:val="0"/>
                                  <w:marTop w:val="0"/>
                                  <w:marBottom w:val="0"/>
                                  <w:divBdr>
                                    <w:top w:val="none" w:sz="0" w:space="0" w:color="auto"/>
                                    <w:left w:val="none" w:sz="0" w:space="0" w:color="auto"/>
                                    <w:bottom w:val="none" w:sz="0" w:space="0" w:color="auto"/>
                                    <w:right w:val="none" w:sz="0" w:space="0" w:color="auto"/>
                                  </w:divBdr>
                                  <w:divsChild>
                                    <w:div w:id="143209324">
                                      <w:marLeft w:val="180"/>
                                      <w:marRight w:val="0"/>
                                      <w:marTop w:val="0"/>
                                      <w:marBottom w:val="0"/>
                                      <w:divBdr>
                                        <w:top w:val="none" w:sz="0" w:space="0" w:color="auto"/>
                                        <w:left w:val="none" w:sz="0" w:space="0" w:color="auto"/>
                                        <w:bottom w:val="none" w:sz="0" w:space="0" w:color="auto"/>
                                        <w:right w:val="none" w:sz="0" w:space="0" w:color="auto"/>
                                      </w:divBdr>
                                      <w:divsChild>
                                        <w:div w:id="155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9266">
                              <w:marLeft w:val="0"/>
                              <w:marRight w:val="0"/>
                              <w:marTop w:val="0"/>
                              <w:marBottom w:val="0"/>
                              <w:divBdr>
                                <w:top w:val="none" w:sz="0" w:space="0" w:color="auto"/>
                                <w:left w:val="none" w:sz="0" w:space="0" w:color="auto"/>
                                <w:bottom w:val="none" w:sz="0" w:space="0" w:color="auto"/>
                                <w:right w:val="none" w:sz="0" w:space="0" w:color="auto"/>
                              </w:divBdr>
                              <w:divsChild>
                                <w:div w:id="1604800508">
                                  <w:marLeft w:val="0"/>
                                  <w:marRight w:val="0"/>
                                  <w:marTop w:val="0"/>
                                  <w:marBottom w:val="0"/>
                                  <w:divBdr>
                                    <w:top w:val="none" w:sz="0" w:space="0" w:color="auto"/>
                                    <w:left w:val="none" w:sz="0" w:space="0" w:color="auto"/>
                                    <w:bottom w:val="none" w:sz="0" w:space="0" w:color="auto"/>
                                    <w:right w:val="none" w:sz="0" w:space="0" w:color="auto"/>
                                  </w:divBdr>
                                  <w:divsChild>
                                    <w:div w:id="973876927">
                                      <w:marLeft w:val="180"/>
                                      <w:marRight w:val="0"/>
                                      <w:marTop w:val="0"/>
                                      <w:marBottom w:val="0"/>
                                      <w:divBdr>
                                        <w:top w:val="none" w:sz="0" w:space="0" w:color="auto"/>
                                        <w:left w:val="none" w:sz="0" w:space="0" w:color="auto"/>
                                        <w:bottom w:val="none" w:sz="0" w:space="0" w:color="auto"/>
                                        <w:right w:val="none" w:sz="0" w:space="0" w:color="auto"/>
                                      </w:divBdr>
                                      <w:divsChild>
                                        <w:div w:id="898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546201">
          <w:marLeft w:val="0"/>
          <w:marRight w:val="0"/>
          <w:marTop w:val="0"/>
          <w:marBottom w:val="0"/>
          <w:divBdr>
            <w:top w:val="none" w:sz="0" w:space="0" w:color="auto"/>
            <w:left w:val="none" w:sz="0" w:space="0" w:color="auto"/>
            <w:bottom w:val="none" w:sz="0" w:space="0" w:color="auto"/>
            <w:right w:val="none" w:sz="0" w:space="0" w:color="auto"/>
          </w:divBdr>
          <w:divsChild>
            <w:div w:id="20507156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8356298">
                  <w:marLeft w:val="0"/>
                  <w:marRight w:val="0"/>
                  <w:marTop w:val="0"/>
                  <w:marBottom w:val="240"/>
                  <w:divBdr>
                    <w:top w:val="none" w:sz="0" w:space="0" w:color="auto"/>
                    <w:left w:val="none" w:sz="0" w:space="0" w:color="auto"/>
                    <w:bottom w:val="none" w:sz="0" w:space="0" w:color="auto"/>
                    <w:right w:val="none" w:sz="0" w:space="0" w:color="auto"/>
                  </w:divBdr>
                  <w:divsChild>
                    <w:div w:id="2043505958">
                      <w:marLeft w:val="0"/>
                      <w:marRight w:val="0"/>
                      <w:marTop w:val="0"/>
                      <w:marBottom w:val="0"/>
                      <w:divBdr>
                        <w:top w:val="none" w:sz="0" w:space="0" w:color="auto"/>
                        <w:left w:val="none" w:sz="0" w:space="0" w:color="auto"/>
                        <w:bottom w:val="none" w:sz="0" w:space="0" w:color="auto"/>
                        <w:right w:val="none" w:sz="0" w:space="0" w:color="auto"/>
                      </w:divBdr>
                      <w:divsChild>
                        <w:div w:id="1212689201">
                          <w:marLeft w:val="0"/>
                          <w:marRight w:val="0"/>
                          <w:marTop w:val="0"/>
                          <w:marBottom w:val="0"/>
                          <w:divBdr>
                            <w:top w:val="none" w:sz="0" w:space="0" w:color="auto"/>
                            <w:left w:val="none" w:sz="0" w:space="0" w:color="auto"/>
                            <w:bottom w:val="none" w:sz="0" w:space="0" w:color="auto"/>
                            <w:right w:val="none" w:sz="0" w:space="0" w:color="auto"/>
                          </w:divBdr>
                          <w:divsChild>
                            <w:div w:id="10869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4002">
                  <w:marLeft w:val="0"/>
                  <w:marRight w:val="0"/>
                  <w:marTop w:val="0"/>
                  <w:marBottom w:val="0"/>
                  <w:divBdr>
                    <w:top w:val="none" w:sz="0" w:space="0" w:color="auto"/>
                    <w:left w:val="none" w:sz="0" w:space="0" w:color="auto"/>
                    <w:bottom w:val="none" w:sz="0" w:space="0" w:color="auto"/>
                    <w:right w:val="none" w:sz="0" w:space="0" w:color="auto"/>
                  </w:divBdr>
                  <w:divsChild>
                    <w:div w:id="1256747982">
                      <w:marLeft w:val="0"/>
                      <w:marRight w:val="0"/>
                      <w:marTop w:val="0"/>
                      <w:marBottom w:val="0"/>
                      <w:divBdr>
                        <w:top w:val="none" w:sz="0" w:space="0" w:color="auto"/>
                        <w:left w:val="none" w:sz="0" w:space="0" w:color="auto"/>
                        <w:bottom w:val="none" w:sz="0" w:space="0" w:color="auto"/>
                        <w:right w:val="none" w:sz="0" w:space="0" w:color="auto"/>
                      </w:divBdr>
                      <w:divsChild>
                        <w:div w:id="2108842139">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119595538">
                                  <w:marLeft w:val="0"/>
                                  <w:marRight w:val="0"/>
                                  <w:marTop w:val="0"/>
                                  <w:marBottom w:val="0"/>
                                  <w:divBdr>
                                    <w:top w:val="none" w:sz="0" w:space="0" w:color="auto"/>
                                    <w:left w:val="none" w:sz="0" w:space="0" w:color="auto"/>
                                    <w:bottom w:val="none" w:sz="0" w:space="0" w:color="auto"/>
                                    <w:right w:val="none" w:sz="0" w:space="0" w:color="auto"/>
                                  </w:divBdr>
                                  <w:divsChild>
                                    <w:div w:id="1510366111">
                                      <w:marLeft w:val="180"/>
                                      <w:marRight w:val="0"/>
                                      <w:marTop w:val="0"/>
                                      <w:marBottom w:val="0"/>
                                      <w:divBdr>
                                        <w:top w:val="none" w:sz="0" w:space="0" w:color="auto"/>
                                        <w:left w:val="none" w:sz="0" w:space="0" w:color="auto"/>
                                        <w:bottom w:val="none" w:sz="0" w:space="0" w:color="auto"/>
                                        <w:right w:val="none" w:sz="0" w:space="0" w:color="auto"/>
                                      </w:divBdr>
                                      <w:divsChild>
                                        <w:div w:id="13212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1455">
                              <w:marLeft w:val="0"/>
                              <w:marRight w:val="0"/>
                              <w:marTop w:val="0"/>
                              <w:marBottom w:val="0"/>
                              <w:divBdr>
                                <w:top w:val="none" w:sz="0" w:space="0" w:color="auto"/>
                                <w:left w:val="none" w:sz="0" w:space="0" w:color="auto"/>
                                <w:bottom w:val="none" w:sz="0" w:space="0" w:color="auto"/>
                                <w:right w:val="none" w:sz="0" w:space="0" w:color="auto"/>
                              </w:divBdr>
                              <w:divsChild>
                                <w:div w:id="1465345063">
                                  <w:marLeft w:val="0"/>
                                  <w:marRight w:val="0"/>
                                  <w:marTop w:val="0"/>
                                  <w:marBottom w:val="0"/>
                                  <w:divBdr>
                                    <w:top w:val="none" w:sz="0" w:space="0" w:color="auto"/>
                                    <w:left w:val="none" w:sz="0" w:space="0" w:color="auto"/>
                                    <w:bottom w:val="none" w:sz="0" w:space="0" w:color="auto"/>
                                    <w:right w:val="none" w:sz="0" w:space="0" w:color="auto"/>
                                  </w:divBdr>
                                  <w:divsChild>
                                    <w:div w:id="2084794124">
                                      <w:marLeft w:val="180"/>
                                      <w:marRight w:val="0"/>
                                      <w:marTop w:val="0"/>
                                      <w:marBottom w:val="0"/>
                                      <w:divBdr>
                                        <w:top w:val="none" w:sz="0" w:space="0" w:color="auto"/>
                                        <w:left w:val="none" w:sz="0" w:space="0" w:color="auto"/>
                                        <w:bottom w:val="none" w:sz="0" w:space="0" w:color="auto"/>
                                        <w:right w:val="none" w:sz="0" w:space="0" w:color="auto"/>
                                      </w:divBdr>
                                      <w:divsChild>
                                        <w:div w:id="209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0834">
                              <w:marLeft w:val="0"/>
                              <w:marRight w:val="0"/>
                              <w:marTop w:val="0"/>
                              <w:marBottom w:val="0"/>
                              <w:divBdr>
                                <w:top w:val="none" w:sz="0" w:space="0" w:color="auto"/>
                                <w:left w:val="none" w:sz="0" w:space="0" w:color="auto"/>
                                <w:bottom w:val="none" w:sz="0" w:space="0" w:color="auto"/>
                                <w:right w:val="none" w:sz="0" w:space="0" w:color="auto"/>
                              </w:divBdr>
                              <w:divsChild>
                                <w:div w:id="1998458314">
                                  <w:marLeft w:val="0"/>
                                  <w:marRight w:val="0"/>
                                  <w:marTop w:val="0"/>
                                  <w:marBottom w:val="0"/>
                                  <w:divBdr>
                                    <w:top w:val="none" w:sz="0" w:space="0" w:color="auto"/>
                                    <w:left w:val="none" w:sz="0" w:space="0" w:color="auto"/>
                                    <w:bottom w:val="none" w:sz="0" w:space="0" w:color="auto"/>
                                    <w:right w:val="none" w:sz="0" w:space="0" w:color="auto"/>
                                  </w:divBdr>
                                  <w:divsChild>
                                    <w:div w:id="2064256154">
                                      <w:marLeft w:val="180"/>
                                      <w:marRight w:val="0"/>
                                      <w:marTop w:val="0"/>
                                      <w:marBottom w:val="0"/>
                                      <w:divBdr>
                                        <w:top w:val="none" w:sz="0" w:space="0" w:color="auto"/>
                                        <w:left w:val="none" w:sz="0" w:space="0" w:color="auto"/>
                                        <w:bottom w:val="none" w:sz="0" w:space="0" w:color="auto"/>
                                        <w:right w:val="none" w:sz="0" w:space="0" w:color="auto"/>
                                      </w:divBdr>
                                      <w:divsChild>
                                        <w:div w:id="130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4829">
                              <w:marLeft w:val="0"/>
                              <w:marRight w:val="0"/>
                              <w:marTop w:val="0"/>
                              <w:marBottom w:val="0"/>
                              <w:divBdr>
                                <w:top w:val="none" w:sz="0" w:space="0" w:color="auto"/>
                                <w:left w:val="none" w:sz="0" w:space="0" w:color="auto"/>
                                <w:bottom w:val="none" w:sz="0" w:space="0" w:color="auto"/>
                                <w:right w:val="none" w:sz="0" w:space="0" w:color="auto"/>
                              </w:divBdr>
                              <w:divsChild>
                                <w:div w:id="21053111">
                                  <w:marLeft w:val="0"/>
                                  <w:marRight w:val="0"/>
                                  <w:marTop w:val="0"/>
                                  <w:marBottom w:val="0"/>
                                  <w:divBdr>
                                    <w:top w:val="none" w:sz="0" w:space="0" w:color="auto"/>
                                    <w:left w:val="none" w:sz="0" w:space="0" w:color="auto"/>
                                    <w:bottom w:val="none" w:sz="0" w:space="0" w:color="auto"/>
                                    <w:right w:val="none" w:sz="0" w:space="0" w:color="auto"/>
                                  </w:divBdr>
                                  <w:divsChild>
                                    <w:div w:id="1706251146">
                                      <w:marLeft w:val="0"/>
                                      <w:marRight w:val="0"/>
                                      <w:marTop w:val="0"/>
                                      <w:marBottom w:val="0"/>
                                      <w:divBdr>
                                        <w:top w:val="none" w:sz="0" w:space="0" w:color="auto"/>
                                        <w:left w:val="none" w:sz="0" w:space="0" w:color="auto"/>
                                        <w:bottom w:val="none" w:sz="0" w:space="0" w:color="auto"/>
                                        <w:right w:val="none" w:sz="0" w:space="0" w:color="auto"/>
                                      </w:divBdr>
                                      <w:divsChild>
                                        <w:div w:id="1351300462">
                                          <w:marLeft w:val="180"/>
                                          <w:marRight w:val="0"/>
                                          <w:marTop w:val="0"/>
                                          <w:marBottom w:val="0"/>
                                          <w:divBdr>
                                            <w:top w:val="none" w:sz="0" w:space="0" w:color="auto"/>
                                            <w:left w:val="none" w:sz="0" w:space="0" w:color="auto"/>
                                            <w:bottom w:val="none" w:sz="0" w:space="0" w:color="auto"/>
                                            <w:right w:val="none" w:sz="0" w:space="0" w:color="auto"/>
                                          </w:divBdr>
                                          <w:divsChild>
                                            <w:div w:id="1143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99923">
                                      <w:marLeft w:val="180"/>
                                      <w:marRight w:val="0"/>
                                      <w:marTop w:val="0"/>
                                      <w:marBottom w:val="0"/>
                                      <w:divBdr>
                                        <w:top w:val="none" w:sz="0" w:space="0" w:color="auto"/>
                                        <w:left w:val="none" w:sz="0" w:space="0" w:color="auto"/>
                                        <w:bottom w:val="none" w:sz="0" w:space="0" w:color="auto"/>
                                        <w:right w:val="none" w:sz="0" w:space="0" w:color="auto"/>
                                      </w:divBdr>
                                      <w:divsChild>
                                        <w:div w:id="216094104">
                                          <w:marLeft w:val="0"/>
                                          <w:marRight w:val="0"/>
                                          <w:marTop w:val="0"/>
                                          <w:marBottom w:val="0"/>
                                          <w:divBdr>
                                            <w:top w:val="none" w:sz="0" w:space="0" w:color="auto"/>
                                            <w:left w:val="none" w:sz="0" w:space="0" w:color="auto"/>
                                            <w:bottom w:val="none" w:sz="0" w:space="0" w:color="auto"/>
                                            <w:right w:val="none" w:sz="0" w:space="0" w:color="auto"/>
                                          </w:divBdr>
                                          <w:divsChild>
                                            <w:div w:id="88744993">
                                              <w:marLeft w:val="0"/>
                                              <w:marRight w:val="0"/>
                                              <w:marTop w:val="0"/>
                                              <w:marBottom w:val="0"/>
                                              <w:divBdr>
                                                <w:top w:val="none" w:sz="0" w:space="0" w:color="auto"/>
                                                <w:left w:val="none" w:sz="0" w:space="0" w:color="auto"/>
                                                <w:bottom w:val="none" w:sz="0" w:space="0" w:color="auto"/>
                                                <w:right w:val="none" w:sz="0" w:space="0" w:color="auto"/>
                                              </w:divBdr>
                                              <w:divsChild>
                                                <w:div w:id="17147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254006">
          <w:marLeft w:val="0"/>
          <w:marRight w:val="0"/>
          <w:marTop w:val="0"/>
          <w:marBottom w:val="0"/>
          <w:divBdr>
            <w:top w:val="none" w:sz="0" w:space="0" w:color="auto"/>
            <w:left w:val="none" w:sz="0" w:space="0" w:color="auto"/>
            <w:bottom w:val="none" w:sz="0" w:space="0" w:color="auto"/>
            <w:right w:val="none" w:sz="0" w:space="0" w:color="auto"/>
          </w:divBdr>
          <w:divsChild>
            <w:div w:id="11107770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4787795">
                  <w:marLeft w:val="0"/>
                  <w:marRight w:val="0"/>
                  <w:marTop w:val="0"/>
                  <w:marBottom w:val="240"/>
                  <w:divBdr>
                    <w:top w:val="none" w:sz="0" w:space="0" w:color="auto"/>
                    <w:left w:val="none" w:sz="0" w:space="0" w:color="auto"/>
                    <w:bottom w:val="none" w:sz="0" w:space="0" w:color="auto"/>
                    <w:right w:val="none" w:sz="0" w:space="0" w:color="auto"/>
                  </w:divBdr>
                  <w:divsChild>
                    <w:div w:id="2103916152">
                      <w:marLeft w:val="0"/>
                      <w:marRight w:val="0"/>
                      <w:marTop w:val="0"/>
                      <w:marBottom w:val="0"/>
                      <w:divBdr>
                        <w:top w:val="none" w:sz="0" w:space="0" w:color="auto"/>
                        <w:left w:val="none" w:sz="0" w:space="0" w:color="auto"/>
                        <w:bottom w:val="none" w:sz="0" w:space="0" w:color="auto"/>
                        <w:right w:val="none" w:sz="0" w:space="0" w:color="auto"/>
                      </w:divBdr>
                      <w:divsChild>
                        <w:div w:id="1573733471">
                          <w:marLeft w:val="0"/>
                          <w:marRight w:val="0"/>
                          <w:marTop w:val="0"/>
                          <w:marBottom w:val="0"/>
                          <w:divBdr>
                            <w:top w:val="none" w:sz="0" w:space="0" w:color="auto"/>
                            <w:left w:val="none" w:sz="0" w:space="0" w:color="auto"/>
                            <w:bottom w:val="none" w:sz="0" w:space="0" w:color="auto"/>
                            <w:right w:val="none" w:sz="0" w:space="0" w:color="auto"/>
                          </w:divBdr>
                          <w:divsChild>
                            <w:div w:id="19434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3168">
                  <w:marLeft w:val="0"/>
                  <w:marRight w:val="0"/>
                  <w:marTop w:val="0"/>
                  <w:marBottom w:val="0"/>
                  <w:divBdr>
                    <w:top w:val="none" w:sz="0" w:space="0" w:color="auto"/>
                    <w:left w:val="none" w:sz="0" w:space="0" w:color="auto"/>
                    <w:bottom w:val="none" w:sz="0" w:space="0" w:color="auto"/>
                    <w:right w:val="none" w:sz="0" w:space="0" w:color="auto"/>
                  </w:divBdr>
                  <w:divsChild>
                    <w:div w:id="712580853">
                      <w:marLeft w:val="0"/>
                      <w:marRight w:val="0"/>
                      <w:marTop w:val="0"/>
                      <w:marBottom w:val="0"/>
                      <w:divBdr>
                        <w:top w:val="none" w:sz="0" w:space="0" w:color="auto"/>
                        <w:left w:val="none" w:sz="0" w:space="0" w:color="auto"/>
                        <w:bottom w:val="none" w:sz="0" w:space="0" w:color="auto"/>
                        <w:right w:val="none" w:sz="0" w:space="0" w:color="auto"/>
                      </w:divBdr>
                      <w:divsChild>
                        <w:div w:id="1026491950">
                          <w:marLeft w:val="0"/>
                          <w:marRight w:val="0"/>
                          <w:marTop w:val="0"/>
                          <w:marBottom w:val="0"/>
                          <w:divBdr>
                            <w:top w:val="none" w:sz="0" w:space="0" w:color="auto"/>
                            <w:left w:val="none" w:sz="0" w:space="0" w:color="auto"/>
                            <w:bottom w:val="none" w:sz="0" w:space="0" w:color="auto"/>
                            <w:right w:val="none" w:sz="0" w:space="0" w:color="auto"/>
                          </w:divBdr>
                          <w:divsChild>
                            <w:div w:id="237323136">
                              <w:marLeft w:val="0"/>
                              <w:marRight w:val="0"/>
                              <w:marTop w:val="0"/>
                              <w:marBottom w:val="0"/>
                              <w:divBdr>
                                <w:top w:val="none" w:sz="0" w:space="0" w:color="auto"/>
                                <w:left w:val="none" w:sz="0" w:space="0" w:color="auto"/>
                                <w:bottom w:val="none" w:sz="0" w:space="0" w:color="auto"/>
                                <w:right w:val="none" w:sz="0" w:space="0" w:color="auto"/>
                              </w:divBdr>
                              <w:divsChild>
                                <w:div w:id="1305085042">
                                  <w:marLeft w:val="0"/>
                                  <w:marRight w:val="0"/>
                                  <w:marTop w:val="0"/>
                                  <w:marBottom w:val="0"/>
                                  <w:divBdr>
                                    <w:top w:val="none" w:sz="0" w:space="0" w:color="auto"/>
                                    <w:left w:val="none" w:sz="0" w:space="0" w:color="auto"/>
                                    <w:bottom w:val="none" w:sz="0" w:space="0" w:color="auto"/>
                                    <w:right w:val="none" w:sz="0" w:space="0" w:color="auto"/>
                                  </w:divBdr>
                                  <w:divsChild>
                                    <w:div w:id="1123843943">
                                      <w:marLeft w:val="180"/>
                                      <w:marRight w:val="0"/>
                                      <w:marTop w:val="0"/>
                                      <w:marBottom w:val="0"/>
                                      <w:divBdr>
                                        <w:top w:val="none" w:sz="0" w:space="0" w:color="auto"/>
                                        <w:left w:val="none" w:sz="0" w:space="0" w:color="auto"/>
                                        <w:bottom w:val="none" w:sz="0" w:space="0" w:color="auto"/>
                                        <w:right w:val="none" w:sz="0" w:space="0" w:color="auto"/>
                                      </w:divBdr>
                                      <w:divsChild>
                                        <w:div w:id="20986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1669">
                              <w:marLeft w:val="0"/>
                              <w:marRight w:val="0"/>
                              <w:marTop w:val="0"/>
                              <w:marBottom w:val="0"/>
                              <w:divBdr>
                                <w:top w:val="none" w:sz="0" w:space="0" w:color="auto"/>
                                <w:left w:val="none" w:sz="0" w:space="0" w:color="auto"/>
                                <w:bottom w:val="none" w:sz="0" w:space="0" w:color="auto"/>
                                <w:right w:val="none" w:sz="0" w:space="0" w:color="auto"/>
                              </w:divBdr>
                              <w:divsChild>
                                <w:div w:id="361787563">
                                  <w:marLeft w:val="0"/>
                                  <w:marRight w:val="0"/>
                                  <w:marTop w:val="0"/>
                                  <w:marBottom w:val="0"/>
                                  <w:divBdr>
                                    <w:top w:val="none" w:sz="0" w:space="0" w:color="auto"/>
                                    <w:left w:val="none" w:sz="0" w:space="0" w:color="auto"/>
                                    <w:bottom w:val="none" w:sz="0" w:space="0" w:color="auto"/>
                                    <w:right w:val="none" w:sz="0" w:space="0" w:color="auto"/>
                                  </w:divBdr>
                                  <w:divsChild>
                                    <w:div w:id="2104181408">
                                      <w:marLeft w:val="180"/>
                                      <w:marRight w:val="0"/>
                                      <w:marTop w:val="0"/>
                                      <w:marBottom w:val="0"/>
                                      <w:divBdr>
                                        <w:top w:val="none" w:sz="0" w:space="0" w:color="auto"/>
                                        <w:left w:val="none" w:sz="0" w:space="0" w:color="auto"/>
                                        <w:bottom w:val="none" w:sz="0" w:space="0" w:color="auto"/>
                                        <w:right w:val="none" w:sz="0" w:space="0" w:color="auto"/>
                                      </w:divBdr>
                                      <w:divsChild>
                                        <w:div w:id="3915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6878">
                              <w:marLeft w:val="0"/>
                              <w:marRight w:val="0"/>
                              <w:marTop w:val="0"/>
                              <w:marBottom w:val="0"/>
                              <w:divBdr>
                                <w:top w:val="none" w:sz="0" w:space="0" w:color="auto"/>
                                <w:left w:val="none" w:sz="0" w:space="0" w:color="auto"/>
                                <w:bottom w:val="none" w:sz="0" w:space="0" w:color="auto"/>
                                <w:right w:val="none" w:sz="0" w:space="0" w:color="auto"/>
                              </w:divBdr>
                              <w:divsChild>
                                <w:div w:id="1422414010">
                                  <w:marLeft w:val="0"/>
                                  <w:marRight w:val="0"/>
                                  <w:marTop w:val="0"/>
                                  <w:marBottom w:val="0"/>
                                  <w:divBdr>
                                    <w:top w:val="none" w:sz="0" w:space="0" w:color="auto"/>
                                    <w:left w:val="none" w:sz="0" w:space="0" w:color="auto"/>
                                    <w:bottom w:val="none" w:sz="0" w:space="0" w:color="auto"/>
                                    <w:right w:val="none" w:sz="0" w:space="0" w:color="auto"/>
                                  </w:divBdr>
                                  <w:divsChild>
                                    <w:div w:id="1628852272">
                                      <w:marLeft w:val="180"/>
                                      <w:marRight w:val="0"/>
                                      <w:marTop w:val="0"/>
                                      <w:marBottom w:val="0"/>
                                      <w:divBdr>
                                        <w:top w:val="none" w:sz="0" w:space="0" w:color="auto"/>
                                        <w:left w:val="none" w:sz="0" w:space="0" w:color="auto"/>
                                        <w:bottom w:val="none" w:sz="0" w:space="0" w:color="auto"/>
                                        <w:right w:val="none" w:sz="0" w:space="0" w:color="auto"/>
                                      </w:divBdr>
                                      <w:divsChild>
                                        <w:div w:id="2108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3932">
                              <w:marLeft w:val="0"/>
                              <w:marRight w:val="0"/>
                              <w:marTop w:val="0"/>
                              <w:marBottom w:val="0"/>
                              <w:divBdr>
                                <w:top w:val="none" w:sz="0" w:space="0" w:color="auto"/>
                                <w:left w:val="none" w:sz="0" w:space="0" w:color="auto"/>
                                <w:bottom w:val="none" w:sz="0" w:space="0" w:color="auto"/>
                                <w:right w:val="none" w:sz="0" w:space="0" w:color="auto"/>
                              </w:divBdr>
                              <w:divsChild>
                                <w:div w:id="1378773242">
                                  <w:marLeft w:val="0"/>
                                  <w:marRight w:val="0"/>
                                  <w:marTop w:val="0"/>
                                  <w:marBottom w:val="0"/>
                                  <w:divBdr>
                                    <w:top w:val="none" w:sz="0" w:space="0" w:color="auto"/>
                                    <w:left w:val="none" w:sz="0" w:space="0" w:color="auto"/>
                                    <w:bottom w:val="none" w:sz="0" w:space="0" w:color="auto"/>
                                    <w:right w:val="none" w:sz="0" w:space="0" w:color="auto"/>
                                  </w:divBdr>
                                  <w:divsChild>
                                    <w:div w:id="569267378">
                                      <w:marLeft w:val="180"/>
                                      <w:marRight w:val="0"/>
                                      <w:marTop w:val="0"/>
                                      <w:marBottom w:val="0"/>
                                      <w:divBdr>
                                        <w:top w:val="none" w:sz="0" w:space="0" w:color="auto"/>
                                        <w:left w:val="none" w:sz="0" w:space="0" w:color="auto"/>
                                        <w:bottom w:val="none" w:sz="0" w:space="0" w:color="auto"/>
                                        <w:right w:val="none" w:sz="0" w:space="0" w:color="auto"/>
                                      </w:divBdr>
                                      <w:divsChild>
                                        <w:div w:id="14247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2655">
                              <w:marLeft w:val="0"/>
                              <w:marRight w:val="0"/>
                              <w:marTop w:val="0"/>
                              <w:marBottom w:val="0"/>
                              <w:divBdr>
                                <w:top w:val="none" w:sz="0" w:space="0" w:color="auto"/>
                                <w:left w:val="none" w:sz="0" w:space="0" w:color="auto"/>
                                <w:bottom w:val="none" w:sz="0" w:space="0" w:color="auto"/>
                                <w:right w:val="none" w:sz="0" w:space="0" w:color="auto"/>
                              </w:divBdr>
                              <w:divsChild>
                                <w:div w:id="1237285161">
                                  <w:marLeft w:val="0"/>
                                  <w:marRight w:val="0"/>
                                  <w:marTop w:val="0"/>
                                  <w:marBottom w:val="0"/>
                                  <w:divBdr>
                                    <w:top w:val="none" w:sz="0" w:space="0" w:color="auto"/>
                                    <w:left w:val="none" w:sz="0" w:space="0" w:color="auto"/>
                                    <w:bottom w:val="none" w:sz="0" w:space="0" w:color="auto"/>
                                    <w:right w:val="none" w:sz="0" w:space="0" w:color="auto"/>
                                  </w:divBdr>
                                  <w:divsChild>
                                    <w:div w:id="1558929093">
                                      <w:marLeft w:val="180"/>
                                      <w:marRight w:val="0"/>
                                      <w:marTop w:val="0"/>
                                      <w:marBottom w:val="0"/>
                                      <w:divBdr>
                                        <w:top w:val="none" w:sz="0" w:space="0" w:color="auto"/>
                                        <w:left w:val="none" w:sz="0" w:space="0" w:color="auto"/>
                                        <w:bottom w:val="none" w:sz="0" w:space="0" w:color="auto"/>
                                        <w:right w:val="none" w:sz="0" w:space="0" w:color="auto"/>
                                      </w:divBdr>
                                      <w:divsChild>
                                        <w:div w:id="695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52702">
      <w:bodyDiv w:val="1"/>
      <w:marLeft w:val="0"/>
      <w:marRight w:val="0"/>
      <w:marTop w:val="0"/>
      <w:marBottom w:val="0"/>
      <w:divBdr>
        <w:top w:val="none" w:sz="0" w:space="0" w:color="auto"/>
        <w:left w:val="none" w:sz="0" w:space="0" w:color="auto"/>
        <w:bottom w:val="none" w:sz="0" w:space="0" w:color="auto"/>
        <w:right w:val="none" w:sz="0" w:space="0" w:color="auto"/>
      </w:divBdr>
    </w:div>
    <w:div w:id="1758211854">
      <w:bodyDiv w:val="1"/>
      <w:marLeft w:val="0"/>
      <w:marRight w:val="0"/>
      <w:marTop w:val="0"/>
      <w:marBottom w:val="0"/>
      <w:divBdr>
        <w:top w:val="none" w:sz="0" w:space="0" w:color="auto"/>
        <w:left w:val="none" w:sz="0" w:space="0" w:color="auto"/>
        <w:bottom w:val="none" w:sz="0" w:space="0" w:color="auto"/>
        <w:right w:val="none" w:sz="0" w:space="0" w:color="auto"/>
      </w:divBdr>
      <w:divsChild>
        <w:div w:id="1688748066">
          <w:marLeft w:val="0"/>
          <w:marRight w:val="0"/>
          <w:marTop w:val="0"/>
          <w:marBottom w:val="0"/>
          <w:divBdr>
            <w:top w:val="none" w:sz="0" w:space="0" w:color="auto"/>
            <w:left w:val="none" w:sz="0" w:space="0" w:color="auto"/>
            <w:bottom w:val="none" w:sz="0" w:space="0" w:color="auto"/>
            <w:right w:val="none" w:sz="0" w:space="0" w:color="auto"/>
          </w:divBdr>
          <w:divsChild>
            <w:div w:id="2831239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8916946">
                  <w:marLeft w:val="0"/>
                  <w:marRight w:val="0"/>
                  <w:marTop w:val="0"/>
                  <w:marBottom w:val="240"/>
                  <w:divBdr>
                    <w:top w:val="none" w:sz="0" w:space="0" w:color="auto"/>
                    <w:left w:val="none" w:sz="0" w:space="0" w:color="auto"/>
                    <w:bottom w:val="none" w:sz="0" w:space="0" w:color="auto"/>
                    <w:right w:val="none" w:sz="0" w:space="0" w:color="auto"/>
                  </w:divBdr>
                  <w:divsChild>
                    <w:div w:id="1052119366">
                      <w:marLeft w:val="0"/>
                      <w:marRight w:val="0"/>
                      <w:marTop w:val="0"/>
                      <w:marBottom w:val="0"/>
                      <w:divBdr>
                        <w:top w:val="none" w:sz="0" w:space="0" w:color="auto"/>
                        <w:left w:val="none" w:sz="0" w:space="0" w:color="auto"/>
                        <w:bottom w:val="none" w:sz="0" w:space="0" w:color="auto"/>
                        <w:right w:val="none" w:sz="0" w:space="0" w:color="auto"/>
                      </w:divBdr>
                      <w:divsChild>
                        <w:div w:id="1050613066">
                          <w:marLeft w:val="0"/>
                          <w:marRight w:val="0"/>
                          <w:marTop w:val="0"/>
                          <w:marBottom w:val="0"/>
                          <w:divBdr>
                            <w:top w:val="none" w:sz="0" w:space="0" w:color="auto"/>
                            <w:left w:val="none" w:sz="0" w:space="0" w:color="auto"/>
                            <w:bottom w:val="none" w:sz="0" w:space="0" w:color="auto"/>
                            <w:right w:val="none" w:sz="0" w:space="0" w:color="auto"/>
                          </w:divBdr>
                          <w:divsChild>
                            <w:div w:id="18018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5055">
                  <w:marLeft w:val="0"/>
                  <w:marRight w:val="0"/>
                  <w:marTop w:val="0"/>
                  <w:marBottom w:val="0"/>
                  <w:divBdr>
                    <w:top w:val="none" w:sz="0" w:space="0" w:color="auto"/>
                    <w:left w:val="none" w:sz="0" w:space="0" w:color="auto"/>
                    <w:bottom w:val="none" w:sz="0" w:space="0" w:color="auto"/>
                    <w:right w:val="none" w:sz="0" w:space="0" w:color="auto"/>
                  </w:divBdr>
                  <w:divsChild>
                    <w:div w:id="1129738467">
                      <w:marLeft w:val="0"/>
                      <w:marRight w:val="0"/>
                      <w:marTop w:val="0"/>
                      <w:marBottom w:val="0"/>
                      <w:divBdr>
                        <w:top w:val="none" w:sz="0" w:space="0" w:color="auto"/>
                        <w:left w:val="none" w:sz="0" w:space="0" w:color="auto"/>
                        <w:bottom w:val="none" w:sz="0" w:space="0" w:color="auto"/>
                        <w:right w:val="none" w:sz="0" w:space="0" w:color="auto"/>
                      </w:divBdr>
                      <w:divsChild>
                        <w:div w:id="397360334">
                          <w:marLeft w:val="0"/>
                          <w:marRight w:val="0"/>
                          <w:marTop w:val="0"/>
                          <w:marBottom w:val="0"/>
                          <w:divBdr>
                            <w:top w:val="none" w:sz="0" w:space="0" w:color="auto"/>
                            <w:left w:val="none" w:sz="0" w:space="0" w:color="auto"/>
                            <w:bottom w:val="none" w:sz="0" w:space="0" w:color="auto"/>
                            <w:right w:val="none" w:sz="0" w:space="0" w:color="auto"/>
                          </w:divBdr>
                          <w:divsChild>
                            <w:div w:id="1101605305">
                              <w:marLeft w:val="0"/>
                              <w:marRight w:val="0"/>
                              <w:marTop w:val="0"/>
                              <w:marBottom w:val="0"/>
                              <w:divBdr>
                                <w:top w:val="none" w:sz="0" w:space="0" w:color="auto"/>
                                <w:left w:val="none" w:sz="0" w:space="0" w:color="auto"/>
                                <w:bottom w:val="none" w:sz="0" w:space="0" w:color="auto"/>
                                <w:right w:val="none" w:sz="0" w:space="0" w:color="auto"/>
                              </w:divBdr>
                              <w:divsChild>
                                <w:div w:id="466630885">
                                  <w:marLeft w:val="0"/>
                                  <w:marRight w:val="0"/>
                                  <w:marTop w:val="0"/>
                                  <w:marBottom w:val="0"/>
                                  <w:divBdr>
                                    <w:top w:val="none" w:sz="0" w:space="0" w:color="auto"/>
                                    <w:left w:val="none" w:sz="0" w:space="0" w:color="auto"/>
                                    <w:bottom w:val="none" w:sz="0" w:space="0" w:color="auto"/>
                                    <w:right w:val="none" w:sz="0" w:space="0" w:color="auto"/>
                                  </w:divBdr>
                                  <w:divsChild>
                                    <w:div w:id="958608181">
                                      <w:marLeft w:val="180"/>
                                      <w:marRight w:val="0"/>
                                      <w:marTop w:val="0"/>
                                      <w:marBottom w:val="0"/>
                                      <w:divBdr>
                                        <w:top w:val="none" w:sz="0" w:space="0" w:color="auto"/>
                                        <w:left w:val="none" w:sz="0" w:space="0" w:color="auto"/>
                                        <w:bottom w:val="none" w:sz="0" w:space="0" w:color="auto"/>
                                        <w:right w:val="none" w:sz="0" w:space="0" w:color="auto"/>
                                      </w:divBdr>
                                      <w:divsChild>
                                        <w:div w:id="386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9844">
                              <w:marLeft w:val="0"/>
                              <w:marRight w:val="0"/>
                              <w:marTop w:val="0"/>
                              <w:marBottom w:val="0"/>
                              <w:divBdr>
                                <w:top w:val="none" w:sz="0" w:space="0" w:color="auto"/>
                                <w:left w:val="none" w:sz="0" w:space="0" w:color="auto"/>
                                <w:bottom w:val="none" w:sz="0" w:space="0" w:color="auto"/>
                                <w:right w:val="none" w:sz="0" w:space="0" w:color="auto"/>
                              </w:divBdr>
                              <w:divsChild>
                                <w:div w:id="1164051858">
                                  <w:marLeft w:val="0"/>
                                  <w:marRight w:val="0"/>
                                  <w:marTop w:val="0"/>
                                  <w:marBottom w:val="0"/>
                                  <w:divBdr>
                                    <w:top w:val="none" w:sz="0" w:space="0" w:color="auto"/>
                                    <w:left w:val="none" w:sz="0" w:space="0" w:color="auto"/>
                                    <w:bottom w:val="none" w:sz="0" w:space="0" w:color="auto"/>
                                    <w:right w:val="none" w:sz="0" w:space="0" w:color="auto"/>
                                  </w:divBdr>
                                  <w:divsChild>
                                    <w:div w:id="1398896717">
                                      <w:marLeft w:val="180"/>
                                      <w:marRight w:val="0"/>
                                      <w:marTop w:val="0"/>
                                      <w:marBottom w:val="0"/>
                                      <w:divBdr>
                                        <w:top w:val="none" w:sz="0" w:space="0" w:color="auto"/>
                                        <w:left w:val="none" w:sz="0" w:space="0" w:color="auto"/>
                                        <w:bottom w:val="none" w:sz="0" w:space="0" w:color="auto"/>
                                        <w:right w:val="none" w:sz="0" w:space="0" w:color="auto"/>
                                      </w:divBdr>
                                      <w:divsChild>
                                        <w:div w:id="9660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421029">
          <w:marLeft w:val="0"/>
          <w:marRight w:val="0"/>
          <w:marTop w:val="0"/>
          <w:marBottom w:val="0"/>
          <w:divBdr>
            <w:top w:val="none" w:sz="0" w:space="0" w:color="auto"/>
            <w:left w:val="none" w:sz="0" w:space="0" w:color="auto"/>
            <w:bottom w:val="none" w:sz="0" w:space="0" w:color="auto"/>
            <w:right w:val="none" w:sz="0" w:space="0" w:color="auto"/>
          </w:divBdr>
          <w:divsChild>
            <w:div w:id="10147254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2055998">
                  <w:marLeft w:val="0"/>
                  <w:marRight w:val="0"/>
                  <w:marTop w:val="0"/>
                  <w:marBottom w:val="240"/>
                  <w:divBdr>
                    <w:top w:val="none" w:sz="0" w:space="0" w:color="auto"/>
                    <w:left w:val="none" w:sz="0" w:space="0" w:color="auto"/>
                    <w:bottom w:val="none" w:sz="0" w:space="0" w:color="auto"/>
                    <w:right w:val="none" w:sz="0" w:space="0" w:color="auto"/>
                  </w:divBdr>
                  <w:divsChild>
                    <w:div w:id="596838628">
                      <w:marLeft w:val="0"/>
                      <w:marRight w:val="0"/>
                      <w:marTop w:val="0"/>
                      <w:marBottom w:val="0"/>
                      <w:divBdr>
                        <w:top w:val="none" w:sz="0" w:space="0" w:color="auto"/>
                        <w:left w:val="none" w:sz="0" w:space="0" w:color="auto"/>
                        <w:bottom w:val="none" w:sz="0" w:space="0" w:color="auto"/>
                        <w:right w:val="none" w:sz="0" w:space="0" w:color="auto"/>
                      </w:divBdr>
                      <w:divsChild>
                        <w:div w:id="825318711">
                          <w:marLeft w:val="0"/>
                          <w:marRight w:val="0"/>
                          <w:marTop w:val="0"/>
                          <w:marBottom w:val="0"/>
                          <w:divBdr>
                            <w:top w:val="none" w:sz="0" w:space="0" w:color="auto"/>
                            <w:left w:val="none" w:sz="0" w:space="0" w:color="auto"/>
                            <w:bottom w:val="none" w:sz="0" w:space="0" w:color="auto"/>
                            <w:right w:val="none" w:sz="0" w:space="0" w:color="auto"/>
                          </w:divBdr>
                          <w:divsChild>
                            <w:div w:id="174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2034">
                  <w:marLeft w:val="0"/>
                  <w:marRight w:val="0"/>
                  <w:marTop w:val="0"/>
                  <w:marBottom w:val="0"/>
                  <w:divBdr>
                    <w:top w:val="none" w:sz="0" w:space="0" w:color="auto"/>
                    <w:left w:val="none" w:sz="0" w:space="0" w:color="auto"/>
                    <w:bottom w:val="none" w:sz="0" w:space="0" w:color="auto"/>
                    <w:right w:val="none" w:sz="0" w:space="0" w:color="auto"/>
                  </w:divBdr>
                  <w:divsChild>
                    <w:div w:id="1300069304">
                      <w:marLeft w:val="0"/>
                      <w:marRight w:val="0"/>
                      <w:marTop w:val="0"/>
                      <w:marBottom w:val="0"/>
                      <w:divBdr>
                        <w:top w:val="none" w:sz="0" w:space="0" w:color="auto"/>
                        <w:left w:val="none" w:sz="0" w:space="0" w:color="auto"/>
                        <w:bottom w:val="none" w:sz="0" w:space="0" w:color="auto"/>
                        <w:right w:val="none" w:sz="0" w:space="0" w:color="auto"/>
                      </w:divBdr>
                      <w:divsChild>
                        <w:div w:id="1032728835">
                          <w:marLeft w:val="0"/>
                          <w:marRight w:val="0"/>
                          <w:marTop w:val="0"/>
                          <w:marBottom w:val="0"/>
                          <w:divBdr>
                            <w:top w:val="none" w:sz="0" w:space="0" w:color="auto"/>
                            <w:left w:val="none" w:sz="0" w:space="0" w:color="auto"/>
                            <w:bottom w:val="none" w:sz="0" w:space="0" w:color="auto"/>
                            <w:right w:val="none" w:sz="0" w:space="0" w:color="auto"/>
                          </w:divBdr>
                          <w:divsChild>
                            <w:div w:id="717168805">
                              <w:marLeft w:val="0"/>
                              <w:marRight w:val="0"/>
                              <w:marTop w:val="0"/>
                              <w:marBottom w:val="0"/>
                              <w:divBdr>
                                <w:top w:val="none" w:sz="0" w:space="0" w:color="auto"/>
                                <w:left w:val="none" w:sz="0" w:space="0" w:color="auto"/>
                                <w:bottom w:val="none" w:sz="0" w:space="0" w:color="auto"/>
                                <w:right w:val="none" w:sz="0" w:space="0" w:color="auto"/>
                              </w:divBdr>
                              <w:divsChild>
                                <w:div w:id="949429725">
                                  <w:marLeft w:val="0"/>
                                  <w:marRight w:val="0"/>
                                  <w:marTop w:val="0"/>
                                  <w:marBottom w:val="0"/>
                                  <w:divBdr>
                                    <w:top w:val="none" w:sz="0" w:space="0" w:color="auto"/>
                                    <w:left w:val="none" w:sz="0" w:space="0" w:color="auto"/>
                                    <w:bottom w:val="none" w:sz="0" w:space="0" w:color="auto"/>
                                    <w:right w:val="none" w:sz="0" w:space="0" w:color="auto"/>
                                  </w:divBdr>
                                  <w:divsChild>
                                    <w:div w:id="807094969">
                                      <w:marLeft w:val="180"/>
                                      <w:marRight w:val="0"/>
                                      <w:marTop w:val="0"/>
                                      <w:marBottom w:val="0"/>
                                      <w:divBdr>
                                        <w:top w:val="none" w:sz="0" w:space="0" w:color="auto"/>
                                        <w:left w:val="none" w:sz="0" w:space="0" w:color="auto"/>
                                        <w:bottom w:val="none" w:sz="0" w:space="0" w:color="auto"/>
                                        <w:right w:val="none" w:sz="0" w:space="0" w:color="auto"/>
                                      </w:divBdr>
                                      <w:divsChild>
                                        <w:div w:id="1412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98005">
                              <w:marLeft w:val="0"/>
                              <w:marRight w:val="0"/>
                              <w:marTop w:val="0"/>
                              <w:marBottom w:val="0"/>
                              <w:divBdr>
                                <w:top w:val="none" w:sz="0" w:space="0" w:color="auto"/>
                                <w:left w:val="none" w:sz="0" w:space="0" w:color="auto"/>
                                <w:bottom w:val="none" w:sz="0" w:space="0" w:color="auto"/>
                                <w:right w:val="none" w:sz="0" w:space="0" w:color="auto"/>
                              </w:divBdr>
                              <w:divsChild>
                                <w:div w:id="578638162">
                                  <w:marLeft w:val="0"/>
                                  <w:marRight w:val="0"/>
                                  <w:marTop w:val="0"/>
                                  <w:marBottom w:val="0"/>
                                  <w:divBdr>
                                    <w:top w:val="none" w:sz="0" w:space="0" w:color="auto"/>
                                    <w:left w:val="none" w:sz="0" w:space="0" w:color="auto"/>
                                    <w:bottom w:val="none" w:sz="0" w:space="0" w:color="auto"/>
                                    <w:right w:val="none" w:sz="0" w:space="0" w:color="auto"/>
                                  </w:divBdr>
                                  <w:divsChild>
                                    <w:div w:id="851575922">
                                      <w:marLeft w:val="180"/>
                                      <w:marRight w:val="0"/>
                                      <w:marTop w:val="0"/>
                                      <w:marBottom w:val="0"/>
                                      <w:divBdr>
                                        <w:top w:val="none" w:sz="0" w:space="0" w:color="auto"/>
                                        <w:left w:val="none" w:sz="0" w:space="0" w:color="auto"/>
                                        <w:bottom w:val="none" w:sz="0" w:space="0" w:color="auto"/>
                                        <w:right w:val="none" w:sz="0" w:space="0" w:color="auto"/>
                                      </w:divBdr>
                                      <w:divsChild>
                                        <w:div w:id="20459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3091">
                              <w:marLeft w:val="0"/>
                              <w:marRight w:val="0"/>
                              <w:marTop w:val="0"/>
                              <w:marBottom w:val="0"/>
                              <w:divBdr>
                                <w:top w:val="none" w:sz="0" w:space="0" w:color="auto"/>
                                <w:left w:val="none" w:sz="0" w:space="0" w:color="auto"/>
                                <w:bottom w:val="none" w:sz="0" w:space="0" w:color="auto"/>
                                <w:right w:val="none" w:sz="0" w:space="0" w:color="auto"/>
                              </w:divBdr>
                              <w:divsChild>
                                <w:div w:id="1388604359">
                                  <w:marLeft w:val="0"/>
                                  <w:marRight w:val="0"/>
                                  <w:marTop w:val="0"/>
                                  <w:marBottom w:val="0"/>
                                  <w:divBdr>
                                    <w:top w:val="none" w:sz="0" w:space="0" w:color="auto"/>
                                    <w:left w:val="none" w:sz="0" w:space="0" w:color="auto"/>
                                    <w:bottom w:val="none" w:sz="0" w:space="0" w:color="auto"/>
                                    <w:right w:val="none" w:sz="0" w:space="0" w:color="auto"/>
                                  </w:divBdr>
                                  <w:divsChild>
                                    <w:div w:id="70742867">
                                      <w:marLeft w:val="180"/>
                                      <w:marRight w:val="0"/>
                                      <w:marTop w:val="0"/>
                                      <w:marBottom w:val="0"/>
                                      <w:divBdr>
                                        <w:top w:val="none" w:sz="0" w:space="0" w:color="auto"/>
                                        <w:left w:val="none" w:sz="0" w:space="0" w:color="auto"/>
                                        <w:bottom w:val="none" w:sz="0" w:space="0" w:color="auto"/>
                                        <w:right w:val="none" w:sz="0" w:space="0" w:color="auto"/>
                                      </w:divBdr>
                                      <w:divsChild>
                                        <w:div w:id="14573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050435">
          <w:marLeft w:val="0"/>
          <w:marRight w:val="0"/>
          <w:marTop w:val="0"/>
          <w:marBottom w:val="0"/>
          <w:divBdr>
            <w:top w:val="none" w:sz="0" w:space="0" w:color="auto"/>
            <w:left w:val="none" w:sz="0" w:space="0" w:color="auto"/>
            <w:bottom w:val="none" w:sz="0" w:space="0" w:color="auto"/>
            <w:right w:val="none" w:sz="0" w:space="0" w:color="auto"/>
          </w:divBdr>
          <w:divsChild>
            <w:div w:id="12074530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4039066">
                  <w:marLeft w:val="0"/>
                  <w:marRight w:val="0"/>
                  <w:marTop w:val="0"/>
                  <w:marBottom w:val="240"/>
                  <w:divBdr>
                    <w:top w:val="none" w:sz="0" w:space="0" w:color="auto"/>
                    <w:left w:val="none" w:sz="0" w:space="0" w:color="auto"/>
                    <w:bottom w:val="none" w:sz="0" w:space="0" w:color="auto"/>
                    <w:right w:val="none" w:sz="0" w:space="0" w:color="auto"/>
                  </w:divBdr>
                  <w:divsChild>
                    <w:div w:id="1949893067">
                      <w:marLeft w:val="0"/>
                      <w:marRight w:val="0"/>
                      <w:marTop w:val="0"/>
                      <w:marBottom w:val="0"/>
                      <w:divBdr>
                        <w:top w:val="none" w:sz="0" w:space="0" w:color="auto"/>
                        <w:left w:val="none" w:sz="0" w:space="0" w:color="auto"/>
                        <w:bottom w:val="none" w:sz="0" w:space="0" w:color="auto"/>
                        <w:right w:val="none" w:sz="0" w:space="0" w:color="auto"/>
                      </w:divBdr>
                      <w:divsChild>
                        <w:div w:id="720710889">
                          <w:marLeft w:val="0"/>
                          <w:marRight w:val="0"/>
                          <w:marTop w:val="0"/>
                          <w:marBottom w:val="0"/>
                          <w:divBdr>
                            <w:top w:val="none" w:sz="0" w:space="0" w:color="auto"/>
                            <w:left w:val="none" w:sz="0" w:space="0" w:color="auto"/>
                            <w:bottom w:val="none" w:sz="0" w:space="0" w:color="auto"/>
                            <w:right w:val="none" w:sz="0" w:space="0" w:color="auto"/>
                          </w:divBdr>
                          <w:divsChild>
                            <w:div w:id="217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5105">
                  <w:marLeft w:val="0"/>
                  <w:marRight w:val="0"/>
                  <w:marTop w:val="0"/>
                  <w:marBottom w:val="0"/>
                  <w:divBdr>
                    <w:top w:val="none" w:sz="0" w:space="0" w:color="auto"/>
                    <w:left w:val="none" w:sz="0" w:space="0" w:color="auto"/>
                    <w:bottom w:val="none" w:sz="0" w:space="0" w:color="auto"/>
                    <w:right w:val="none" w:sz="0" w:space="0" w:color="auto"/>
                  </w:divBdr>
                  <w:divsChild>
                    <w:div w:id="193886057">
                      <w:marLeft w:val="0"/>
                      <w:marRight w:val="0"/>
                      <w:marTop w:val="0"/>
                      <w:marBottom w:val="0"/>
                      <w:divBdr>
                        <w:top w:val="none" w:sz="0" w:space="0" w:color="auto"/>
                        <w:left w:val="none" w:sz="0" w:space="0" w:color="auto"/>
                        <w:bottom w:val="none" w:sz="0" w:space="0" w:color="auto"/>
                        <w:right w:val="none" w:sz="0" w:space="0" w:color="auto"/>
                      </w:divBdr>
                      <w:divsChild>
                        <w:div w:id="1710375073">
                          <w:marLeft w:val="0"/>
                          <w:marRight w:val="0"/>
                          <w:marTop w:val="0"/>
                          <w:marBottom w:val="0"/>
                          <w:divBdr>
                            <w:top w:val="none" w:sz="0" w:space="0" w:color="auto"/>
                            <w:left w:val="none" w:sz="0" w:space="0" w:color="auto"/>
                            <w:bottom w:val="none" w:sz="0" w:space="0" w:color="auto"/>
                            <w:right w:val="none" w:sz="0" w:space="0" w:color="auto"/>
                          </w:divBdr>
                          <w:divsChild>
                            <w:div w:id="1956406001">
                              <w:marLeft w:val="0"/>
                              <w:marRight w:val="0"/>
                              <w:marTop w:val="0"/>
                              <w:marBottom w:val="0"/>
                              <w:divBdr>
                                <w:top w:val="none" w:sz="0" w:space="0" w:color="auto"/>
                                <w:left w:val="none" w:sz="0" w:space="0" w:color="auto"/>
                                <w:bottom w:val="none" w:sz="0" w:space="0" w:color="auto"/>
                                <w:right w:val="none" w:sz="0" w:space="0" w:color="auto"/>
                              </w:divBdr>
                              <w:divsChild>
                                <w:div w:id="386228437">
                                  <w:marLeft w:val="0"/>
                                  <w:marRight w:val="0"/>
                                  <w:marTop w:val="0"/>
                                  <w:marBottom w:val="0"/>
                                  <w:divBdr>
                                    <w:top w:val="none" w:sz="0" w:space="0" w:color="auto"/>
                                    <w:left w:val="none" w:sz="0" w:space="0" w:color="auto"/>
                                    <w:bottom w:val="none" w:sz="0" w:space="0" w:color="auto"/>
                                    <w:right w:val="none" w:sz="0" w:space="0" w:color="auto"/>
                                  </w:divBdr>
                                  <w:divsChild>
                                    <w:div w:id="1028605400">
                                      <w:marLeft w:val="180"/>
                                      <w:marRight w:val="0"/>
                                      <w:marTop w:val="0"/>
                                      <w:marBottom w:val="0"/>
                                      <w:divBdr>
                                        <w:top w:val="none" w:sz="0" w:space="0" w:color="auto"/>
                                        <w:left w:val="none" w:sz="0" w:space="0" w:color="auto"/>
                                        <w:bottom w:val="none" w:sz="0" w:space="0" w:color="auto"/>
                                        <w:right w:val="none" w:sz="0" w:space="0" w:color="auto"/>
                                      </w:divBdr>
                                      <w:divsChild>
                                        <w:div w:id="6893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0492">
                              <w:marLeft w:val="0"/>
                              <w:marRight w:val="0"/>
                              <w:marTop w:val="0"/>
                              <w:marBottom w:val="0"/>
                              <w:divBdr>
                                <w:top w:val="none" w:sz="0" w:space="0" w:color="auto"/>
                                <w:left w:val="none" w:sz="0" w:space="0" w:color="auto"/>
                                <w:bottom w:val="none" w:sz="0" w:space="0" w:color="auto"/>
                                <w:right w:val="none" w:sz="0" w:space="0" w:color="auto"/>
                              </w:divBdr>
                              <w:divsChild>
                                <w:div w:id="1860191306">
                                  <w:marLeft w:val="0"/>
                                  <w:marRight w:val="0"/>
                                  <w:marTop w:val="0"/>
                                  <w:marBottom w:val="0"/>
                                  <w:divBdr>
                                    <w:top w:val="none" w:sz="0" w:space="0" w:color="auto"/>
                                    <w:left w:val="none" w:sz="0" w:space="0" w:color="auto"/>
                                    <w:bottom w:val="none" w:sz="0" w:space="0" w:color="auto"/>
                                    <w:right w:val="none" w:sz="0" w:space="0" w:color="auto"/>
                                  </w:divBdr>
                                  <w:divsChild>
                                    <w:div w:id="2075348230">
                                      <w:marLeft w:val="180"/>
                                      <w:marRight w:val="0"/>
                                      <w:marTop w:val="0"/>
                                      <w:marBottom w:val="0"/>
                                      <w:divBdr>
                                        <w:top w:val="none" w:sz="0" w:space="0" w:color="auto"/>
                                        <w:left w:val="none" w:sz="0" w:space="0" w:color="auto"/>
                                        <w:bottom w:val="none" w:sz="0" w:space="0" w:color="auto"/>
                                        <w:right w:val="none" w:sz="0" w:space="0" w:color="auto"/>
                                      </w:divBdr>
                                      <w:divsChild>
                                        <w:div w:id="12896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3209">
                              <w:marLeft w:val="0"/>
                              <w:marRight w:val="0"/>
                              <w:marTop w:val="0"/>
                              <w:marBottom w:val="0"/>
                              <w:divBdr>
                                <w:top w:val="none" w:sz="0" w:space="0" w:color="auto"/>
                                <w:left w:val="none" w:sz="0" w:space="0" w:color="auto"/>
                                <w:bottom w:val="none" w:sz="0" w:space="0" w:color="auto"/>
                                <w:right w:val="none" w:sz="0" w:space="0" w:color="auto"/>
                              </w:divBdr>
                              <w:divsChild>
                                <w:div w:id="265356480">
                                  <w:marLeft w:val="0"/>
                                  <w:marRight w:val="0"/>
                                  <w:marTop w:val="0"/>
                                  <w:marBottom w:val="0"/>
                                  <w:divBdr>
                                    <w:top w:val="none" w:sz="0" w:space="0" w:color="auto"/>
                                    <w:left w:val="none" w:sz="0" w:space="0" w:color="auto"/>
                                    <w:bottom w:val="none" w:sz="0" w:space="0" w:color="auto"/>
                                    <w:right w:val="none" w:sz="0" w:space="0" w:color="auto"/>
                                  </w:divBdr>
                                  <w:divsChild>
                                    <w:div w:id="1963920889">
                                      <w:marLeft w:val="180"/>
                                      <w:marRight w:val="0"/>
                                      <w:marTop w:val="0"/>
                                      <w:marBottom w:val="0"/>
                                      <w:divBdr>
                                        <w:top w:val="none" w:sz="0" w:space="0" w:color="auto"/>
                                        <w:left w:val="none" w:sz="0" w:space="0" w:color="auto"/>
                                        <w:bottom w:val="none" w:sz="0" w:space="0" w:color="auto"/>
                                        <w:right w:val="none" w:sz="0" w:space="0" w:color="auto"/>
                                      </w:divBdr>
                                      <w:divsChild>
                                        <w:div w:id="11174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3576">
                              <w:marLeft w:val="0"/>
                              <w:marRight w:val="0"/>
                              <w:marTop w:val="0"/>
                              <w:marBottom w:val="0"/>
                              <w:divBdr>
                                <w:top w:val="none" w:sz="0" w:space="0" w:color="auto"/>
                                <w:left w:val="none" w:sz="0" w:space="0" w:color="auto"/>
                                <w:bottom w:val="none" w:sz="0" w:space="0" w:color="auto"/>
                                <w:right w:val="none" w:sz="0" w:space="0" w:color="auto"/>
                              </w:divBdr>
                              <w:divsChild>
                                <w:div w:id="1198010983">
                                  <w:marLeft w:val="0"/>
                                  <w:marRight w:val="0"/>
                                  <w:marTop w:val="0"/>
                                  <w:marBottom w:val="0"/>
                                  <w:divBdr>
                                    <w:top w:val="none" w:sz="0" w:space="0" w:color="auto"/>
                                    <w:left w:val="none" w:sz="0" w:space="0" w:color="auto"/>
                                    <w:bottom w:val="none" w:sz="0" w:space="0" w:color="auto"/>
                                    <w:right w:val="none" w:sz="0" w:space="0" w:color="auto"/>
                                  </w:divBdr>
                                  <w:divsChild>
                                    <w:div w:id="1382557262">
                                      <w:marLeft w:val="0"/>
                                      <w:marRight w:val="0"/>
                                      <w:marTop w:val="0"/>
                                      <w:marBottom w:val="0"/>
                                      <w:divBdr>
                                        <w:top w:val="none" w:sz="0" w:space="0" w:color="auto"/>
                                        <w:left w:val="none" w:sz="0" w:space="0" w:color="auto"/>
                                        <w:bottom w:val="none" w:sz="0" w:space="0" w:color="auto"/>
                                        <w:right w:val="none" w:sz="0" w:space="0" w:color="auto"/>
                                      </w:divBdr>
                                      <w:divsChild>
                                        <w:div w:id="406852201">
                                          <w:marLeft w:val="180"/>
                                          <w:marRight w:val="0"/>
                                          <w:marTop w:val="0"/>
                                          <w:marBottom w:val="0"/>
                                          <w:divBdr>
                                            <w:top w:val="none" w:sz="0" w:space="0" w:color="auto"/>
                                            <w:left w:val="none" w:sz="0" w:space="0" w:color="auto"/>
                                            <w:bottom w:val="none" w:sz="0" w:space="0" w:color="auto"/>
                                            <w:right w:val="none" w:sz="0" w:space="0" w:color="auto"/>
                                          </w:divBdr>
                                          <w:divsChild>
                                            <w:div w:id="5412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8611">
                                      <w:marLeft w:val="180"/>
                                      <w:marRight w:val="0"/>
                                      <w:marTop w:val="0"/>
                                      <w:marBottom w:val="0"/>
                                      <w:divBdr>
                                        <w:top w:val="none" w:sz="0" w:space="0" w:color="auto"/>
                                        <w:left w:val="none" w:sz="0" w:space="0" w:color="auto"/>
                                        <w:bottom w:val="none" w:sz="0" w:space="0" w:color="auto"/>
                                        <w:right w:val="none" w:sz="0" w:space="0" w:color="auto"/>
                                      </w:divBdr>
                                      <w:divsChild>
                                        <w:div w:id="1701931098">
                                          <w:marLeft w:val="0"/>
                                          <w:marRight w:val="0"/>
                                          <w:marTop w:val="0"/>
                                          <w:marBottom w:val="0"/>
                                          <w:divBdr>
                                            <w:top w:val="none" w:sz="0" w:space="0" w:color="auto"/>
                                            <w:left w:val="none" w:sz="0" w:space="0" w:color="auto"/>
                                            <w:bottom w:val="none" w:sz="0" w:space="0" w:color="auto"/>
                                            <w:right w:val="none" w:sz="0" w:space="0" w:color="auto"/>
                                          </w:divBdr>
                                          <w:divsChild>
                                            <w:div w:id="540629921">
                                              <w:marLeft w:val="0"/>
                                              <w:marRight w:val="0"/>
                                              <w:marTop w:val="0"/>
                                              <w:marBottom w:val="0"/>
                                              <w:divBdr>
                                                <w:top w:val="none" w:sz="0" w:space="0" w:color="auto"/>
                                                <w:left w:val="none" w:sz="0" w:space="0" w:color="auto"/>
                                                <w:bottom w:val="none" w:sz="0" w:space="0" w:color="auto"/>
                                                <w:right w:val="none" w:sz="0" w:space="0" w:color="auto"/>
                                              </w:divBdr>
                                              <w:divsChild>
                                                <w:div w:id="2813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656592">
          <w:marLeft w:val="0"/>
          <w:marRight w:val="0"/>
          <w:marTop w:val="0"/>
          <w:marBottom w:val="0"/>
          <w:divBdr>
            <w:top w:val="none" w:sz="0" w:space="0" w:color="auto"/>
            <w:left w:val="none" w:sz="0" w:space="0" w:color="auto"/>
            <w:bottom w:val="none" w:sz="0" w:space="0" w:color="auto"/>
            <w:right w:val="none" w:sz="0" w:space="0" w:color="auto"/>
          </w:divBdr>
          <w:divsChild>
            <w:div w:id="3582457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6456306">
                  <w:marLeft w:val="0"/>
                  <w:marRight w:val="0"/>
                  <w:marTop w:val="0"/>
                  <w:marBottom w:val="240"/>
                  <w:divBdr>
                    <w:top w:val="none" w:sz="0" w:space="0" w:color="auto"/>
                    <w:left w:val="none" w:sz="0" w:space="0" w:color="auto"/>
                    <w:bottom w:val="none" w:sz="0" w:space="0" w:color="auto"/>
                    <w:right w:val="none" w:sz="0" w:space="0" w:color="auto"/>
                  </w:divBdr>
                  <w:divsChild>
                    <w:div w:id="696810742">
                      <w:marLeft w:val="0"/>
                      <w:marRight w:val="0"/>
                      <w:marTop w:val="0"/>
                      <w:marBottom w:val="0"/>
                      <w:divBdr>
                        <w:top w:val="none" w:sz="0" w:space="0" w:color="auto"/>
                        <w:left w:val="none" w:sz="0" w:space="0" w:color="auto"/>
                        <w:bottom w:val="none" w:sz="0" w:space="0" w:color="auto"/>
                        <w:right w:val="none" w:sz="0" w:space="0" w:color="auto"/>
                      </w:divBdr>
                      <w:divsChild>
                        <w:div w:id="536819410">
                          <w:marLeft w:val="0"/>
                          <w:marRight w:val="0"/>
                          <w:marTop w:val="0"/>
                          <w:marBottom w:val="0"/>
                          <w:divBdr>
                            <w:top w:val="none" w:sz="0" w:space="0" w:color="auto"/>
                            <w:left w:val="none" w:sz="0" w:space="0" w:color="auto"/>
                            <w:bottom w:val="none" w:sz="0" w:space="0" w:color="auto"/>
                            <w:right w:val="none" w:sz="0" w:space="0" w:color="auto"/>
                          </w:divBdr>
                          <w:divsChild>
                            <w:div w:id="11857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62609">
                  <w:marLeft w:val="0"/>
                  <w:marRight w:val="0"/>
                  <w:marTop w:val="0"/>
                  <w:marBottom w:val="0"/>
                  <w:divBdr>
                    <w:top w:val="none" w:sz="0" w:space="0" w:color="auto"/>
                    <w:left w:val="none" w:sz="0" w:space="0" w:color="auto"/>
                    <w:bottom w:val="none" w:sz="0" w:space="0" w:color="auto"/>
                    <w:right w:val="none" w:sz="0" w:space="0" w:color="auto"/>
                  </w:divBdr>
                  <w:divsChild>
                    <w:div w:id="1453868161">
                      <w:marLeft w:val="0"/>
                      <w:marRight w:val="0"/>
                      <w:marTop w:val="0"/>
                      <w:marBottom w:val="0"/>
                      <w:divBdr>
                        <w:top w:val="none" w:sz="0" w:space="0" w:color="auto"/>
                        <w:left w:val="none" w:sz="0" w:space="0" w:color="auto"/>
                        <w:bottom w:val="none" w:sz="0" w:space="0" w:color="auto"/>
                        <w:right w:val="none" w:sz="0" w:space="0" w:color="auto"/>
                      </w:divBdr>
                      <w:divsChild>
                        <w:div w:id="813252001">
                          <w:marLeft w:val="0"/>
                          <w:marRight w:val="0"/>
                          <w:marTop w:val="0"/>
                          <w:marBottom w:val="0"/>
                          <w:divBdr>
                            <w:top w:val="none" w:sz="0" w:space="0" w:color="auto"/>
                            <w:left w:val="none" w:sz="0" w:space="0" w:color="auto"/>
                            <w:bottom w:val="none" w:sz="0" w:space="0" w:color="auto"/>
                            <w:right w:val="none" w:sz="0" w:space="0" w:color="auto"/>
                          </w:divBdr>
                          <w:divsChild>
                            <w:div w:id="869994217">
                              <w:marLeft w:val="0"/>
                              <w:marRight w:val="0"/>
                              <w:marTop w:val="0"/>
                              <w:marBottom w:val="0"/>
                              <w:divBdr>
                                <w:top w:val="none" w:sz="0" w:space="0" w:color="auto"/>
                                <w:left w:val="none" w:sz="0" w:space="0" w:color="auto"/>
                                <w:bottom w:val="none" w:sz="0" w:space="0" w:color="auto"/>
                                <w:right w:val="none" w:sz="0" w:space="0" w:color="auto"/>
                              </w:divBdr>
                              <w:divsChild>
                                <w:div w:id="549725875">
                                  <w:marLeft w:val="0"/>
                                  <w:marRight w:val="0"/>
                                  <w:marTop w:val="0"/>
                                  <w:marBottom w:val="0"/>
                                  <w:divBdr>
                                    <w:top w:val="none" w:sz="0" w:space="0" w:color="auto"/>
                                    <w:left w:val="none" w:sz="0" w:space="0" w:color="auto"/>
                                    <w:bottom w:val="none" w:sz="0" w:space="0" w:color="auto"/>
                                    <w:right w:val="none" w:sz="0" w:space="0" w:color="auto"/>
                                  </w:divBdr>
                                  <w:divsChild>
                                    <w:div w:id="1774395602">
                                      <w:marLeft w:val="180"/>
                                      <w:marRight w:val="0"/>
                                      <w:marTop w:val="0"/>
                                      <w:marBottom w:val="0"/>
                                      <w:divBdr>
                                        <w:top w:val="none" w:sz="0" w:space="0" w:color="auto"/>
                                        <w:left w:val="none" w:sz="0" w:space="0" w:color="auto"/>
                                        <w:bottom w:val="none" w:sz="0" w:space="0" w:color="auto"/>
                                        <w:right w:val="none" w:sz="0" w:space="0" w:color="auto"/>
                                      </w:divBdr>
                                      <w:divsChild>
                                        <w:div w:id="11045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3126">
                              <w:marLeft w:val="0"/>
                              <w:marRight w:val="0"/>
                              <w:marTop w:val="0"/>
                              <w:marBottom w:val="0"/>
                              <w:divBdr>
                                <w:top w:val="none" w:sz="0" w:space="0" w:color="auto"/>
                                <w:left w:val="none" w:sz="0" w:space="0" w:color="auto"/>
                                <w:bottom w:val="none" w:sz="0" w:space="0" w:color="auto"/>
                                <w:right w:val="none" w:sz="0" w:space="0" w:color="auto"/>
                              </w:divBdr>
                              <w:divsChild>
                                <w:div w:id="589169092">
                                  <w:marLeft w:val="0"/>
                                  <w:marRight w:val="0"/>
                                  <w:marTop w:val="0"/>
                                  <w:marBottom w:val="0"/>
                                  <w:divBdr>
                                    <w:top w:val="none" w:sz="0" w:space="0" w:color="auto"/>
                                    <w:left w:val="none" w:sz="0" w:space="0" w:color="auto"/>
                                    <w:bottom w:val="none" w:sz="0" w:space="0" w:color="auto"/>
                                    <w:right w:val="none" w:sz="0" w:space="0" w:color="auto"/>
                                  </w:divBdr>
                                  <w:divsChild>
                                    <w:div w:id="632029985">
                                      <w:marLeft w:val="180"/>
                                      <w:marRight w:val="0"/>
                                      <w:marTop w:val="0"/>
                                      <w:marBottom w:val="0"/>
                                      <w:divBdr>
                                        <w:top w:val="none" w:sz="0" w:space="0" w:color="auto"/>
                                        <w:left w:val="none" w:sz="0" w:space="0" w:color="auto"/>
                                        <w:bottom w:val="none" w:sz="0" w:space="0" w:color="auto"/>
                                        <w:right w:val="none" w:sz="0" w:space="0" w:color="auto"/>
                                      </w:divBdr>
                                      <w:divsChild>
                                        <w:div w:id="4515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8259">
                              <w:marLeft w:val="0"/>
                              <w:marRight w:val="0"/>
                              <w:marTop w:val="0"/>
                              <w:marBottom w:val="0"/>
                              <w:divBdr>
                                <w:top w:val="none" w:sz="0" w:space="0" w:color="auto"/>
                                <w:left w:val="none" w:sz="0" w:space="0" w:color="auto"/>
                                <w:bottom w:val="none" w:sz="0" w:space="0" w:color="auto"/>
                                <w:right w:val="none" w:sz="0" w:space="0" w:color="auto"/>
                              </w:divBdr>
                              <w:divsChild>
                                <w:div w:id="775640769">
                                  <w:marLeft w:val="0"/>
                                  <w:marRight w:val="0"/>
                                  <w:marTop w:val="0"/>
                                  <w:marBottom w:val="0"/>
                                  <w:divBdr>
                                    <w:top w:val="none" w:sz="0" w:space="0" w:color="auto"/>
                                    <w:left w:val="none" w:sz="0" w:space="0" w:color="auto"/>
                                    <w:bottom w:val="none" w:sz="0" w:space="0" w:color="auto"/>
                                    <w:right w:val="none" w:sz="0" w:space="0" w:color="auto"/>
                                  </w:divBdr>
                                  <w:divsChild>
                                    <w:div w:id="683556936">
                                      <w:marLeft w:val="180"/>
                                      <w:marRight w:val="0"/>
                                      <w:marTop w:val="0"/>
                                      <w:marBottom w:val="0"/>
                                      <w:divBdr>
                                        <w:top w:val="none" w:sz="0" w:space="0" w:color="auto"/>
                                        <w:left w:val="none" w:sz="0" w:space="0" w:color="auto"/>
                                        <w:bottom w:val="none" w:sz="0" w:space="0" w:color="auto"/>
                                        <w:right w:val="none" w:sz="0" w:space="0" w:color="auto"/>
                                      </w:divBdr>
                                      <w:divsChild>
                                        <w:div w:id="14577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5363">
                              <w:marLeft w:val="0"/>
                              <w:marRight w:val="0"/>
                              <w:marTop w:val="0"/>
                              <w:marBottom w:val="0"/>
                              <w:divBdr>
                                <w:top w:val="none" w:sz="0" w:space="0" w:color="auto"/>
                                <w:left w:val="none" w:sz="0" w:space="0" w:color="auto"/>
                                <w:bottom w:val="none" w:sz="0" w:space="0" w:color="auto"/>
                                <w:right w:val="none" w:sz="0" w:space="0" w:color="auto"/>
                              </w:divBdr>
                              <w:divsChild>
                                <w:div w:id="1261373886">
                                  <w:marLeft w:val="0"/>
                                  <w:marRight w:val="0"/>
                                  <w:marTop w:val="0"/>
                                  <w:marBottom w:val="0"/>
                                  <w:divBdr>
                                    <w:top w:val="none" w:sz="0" w:space="0" w:color="auto"/>
                                    <w:left w:val="none" w:sz="0" w:space="0" w:color="auto"/>
                                    <w:bottom w:val="none" w:sz="0" w:space="0" w:color="auto"/>
                                    <w:right w:val="none" w:sz="0" w:space="0" w:color="auto"/>
                                  </w:divBdr>
                                  <w:divsChild>
                                    <w:div w:id="1414163055">
                                      <w:marLeft w:val="180"/>
                                      <w:marRight w:val="0"/>
                                      <w:marTop w:val="0"/>
                                      <w:marBottom w:val="0"/>
                                      <w:divBdr>
                                        <w:top w:val="none" w:sz="0" w:space="0" w:color="auto"/>
                                        <w:left w:val="none" w:sz="0" w:space="0" w:color="auto"/>
                                        <w:bottom w:val="none" w:sz="0" w:space="0" w:color="auto"/>
                                        <w:right w:val="none" w:sz="0" w:space="0" w:color="auto"/>
                                      </w:divBdr>
                                      <w:divsChild>
                                        <w:div w:id="3140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06559">
          <w:marLeft w:val="0"/>
          <w:marRight w:val="0"/>
          <w:marTop w:val="0"/>
          <w:marBottom w:val="0"/>
          <w:divBdr>
            <w:top w:val="none" w:sz="0" w:space="0" w:color="auto"/>
            <w:left w:val="none" w:sz="0" w:space="0" w:color="auto"/>
            <w:bottom w:val="none" w:sz="0" w:space="0" w:color="auto"/>
            <w:right w:val="none" w:sz="0" w:space="0" w:color="auto"/>
          </w:divBdr>
          <w:divsChild>
            <w:div w:id="681129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736056">
                  <w:marLeft w:val="0"/>
                  <w:marRight w:val="0"/>
                  <w:marTop w:val="0"/>
                  <w:marBottom w:val="240"/>
                  <w:divBdr>
                    <w:top w:val="none" w:sz="0" w:space="0" w:color="auto"/>
                    <w:left w:val="none" w:sz="0" w:space="0" w:color="auto"/>
                    <w:bottom w:val="none" w:sz="0" w:space="0" w:color="auto"/>
                    <w:right w:val="none" w:sz="0" w:space="0" w:color="auto"/>
                  </w:divBdr>
                  <w:divsChild>
                    <w:div w:id="1668751522">
                      <w:marLeft w:val="0"/>
                      <w:marRight w:val="0"/>
                      <w:marTop w:val="0"/>
                      <w:marBottom w:val="0"/>
                      <w:divBdr>
                        <w:top w:val="none" w:sz="0" w:space="0" w:color="auto"/>
                        <w:left w:val="none" w:sz="0" w:space="0" w:color="auto"/>
                        <w:bottom w:val="none" w:sz="0" w:space="0" w:color="auto"/>
                        <w:right w:val="none" w:sz="0" w:space="0" w:color="auto"/>
                      </w:divBdr>
                      <w:divsChild>
                        <w:div w:id="562713959">
                          <w:marLeft w:val="0"/>
                          <w:marRight w:val="0"/>
                          <w:marTop w:val="0"/>
                          <w:marBottom w:val="0"/>
                          <w:divBdr>
                            <w:top w:val="none" w:sz="0" w:space="0" w:color="auto"/>
                            <w:left w:val="none" w:sz="0" w:space="0" w:color="auto"/>
                            <w:bottom w:val="none" w:sz="0" w:space="0" w:color="auto"/>
                            <w:right w:val="none" w:sz="0" w:space="0" w:color="auto"/>
                          </w:divBdr>
                          <w:divsChild>
                            <w:div w:id="2047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7163">
                  <w:marLeft w:val="0"/>
                  <w:marRight w:val="0"/>
                  <w:marTop w:val="0"/>
                  <w:marBottom w:val="0"/>
                  <w:divBdr>
                    <w:top w:val="none" w:sz="0" w:space="0" w:color="auto"/>
                    <w:left w:val="none" w:sz="0" w:space="0" w:color="auto"/>
                    <w:bottom w:val="none" w:sz="0" w:space="0" w:color="auto"/>
                    <w:right w:val="none" w:sz="0" w:space="0" w:color="auto"/>
                  </w:divBdr>
                  <w:divsChild>
                    <w:div w:id="523401750">
                      <w:marLeft w:val="0"/>
                      <w:marRight w:val="0"/>
                      <w:marTop w:val="0"/>
                      <w:marBottom w:val="0"/>
                      <w:divBdr>
                        <w:top w:val="none" w:sz="0" w:space="0" w:color="auto"/>
                        <w:left w:val="none" w:sz="0" w:space="0" w:color="auto"/>
                        <w:bottom w:val="none" w:sz="0" w:space="0" w:color="auto"/>
                        <w:right w:val="none" w:sz="0" w:space="0" w:color="auto"/>
                      </w:divBdr>
                      <w:divsChild>
                        <w:div w:id="2113814970">
                          <w:marLeft w:val="0"/>
                          <w:marRight w:val="0"/>
                          <w:marTop w:val="0"/>
                          <w:marBottom w:val="0"/>
                          <w:divBdr>
                            <w:top w:val="none" w:sz="0" w:space="0" w:color="auto"/>
                            <w:left w:val="none" w:sz="0" w:space="0" w:color="auto"/>
                            <w:bottom w:val="none" w:sz="0" w:space="0" w:color="auto"/>
                            <w:right w:val="none" w:sz="0" w:space="0" w:color="auto"/>
                          </w:divBdr>
                          <w:divsChild>
                            <w:div w:id="261452963">
                              <w:marLeft w:val="0"/>
                              <w:marRight w:val="0"/>
                              <w:marTop w:val="0"/>
                              <w:marBottom w:val="0"/>
                              <w:divBdr>
                                <w:top w:val="none" w:sz="0" w:space="0" w:color="auto"/>
                                <w:left w:val="none" w:sz="0" w:space="0" w:color="auto"/>
                                <w:bottom w:val="none" w:sz="0" w:space="0" w:color="auto"/>
                                <w:right w:val="none" w:sz="0" w:space="0" w:color="auto"/>
                              </w:divBdr>
                              <w:divsChild>
                                <w:div w:id="2120641641">
                                  <w:marLeft w:val="0"/>
                                  <w:marRight w:val="0"/>
                                  <w:marTop w:val="0"/>
                                  <w:marBottom w:val="0"/>
                                  <w:divBdr>
                                    <w:top w:val="none" w:sz="0" w:space="0" w:color="auto"/>
                                    <w:left w:val="none" w:sz="0" w:space="0" w:color="auto"/>
                                    <w:bottom w:val="none" w:sz="0" w:space="0" w:color="auto"/>
                                    <w:right w:val="none" w:sz="0" w:space="0" w:color="auto"/>
                                  </w:divBdr>
                                  <w:divsChild>
                                    <w:div w:id="1131436649">
                                      <w:marLeft w:val="180"/>
                                      <w:marRight w:val="0"/>
                                      <w:marTop w:val="0"/>
                                      <w:marBottom w:val="0"/>
                                      <w:divBdr>
                                        <w:top w:val="none" w:sz="0" w:space="0" w:color="auto"/>
                                        <w:left w:val="none" w:sz="0" w:space="0" w:color="auto"/>
                                        <w:bottom w:val="none" w:sz="0" w:space="0" w:color="auto"/>
                                        <w:right w:val="none" w:sz="0" w:space="0" w:color="auto"/>
                                      </w:divBdr>
                                      <w:divsChild>
                                        <w:div w:id="966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8480">
                              <w:marLeft w:val="0"/>
                              <w:marRight w:val="0"/>
                              <w:marTop w:val="0"/>
                              <w:marBottom w:val="0"/>
                              <w:divBdr>
                                <w:top w:val="none" w:sz="0" w:space="0" w:color="auto"/>
                                <w:left w:val="none" w:sz="0" w:space="0" w:color="auto"/>
                                <w:bottom w:val="none" w:sz="0" w:space="0" w:color="auto"/>
                                <w:right w:val="none" w:sz="0" w:space="0" w:color="auto"/>
                              </w:divBdr>
                              <w:divsChild>
                                <w:div w:id="2101943107">
                                  <w:marLeft w:val="0"/>
                                  <w:marRight w:val="0"/>
                                  <w:marTop w:val="0"/>
                                  <w:marBottom w:val="0"/>
                                  <w:divBdr>
                                    <w:top w:val="none" w:sz="0" w:space="0" w:color="auto"/>
                                    <w:left w:val="none" w:sz="0" w:space="0" w:color="auto"/>
                                    <w:bottom w:val="none" w:sz="0" w:space="0" w:color="auto"/>
                                    <w:right w:val="none" w:sz="0" w:space="0" w:color="auto"/>
                                  </w:divBdr>
                                  <w:divsChild>
                                    <w:div w:id="1365449189">
                                      <w:marLeft w:val="180"/>
                                      <w:marRight w:val="0"/>
                                      <w:marTop w:val="0"/>
                                      <w:marBottom w:val="0"/>
                                      <w:divBdr>
                                        <w:top w:val="none" w:sz="0" w:space="0" w:color="auto"/>
                                        <w:left w:val="none" w:sz="0" w:space="0" w:color="auto"/>
                                        <w:bottom w:val="none" w:sz="0" w:space="0" w:color="auto"/>
                                        <w:right w:val="none" w:sz="0" w:space="0" w:color="auto"/>
                                      </w:divBdr>
                                      <w:divsChild>
                                        <w:div w:id="11148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564">
                              <w:marLeft w:val="0"/>
                              <w:marRight w:val="0"/>
                              <w:marTop w:val="0"/>
                              <w:marBottom w:val="0"/>
                              <w:divBdr>
                                <w:top w:val="none" w:sz="0" w:space="0" w:color="auto"/>
                                <w:left w:val="none" w:sz="0" w:space="0" w:color="auto"/>
                                <w:bottom w:val="none" w:sz="0" w:space="0" w:color="auto"/>
                                <w:right w:val="none" w:sz="0" w:space="0" w:color="auto"/>
                              </w:divBdr>
                              <w:divsChild>
                                <w:div w:id="584802294">
                                  <w:marLeft w:val="0"/>
                                  <w:marRight w:val="0"/>
                                  <w:marTop w:val="0"/>
                                  <w:marBottom w:val="0"/>
                                  <w:divBdr>
                                    <w:top w:val="none" w:sz="0" w:space="0" w:color="auto"/>
                                    <w:left w:val="none" w:sz="0" w:space="0" w:color="auto"/>
                                    <w:bottom w:val="none" w:sz="0" w:space="0" w:color="auto"/>
                                    <w:right w:val="none" w:sz="0" w:space="0" w:color="auto"/>
                                  </w:divBdr>
                                  <w:divsChild>
                                    <w:div w:id="822702642">
                                      <w:marLeft w:val="180"/>
                                      <w:marRight w:val="0"/>
                                      <w:marTop w:val="0"/>
                                      <w:marBottom w:val="0"/>
                                      <w:divBdr>
                                        <w:top w:val="none" w:sz="0" w:space="0" w:color="auto"/>
                                        <w:left w:val="none" w:sz="0" w:space="0" w:color="auto"/>
                                        <w:bottom w:val="none" w:sz="0" w:space="0" w:color="auto"/>
                                        <w:right w:val="none" w:sz="0" w:space="0" w:color="auto"/>
                                      </w:divBdr>
                                      <w:divsChild>
                                        <w:div w:id="18313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5867">
                              <w:marLeft w:val="0"/>
                              <w:marRight w:val="0"/>
                              <w:marTop w:val="0"/>
                              <w:marBottom w:val="0"/>
                              <w:divBdr>
                                <w:top w:val="none" w:sz="0" w:space="0" w:color="auto"/>
                                <w:left w:val="none" w:sz="0" w:space="0" w:color="auto"/>
                                <w:bottom w:val="none" w:sz="0" w:space="0" w:color="auto"/>
                                <w:right w:val="none" w:sz="0" w:space="0" w:color="auto"/>
                              </w:divBdr>
                              <w:divsChild>
                                <w:div w:id="763767501">
                                  <w:marLeft w:val="0"/>
                                  <w:marRight w:val="0"/>
                                  <w:marTop w:val="0"/>
                                  <w:marBottom w:val="0"/>
                                  <w:divBdr>
                                    <w:top w:val="none" w:sz="0" w:space="0" w:color="auto"/>
                                    <w:left w:val="none" w:sz="0" w:space="0" w:color="auto"/>
                                    <w:bottom w:val="none" w:sz="0" w:space="0" w:color="auto"/>
                                    <w:right w:val="none" w:sz="0" w:space="0" w:color="auto"/>
                                  </w:divBdr>
                                  <w:divsChild>
                                    <w:div w:id="1551109946">
                                      <w:marLeft w:val="180"/>
                                      <w:marRight w:val="0"/>
                                      <w:marTop w:val="0"/>
                                      <w:marBottom w:val="0"/>
                                      <w:divBdr>
                                        <w:top w:val="none" w:sz="0" w:space="0" w:color="auto"/>
                                        <w:left w:val="none" w:sz="0" w:space="0" w:color="auto"/>
                                        <w:bottom w:val="none" w:sz="0" w:space="0" w:color="auto"/>
                                        <w:right w:val="none" w:sz="0" w:space="0" w:color="auto"/>
                                      </w:divBdr>
                                      <w:divsChild>
                                        <w:div w:id="15943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77430">
          <w:marLeft w:val="0"/>
          <w:marRight w:val="0"/>
          <w:marTop w:val="0"/>
          <w:marBottom w:val="0"/>
          <w:divBdr>
            <w:top w:val="none" w:sz="0" w:space="0" w:color="auto"/>
            <w:left w:val="none" w:sz="0" w:space="0" w:color="auto"/>
            <w:bottom w:val="none" w:sz="0" w:space="0" w:color="auto"/>
            <w:right w:val="none" w:sz="0" w:space="0" w:color="auto"/>
          </w:divBdr>
          <w:divsChild>
            <w:div w:id="20191909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640889">
                  <w:marLeft w:val="0"/>
                  <w:marRight w:val="0"/>
                  <w:marTop w:val="0"/>
                  <w:marBottom w:val="240"/>
                  <w:divBdr>
                    <w:top w:val="none" w:sz="0" w:space="0" w:color="auto"/>
                    <w:left w:val="none" w:sz="0" w:space="0" w:color="auto"/>
                    <w:bottom w:val="none" w:sz="0" w:space="0" w:color="auto"/>
                    <w:right w:val="none" w:sz="0" w:space="0" w:color="auto"/>
                  </w:divBdr>
                  <w:divsChild>
                    <w:div w:id="749883735">
                      <w:marLeft w:val="0"/>
                      <w:marRight w:val="0"/>
                      <w:marTop w:val="0"/>
                      <w:marBottom w:val="0"/>
                      <w:divBdr>
                        <w:top w:val="none" w:sz="0" w:space="0" w:color="auto"/>
                        <w:left w:val="none" w:sz="0" w:space="0" w:color="auto"/>
                        <w:bottom w:val="none" w:sz="0" w:space="0" w:color="auto"/>
                        <w:right w:val="none" w:sz="0" w:space="0" w:color="auto"/>
                      </w:divBdr>
                      <w:divsChild>
                        <w:div w:id="711266386">
                          <w:marLeft w:val="0"/>
                          <w:marRight w:val="0"/>
                          <w:marTop w:val="0"/>
                          <w:marBottom w:val="0"/>
                          <w:divBdr>
                            <w:top w:val="none" w:sz="0" w:space="0" w:color="auto"/>
                            <w:left w:val="none" w:sz="0" w:space="0" w:color="auto"/>
                            <w:bottom w:val="none" w:sz="0" w:space="0" w:color="auto"/>
                            <w:right w:val="none" w:sz="0" w:space="0" w:color="auto"/>
                          </w:divBdr>
                          <w:divsChild>
                            <w:div w:id="416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8932">
                  <w:marLeft w:val="0"/>
                  <w:marRight w:val="0"/>
                  <w:marTop w:val="0"/>
                  <w:marBottom w:val="0"/>
                  <w:divBdr>
                    <w:top w:val="none" w:sz="0" w:space="0" w:color="auto"/>
                    <w:left w:val="none" w:sz="0" w:space="0" w:color="auto"/>
                    <w:bottom w:val="none" w:sz="0" w:space="0" w:color="auto"/>
                    <w:right w:val="none" w:sz="0" w:space="0" w:color="auto"/>
                  </w:divBdr>
                  <w:divsChild>
                    <w:div w:id="975725012">
                      <w:marLeft w:val="0"/>
                      <w:marRight w:val="0"/>
                      <w:marTop w:val="0"/>
                      <w:marBottom w:val="0"/>
                      <w:divBdr>
                        <w:top w:val="none" w:sz="0" w:space="0" w:color="auto"/>
                        <w:left w:val="none" w:sz="0" w:space="0" w:color="auto"/>
                        <w:bottom w:val="none" w:sz="0" w:space="0" w:color="auto"/>
                        <w:right w:val="none" w:sz="0" w:space="0" w:color="auto"/>
                      </w:divBdr>
                      <w:divsChild>
                        <w:div w:id="713967536">
                          <w:marLeft w:val="0"/>
                          <w:marRight w:val="0"/>
                          <w:marTop w:val="0"/>
                          <w:marBottom w:val="0"/>
                          <w:divBdr>
                            <w:top w:val="none" w:sz="0" w:space="0" w:color="auto"/>
                            <w:left w:val="none" w:sz="0" w:space="0" w:color="auto"/>
                            <w:bottom w:val="none" w:sz="0" w:space="0" w:color="auto"/>
                            <w:right w:val="none" w:sz="0" w:space="0" w:color="auto"/>
                          </w:divBdr>
                          <w:divsChild>
                            <w:div w:id="888616975">
                              <w:marLeft w:val="0"/>
                              <w:marRight w:val="0"/>
                              <w:marTop w:val="0"/>
                              <w:marBottom w:val="0"/>
                              <w:divBdr>
                                <w:top w:val="none" w:sz="0" w:space="0" w:color="auto"/>
                                <w:left w:val="none" w:sz="0" w:space="0" w:color="auto"/>
                                <w:bottom w:val="none" w:sz="0" w:space="0" w:color="auto"/>
                                <w:right w:val="none" w:sz="0" w:space="0" w:color="auto"/>
                              </w:divBdr>
                              <w:divsChild>
                                <w:div w:id="1281691584">
                                  <w:marLeft w:val="0"/>
                                  <w:marRight w:val="0"/>
                                  <w:marTop w:val="0"/>
                                  <w:marBottom w:val="0"/>
                                  <w:divBdr>
                                    <w:top w:val="none" w:sz="0" w:space="0" w:color="auto"/>
                                    <w:left w:val="none" w:sz="0" w:space="0" w:color="auto"/>
                                    <w:bottom w:val="none" w:sz="0" w:space="0" w:color="auto"/>
                                    <w:right w:val="none" w:sz="0" w:space="0" w:color="auto"/>
                                  </w:divBdr>
                                  <w:divsChild>
                                    <w:div w:id="1278833230">
                                      <w:marLeft w:val="180"/>
                                      <w:marRight w:val="0"/>
                                      <w:marTop w:val="0"/>
                                      <w:marBottom w:val="0"/>
                                      <w:divBdr>
                                        <w:top w:val="none" w:sz="0" w:space="0" w:color="auto"/>
                                        <w:left w:val="none" w:sz="0" w:space="0" w:color="auto"/>
                                        <w:bottom w:val="none" w:sz="0" w:space="0" w:color="auto"/>
                                        <w:right w:val="none" w:sz="0" w:space="0" w:color="auto"/>
                                      </w:divBdr>
                                      <w:divsChild>
                                        <w:div w:id="16890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23">
                              <w:marLeft w:val="0"/>
                              <w:marRight w:val="0"/>
                              <w:marTop w:val="0"/>
                              <w:marBottom w:val="0"/>
                              <w:divBdr>
                                <w:top w:val="none" w:sz="0" w:space="0" w:color="auto"/>
                                <w:left w:val="none" w:sz="0" w:space="0" w:color="auto"/>
                                <w:bottom w:val="none" w:sz="0" w:space="0" w:color="auto"/>
                                <w:right w:val="none" w:sz="0" w:space="0" w:color="auto"/>
                              </w:divBdr>
                              <w:divsChild>
                                <w:div w:id="113912424">
                                  <w:marLeft w:val="0"/>
                                  <w:marRight w:val="0"/>
                                  <w:marTop w:val="0"/>
                                  <w:marBottom w:val="0"/>
                                  <w:divBdr>
                                    <w:top w:val="none" w:sz="0" w:space="0" w:color="auto"/>
                                    <w:left w:val="none" w:sz="0" w:space="0" w:color="auto"/>
                                    <w:bottom w:val="none" w:sz="0" w:space="0" w:color="auto"/>
                                    <w:right w:val="none" w:sz="0" w:space="0" w:color="auto"/>
                                  </w:divBdr>
                                  <w:divsChild>
                                    <w:div w:id="1458110891">
                                      <w:marLeft w:val="180"/>
                                      <w:marRight w:val="0"/>
                                      <w:marTop w:val="0"/>
                                      <w:marBottom w:val="0"/>
                                      <w:divBdr>
                                        <w:top w:val="none" w:sz="0" w:space="0" w:color="auto"/>
                                        <w:left w:val="none" w:sz="0" w:space="0" w:color="auto"/>
                                        <w:bottom w:val="none" w:sz="0" w:space="0" w:color="auto"/>
                                        <w:right w:val="none" w:sz="0" w:space="0" w:color="auto"/>
                                      </w:divBdr>
                                      <w:divsChild>
                                        <w:div w:id="74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3984">
                              <w:marLeft w:val="0"/>
                              <w:marRight w:val="0"/>
                              <w:marTop w:val="0"/>
                              <w:marBottom w:val="0"/>
                              <w:divBdr>
                                <w:top w:val="none" w:sz="0" w:space="0" w:color="auto"/>
                                <w:left w:val="none" w:sz="0" w:space="0" w:color="auto"/>
                                <w:bottom w:val="none" w:sz="0" w:space="0" w:color="auto"/>
                                <w:right w:val="none" w:sz="0" w:space="0" w:color="auto"/>
                              </w:divBdr>
                              <w:divsChild>
                                <w:div w:id="1179465679">
                                  <w:marLeft w:val="0"/>
                                  <w:marRight w:val="0"/>
                                  <w:marTop w:val="0"/>
                                  <w:marBottom w:val="0"/>
                                  <w:divBdr>
                                    <w:top w:val="none" w:sz="0" w:space="0" w:color="auto"/>
                                    <w:left w:val="none" w:sz="0" w:space="0" w:color="auto"/>
                                    <w:bottom w:val="none" w:sz="0" w:space="0" w:color="auto"/>
                                    <w:right w:val="none" w:sz="0" w:space="0" w:color="auto"/>
                                  </w:divBdr>
                                  <w:divsChild>
                                    <w:div w:id="721516961">
                                      <w:marLeft w:val="180"/>
                                      <w:marRight w:val="0"/>
                                      <w:marTop w:val="0"/>
                                      <w:marBottom w:val="0"/>
                                      <w:divBdr>
                                        <w:top w:val="none" w:sz="0" w:space="0" w:color="auto"/>
                                        <w:left w:val="none" w:sz="0" w:space="0" w:color="auto"/>
                                        <w:bottom w:val="none" w:sz="0" w:space="0" w:color="auto"/>
                                        <w:right w:val="none" w:sz="0" w:space="0" w:color="auto"/>
                                      </w:divBdr>
                                      <w:divsChild>
                                        <w:div w:id="19337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4103">
                              <w:marLeft w:val="0"/>
                              <w:marRight w:val="0"/>
                              <w:marTop w:val="0"/>
                              <w:marBottom w:val="0"/>
                              <w:divBdr>
                                <w:top w:val="none" w:sz="0" w:space="0" w:color="auto"/>
                                <w:left w:val="none" w:sz="0" w:space="0" w:color="auto"/>
                                <w:bottom w:val="none" w:sz="0" w:space="0" w:color="auto"/>
                                <w:right w:val="none" w:sz="0" w:space="0" w:color="auto"/>
                              </w:divBdr>
                              <w:divsChild>
                                <w:div w:id="65997920">
                                  <w:marLeft w:val="0"/>
                                  <w:marRight w:val="0"/>
                                  <w:marTop w:val="0"/>
                                  <w:marBottom w:val="0"/>
                                  <w:divBdr>
                                    <w:top w:val="none" w:sz="0" w:space="0" w:color="auto"/>
                                    <w:left w:val="none" w:sz="0" w:space="0" w:color="auto"/>
                                    <w:bottom w:val="none" w:sz="0" w:space="0" w:color="auto"/>
                                    <w:right w:val="none" w:sz="0" w:space="0" w:color="auto"/>
                                  </w:divBdr>
                                  <w:divsChild>
                                    <w:div w:id="709886983">
                                      <w:marLeft w:val="180"/>
                                      <w:marRight w:val="0"/>
                                      <w:marTop w:val="0"/>
                                      <w:marBottom w:val="0"/>
                                      <w:divBdr>
                                        <w:top w:val="none" w:sz="0" w:space="0" w:color="auto"/>
                                        <w:left w:val="none" w:sz="0" w:space="0" w:color="auto"/>
                                        <w:bottom w:val="none" w:sz="0" w:space="0" w:color="auto"/>
                                        <w:right w:val="none" w:sz="0" w:space="0" w:color="auto"/>
                                      </w:divBdr>
                                      <w:divsChild>
                                        <w:div w:id="17003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223">
                              <w:marLeft w:val="0"/>
                              <w:marRight w:val="0"/>
                              <w:marTop w:val="0"/>
                              <w:marBottom w:val="0"/>
                              <w:divBdr>
                                <w:top w:val="none" w:sz="0" w:space="0" w:color="auto"/>
                                <w:left w:val="none" w:sz="0" w:space="0" w:color="auto"/>
                                <w:bottom w:val="none" w:sz="0" w:space="0" w:color="auto"/>
                                <w:right w:val="none" w:sz="0" w:space="0" w:color="auto"/>
                              </w:divBdr>
                              <w:divsChild>
                                <w:div w:id="638539296">
                                  <w:marLeft w:val="0"/>
                                  <w:marRight w:val="0"/>
                                  <w:marTop w:val="0"/>
                                  <w:marBottom w:val="0"/>
                                  <w:divBdr>
                                    <w:top w:val="none" w:sz="0" w:space="0" w:color="auto"/>
                                    <w:left w:val="none" w:sz="0" w:space="0" w:color="auto"/>
                                    <w:bottom w:val="none" w:sz="0" w:space="0" w:color="auto"/>
                                    <w:right w:val="none" w:sz="0" w:space="0" w:color="auto"/>
                                  </w:divBdr>
                                  <w:divsChild>
                                    <w:div w:id="1132331159">
                                      <w:marLeft w:val="180"/>
                                      <w:marRight w:val="0"/>
                                      <w:marTop w:val="0"/>
                                      <w:marBottom w:val="0"/>
                                      <w:divBdr>
                                        <w:top w:val="none" w:sz="0" w:space="0" w:color="auto"/>
                                        <w:left w:val="none" w:sz="0" w:space="0" w:color="auto"/>
                                        <w:bottom w:val="none" w:sz="0" w:space="0" w:color="auto"/>
                                        <w:right w:val="none" w:sz="0" w:space="0" w:color="auto"/>
                                      </w:divBdr>
                                      <w:divsChild>
                                        <w:div w:id="16933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2215">
                              <w:marLeft w:val="0"/>
                              <w:marRight w:val="0"/>
                              <w:marTop w:val="0"/>
                              <w:marBottom w:val="0"/>
                              <w:divBdr>
                                <w:top w:val="none" w:sz="0" w:space="0" w:color="auto"/>
                                <w:left w:val="none" w:sz="0" w:space="0" w:color="auto"/>
                                <w:bottom w:val="none" w:sz="0" w:space="0" w:color="auto"/>
                                <w:right w:val="none" w:sz="0" w:space="0" w:color="auto"/>
                              </w:divBdr>
                              <w:divsChild>
                                <w:div w:id="495535878">
                                  <w:marLeft w:val="0"/>
                                  <w:marRight w:val="0"/>
                                  <w:marTop w:val="0"/>
                                  <w:marBottom w:val="0"/>
                                  <w:divBdr>
                                    <w:top w:val="none" w:sz="0" w:space="0" w:color="auto"/>
                                    <w:left w:val="none" w:sz="0" w:space="0" w:color="auto"/>
                                    <w:bottom w:val="none" w:sz="0" w:space="0" w:color="auto"/>
                                    <w:right w:val="none" w:sz="0" w:space="0" w:color="auto"/>
                                  </w:divBdr>
                                  <w:divsChild>
                                    <w:div w:id="1406495222">
                                      <w:marLeft w:val="180"/>
                                      <w:marRight w:val="0"/>
                                      <w:marTop w:val="0"/>
                                      <w:marBottom w:val="0"/>
                                      <w:divBdr>
                                        <w:top w:val="none" w:sz="0" w:space="0" w:color="auto"/>
                                        <w:left w:val="none" w:sz="0" w:space="0" w:color="auto"/>
                                        <w:bottom w:val="none" w:sz="0" w:space="0" w:color="auto"/>
                                        <w:right w:val="none" w:sz="0" w:space="0" w:color="auto"/>
                                      </w:divBdr>
                                      <w:divsChild>
                                        <w:div w:id="583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2422">
                              <w:marLeft w:val="0"/>
                              <w:marRight w:val="0"/>
                              <w:marTop w:val="0"/>
                              <w:marBottom w:val="0"/>
                              <w:divBdr>
                                <w:top w:val="none" w:sz="0" w:space="0" w:color="auto"/>
                                <w:left w:val="none" w:sz="0" w:space="0" w:color="auto"/>
                                <w:bottom w:val="none" w:sz="0" w:space="0" w:color="auto"/>
                                <w:right w:val="none" w:sz="0" w:space="0" w:color="auto"/>
                              </w:divBdr>
                              <w:divsChild>
                                <w:div w:id="1566794346">
                                  <w:marLeft w:val="0"/>
                                  <w:marRight w:val="0"/>
                                  <w:marTop w:val="0"/>
                                  <w:marBottom w:val="0"/>
                                  <w:divBdr>
                                    <w:top w:val="none" w:sz="0" w:space="0" w:color="auto"/>
                                    <w:left w:val="none" w:sz="0" w:space="0" w:color="auto"/>
                                    <w:bottom w:val="none" w:sz="0" w:space="0" w:color="auto"/>
                                    <w:right w:val="none" w:sz="0" w:space="0" w:color="auto"/>
                                  </w:divBdr>
                                  <w:divsChild>
                                    <w:div w:id="281739560">
                                      <w:marLeft w:val="180"/>
                                      <w:marRight w:val="0"/>
                                      <w:marTop w:val="0"/>
                                      <w:marBottom w:val="0"/>
                                      <w:divBdr>
                                        <w:top w:val="none" w:sz="0" w:space="0" w:color="auto"/>
                                        <w:left w:val="none" w:sz="0" w:space="0" w:color="auto"/>
                                        <w:bottom w:val="none" w:sz="0" w:space="0" w:color="auto"/>
                                        <w:right w:val="none" w:sz="0" w:space="0" w:color="auto"/>
                                      </w:divBdr>
                                      <w:divsChild>
                                        <w:div w:id="8858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038336">
      <w:bodyDiv w:val="1"/>
      <w:marLeft w:val="0"/>
      <w:marRight w:val="0"/>
      <w:marTop w:val="0"/>
      <w:marBottom w:val="0"/>
      <w:divBdr>
        <w:top w:val="none" w:sz="0" w:space="0" w:color="auto"/>
        <w:left w:val="none" w:sz="0" w:space="0" w:color="auto"/>
        <w:bottom w:val="none" w:sz="0" w:space="0" w:color="auto"/>
        <w:right w:val="none" w:sz="0" w:space="0" w:color="auto"/>
      </w:divBdr>
    </w:div>
    <w:div w:id="1788544610">
      <w:bodyDiv w:val="1"/>
      <w:marLeft w:val="0"/>
      <w:marRight w:val="0"/>
      <w:marTop w:val="0"/>
      <w:marBottom w:val="0"/>
      <w:divBdr>
        <w:top w:val="none" w:sz="0" w:space="0" w:color="auto"/>
        <w:left w:val="none" w:sz="0" w:space="0" w:color="auto"/>
        <w:bottom w:val="none" w:sz="0" w:space="0" w:color="auto"/>
        <w:right w:val="none" w:sz="0" w:space="0" w:color="auto"/>
      </w:divBdr>
    </w:div>
    <w:div w:id="1861507594">
      <w:bodyDiv w:val="1"/>
      <w:marLeft w:val="0"/>
      <w:marRight w:val="0"/>
      <w:marTop w:val="0"/>
      <w:marBottom w:val="0"/>
      <w:divBdr>
        <w:top w:val="none" w:sz="0" w:space="0" w:color="auto"/>
        <w:left w:val="none" w:sz="0" w:space="0" w:color="auto"/>
        <w:bottom w:val="none" w:sz="0" w:space="0" w:color="auto"/>
        <w:right w:val="none" w:sz="0" w:space="0" w:color="auto"/>
      </w:divBdr>
    </w:div>
    <w:div w:id="1886677857">
      <w:bodyDiv w:val="1"/>
      <w:marLeft w:val="0"/>
      <w:marRight w:val="0"/>
      <w:marTop w:val="0"/>
      <w:marBottom w:val="0"/>
      <w:divBdr>
        <w:top w:val="none" w:sz="0" w:space="0" w:color="auto"/>
        <w:left w:val="none" w:sz="0" w:space="0" w:color="auto"/>
        <w:bottom w:val="none" w:sz="0" w:space="0" w:color="auto"/>
        <w:right w:val="none" w:sz="0" w:space="0" w:color="auto"/>
      </w:divBdr>
      <w:divsChild>
        <w:div w:id="1792556575">
          <w:marLeft w:val="0"/>
          <w:marRight w:val="0"/>
          <w:marTop w:val="0"/>
          <w:marBottom w:val="0"/>
          <w:divBdr>
            <w:top w:val="none" w:sz="0" w:space="0" w:color="auto"/>
            <w:left w:val="none" w:sz="0" w:space="0" w:color="auto"/>
            <w:bottom w:val="none" w:sz="0" w:space="0" w:color="auto"/>
            <w:right w:val="none" w:sz="0" w:space="0" w:color="auto"/>
          </w:divBdr>
        </w:div>
      </w:divsChild>
    </w:div>
    <w:div w:id="1952274883">
      <w:bodyDiv w:val="1"/>
      <w:marLeft w:val="0"/>
      <w:marRight w:val="0"/>
      <w:marTop w:val="0"/>
      <w:marBottom w:val="0"/>
      <w:divBdr>
        <w:top w:val="none" w:sz="0" w:space="0" w:color="auto"/>
        <w:left w:val="none" w:sz="0" w:space="0" w:color="auto"/>
        <w:bottom w:val="none" w:sz="0" w:space="0" w:color="auto"/>
        <w:right w:val="none" w:sz="0" w:space="0" w:color="auto"/>
      </w:divBdr>
      <w:divsChild>
        <w:div w:id="1729452174">
          <w:marLeft w:val="0"/>
          <w:marRight w:val="0"/>
          <w:marTop w:val="0"/>
          <w:marBottom w:val="0"/>
          <w:divBdr>
            <w:top w:val="none" w:sz="0" w:space="0" w:color="auto"/>
            <w:left w:val="none" w:sz="0" w:space="0" w:color="auto"/>
            <w:bottom w:val="none" w:sz="0" w:space="0" w:color="auto"/>
            <w:right w:val="none" w:sz="0" w:space="0" w:color="auto"/>
          </w:divBdr>
        </w:div>
      </w:divsChild>
    </w:div>
    <w:div w:id="1968047078">
      <w:bodyDiv w:val="1"/>
      <w:marLeft w:val="0"/>
      <w:marRight w:val="0"/>
      <w:marTop w:val="0"/>
      <w:marBottom w:val="0"/>
      <w:divBdr>
        <w:top w:val="none" w:sz="0" w:space="0" w:color="auto"/>
        <w:left w:val="none" w:sz="0" w:space="0" w:color="auto"/>
        <w:bottom w:val="none" w:sz="0" w:space="0" w:color="auto"/>
        <w:right w:val="none" w:sz="0" w:space="0" w:color="auto"/>
      </w:divBdr>
    </w:div>
    <w:div w:id="1968706590">
      <w:bodyDiv w:val="1"/>
      <w:marLeft w:val="0"/>
      <w:marRight w:val="0"/>
      <w:marTop w:val="0"/>
      <w:marBottom w:val="0"/>
      <w:divBdr>
        <w:top w:val="none" w:sz="0" w:space="0" w:color="auto"/>
        <w:left w:val="none" w:sz="0" w:space="0" w:color="auto"/>
        <w:bottom w:val="none" w:sz="0" w:space="0" w:color="auto"/>
        <w:right w:val="none" w:sz="0" w:space="0" w:color="auto"/>
      </w:divBdr>
    </w:div>
    <w:div w:id="2040429420">
      <w:bodyDiv w:val="1"/>
      <w:marLeft w:val="0"/>
      <w:marRight w:val="0"/>
      <w:marTop w:val="0"/>
      <w:marBottom w:val="0"/>
      <w:divBdr>
        <w:top w:val="none" w:sz="0" w:space="0" w:color="auto"/>
        <w:left w:val="none" w:sz="0" w:space="0" w:color="auto"/>
        <w:bottom w:val="none" w:sz="0" w:space="0" w:color="auto"/>
        <w:right w:val="none" w:sz="0" w:space="0" w:color="auto"/>
      </w:divBdr>
      <w:divsChild>
        <w:div w:id="1043795700">
          <w:marLeft w:val="0"/>
          <w:marRight w:val="0"/>
          <w:marTop w:val="0"/>
          <w:marBottom w:val="240"/>
          <w:divBdr>
            <w:top w:val="none" w:sz="0" w:space="0" w:color="auto"/>
            <w:left w:val="none" w:sz="0" w:space="0" w:color="auto"/>
            <w:bottom w:val="none" w:sz="0" w:space="0" w:color="auto"/>
            <w:right w:val="none" w:sz="0" w:space="0" w:color="auto"/>
          </w:divBdr>
          <w:divsChild>
            <w:div w:id="1812090317">
              <w:marLeft w:val="0"/>
              <w:marRight w:val="0"/>
              <w:marTop w:val="0"/>
              <w:marBottom w:val="0"/>
              <w:divBdr>
                <w:top w:val="none" w:sz="0" w:space="0" w:color="auto"/>
                <w:left w:val="none" w:sz="0" w:space="0" w:color="auto"/>
                <w:bottom w:val="none" w:sz="0" w:space="0" w:color="auto"/>
                <w:right w:val="none" w:sz="0" w:space="0" w:color="auto"/>
              </w:divBdr>
              <w:divsChild>
                <w:div w:id="1348287335">
                  <w:marLeft w:val="0"/>
                  <w:marRight w:val="0"/>
                  <w:marTop w:val="0"/>
                  <w:marBottom w:val="0"/>
                  <w:divBdr>
                    <w:top w:val="none" w:sz="0" w:space="0" w:color="auto"/>
                    <w:left w:val="none" w:sz="0" w:space="0" w:color="auto"/>
                    <w:bottom w:val="none" w:sz="0" w:space="0" w:color="auto"/>
                    <w:right w:val="none" w:sz="0" w:space="0" w:color="auto"/>
                  </w:divBdr>
                  <w:divsChild>
                    <w:div w:id="6489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1705">
          <w:marLeft w:val="0"/>
          <w:marRight w:val="0"/>
          <w:marTop w:val="0"/>
          <w:marBottom w:val="0"/>
          <w:divBdr>
            <w:top w:val="none" w:sz="0" w:space="0" w:color="auto"/>
            <w:left w:val="none" w:sz="0" w:space="0" w:color="auto"/>
            <w:bottom w:val="none" w:sz="0" w:space="0" w:color="auto"/>
            <w:right w:val="none" w:sz="0" w:space="0" w:color="auto"/>
          </w:divBdr>
          <w:divsChild>
            <w:div w:id="1693530011">
              <w:marLeft w:val="0"/>
              <w:marRight w:val="0"/>
              <w:marTop w:val="0"/>
              <w:marBottom w:val="0"/>
              <w:divBdr>
                <w:top w:val="none" w:sz="0" w:space="0" w:color="auto"/>
                <w:left w:val="none" w:sz="0" w:space="0" w:color="auto"/>
                <w:bottom w:val="none" w:sz="0" w:space="0" w:color="auto"/>
                <w:right w:val="none" w:sz="0" w:space="0" w:color="auto"/>
              </w:divBdr>
              <w:divsChild>
                <w:div w:id="194468539">
                  <w:marLeft w:val="0"/>
                  <w:marRight w:val="0"/>
                  <w:marTop w:val="0"/>
                  <w:marBottom w:val="0"/>
                  <w:divBdr>
                    <w:top w:val="none" w:sz="0" w:space="0" w:color="auto"/>
                    <w:left w:val="none" w:sz="0" w:space="0" w:color="auto"/>
                    <w:bottom w:val="none" w:sz="0" w:space="0" w:color="auto"/>
                    <w:right w:val="none" w:sz="0" w:space="0" w:color="auto"/>
                  </w:divBdr>
                  <w:divsChild>
                    <w:div w:id="1619527675">
                      <w:marLeft w:val="0"/>
                      <w:marRight w:val="0"/>
                      <w:marTop w:val="0"/>
                      <w:marBottom w:val="0"/>
                      <w:divBdr>
                        <w:top w:val="none" w:sz="0" w:space="0" w:color="auto"/>
                        <w:left w:val="none" w:sz="0" w:space="0" w:color="auto"/>
                        <w:bottom w:val="none" w:sz="0" w:space="0" w:color="auto"/>
                        <w:right w:val="none" w:sz="0" w:space="0" w:color="auto"/>
                      </w:divBdr>
                      <w:divsChild>
                        <w:div w:id="978454758">
                          <w:marLeft w:val="0"/>
                          <w:marRight w:val="0"/>
                          <w:marTop w:val="0"/>
                          <w:marBottom w:val="0"/>
                          <w:divBdr>
                            <w:top w:val="none" w:sz="0" w:space="0" w:color="auto"/>
                            <w:left w:val="none" w:sz="0" w:space="0" w:color="auto"/>
                            <w:bottom w:val="none" w:sz="0" w:space="0" w:color="auto"/>
                            <w:right w:val="none" w:sz="0" w:space="0" w:color="auto"/>
                          </w:divBdr>
                          <w:divsChild>
                            <w:div w:id="417412041">
                              <w:marLeft w:val="180"/>
                              <w:marRight w:val="0"/>
                              <w:marTop w:val="0"/>
                              <w:marBottom w:val="0"/>
                              <w:divBdr>
                                <w:top w:val="none" w:sz="0" w:space="0" w:color="auto"/>
                                <w:left w:val="none" w:sz="0" w:space="0" w:color="auto"/>
                                <w:bottom w:val="none" w:sz="0" w:space="0" w:color="auto"/>
                                <w:right w:val="none" w:sz="0" w:space="0" w:color="auto"/>
                              </w:divBdr>
                              <w:divsChild>
                                <w:div w:id="7981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46">
                      <w:marLeft w:val="0"/>
                      <w:marRight w:val="0"/>
                      <w:marTop w:val="0"/>
                      <w:marBottom w:val="0"/>
                      <w:divBdr>
                        <w:top w:val="none" w:sz="0" w:space="0" w:color="auto"/>
                        <w:left w:val="none" w:sz="0" w:space="0" w:color="auto"/>
                        <w:bottom w:val="none" w:sz="0" w:space="0" w:color="auto"/>
                        <w:right w:val="none" w:sz="0" w:space="0" w:color="auto"/>
                      </w:divBdr>
                      <w:divsChild>
                        <w:div w:id="616831431">
                          <w:marLeft w:val="0"/>
                          <w:marRight w:val="0"/>
                          <w:marTop w:val="0"/>
                          <w:marBottom w:val="0"/>
                          <w:divBdr>
                            <w:top w:val="none" w:sz="0" w:space="0" w:color="auto"/>
                            <w:left w:val="none" w:sz="0" w:space="0" w:color="auto"/>
                            <w:bottom w:val="none" w:sz="0" w:space="0" w:color="auto"/>
                            <w:right w:val="none" w:sz="0" w:space="0" w:color="auto"/>
                          </w:divBdr>
                          <w:divsChild>
                            <w:div w:id="1147359749">
                              <w:marLeft w:val="180"/>
                              <w:marRight w:val="0"/>
                              <w:marTop w:val="0"/>
                              <w:marBottom w:val="0"/>
                              <w:divBdr>
                                <w:top w:val="none" w:sz="0" w:space="0" w:color="auto"/>
                                <w:left w:val="none" w:sz="0" w:space="0" w:color="auto"/>
                                <w:bottom w:val="none" w:sz="0" w:space="0" w:color="auto"/>
                                <w:right w:val="none" w:sz="0" w:space="0" w:color="auto"/>
                              </w:divBdr>
                              <w:divsChild>
                                <w:div w:id="7569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695000">
      <w:bodyDiv w:val="1"/>
      <w:marLeft w:val="0"/>
      <w:marRight w:val="0"/>
      <w:marTop w:val="0"/>
      <w:marBottom w:val="0"/>
      <w:divBdr>
        <w:top w:val="none" w:sz="0" w:space="0" w:color="auto"/>
        <w:left w:val="none" w:sz="0" w:space="0" w:color="auto"/>
        <w:bottom w:val="none" w:sz="0" w:space="0" w:color="auto"/>
        <w:right w:val="none" w:sz="0" w:space="0" w:color="auto"/>
      </w:divBdr>
    </w:div>
    <w:div w:id="2068335144">
      <w:bodyDiv w:val="1"/>
      <w:marLeft w:val="0"/>
      <w:marRight w:val="0"/>
      <w:marTop w:val="0"/>
      <w:marBottom w:val="0"/>
      <w:divBdr>
        <w:top w:val="none" w:sz="0" w:space="0" w:color="auto"/>
        <w:left w:val="none" w:sz="0" w:space="0" w:color="auto"/>
        <w:bottom w:val="none" w:sz="0" w:space="0" w:color="auto"/>
        <w:right w:val="none" w:sz="0" w:space="0" w:color="auto"/>
      </w:divBdr>
    </w:div>
    <w:div w:id="2096511669">
      <w:bodyDiv w:val="1"/>
      <w:marLeft w:val="0"/>
      <w:marRight w:val="0"/>
      <w:marTop w:val="0"/>
      <w:marBottom w:val="0"/>
      <w:divBdr>
        <w:top w:val="none" w:sz="0" w:space="0" w:color="auto"/>
        <w:left w:val="none" w:sz="0" w:space="0" w:color="auto"/>
        <w:bottom w:val="none" w:sz="0" w:space="0" w:color="auto"/>
        <w:right w:val="none" w:sz="0" w:space="0" w:color="auto"/>
      </w:divBdr>
    </w:div>
    <w:div w:id="2126925324">
      <w:bodyDiv w:val="1"/>
      <w:marLeft w:val="0"/>
      <w:marRight w:val="0"/>
      <w:marTop w:val="0"/>
      <w:marBottom w:val="0"/>
      <w:divBdr>
        <w:top w:val="none" w:sz="0" w:space="0" w:color="auto"/>
        <w:left w:val="none" w:sz="0" w:space="0" w:color="auto"/>
        <w:bottom w:val="none" w:sz="0" w:space="0" w:color="auto"/>
        <w:right w:val="none" w:sz="0" w:space="0" w:color="auto"/>
      </w:divBdr>
    </w:div>
    <w:div w:id="21296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tnus.edu.vn" TargetMode="Externa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0.xm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tnus.edu.vn/gioi-thieu/lich-su-hinh-thanh-va-phat-trien" TargetMode="External"/><Relationship Id="rId14" Type="http://schemas.openxmlformats.org/officeDocument/2006/relationships/image" Target="media/image2.png"/><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ln>
                <a:solidFill>
                  <a:schemeClr val="tx1"/>
                </a:solidFill>
              </a:ln>
            </c:spPr>
            <c:extLst>
              <c:ext xmlns:c16="http://schemas.microsoft.com/office/drawing/2014/chart" uri="{C3380CC4-5D6E-409C-BE32-E72D297353CC}">
                <c16:uniqueId val="{00000001-D215-4BF9-9D71-30EE585E4365}"/>
              </c:ext>
            </c:extLst>
          </c:dPt>
          <c:dPt>
            <c:idx val="1"/>
            <c:bubble3D val="0"/>
            <c:spPr>
              <a:ln>
                <a:solidFill>
                  <a:schemeClr val="tx1">
                    <a:alpha val="71000"/>
                  </a:schemeClr>
                </a:solidFill>
              </a:ln>
            </c:spPr>
            <c:extLst>
              <c:ext xmlns:c16="http://schemas.microsoft.com/office/drawing/2014/chart" uri="{C3380CC4-5D6E-409C-BE32-E72D297353CC}">
                <c16:uniqueId val="{00000003-D215-4BF9-9D71-30EE585E4365}"/>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Sheet1!$A$1:$A$2</c:f>
              <c:strCache>
                <c:ptCount val="2"/>
                <c:pt idx="0">
                  <c:v>Nữ</c:v>
                </c:pt>
                <c:pt idx="1">
                  <c:v>Nam</c:v>
                </c:pt>
              </c:strCache>
            </c:strRef>
          </c:cat>
          <c:val>
            <c:numRef>
              <c:f>Sheet1!$B$1:$B$2</c:f>
              <c:numCache>
                <c:formatCode>0.0%</c:formatCode>
                <c:ptCount val="2"/>
                <c:pt idx="0">
                  <c:v>0.63900000000000001</c:v>
                </c:pt>
                <c:pt idx="1">
                  <c:v>0.36099999999999999</c:v>
                </c:pt>
              </c:numCache>
            </c:numRef>
          </c:val>
          <c:extLst>
            <c:ext xmlns:c16="http://schemas.microsoft.com/office/drawing/2014/chart" uri="{C3380CC4-5D6E-409C-BE32-E72D297353CC}">
              <c16:uniqueId val="{00000004-D215-4BF9-9D71-30EE585E4365}"/>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Những khó khăn khi đi làm thêm của sinh viên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Sheet2!$A$65:$A$71</c:f>
              <c:strCache>
                <c:ptCount val="7"/>
                <c:pt idx="0">
                  <c:v>Công việc vất vả</c:v>
                </c:pt>
                <c:pt idx="1">
                  <c:v>Môi trường làm việc căng thẳng</c:v>
                </c:pt>
                <c:pt idx="2">
                  <c:v>Nguy cơ rủi ro cao</c:v>
                </c:pt>
                <c:pt idx="3">
                  <c:v>Thiếu phương tiện đi lại</c:v>
                </c:pt>
                <c:pt idx="4">
                  <c:v>Mệt mỏi</c:v>
                </c:pt>
                <c:pt idx="5">
                  <c:v>Không chủ động về thời gian</c:v>
                </c:pt>
                <c:pt idx="6">
                  <c:v>Khác</c:v>
                </c:pt>
              </c:strCache>
            </c:strRef>
          </c:cat>
          <c:val>
            <c:numRef>
              <c:f>Sheet2!$B$65:$B$71</c:f>
              <c:numCache>
                <c:formatCode>0%</c:formatCode>
                <c:ptCount val="7"/>
                <c:pt idx="0">
                  <c:v>0.23</c:v>
                </c:pt>
                <c:pt idx="1">
                  <c:v>0.2</c:v>
                </c:pt>
                <c:pt idx="2">
                  <c:v>0.06</c:v>
                </c:pt>
                <c:pt idx="3">
                  <c:v>7.0000000000000007E-2</c:v>
                </c:pt>
                <c:pt idx="4">
                  <c:v>0.19</c:v>
                </c:pt>
                <c:pt idx="5">
                  <c:v>0.2</c:v>
                </c:pt>
                <c:pt idx="6">
                  <c:v>5.0000000000000044E-2</c:v>
                </c:pt>
              </c:numCache>
            </c:numRef>
          </c:val>
          <c:extLst>
            <c:ext xmlns:c16="http://schemas.microsoft.com/office/drawing/2014/chart" uri="{C3380CC4-5D6E-409C-BE32-E72D297353CC}">
              <c16:uniqueId val="{00000000-02A7-47DC-8920-A4AE22208DCB}"/>
            </c:ext>
          </c:extLst>
        </c:ser>
        <c:dLbls>
          <c:showLegendKey val="0"/>
          <c:showVal val="0"/>
          <c:showCatName val="0"/>
          <c:showSerName val="0"/>
          <c:showPercent val="0"/>
          <c:showBubbleSize val="0"/>
        </c:dLbls>
        <c:gapWidth val="219"/>
        <c:overlap val="-27"/>
        <c:axId val="481811680"/>
        <c:axId val="492618544"/>
      </c:barChart>
      <c:barChart>
        <c:barDir val="col"/>
        <c:grouping val="clustered"/>
        <c:varyColors val="0"/>
        <c:ser>
          <c:idx val="1"/>
          <c:order val="1"/>
          <c:tx>
            <c:strRef>
              <c:f>Sheet2!$D$65:$D$71</c:f>
              <c:strCache>
                <c:ptCount val="7"/>
                <c:pt idx="0">
                  <c:v>93(23%)</c:v>
                </c:pt>
                <c:pt idx="1">
                  <c:v>81(20%)</c:v>
                </c:pt>
                <c:pt idx="2">
                  <c:v>24(6%)</c:v>
                </c:pt>
                <c:pt idx="3">
                  <c:v>28(7%)</c:v>
                </c:pt>
                <c:pt idx="4">
                  <c:v>77(19%)</c:v>
                </c:pt>
                <c:pt idx="5">
                  <c:v>81(20%)</c:v>
                </c:pt>
                <c:pt idx="6">
                  <c:v>20(5%)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Sheet2!$D$65:$D$71</c:f>
              <c:strCache>
                <c:ptCount val="7"/>
                <c:pt idx="0">
                  <c:v>93(23%)</c:v>
                </c:pt>
                <c:pt idx="1">
                  <c:v>81(20%)</c:v>
                </c:pt>
                <c:pt idx="2">
                  <c:v>24(6%)</c:v>
                </c:pt>
                <c:pt idx="3">
                  <c:v>28(7%)</c:v>
                </c:pt>
                <c:pt idx="4">
                  <c:v>77(19%)</c:v>
                </c:pt>
                <c:pt idx="5">
                  <c:v>81(20%)</c:v>
                </c:pt>
                <c:pt idx="6">
                  <c:v>20(5%)</c:v>
                </c:pt>
              </c:strCache>
            </c:strRef>
          </c:cat>
          <c:val>
            <c:numRef>
              <c:f>Sheet2!$C$65:$C$71</c:f>
              <c:numCache>
                <c:formatCode>0</c:formatCode>
                <c:ptCount val="7"/>
                <c:pt idx="0">
                  <c:v>92.69</c:v>
                </c:pt>
                <c:pt idx="1">
                  <c:v>80.600000000000009</c:v>
                </c:pt>
                <c:pt idx="2">
                  <c:v>24.18</c:v>
                </c:pt>
                <c:pt idx="3">
                  <c:v>28.210000000000004</c:v>
                </c:pt>
                <c:pt idx="4">
                  <c:v>76.570000000000007</c:v>
                </c:pt>
                <c:pt idx="5">
                  <c:v>80.600000000000009</c:v>
                </c:pt>
                <c:pt idx="6">
                  <c:v>20.150000000000016</c:v>
                </c:pt>
              </c:numCache>
            </c:numRef>
          </c:val>
          <c:extLst>
            <c:ext xmlns:c16="http://schemas.microsoft.com/office/drawing/2014/chart" uri="{C3380CC4-5D6E-409C-BE32-E72D297353CC}">
              <c16:uniqueId val="{00000001-02A7-47DC-8920-A4AE22208DCB}"/>
            </c:ext>
          </c:extLst>
        </c:ser>
        <c:dLbls>
          <c:showLegendKey val="0"/>
          <c:showVal val="0"/>
          <c:showCatName val="0"/>
          <c:showSerName val="0"/>
          <c:showPercent val="0"/>
          <c:showBubbleSize val="0"/>
        </c:dLbls>
        <c:gapWidth val="219"/>
        <c:overlap val="-27"/>
        <c:axId val="520460768"/>
        <c:axId val="190057136"/>
      </c:barChart>
      <c:catAx>
        <c:axId val="48181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18544"/>
        <c:crosses val="autoZero"/>
        <c:auto val="1"/>
        <c:lblAlgn val="ctr"/>
        <c:lblOffset val="100"/>
        <c:noMultiLvlLbl val="0"/>
      </c:catAx>
      <c:valAx>
        <c:axId val="492618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811680"/>
        <c:crosses val="autoZero"/>
        <c:crossBetween val="between"/>
      </c:valAx>
      <c:valAx>
        <c:axId val="190057136"/>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460768"/>
        <c:crosses val="max"/>
        <c:crossBetween val="between"/>
      </c:valAx>
      <c:catAx>
        <c:axId val="520460768"/>
        <c:scaling>
          <c:orientation val="minMax"/>
        </c:scaling>
        <c:delete val="1"/>
        <c:axPos val="b"/>
        <c:numFmt formatCode="General" sourceLinked="1"/>
        <c:majorTickMark val="out"/>
        <c:minorTickMark val="none"/>
        <c:tickLblPos val="nextTo"/>
        <c:crossAx val="19005713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tx>
            <c:strRef>
              <c:f>Sheet1!$C$21</c:f>
              <c:strCache>
                <c:ptCount val="1"/>
                <c:pt idx="0">
                  <c:v>Tỷ lệ</c:v>
                </c:pt>
              </c:strCache>
            </c:strRef>
          </c:tx>
          <c:invertIfNegative val="0"/>
          <c:cat>
            <c:strRef>
              <c:f>Sheet1!$A$22:$A$26</c:f>
              <c:strCache>
                <c:ptCount val="5"/>
                <c:pt idx="0">
                  <c:v>Phục vụ</c:v>
                </c:pt>
                <c:pt idx="1">
                  <c:v>Sales</c:v>
                </c:pt>
                <c:pt idx="2">
                  <c:v>Giao hàng</c:v>
                </c:pt>
                <c:pt idx="3">
                  <c:v>Lễ tân</c:v>
                </c:pt>
                <c:pt idx="4">
                  <c:v>Khác</c:v>
                </c:pt>
              </c:strCache>
            </c:strRef>
          </c:cat>
          <c:val>
            <c:numRef>
              <c:f>Sheet1!$C$22:$C$26</c:f>
              <c:numCache>
                <c:formatCode>0%</c:formatCode>
                <c:ptCount val="5"/>
                <c:pt idx="0">
                  <c:v>0.4292803970223325</c:v>
                </c:pt>
                <c:pt idx="1">
                  <c:v>0.21836228287841192</c:v>
                </c:pt>
                <c:pt idx="2">
                  <c:v>0.14888337468982629</c:v>
                </c:pt>
                <c:pt idx="3">
                  <c:v>6.9478908188585611E-2</c:v>
                </c:pt>
                <c:pt idx="4">
                  <c:v>0.13399503722084366</c:v>
                </c:pt>
              </c:numCache>
            </c:numRef>
          </c:val>
          <c:extLst>
            <c:ext xmlns:c16="http://schemas.microsoft.com/office/drawing/2014/chart" uri="{C3380CC4-5D6E-409C-BE32-E72D297353CC}">
              <c16:uniqueId val="{00000000-05B7-4172-9DB1-F84A683F7810}"/>
            </c:ext>
          </c:extLst>
        </c:ser>
        <c:dLbls>
          <c:showLegendKey val="0"/>
          <c:showVal val="0"/>
          <c:showCatName val="0"/>
          <c:showSerName val="0"/>
          <c:showPercent val="0"/>
          <c:showBubbleSize val="0"/>
        </c:dLbls>
        <c:gapWidth val="150"/>
        <c:axId val="241938816"/>
        <c:axId val="241940352"/>
      </c:barChart>
      <c:barChart>
        <c:barDir val="col"/>
        <c:grouping val="clustered"/>
        <c:varyColors val="0"/>
        <c:ser>
          <c:idx val="0"/>
          <c:order val="0"/>
          <c:tx>
            <c:strRef>
              <c:f>Sheet1!$B$21</c:f>
              <c:strCache>
                <c:ptCount val="1"/>
                <c:pt idx="0">
                  <c:v>Số lượng</c:v>
                </c:pt>
              </c:strCache>
            </c:strRef>
          </c:tx>
          <c:invertIfNegative val="0"/>
          <c:dLbls>
            <c:spPr>
              <a:noFill/>
              <a:ln>
                <a:noFill/>
              </a:ln>
              <a:effectLst/>
            </c:sp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cat>
            <c:strRef>
              <c:f>Sheet1!$D$22:$D$26</c:f>
              <c:strCache>
                <c:ptCount val="5"/>
                <c:pt idx="0">
                  <c:v>173(43%)</c:v>
                </c:pt>
                <c:pt idx="1">
                  <c:v>88(22%)</c:v>
                </c:pt>
                <c:pt idx="2">
                  <c:v>60(15%)</c:v>
                </c:pt>
                <c:pt idx="3">
                  <c:v>28(7%)</c:v>
                </c:pt>
                <c:pt idx="4">
                  <c:v>54(13%)</c:v>
                </c:pt>
              </c:strCache>
            </c:strRef>
          </c:cat>
          <c:val>
            <c:numRef>
              <c:f>Sheet1!$B$22:$B$26</c:f>
              <c:numCache>
                <c:formatCode>General</c:formatCode>
                <c:ptCount val="5"/>
                <c:pt idx="0">
                  <c:v>173</c:v>
                </c:pt>
                <c:pt idx="1">
                  <c:v>88</c:v>
                </c:pt>
                <c:pt idx="2">
                  <c:v>60</c:v>
                </c:pt>
                <c:pt idx="3">
                  <c:v>28</c:v>
                </c:pt>
                <c:pt idx="4">
                  <c:v>54</c:v>
                </c:pt>
              </c:numCache>
            </c:numRef>
          </c:val>
          <c:extLst>
            <c:ext xmlns:c16="http://schemas.microsoft.com/office/drawing/2014/chart" uri="{C3380CC4-5D6E-409C-BE32-E72D297353CC}">
              <c16:uniqueId val="{00000001-05B7-4172-9DB1-F84A683F7810}"/>
            </c:ext>
          </c:extLst>
        </c:ser>
        <c:dLbls>
          <c:showLegendKey val="0"/>
          <c:showVal val="0"/>
          <c:showCatName val="0"/>
          <c:showSerName val="0"/>
          <c:showPercent val="0"/>
          <c:showBubbleSize val="0"/>
        </c:dLbls>
        <c:gapWidth val="150"/>
        <c:axId val="241955968"/>
        <c:axId val="241941888"/>
      </c:barChart>
      <c:catAx>
        <c:axId val="241938816"/>
        <c:scaling>
          <c:orientation val="minMax"/>
        </c:scaling>
        <c:delete val="0"/>
        <c:axPos val="b"/>
        <c:numFmt formatCode="General" sourceLinked="1"/>
        <c:majorTickMark val="out"/>
        <c:minorTickMark val="none"/>
        <c:tickLblPos val="nextTo"/>
        <c:crossAx val="241940352"/>
        <c:crosses val="autoZero"/>
        <c:auto val="1"/>
        <c:lblAlgn val="ctr"/>
        <c:lblOffset val="100"/>
        <c:noMultiLvlLbl val="0"/>
      </c:catAx>
      <c:valAx>
        <c:axId val="241940352"/>
        <c:scaling>
          <c:orientation val="minMax"/>
        </c:scaling>
        <c:delete val="0"/>
        <c:axPos val="l"/>
        <c:majorGridlines/>
        <c:numFmt formatCode="0%" sourceLinked="1"/>
        <c:majorTickMark val="out"/>
        <c:minorTickMark val="none"/>
        <c:tickLblPos val="nextTo"/>
        <c:crossAx val="241938816"/>
        <c:crosses val="autoZero"/>
        <c:crossBetween val="between"/>
      </c:valAx>
      <c:valAx>
        <c:axId val="241941888"/>
        <c:scaling>
          <c:orientation val="minMax"/>
        </c:scaling>
        <c:delete val="0"/>
        <c:axPos val="r"/>
        <c:numFmt formatCode="General" sourceLinked="1"/>
        <c:majorTickMark val="out"/>
        <c:minorTickMark val="none"/>
        <c:tickLblPos val="nextTo"/>
        <c:crossAx val="241955968"/>
        <c:crosses val="max"/>
        <c:crossBetween val="between"/>
      </c:valAx>
      <c:catAx>
        <c:axId val="241955968"/>
        <c:scaling>
          <c:orientation val="minMax"/>
        </c:scaling>
        <c:delete val="1"/>
        <c:axPos val="b"/>
        <c:numFmt formatCode="General" sourceLinked="1"/>
        <c:majorTickMark val="out"/>
        <c:minorTickMark val="none"/>
        <c:tickLblPos val="nextTo"/>
        <c:crossAx val="241941888"/>
        <c:crosses val="autoZero"/>
        <c:auto val="1"/>
        <c:lblAlgn val="ctr"/>
        <c:lblOffset val="100"/>
        <c:noMultiLvlLbl val="0"/>
      </c:cat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647462817147857"/>
          <c:y val="0.11597987751531058"/>
          <c:w val="0.72342957130358709"/>
          <c:h val="0.76804024496937884"/>
        </c:manualLayout>
      </c:layout>
      <c:barChart>
        <c:barDir val="bar"/>
        <c:grouping val="clustered"/>
        <c:varyColors val="0"/>
        <c:ser>
          <c:idx val="1"/>
          <c:order val="1"/>
          <c:tx>
            <c:strRef>
              <c:f>Sheet1!$C$43</c:f>
              <c:strCache>
                <c:ptCount val="1"/>
                <c:pt idx="0">
                  <c:v>Tỷ lệ</c:v>
                </c:pt>
              </c:strCache>
            </c:strRef>
          </c:tx>
          <c:invertIfNegative val="0"/>
          <c:cat>
            <c:strRef>
              <c:f>Sheet1!$A$44:$A$48</c:f>
              <c:strCache>
                <c:ptCount val="5"/>
                <c:pt idx="0">
                  <c:v>Cuối tuần</c:v>
                </c:pt>
                <c:pt idx="1">
                  <c:v>Buổi sáng</c:v>
                </c:pt>
                <c:pt idx="2">
                  <c:v>Buổi chiều</c:v>
                </c:pt>
                <c:pt idx="3">
                  <c:v>Buổi tối</c:v>
                </c:pt>
                <c:pt idx="4">
                  <c:v>Thời gian rảnh</c:v>
                </c:pt>
              </c:strCache>
            </c:strRef>
          </c:cat>
          <c:val>
            <c:numRef>
              <c:f>Sheet1!$C$44:$C$48</c:f>
              <c:numCache>
                <c:formatCode>0%</c:formatCode>
                <c:ptCount val="5"/>
                <c:pt idx="0">
                  <c:v>0.06</c:v>
                </c:pt>
                <c:pt idx="1">
                  <c:v>4.5999999999999999E-2</c:v>
                </c:pt>
                <c:pt idx="2">
                  <c:v>0.25800000000000001</c:v>
                </c:pt>
                <c:pt idx="3">
                  <c:v>0.30299999999999999</c:v>
                </c:pt>
                <c:pt idx="4">
                  <c:v>0.33300000000000002</c:v>
                </c:pt>
              </c:numCache>
            </c:numRef>
          </c:val>
          <c:extLst>
            <c:ext xmlns:c16="http://schemas.microsoft.com/office/drawing/2014/chart" uri="{C3380CC4-5D6E-409C-BE32-E72D297353CC}">
              <c16:uniqueId val="{00000000-FB24-4E12-B670-0C109D79214C}"/>
            </c:ext>
          </c:extLst>
        </c:ser>
        <c:dLbls>
          <c:showLegendKey val="0"/>
          <c:showVal val="0"/>
          <c:showCatName val="0"/>
          <c:showSerName val="0"/>
          <c:showPercent val="0"/>
          <c:showBubbleSize val="0"/>
        </c:dLbls>
        <c:gapWidth val="150"/>
        <c:axId val="242109824"/>
        <c:axId val="242111616"/>
      </c:barChart>
      <c:barChart>
        <c:barDir val="bar"/>
        <c:grouping val="clustered"/>
        <c:varyColors val="0"/>
        <c:ser>
          <c:idx val="0"/>
          <c:order val="0"/>
          <c:tx>
            <c:strRef>
              <c:f>Sheet1!$B$43</c:f>
              <c:strCache>
                <c:ptCount val="1"/>
                <c:pt idx="0">
                  <c:v>Số lượng</c:v>
                </c:pt>
              </c:strCache>
            </c:strRef>
          </c:tx>
          <c:invertIfNegative val="0"/>
          <c:dLbls>
            <c:spPr>
              <a:noFill/>
              <a:ln>
                <a:noFill/>
              </a:ln>
              <a:effectLst/>
            </c:sp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cat>
            <c:strRef>
              <c:f>Sheet1!$D$44:$D$48</c:f>
              <c:strCache>
                <c:ptCount val="5"/>
                <c:pt idx="0">
                  <c:v>24(6%)</c:v>
                </c:pt>
                <c:pt idx="1">
                  <c:v>19(5%)</c:v>
                </c:pt>
                <c:pt idx="2">
                  <c:v>104(26%)</c:v>
                </c:pt>
                <c:pt idx="3">
                  <c:v>122(30%)</c:v>
                </c:pt>
                <c:pt idx="4">
                  <c:v>134(33%)</c:v>
                </c:pt>
              </c:strCache>
            </c:strRef>
          </c:cat>
          <c:val>
            <c:numRef>
              <c:f>Sheet1!$B$44:$B$48</c:f>
              <c:numCache>
                <c:formatCode>0</c:formatCode>
                <c:ptCount val="5"/>
                <c:pt idx="0">
                  <c:v>24.18</c:v>
                </c:pt>
                <c:pt idx="1">
                  <c:v>18.538</c:v>
                </c:pt>
                <c:pt idx="2">
                  <c:v>103.974</c:v>
                </c:pt>
                <c:pt idx="3">
                  <c:v>122.10899999999999</c:v>
                </c:pt>
                <c:pt idx="4">
                  <c:v>134.19900000000001</c:v>
                </c:pt>
              </c:numCache>
            </c:numRef>
          </c:val>
          <c:extLst>
            <c:ext xmlns:c16="http://schemas.microsoft.com/office/drawing/2014/chart" uri="{C3380CC4-5D6E-409C-BE32-E72D297353CC}">
              <c16:uniqueId val="{00000001-FB24-4E12-B670-0C109D79214C}"/>
            </c:ext>
          </c:extLst>
        </c:ser>
        <c:dLbls>
          <c:showLegendKey val="0"/>
          <c:showVal val="0"/>
          <c:showCatName val="0"/>
          <c:showSerName val="0"/>
          <c:showPercent val="0"/>
          <c:showBubbleSize val="0"/>
        </c:dLbls>
        <c:gapWidth val="150"/>
        <c:axId val="242114944"/>
        <c:axId val="242113152"/>
      </c:barChart>
      <c:catAx>
        <c:axId val="242109824"/>
        <c:scaling>
          <c:orientation val="minMax"/>
        </c:scaling>
        <c:delete val="0"/>
        <c:axPos val="l"/>
        <c:numFmt formatCode="General" sourceLinked="0"/>
        <c:majorTickMark val="out"/>
        <c:minorTickMark val="none"/>
        <c:tickLblPos val="nextTo"/>
        <c:crossAx val="242111616"/>
        <c:crosses val="autoZero"/>
        <c:auto val="1"/>
        <c:lblAlgn val="ctr"/>
        <c:lblOffset val="100"/>
        <c:noMultiLvlLbl val="0"/>
      </c:catAx>
      <c:valAx>
        <c:axId val="242111616"/>
        <c:scaling>
          <c:orientation val="minMax"/>
        </c:scaling>
        <c:delete val="0"/>
        <c:axPos val="b"/>
        <c:majorGridlines/>
        <c:numFmt formatCode="0%" sourceLinked="1"/>
        <c:majorTickMark val="out"/>
        <c:minorTickMark val="none"/>
        <c:tickLblPos val="nextTo"/>
        <c:crossAx val="242109824"/>
        <c:crosses val="autoZero"/>
        <c:crossBetween val="between"/>
      </c:valAx>
      <c:valAx>
        <c:axId val="242113152"/>
        <c:scaling>
          <c:orientation val="minMax"/>
        </c:scaling>
        <c:delete val="0"/>
        <c:axPos val="t"/>
        <c:numFmt formatCode="0" sourceLinked="1"/>
        <c:majorTickMark val="out"/>
        <c:minorTickMark val="none"/>
        <c:tickLblPos val="nextTo"/>
        <c:crossAx val="242114944"/>
        <c:crosses val="max"/>
        <c:crossBetween val="between"/>
      </c:valAx>
      <c:catAx>
        <c:axId val="242114944"/>
        <c:scaling>
          <c:orientation val="minMax"/>
        </c:scaling>
        <c:delete val="1"/>
        <c:axPos val="l"/>
        <c:numFmt formatCode="General" sourceLinked="1"/>
        <c:majorTickMark val="out"/>
        <c:minorTickMark val="none"/>
        <c:tickLblPos val="nextTo"/>
        <c:crossAx val="242113152"/>
        <c:crosses val="autoZero"/>
        <c:auto val="1"/>
        <c:lblAlgn val="ctr"/>
        <c:lblOffset val="100"/>
        <c:noMultiLvlLbl val="0"/>
      </c:cat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2"/>
            </a:solidFill>
          </c:spPr>
          <c:invertIfNegative val="0"/>
          <c:cat>
            <c:numRef>
              <c:f>Sheet1!$A$64:$A$68</c:f>
              <c:numCache>
                <c:formatCode>General</c:formatCode>
                <c:ptCount val="5"/>
                <c:pt idx="0">
                  <c:v>15000</c:v>
                </c:pt>
                <c:pt idx="1">
                  <c:v>16000</c:v>
                </c:pt>
                <c:pt idx="2">
                  <c:v>17000</c:v>
                </c:pt>
                <c:pt idx="3">
                  <c:v>18000</c:v>
                </c:pt>
                <c:pt idx="4">
                  <c:v>20000</c:v>
                </c:pt>
              </c:numCache>
            </c:numRef>
          </c:cat>
          <c:val>
            <c:numRef>
              <c:f>Sheet1!$B$64:$B$68</c:f>
              <c:numCache>
                <c:formatCode>0%</c:formatCode>
                <c:ptCount val="5"/>
                <c:pt idx="0">
                  <c:v>0.5</c:v>
                </c:pt>
                <c:pt idx="1">
                  <c:v>0.16</c:v>
                </c:pt>
                <c:pt idx="2">
                  <c:v>0.08</c:v>
                </c:pt>
                <c:pt idx="3">
                  <c:v>0.12</c:v>
                </c:pt>
                <c:pt idx="4">
                  <c:v>0.14000000000000001</c:v>
                </c:pt>
              </c:numCache>
            </c:numRef>
          </c:val>
          <c:extLst>
            <c:ext xmlns:c16="http://schemas.microsoft.com/office/drawing/2014/chart" uri="{C3380CC4-5D6E-409C-BE32-E72D297353CC}">
              <c16:uniqueId val="{00000000-F988-4258-8023-448D33D601E1}"/>
            </c:ext>
          </c:extLst>
        </c:ser>
        <c:dLbls>
          <c:showLegendKey val="0"/>
          <c:showVal val="0"/>
          <c:showCatName val="0"/>
          <c:showSerName val="0"/>
          <c:showPercent val="0"/>
          <c:showBubbleSize val="0"/>
        </c:dLbls>
        <c:gapWidth val="150"/>
        <c:axId val="242129536"/>
        <c:axId val="242241920"/>
      </c:barChart>
      <c:barChart>
        <c:barDir val="col"/>
        <c:grouping val="clustered"/>
        <c:varyColors val="0"/>
        <c:ser>
          <c:idx val="1"/>
          <c:order val="1"/>
          <c:tx>
            <c:v>1</c:v>
          </c:tx>
          <c:invertIfNegative val="0"/>
          <c:dLbls>
            <c:spPr>
              <a:noFill/>
              <a:ln>
                <a:noFill/>
              </a:ln>
              <a:effectLst/>
            </c:sp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cat>
            <c:strRef>
              <c:f>Sheet1!$D$64:$D$68</c:f>
              <c:strCache>
                <c:ptCount val="5"/>
                <c:pt idx="0">
                  <c:v>202(50%)</c:v>
                </c:pt>
                <c:pt idx="1">
                  <c:v>64(16%)</c:v>
                </c:pt>
                <c:pt idx="2">
                  <c:v>32(8%)</c:v>
                </c:pt>
                <c:pt idx="3">
                  <c:v>48(12%)</c:v>
                </c:pt>
                <c:pt idx="4">
                  <c:v>56(14%)</c:v>
                </c:pt>
              </c:strCache>
            </c:strRef>
          </c:cat>
          <c:val>
            <c:numRef>
              <c:f>Sheet1!$C$64:$C$68</c:f>
              <c:numCache>
                <c:formatCode>0</c:formatCode>
                <c:ptCount val="5"/>
                <c:pt idx="0">
                  <c:v>201.5</c:v>
                </c:pt>
                <c:pt idx="1">
                  <c:v>64.48</c:v>
                </c:pt>
                <c:pt idx="2">
                  <c:v>32.24</c:v>
                </c:pt>
                <c:pt idx="3">
                  <c:v>48.36</c:v>
                </c:pt>
                <c:pt idx="4">
                  <c:v>56.420000000000009</c:v>
                </c:pt>
              </c:numCache>
            </c:numRef>
          </c:val>
          <c:extLst>
            <c:ext xmlns:c16="http://schemas.microsoft.com/office/drawing/2014/chart" uri="{C3380CC4-5D6E-409C-BE32-E72D297353CC}">
              <c16:uniqueId val="{00000001-F988-4258-8023-448D33D601E1}"/>
            </c:ext>
          </c:extLst>
        </c:ser>
        <c:dLbls>
          <c:showLegendKey val="0"/>
          <c:showVal val="0"/>
          <c:showCatName val="0"/>
          <c:showSerName val="0"/>
          <c:showPercent val="0"/>
          <c:showBubbleSize val="0"/>
        </c:dLbls>
        <c:gapWidth val="152"/>
        <c:axId val="242244992"/>
        <c:axId val="242243456"/>
      </c:barChart>
      <c:catAx>
        <c:axId val="242129536"/>
        <c:scaling>
          <c:orientation val="minMax"/>
        </c:scaling>
        <c:delete val="0"/>
        <c:axPos val="b"/>
        <c:numFmt formatCode="General" sourceLinked="1"/>
        <c:majorTickMark val="out"/>
        <c:minorTickMark val="none"/>
        <c:tickLblPos val="nextTo"/>
        <c:crossAx val="242241920"/>
        <c:crosses val="autoZero"/>
        <c:auto val="1"/>
        <c:lblAlgn val="ctr"/>
        <c:lblOffset val="100"/>
        <c:noMultiLvlLbl val="0"/>
      </c:catAx>
      <c:valAx>
        <c:axId val="242241920"/>
        <c:scaling>
          <c:orientation val="minMax"/>
        </c:scaling>
        <c:delete val="0"/>
        <c:axPos val="l"/>
        <c:majorGridlines/>
        <c:numFmt formatCode="0%" sourceLinked="1"/>
        <c:majorTickMark val="out"/>
        <c:minorTickMark val="none"/>
        <c:tickLblPos val="nextTo"/>
        <c:crossAx val="242129536"/>
        <c:crosses val="autoZero"/>
        <c:crossBetween val="between"/>
      </c:valAx>
      <c:valAx>
        <c:axId val="242243456"/>
        <c:scaling>
          <c:orientation val="minMax"/>
        </c:scaling>
        <c:delete val="0"/>
        <c:axPos val="r"/>
        <c:numFmt formatCode="0" sourceLinked="1"/>
        <c:majorTickMark val="out"/>
        <c:minorTickMark val="none"/>
        <c:tickLblPos val="nextTo"/>
        <c:crossAx val="242244992"/>
        <c:crosses val="max"/>
        <c:crossBetween val="between"/>
      </c:valAx>
      <c:catAx>
        <c:axId val="242244992"/>
        <c:scaling>
          <c:orientation val="minMax"/>
        </c:scaling>
        <c:delete val="1"/>
        <c:axPos val="b"/>
        <c:numFmt formatCode="General" sourceLinked="1"/>
        <c:majorTickMark val="out"/>
        <c:minorTickMark val="none"/>
        <c:tickLblPos val="nextTo"/>
        <c:crossAx val="242243456"/>
        <c:crosses val="autoZero"/>
        <c:auto val="1"/>
        <c:lblAlgn val="ctr"/>
        <c:lblOffset val="100"/>
        <c:noMultiLvlLbl val="0"/>
      </c:cat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Sheet2!$A$22:$A$25</c:f>
              <c:strCache>
                <c:ptCount val="4"/>
                <c:pt idx="0">
                  <c:v>Giao tiếp với đồng nghiệp và khách hàng</c:v>
                </c:pt>
                <c:pt idx="1">
                  <c:v>Giao tiếp trong môi trường đa dạng về ngôn ngữ và văn hoá</c:v>
                </c:pt>
                <c:pt idx="2">
                  <c:v>Giao tiếp trong các vai trò khác nhau</c:v>
                </c:pt>
                <c:pt idx="3">
                  <c:v>Giao tiếp trong môi trường động, nhanh chóng</c:v>
                </c:pt>
              </c:strCache>
            </c:strRef>
          </c:cat>
          <c:val>
            <c:numRef>
              <c:f>Sheet2!$B$22:$B$25</c:f>
              <c:numCache>
                <c:formatCode>General</c:formatCode>
                <c:ptCount val="4"/>
                <c:pt idx="0">
                  <c:v>10</c:v>
                </c:pt>
                <c:pt idx="1">
                  <c:v>4</c:v>
                </c:pt>
                <c:pt idx="2">
                  <c:v>8</c:v>
                </c:pt>
                <c:pt idx="3">
                  <c:v>8</c:v>
                </c:pt>
              </c:numCache>
            </c:numRef>
          </c:val>
          <c:extLst>
            <c:ext xmlns:c16="http://schemas.microsoft.com/office/drawing/2014/chart" uri="{C3380CC4-5D6E-409C-BE32-E72D297353CC}">
              <c16:uniqueId val="{00000000-5A83-4733-84A5-33994DCDE16E}"/>
            </c:ext>
          </c:extLst>
        </c:ser>
        <c:dLbls>
          <c:showLegendKey val="0"/>
          <c:showVal val="0"/>
          <c:showCatName val="0"/>
          <c:showSerName val="0"/>
          <c:showPercent val="0"/>
          <c:showBubbleSize val="0"/>
        </c:dLbls>
        <c:gapWidth val="219"/>
        <c:overlap val="-27"/>
        <c:axId val="246292480"/>
        <c:axId val="246294016"/>
      </c:barChart>
      <c:catAx>
        <c:axId val="2462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294016"/>
        <c:crosses val="autoZero"/>
        <c:auto val="1"/>
        <c:lblAlgn val="ctr"/>
        <c:lblOffset val="100"/>
        <c:noMultiLvlLbl val="0"/>
      </c:catAx>
      <c:valAx>
        <c:axId val="24629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2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Sheet2!$A$37:$A$40</c:f>
              <c:strCache>
                <c:ptCount val="4"/>
                <c:pt idx="0">
                  <c:v>Làm việc với đồng nghiệp</c:v>
                </c:pt>
                <c:pt idx="1">
                  <c:v>Làm việc trong dự án hoặc công việc nhóm</c:v>
                </c:pt>
                <c:pt idx="2">
                  <c:v>Học cách hợp tác và đồng thuận</c:v>
                </c:pt>
                <c:pt idx="3">
                  <c:v>Nắm vững kỹ năng giao tiếp trong công việc nhóm</c:v>
                </c:pt>
              </c:strCache>
            </c:strRef>
          </c:cat>
          <c:val>
            <c:numRef>
              <c:f>Sheet2!$B$37:$B$40</c:f>
              <c:numCache>
                <c:formatCode>General</c:formatCode>
                <c:ptCount val="4"/>
                <c:pt idx="0">
                  <c:v>8</c:v>
                </c:pt>
                <c:pt idx="1">
                  <c:v>9</c:v>
                </c:pt>
                <c:pt idx="2">
                  <c:v>6</c:v>
                </c:pt>
                <c:pt idx="3">
                  <c:v>7</c:v>
                </c:pt>
              </c:numCache>
            </c:numRef>
          </c:val>
          <c:extLst>
            <c:ext xmlns:c16="http://schemas.microsoft.com/office/drawing/2014/chart" uri="{C3380CC4-5D6E-409C-BE32-E72D297353CC}">
              <c16:uniqueId val="{00000000-09DF-4A78-A478-7FA6423AA8F2}"/>
            </c:ext>
          </c:extLst>
        </c:ser>
        <c:dLbls>
          <c:showLegendKey val="0"/>
          <c:showVal val="0"/>
          <c:showCatName val="0"/>
          <c:showSerName val="0"/>
          <c:showPercent val="0"/>
          <c:showBubbleSize val="0"/>
        </c:dLbls>
        <c:gapWidth val="182"/>
        <c:axId val="246331264"/>
        <c:axId val="246332800"/>
      </c:barChart>
      <c:catAx>
        <c:axId val="246331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332800"/>
        <c:crosses val="autoZero"/>
        <c:auto val="1"/>
        <c:lblAlgn val="ctr"/>
        <c:lblOffset val="100"/>
        <c:noMultiLvlLbl val="0"/>
      </c:catAx>
      <c:valAx>
        <c:axId val="24633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331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Sheet1!$A$87:$A$91</c:f>
              <c:strCache>
                <c:ptCount val="5"/>
                <c:pt idx="0">
                  <c:v>Học cách phân bổ thời gian</c:v>
                </c:pt>
                <c:pt idx="1">
                  <c:v>Kỹ năng quản lý công việc</c:v>
                </c:pt>
                <c:pt idx="2">
                  <c:v>Nâng cao khả năng tự tổ chức</c:v>
                </c:pt>
                <c:pt idx="3">
                  <c:v>Xử lý stress và áp lực</c:v>
                </c:pt>
                <c:pt idx="4">
                  <c:v>Tăng khả năng đa nhiệm</c:v>
                </c:pt>
              </c:strCache>
            </c:strRef>
          </c:cat>
          <c:val>
            <c:numRef>
              <c:f>Sheet1!$B$87:$B$91</c:f>
              <c:numCache>
                <c:formatCode>General</c:formatCode>
                <c:ptCount val="5"/>
                <c:pt idx="0">
                  <c:v>9</c:v>
                </c:pt>
                <c:pt idx="1">
                  <c:v>6</c:v>
                </c:pt>
                <c:pt idx="2">
                  <c:v>6</c:v>
                </c:pt>
                <c:pt idx="3">
                  <c:v>4</c:v>
                </c:pt>
                <c:pt idx="4">
                  <c:v>5</c:v>
                </c:pt>
              </c:numCache>
            </c:numRef>
          </c:val>
          <c:extLst>
            <c:ext xmlns:c16="http://schemas.microsoft.com/office/drawing/2014/chart" uri="{C3380CC4-5D6E-409C-BE32-E72D297353CC}">
              <c16:uniqueId val="{00000000-E11C-4CEF-AD83-D72F2031584E}"/>
            </c:ext>
          </c:extLst>
        </c:ser>
        <c:dLbls>
          <c:showLegendKey val="0"/>
          <c:showVal val="0"/>
          <c:showCatName val="0"/>
          <c:showSerName val="0"/>
          <c:showPercent val="0"/>
          <c:showBubbleSize val="0"/>
        </c:dLbls>
        <c:gapWidth val="150"/>
        <c:axId val="246369280"/>
        <c:axId val="246387456"/>
      </c:barChart>
      <c:catAx>
        <c:axId val="246369280"/>
        <c:scaling>
          <c:orientation val="minMax"/>
        </c:scaling>
        <c:delete val="0"/>
        <c:axPos val="l"/>
        <c:numFmt formatCode="General" sourceLinked="0"/>
        <c:majorTickMark val="out"/>
        <c:minorTickMark val="none"/>
        <c:tickLblPos val="nextTo"/>
        <c:crossAx val="246387456"/>
        <c:crosses val="autoZero"/>
        <c:auto val="1"/>
        <c:lblAlgn val="ctr"/>
        <c:lblOffset val="100"/>
        <c:noMultiLvlLbl val="0"/>
      </c:catAx>
      <c:valAx>
        <c:axId val="246387456"/>
        <c:scaling>
          <c:orientation val="minMax"/>
        </c:scaling>
        <c:delete val="0"/>
        <c:axPos val="b"/>
        <c:majorGridlines/>
        <c:numFmt formatCode="General" sourceLinked="1"/>
        <c:majorTickMark val="out"/>
        <c:minorTickMark val="none"/>
        <c:tickLblPos val="nextTo"/>
        <c:crossAx val="24636928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Sheet1!$A$150:$A$152</c:f>
              <c:strCache>
                <c:ptCount val="3"/>
                <c:pt idx="0">
                  <c:v>Giảm sự tập trung</c:v>
                </c:pt>
                <c:pt idx="1">
                  <c:v>Thiếu thời gian học tập</c:v>
                </c:pt>
                <c:pt idx="2">
                  <c:v>Giảm sự tự tin </c:v>
                </c:pt>
              </c:strCache>
            </c:strRef>
          </c:cat>
          <c:val>
            <c:numRef>
              <c:f>Sheet1!$B$150:$B$152</c:f>
              <c:numCache>
                <c:formatCode>0%</c:formatCode>
                <c:ptCount val="3"/>
                <c:pt idx="0">
                  <c:v>0.3</c:v>
                </c:pt>
                <c:pt idx="1">
                  <c:v>0.42</c:v>
                </c:pt>
                <c:pt idx="2" formatCode="0.00%">
                  <c:v>0.28000000000000008</c:v>
                </c:pt>
              </c:numCache>
            </c:numRef>
          </c:val>
          <c:extLst>
            <c:ext xmlns:c16="http://schemas.microsoft.com/office/drawing/2014/chart" uri="{C3380CC4-5D6E-409C-BE32-E72D297353CC}">
              <c16:uniqueId val="{00000000-67DE-4618-BE42-45526A3D6D3E}"/>
            </c:ext>
          </c:extLst>
        </c:ser>
        <c:dLbls>
          <c:showLegendKey val="0"/>
          <c:showVal val="0"/>
          <c:showCatName val="0"/>
          <c:showSerName val="0"/>
          <c:showPercent val="0"/>
          <c:showBubbleSize val="0"/>
        </c:dLbls>
        <c:gapWidth val="150"/>
        <c:axId val="246405376"/>
        <c:axId val="248909824"/>
      </c:barChart>
      <c:barChart>
        <c:barDir val="col"/>
        <c:grouping val="clustered"/>
        <c:varyColors val="0"/>
        <c:ser>
          <c:idx val="1"/>
          <c:order val="1"/>
          <c:tx>
            <c:v>11231+Sheet1!$C$150:$C$152</c:v>
          </c:tx>
          <c:invertIfNegative val="0"/>
          <c:dLbls>
            <c:spPr>
              <a:noFill/>
              <a:ln>
                <a:noFill/>
              </a:ln>
              <a:effectLst/>
            </c:sp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cat>
            <c:strRef>
              <c:f>Sheet1!$D$150:$D$152</c:f>
              <c:strCache>
                <c:ptCount val="3"/>
                <c:pt idx="0">
                  <c:v>121(30%)</c:v>
                </c:pt>
                <c:pt idx="1">
                  <c:v>169(42%)</c:v>
                </c:pt>
                <c:pt idx="2">
                  <c:v>113(28%)</c:v>
                </c:pt>
              </c:strCache>
            </c:strRef>
          </c:cat>
          <c:val>
            <c:numRef>
              <c:f>Sheet1!$C$150:$C$152</c:f>
              <c:numCache>
                <c:formatCode>0</c:formatCode>
                <c:ptCount val="3"/>
                <c:pt idx="0">
                  <c:v>120.89999999999999</c:v>
                </c:pt>
                <c:pt idx="1">
                  <c:v>169.26</c:v>
                </c:pt>
                <c:pt idx="2">
                  <c:v>112.84000000000003</c:v>
                </c:pt>
              </c:numCache>
            </c:numRef>
          </c:val>
          <c:extLst>
            <c:ext xmlns:c16="http://schemas.microsoft.com/office/drawing/2014/chart" uri="{C3380CC4-5D6E-409C-BE32-E72D297353CC}">
              <c16:uniqueId val="{00000001-67DE-4618-BE42-45526A3D6D3E}"/>
            </c:ext>
          </c:extLst>
        </c:ser>
        <c:dLbls>
          <c:showLegendKey val="0"/>
          <c:showVal val="0"/>
          <c:showCatName val="0"/>
          <c:showSerName val="0"/>
          <c:showPercent val="0"/>
          <c:showBubbleSize val="0"/>
        </c:dLbls>
        <c:gapWidth val="150"/>
        <c:axId val="248912896"/>
        <c:axId val="248911360"/>
      </c:barChart>
      <c:catAx>
        <c:axId val="246405376"/>
        <c:scaling>
          <c:orientation val="minMax"/>
        </c:scaling>
        <c:delete val="0"/>
        <c:axPos val="b"/>
        <c:numFmt formatCode="General" sourceLinked="0"/>
        <c:majorTickMark val="out"/>
        <c:minorTickMark val="none"/>
        <c:tickLblPos val="nextTo"/>
        <c:crossAx val="248909824"/>
        <c:crosses val="autoZero"/>
        <c:auto val="1"/>
        <c:lblAlgn val="ctr"/>
        <c:lblOffset val="100"/>
        <c:noMultiLvlLbl val="0"/>
      </c:catAx>
      <c:valAx>
        <c:axId val="248909824"/>
        <c:scaling>
          <c:orientation val="minMax"/>
        </c:scaling>
        <c:delete val="0"/>
        <c:axPos val="l"/>
        <c:majorGridlines/>
        <c:numFmt formatCode="0%" sourceLinked="1"/>
        <c:majorTickMark val="out"/>
        <c:minorTickMark val="none"/>
        <c:tickLblPos val="nextTo"/>
        <c:crossAx val="246405376"/>
        <c:crosses val="autoZero"/>
        <c:crossBetween val="between"/>
      </c:valAx>
      <c:valAx>
        <c:axId val="248911360"/>
        <c:scaling>
          <c:orientation val="minMax"/>
        </c:scaling>
        <c:delete val="0"/>
        <c:axPos val="r"/>
        <c:numFmt formatCode="0" sourceLinked="1"/>
        <c:majorTickMark val="out"/>
        <c:minorTickMark val="none"/>
        <c:tickLblPos val="nextTo"/>
        <c:crossAx val="248912896"/>
        <c:crosses val="max"/>
        <c:crossBetween val="between"/>
      </c:valAx>
      <c:catAx>
        <c:axId val="248912896"/>
        <c:scaling>
          <c:orientation val="minMax"/>
        </c:scaling>
        <c:delete val="1"/>
        <c:axPos val="b"/>
        <c:numFmt formatCode="General" sourceLinked="1"/>
        <c:majorTickMark val="out"/>
        <c:minorTickMark val="none"/>
        <c:tickLblPos val="nextTo"/>
        <c:crossAx val="248911360"/>
        <c:crosses val="autoZero"/>
        <c:auto val="1"/>
        <c:lblAlgn val="ctr"/>
        <c:lblOffset val="100"/>
        <c:noMultiLvlLbl val="0"/>
      </c:cat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cat>
            <c:strRef>
              <c:f>Sheet1!$A$165:$A$168</c:f>
              <c:strCache>
                <c:ptCount val="4"/>
                <c:pt idx="0">
                  <c:v>Dưới 2 giờ</c:v>
                </c:pt>
                <c:pt idx="1">
                  <c:v>Từ 2 - 4 giờ</c:v>
                </c:pt>
                <c:pt idx="2">
                  <c:v>Từ 4 - 6 giờ</c:v>
                </c:pt>
                <c:pt idx="3">
                  <c:v>Trên 6 giờ</c:v>
                </c:pt>
              </c:strCache>
            </c:strRef>
          </c:cat>
          <c:val>
            <c:numRef>
              <c:f>Sheet1!$B$165:$B$168</c:f>
              <c:numCache>
                <c:formatCode>0%</c:formatCode>
                <c:ptCount val="4"/>
                <c:pt idx="0">
                  <c:v>3.0000000000000027E-2</c:v>
                </c:pt>
                <c:pt idx="1">
                  <c:v>0.32300000000000001</c:v>
                </c:pt>
                <c:pt idx="2">
                  <c:v>0.46200000000000002</c:v>
                </c:pt>
                <c:pt idx="3">
                  <c:v>0.185</c:v>
                </c:pt>
              </c:numCache>
            </c:numRef>
          </c:val>
          <c:extLst>
            <c:ext xmlns:c16="http://schemas.microsoft.com/office/drawing/2014/chart" uri="{C3380CC4-5D6E-409C-BE32-E72D297353CC}">
              <c16:uniqueId val="{00000000-23B7-4FAF-B95D-A3D21FB3AE27}"/>
            </c:ext>
          </c:extLst>
        </c:ser>
        <c:dLbls>
          <c:showLegendKey val="0"/>
          <c:showVal val="0"/>
          <c:showCatName val="0"/>
          <c:showSerName val="0"/>
          <c:showPercent val="0"/>
          <c:showBubbleSize val="0"/>
        </c:dLbls>
        <c:gapWidth val="150"/>
        <c:axId val="248988416"/>
        <c:axId val="248989952"/>
      </c:barChart>
      <c:barChart>
        <c:barDir val="bar"/>
        <c:grouping val="clustered"/>
        <c:varyColors val="0"/>
        <c:ser>
          <c:idx val="1"/>
          <c:order val="1"/>
          <c:tx>
            <c:strRef>
              <c:f>Sheet1!$D$165:$D$168</c:f>
              <c:strCache>
                <c:ptCount val="1"/>
                <c:pt idx="0">
                  <c:v>12(3%) 130(32%) 186(46%) 75(19%)</c:v>
                </c:pt>
              </c:strCache>
            </c:strRef>
          </c:tx>
          <c:invertIfNegative val="0"/>
          <c:dLbls>
            <c:spPr>
              <a:noFill/>
              <a:ln>
                <a:noFill/>
              </a:ln>
              <a:effectLst/>
            </c:sp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cat>
            <c:strRef>
              <c:f>Sheet1!$D$165:$D$168</c:f>
              <c:strCache>
                <c:ptCount val="4"/>
                <c:pt idx="0">
                  <c:v>12(3%)</c:v>
                </c:pt>
                <c:pt idx="1">
                  <c:v>130(32%)</c:v>
                </c:pt>
                <c:pt idx="2">
                  <c:v>186(46%)</c:v>
                </c:pt>
                <c:pt idx="3">
                  <c:v>75(19%)</c:v>
                </c:pt>
              </c:strCache>
            </c:strRef>
          </c:cat>
          <c:val>
            <c:numRef>
              <c:f>Sheet1!$C$165:$C$168</c:f>
              <c:numCache>
                <c:formatCode>0</c:formatCode>
                <c:ptCount val="4"/>
                <c:pt idx="0">
                  <c:v>12.090000000000011</c:v>
                </c:pt>
                <c:pt idx="1">
                  <c:v>130.16900000000001</c:v>
                </c:pt>
                <c:pt idx="2">
                  <c:v>186.18600000000001</c:v>
                </c:pt>
                <c:pt idx="3">
                  <c:v>74.554999999999993</c:v>
                </c:pt>
              </c:numCache>
            </c:numRef>
          </c:val>
          <c:extLst>
            <c:ext xmlns:c16="http://schemas.microsoft.com/office/drawing/2014/chart" uri="{C3380CC4-5D6E-409C-BE32-E72D297353CC}">
              <c16:uniqueId val="{00000001-23B7-4FAF-B95D-A3D21FB3AE27}"/>
            </c:ext>
          </c:extLst>
        </c:ser>
        <c:dLbls>
          <c:showLegendKey val="0"/>
          <c:showVal val="0"/>
          <c:showCatName val="0"/>
          <c:showSerName val="0"/>
          <c:showPercent val="0"/>
          <c:showBubbleSize val="0"/>
        </c:dLbls>
        <c:gapWidth val="150"/>
        <c:axId val="249001472"/>
        <c:axId val="248999936"/>
      </c:barChart>
      <c:catAx>
        <c:axId val="248988416"/>
        <c:scaling>
          <c:orientation val="minMax"/>
        </c:scaling>
        <c:delete val="0"/>
        <c:axPos val="l"/>
        <c:numFmt formatCode="General" sourceLinked="0"/>
        <c:majorTickMark val="out"/>
        <c:minorTickMark val="none"/>
        <c:tickLblPos val="nextTo"/>
        <c:crossAx val="248989952"/>
        <c:crosses val="autoZero"/>
        <c:auto val="1"/>
        <c:lblAlgn val="ctr"/>
        <c:lblOffset val="100"/>
        <c:noMultiLvlLbl val="0"/>
      </c:catAx>
      <c:valAx>
        <c:axId val="248989952"/>
        <c:scaling>
          <c:orientation val="minMax"/>
        </c:scaling>
        <c:delete val="0"/>
        <c:axPos val="b"/>
        <c:majorGridlines/>
        <c:numFmt formatCode="0%" sourceLinked="1"/>
        <c:majorTickMark val="out"/>
        <c:minorTickMark val="none"/>
        <c:tickLblPos val="nextTo"/>
        <c:crossAx val="248988416"/>
        <c:crosses val="autoZero"/>
        <c:crossBetween val="between"/>
      </c:valAx>
      <c:valAx>
        <c:axId val="248999936"/>
        <c:scaling>
          <c:orientation val="minMax"/>
        </c:scaling>
        <c:delete val="0"/>
        <c:axPos val="t"/>
        <c:numFmt formatCode="0" sourceLinked="1"/>
        <c:majorTickMark val="out"/>
        <c:minorTickMark val="none"/>
        <c:tickLblPos val="nextTo"/>
        <c:crossAx val="249001472"/>
        <c:crosses val="max"/>
        <c:crossBetween val="between"/>
      </c:valAx>
      <c:catAx>
        <c:axId val="249001472"/>
        <c:scaling>
          <c:orientation val="minMax"/>
        </c:scaling>
        <c:delete val="1"/>
        <c:axPos val="l"/>
        <c:numFmt formatCode="General" sourceLinked="1"/>
        <c:majorTickMark val="out"/>
        <c:minorTickMark val="none"/>
        <c:tickLblPos val="nextTo"/>
        <c:crossAx val="248999936"/>
        <c:crosses val="autoZero"/>
        <c:auto val="1"/>
        <c:lblAlgn val="ctr"/>
        <c:lblOffset val="100"/>
        <c:noMultiLvlLbl val="0"/>
      </c:cat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3E53B-1266-43FD-B39E-83A6959A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8991</Words>
  <Characters>51253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Administrator</cp:lastModifiedBy>
  <cp:revision>2</cp:revision>
  <dcterms:created xsi:type="dcterms:W3CDTF">2023-04-14T09:10:00Z</dcterms:created>
  <dcterms:modified xsi:type="dcterms:W3CDTF">2023-04-14T09:10:00Z</dcterms:modified>
</cp:coreProperties>
</file>