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Times New Roman" w:cs="Times New Roman" w:eastAsia="Times New Roman" w:hAnsi="Times New Roman"/>
          <w:sz w:val="24"/>
          <w:szCs w:val="24"/>
        </w:rPr>
        <w:t xml:space="preserve">Report</w:t>
      </w:r>
    </w:p>
    <w:p>
      <w:pPr>
        <w:spacing w:after="120"/>
        <w:jc w:val="center"/>
      </w:pPr>
      <w:r>
        <w:rPr>
          <w:rFonts w:ascii="Times New Roman" w:cs="Times New Roman" w:eastAsia="Times New Roman" w:hAnsi="Times New Roman"/>
          <w:sz w:val="24"/>
          <w:szCs w:val="24"/>
        </w:rPr>
        <w:t xml:space="preserve">Of</w:t>
      </w:r>
    </w:p>
    <w:p>
      <w:pPr>
        <w:spacing w:after="120"/>
        <w:jc w:val="center"/>
      </w:pPr>
      <w:r>
        <w:rPr>
          <w:rFonts w:ascii="Times New Roman" w:cs="Times New Roman" w:eastAsia="Times New Roman" w:hAnsi="Times New Roman"/>
          <w:b/>
          <w:bCs/>
          <w:sz w:val="28"/>
          <w:szCs w:val="28"/>
        </w:rPr>
        <w:t xml:space="preserve">Web Development</w:t>
      </w:r>
    </w:p>
    <w:p>
      <w:pPr>
        <w:spacing w:after="400"/>
      </w:pPr>
    </w:p>
    <w:p>
      <w:pPr>
        <w:spacing w:after="120"/>
        <w:jc w:val="center"/>
      </w:pPr>
      <w:r>
        <w:rPr>
          <w:rFonts w:ascii="Times New Roman" w:cs="Times New Roman" w:eastAsia="Times New Roman" w:hAnsi="Times New Roman"/>
          <w:sz w:val="24"/>
          <w:szCs w:val="24"/>
        </w:rPr>
        <w:t xml:space="preserve">Submitted</w:t>
      </w:r>
    </w:p>
    <w:p>
      <w:pPr>
        <w:spacing w:after="120"/>
        <w:jc w:val="center"/>
      </w:pPr>
      <w:r>
        <w:rPr>
          <w:rFonts w:ascii="Times New Roman" w:cs="Times New Roman" w:eastAsia="Times New Roman" w:hAnsi="Times New Roman"/>
          <w:sz w:val="24"/>
          <w:szCs w:val="24"/>
        </w:rPr>
        <w:t xml:space="preserve">To</w:t>
      </w:r>
    </w:p>
    <w:p>
      <w:pPr>
        <w:spacing w:after="120"/>
        <w:jc w:val="center"/>
      </w:pPr>
      <w:r>
        <w:rPr>
          <w:rFonts w:ascii="Times New Roman" w:cs="Times New Roman" w:eastAsia="Times New Roman" w:hAnsi="Times New Roman"/>
          <w:sz w:val="24"/>
          <w:szCs w:val="24"/>
        </w:rPr>
        <w:t xml:space="preserve">School of Computer Science and Engineering</w:t>
      </w:r>
    </w:p>
    <w:p>
      <w:pPr>
        <w:spacing w:after="120"/>
        <w:jc w:val="center"/>
      </w:pPr>
      <w:r>
        <w:rPr>
          <w:rFonts w:ascii="Times New Roman" w:cs="Times New Roman" w:eastAsia="Times New Roman" w:hAnsi="Times New Roman"/>
          <w:sz w:val="24"/>
          <w:szCs w:val="24"/>
        </w:rPr>
        <w:t xml:space="preserve">IILM University, Greater Noida, U.P.</w:t>
      </w:r>
    </w:p>
    <w:p>
      <w:pPr>
        <w:spacing w:after="200"/>
      </w:pPr>
    </w:p>
    <w:p>
      <w:pPr>
        <w:spacing w:after="120"/>
        <w:jc w:val="center"/>
      </w:pPr>
      <w:r>
        <w:rPr>
          <w:rFonts w:ascii="Times New Roman" w:cs="Times New Roman" w:eastAsia="Times New Roman" w:hAnsi="Times New Roman"/>
          <w:sz w:val="24"/>
          <w:szCs w:val="24"/>
        </w:rPr>
        <w:t xml:space="preserve">In partial fulfilment of the requirement of degree of</w:t>
      </w:r>
    </w:p>
    <w:p>
      <w:pPr>
        <w:spacing w:after="120"/>
        <w:jc w:val="center"/>
      </w:pPr>
      <w:r>
        <w:rPr>
          <w:rFonts w:ascii="Times New Roman" w:cs="Times New Roman" w:eastAsia="Times New Roman" w:hAnsi="Times New Roman"/>
          <w:sz w:val="24"/>
          <w:szCs w:val="24"/>
        </w:rPr>
        <w:t xml:space="preserve">B.Tech CSE</w:t>
      </w:r>
    </w:p>
    <w:p>
      <w:pPr>
        <w:spacing w:after="200" w:before="200"/>
        <w:jc w:val="center"/>
      </w:pPr>
      <w:r>
        <w:drawing>
          <wp:inline distT="0" distB="0" distL="0" distR="0">
            <wp:extent cx="10001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0125" cy="1066800"/>
                    </a:xfrm>
                    <a:prstGeom prst="rect">
                      <a:avLst/>
                    </a:prstGeom>
                  </pic:spPr>
                </pic:pic>
              </a:graphicData>
            </a:graphic>
          </wp:inline>
        </w:drawing>
      </w:r>
    </w:p>
    <w:p>
      <w:pPr>
        <w:spacing w:after="120"/>
        <w:jc w:val="center"/>
      </w:pPr>
      <w:r>
        <w:rPr>
          <w:rFonts w:ascii="Times New Roman" w:cs="Times New Roman" w:eastAsia="Times New Roman" w:hAnsi="Times New Roman"/>
          <w:sz w:val="24"/>
          <w:szCs w:val="24"/>
        </w:rPr>
        <w:t xml:space="preserve">By</w:t>
      </w:r>
    </w:p>
    <w:p>
      <w:pPr>
        <w:spacing w:after="120"/>
        <w:jc w:val="center"/>
      </w:pPr>
      <w:r>
        <w:rPr>
          <w:rFonts w:ascii="Times New Roman" w:cs="Times New Roman" w:eastAsia="Times New Roman" w:hAnsi="Times New Roman"/>
          <w:sz w:val="24"/>
          <w:szCs w:val="24"/>
        </w:rPr>
        <w:t xml:space="preserve">Roll Number of Student: 25SCS1003004915</w:t>
      </w:r>
    </w:p>
    <w:p>
      <w:pPr>
        <w:spacing w:after="120"/>
        <w:jc w:val="center"/>
      </w:pPr>
      <w:r>
        <w:rPr>
          <w:rFonts w:ascii="Times New Roman" w:cs="Times New Roman" w:eastAsia="Times New Roman" w:hAnsi="Times New Roman"/>
          <w:sz w:val="24"/>
          <w:szCs w:val="24"/>
        </w:rPr>
        <w:t xml:space="preserve">Name of Student: SONU KUMAR</w:t>
      </w:r>
    </w:p>
    <w:p>
      <w:pPr>
        <w:spacing w:after="120"/>
        <w:jc w:val="center"/>
      </w:pPr>
      <w:r>
        <w:rPr>
          <w:rFonts w:ascii="Times New Roman" w:cs="Times New Roman" w:eastAsia="Times New Roman" w:hAnsi="Times New Roman"/>
          <w:sz w:val="24"/>
          <w:szCs w:val="24"/>
        </w:rPr>
        <w:t xml:space="preserve">Section: 2CSE5</w:t>
      </w:r>
    </w:p>
    <w:p>
      <w:pPr>
        <w:spacing w:after="120"/>
        <w:jc w:val="center"/>
      </w:pPr>
      <w:r>
        <w:rPr>
          <w:rFonts w:ascii="Times New Roman" w:cs="Times New Roman" w:eastAsia="Times New Roman" w:hAnsi="Times New Roman"/>
          <w:sz w:val="24"/>
          <w:szCs w:val="24"/>
        </w:rPr>
        <w:t xml:space="preserve">Email: sonu.25scs1003004915@iilm.edu</w:t>
      </w:r>
    </w:p>
    <w:p>
      <w:pPr>
        <w:spacing w:after="120"/>
        <w:jc w:val="center"/>
      </w:pPr>
      <w:r>
        <w:rPr>
          <w:rFonts w:ascii="Times New Roman" w:cs="Times New Roman" w:eastAsia="Times New Roman" w:hAnsi="Times New Roman"/>
          <w:sz w:val="24"/>
          <w:szCs w:val="24"/>
        </w:rPr>
        <w:t xml:space="preserve">Batch: 2025 – 2029</w:t>
      </w:r>
    </w:p>
    <w:p>
      <w:pPr>
        <w:spacing w:after="300"/>
      </w:pPr>
    </w:p>
    <w:p>
      <w:pPr>
        <w:spacing w:after="120"/>
        <w:jc w:val="center"/>
      </w:pPr>
      <w:r>
        <w:rPr>
          <w:rFonts w:ascii="Times New Roman" w:cs="Times New Roman" w:eastAsia="Times New Roman" w:hAnsi="Times New Roman"/>
          <w:sz w:val="24"/>
          <w:szCs w:val="24"/>
        </w:rPr>
        <w:t xml:space="preserve">2026-27</w:t>
      </w:r>
    </w:p>
    <w:p>
      <w:r>
        <w:br w:type="page"/>
      </w:r>
    </w:p>
    <w:p>
      <w:pPr>
        <w:pStyle w:val="Heading1"/>
        <w:spacing w:after="240" w:before="360"/>
      </w:pPr>
      <w:r>
        <w:rPr>
          <w:rFonts w:ascii="Times New Roman" w:cs="Times New Roman" w:eastAsia="Times New Roman" w:hAnsi="Times New Roman"/>
          <w:b/>
          <w:bCs/>
          <w:color w:val="000000"/>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SONU KUMAR, do hereby declare that the internship report titled "Web Development"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before="600"/>
      </w:pPr>
      <w:r>
        <w:rPr>
          <w:rFonts w:ascii="Times New Roman" w:cs="Times New Roman" w:eastAsia="Times New Roman" w:hAnsi="Times New Roman"/>
          <w:sz w:val="24"/>
          <w:szCs w:val="24"/>
        </w:rPr>
        <w:t xml:space="preserve">Signature:</w:t>
      </w:r>
    </w:p>
    <w:p>
      <w:r>
        <w:rPr>
          <w:rFonts w:ascii="Times New Roman" w:cs="Times New Roman" w:eastAsia="Times New Roman" w:hAnsi="Times New Roman"/>
          <w:sz w:val="24"/>
          <w:szCs w:val="24"/>
        </w:rPr>
        <w:t xml:space="preserve">Student Name: SONU KUMAR</w:t>
      </w:r>
    </w:p>
    <w:p>
      <w:r>
        <w:rPr>
          <w:rFonts w:ascii="Times New Roman" w:cs="Times New Roman" w:eastAsia="Times New Roman" w:hAnsi="Times New Roman"/>
          <w:sz w:val="24"/>
          <w:szCs w:val="24"/>
        </w:rPr>
        <w:t xml:space="preserve">Roll No.: 25SCS1003004915</w:t>
      </w:r>
    </w:p>
    <w:p>
      <w:r>
        <w:br w:type="page"/>
      </w:r>
    </w:p>
    <w:p>
      <w:pPr>
        <w:pStyle w:val="Heading1"/>
        <w:spacing w:after="240" w:before="360"/>
      </w:pPr>
      <w:r>
        <w:rPr>
          <w:rFonts w:ascii="Times New Roman" w:cs="Times New Roman" w:eastAsia="Times New Roman" w:hAnsi="Times New Roman"/>
          <w:b/>
          <w:bCs/>
          <w:color w:val="000000"/>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at Thiranex. I am thankful for their aspiring guidance, invaluably constructive criticism and friendly advice during this work. I am sincerely grateful to my mentors and the technical team at Thiranex for sharing their truthful and illuminating views on a number of issues related to web development, which helped me complete the assigned tasks successfully.</w:t>
      </w:r>
    </w:p>
    <w:p>
      <w:pPr>
        <w:spacing w:after="200" w:line="360" w:lineRule="auto"/>
        <w:jc w:val="both"/>
      </w:pPr>
      <w:r>
        <w:rPr>
          <w:rFonts w:ascii="Times New Roman" w:cs="Times New Roman" w:eastAsia="Times New Roman" w:hAnsi="Times New Roman"/>
          <w:sz w:val="24"/>
          <w:szCs w:val="24"/>
        </w:rPr>
        <w:t xml:space="preserve">I would also like to thank the School of Computer Science and Engineering, IILM University, for providing me the opportunity to undertake this internship as part of my curriculum.</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 and continuous support.</w:t>
      </w:r>
    </w:p>
    <w:p>
      <w:pPr>
        <w:spacing w:before="600"/>
      </w:pPr>
      <w:r>
        <w:rPr>
          <w:rFonts w:ascii="Times New Roman" w:cs="Times New Roman" w:eastAsia="Times New Roman" w:hAnsi="Times New Roman"/>
          <w:sz w:val="24"/>
          <w:szCs w:val="24"/>
        </w:rPr>
        <w:t xml:space="preserve">Signature:</w:t>
      </w:r>
    </w:p>
    <w:p>
      <w:r>
        <w:rPr>
          <w:rFonts w:ascii="Times New Roman" w:cs="Times New Roman" w:eastAsia="Times New Roman" w:hAnsi="Times New Roman"/>
          <w:sz w:val="24"/>
          <w:szCs w:val="24"/>
        </w:rPr>
        <w:t xml:space="preserve">Student Name: SONU KUMAR</w:t>
      </w:r>
    </w:p>
    <w:p>
      <w:r>
        <w:rPr>
          <w:rFonts w:ascii="Times New Roman" w:cs="Times New Roman" w:eastAsia="Times New Roman" w:hAnsi="Times New Roman"/>
          <w:sz w:val="24"/>
          <w:szCs w:val="24"/>
        </w:rPr>
        <w:t xml:space="preserve">Roll No.: 25SCS1003004915</w:t>
      </w:r>
    </w:p>
    <w:p>
      <w:r>
        <w:br w:type="page"/>
      </w:r>
    </w:p>
    <w:p>
      <w:pPr>
        <w:pStyle w:val="Heading1"/>
        <w:spacing w:after="240" w:before="360"/>
      </w:pPr>
      <w:r>
        <w:rPr>
          <w:rFonts w:ascii="Times New Roman" w:cs="Times New Roman" w:eastAsia="Times New Roman" w:hAnsi="Times New Roman"/>
          <w:b/>
          <w:bCs/>
          <w:color w:val="000000"/>
          <w:sz w:val="28"/>
          <w:szCs w:val="28"/>
        </w:rPr>
        <w:t xml:space="preserve">TABLE OF CONTENTS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800"/>
      </w:tblGrid>
      <w:tr>
        <w:tc>
          <w:tcPr>
            <w:tcW w:type="dxa" w:w="1500"/>
            <w:shd w:fill="D9D9D9" w:val="clear"/>
            <w:vAlign w:val="center"/>
          </w:tcPr>
          <w:p>
            <w:pPr>
              <w:jc w:val="center"/>
            </w:pPr>
            <w:r>
              <w:rPr>
                <w:rFonts w:ascii="Times New Roman" w:cs="Times New Roman" w:eastAsia="Times New Roman" w:hAnsi="Times New Roman"/>
                <w:b/>
                <w:bCs/>
                <w:sz w:val="24"/>
                <w:szCs w:val="24"/>
              </w:rPr>
              <w:t xml:space="preserve">Chapter No.</w:t>
            </w:r>
          </w:p>
        </w:tc>
        <w:tc>
          <w:tcPr>
            <w:tcW w:type="dxa" w:w="6500"/>
            <w:shd w:fill="D9D9D9" w:val="clear"/>
            <w:vAlign w:val="center"/>
          </w:tcPr>
          <w:p>
            <w:r>
              <w:rPr>
                <w:rFonts w:ascii="Times New Roman" w:cs="Times New Roman" w:eastAsia="Times New Roman" w:hAnsi="Times New Roman"/>
                <w:b/>
                <w:bCs/>
                <w:sz w:val="24"/>
                <w:szCs w:val="24"/>
              </w:rPr>
              <w:t xml:space="preserve">Chapter Name</w:t>
            </w:r>
          </w:p>
        </w:tc>
        <w:tc>
          <w:tcPr>
            <w:tcW w:type="dxa" w:w="1800"/>
            <w:shd w:fill="D9D9D9" w:val="clear"/>
            <w:vAlign w:val="center"/>
          </w:tcPr>
          <w:p>
            <w:pPr>
              <w:jc w:val="center"/>
            </w:pPr>
            <w:r>
              <w:rPr>
                <w:rFonts w:ascii="Times New Roman" w:cs="Times New Roman" w:eastAsia="Times New Roman" w:hAnsi="Times New Roman"/>
                <w:b/>
                <w:bCs/>
                <w:sz w:val="24"/>
                <w:szCs w:val="24"/>
              </w:rPr>
              <w:t xml:space="preserve">Page Nos.</w:t>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Cover Page</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1.</w:t>
            </w:r>
          </w:p>
        </w:tc>
        <w:tc>
          <w:tcPr>
            <w:tcW w:type="dxa" w:w="6500"/>
            <w:vAlign w:val="center"/>
          </w:tcPr>
          <w:p>
            <w:r>
              <w:rPr>
                <w:rFonts w:ascii="Times New Roman" w:cs="Times New Roman" w:eastAsia="Times New Roman" w:hAnsi="Times New Roman"/>
                <w:sz w:val="24"/>
                <w:szCs w:val="24"/>
              </w:rPr>
              <w:t xml:space="preserve">Candidate's Declaration</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2.</w:t>
            </w:r>
          </w:p>
        </w:tc>
        <w:tc>
          <w:tcPr>
            <w:tcW w:type="dxa" w:w="6500"/>
            <w:vAlign w:val="center"/>
          </w:tcPr>
          <w:p>
            <w:r>
              <w:rPr>
                <w:rFonts w:ascii="Times New Roman" w:cs="Times New Roman" w:eastAsia="Times New Roman" w:hAnsi="Times New Roman"/>
                <w:sz w:val="24"/>
                <w:szCs w:val="24"/>
              </w:rPr>
              <w:t xml:space="preserve">Acknowledgement</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3.</w:t>
            </w:r>
          </w:p>
        </w:tc>
        <w:tc>
          <w:tcPr>
            <w:tcW w:type="dxa" w:w="6500"/>
            <w:vAlign w:val="center"/>
          </w:tcPr>
          <w:p>
            <w:r>
              <w:rPr>
                <w:rFonts w:ascii="Times New Roman" w:cs="Times New Roman" w:eastAsia="Times New Roman" w:hAnsi="Times New Roman"/>
                <w:sz w:val="24"/>
                <w:szCs w:val="24"/>
              </w:rPr>
              <w:t xml:space="preserve">Internship Completion Certificate</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4.</w:t>
            </w:r>
          </w:p>
        </w:tc>
        <w:tc>
          <w:tcPr>
            <w:tcW w:type="dxa" w:w="6500"/>
            <w:vAlign w:val="center"/>
          </w:tcPr>
          <w:p>
            <w:r>
              <w:rPr>
                <w:rFonts w:ascii="Times New Roman" w:cs="Times New Roman" w:eastAsia="Times New Roman" w:hAnsi="Times New Roman"/>
                <w:sz w:val="24"/>
                <w:szCs w:val="24"/>
              </w:rPr>
              <w:t xml:space="preserve">Project Description</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4.1 Introduction</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4.2 Organization Profile</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4.3 Problem Statement</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4.4 Project Objectives</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4.5 Scope of the Project</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4.6 Technologies and Tools Used</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4.7 System Architecture</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4.8 Methodology</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4.9 Expected Outcomes</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
            </w:r>
          </w:p>
        </w:tc>
        <w:tc>
          <w:tcPr>
            <w:tcW w:type="dxa" w:w="6500"/>
            <w:vAlign w:val="center"/>
          </w:tcPr>
          <w:p>
            <w:r>
              <w:rPr>
                <w:rFonts w:ascii="Times New Roman" w:cs="Times New Roman" w:eastAsia="Times New Roman" w:hAnsi="Times New Roman"/>
                <w:sz w:val="24"/>
                <w:szCs w:val="24"/>
              </w:rPr>
              <w:t xml:space="preserve">4.10 Certificates of Completion</w:t>
            </w:r>
          </w:p>
        </w:tc>
        <w:tc>
          <w:tcPr>
            <w:tcW w:type="dxa" w:w="1800"/>
            <w:vAlign w:val="center"/>
          </w:tcPr>
          <w:p>
            <w:pPr>
              <w:jc w:val="center"/>
            </w:pPr>
            <w:r>
              <w:rPr>
                <w:rFonts w:ascii="Times New Roman" w:cs="Times New Roman" w:eastAsia="Times New Roman" w:hAnsi="Times New Roman"/>
                <w:sz w:val="24"/>
                <w:szCs w:val="24"/>
              </w:rPr>
              <w:t xml:space="preserve"/>
            </w:r>
          </w:p>
        </w:tc>
      </w:tr>
      <w:tr>
        <w:tc>
          <w:tcPr>
            <w:tcW w:type="dxa" w:w="1500"/>
            <w:vAlign w:val="center"/>
          </w:tcPr>
          <w:p>
            <w:pPr>
              <w:jc w:val="center"/>
            </w:pPr>
            <w:r>
              <w:rPr>
                <w:rFonts w:ascii="Times New Roman" w:cs="Times New Roman" w:eastAsia="Times New Roman" w:hAnsi="Times New Roman"/>
                <w:sz w:val="24"/>
                <w:szCs w:val="24"/>
              </w:rPr>
              <w:t xml:space="preserve">5.</w:t>
            </w:r>
          </w:p>
        </w:tc>
        <w:tc>
          <w:tcPr>
            <w:tcW w:type="dxa" w:w="6500"/>
            <w:vAlign w:val="center"/>
          </w:tcPr>
          <w:p>
            <w:r>
              <w:rPr>
                <w:rFonts w:ascii="Times New Roman" w:cs="Times New Roman" w:eastAsia="Times New Roman" w:hAnsi="Times New Roman"/>
                <w:sz w:val="24"/>
                <w:szCs w:val="24"/>
              </w:rPr>
              <w:t xml:space="preserve">Bibliography/References</w:t>
            </w:r>
          </w:p>
        </w:tc>
        <w:tc>
          <w:tcPr>
            <w:tcW w:type="dxa" w:w="1800"/>
            <w:vAlign w:val="center"/>
          </w:tcPr>
          <w:p>
            <w:pPr>
              <w:jc w:val="center"/>
            </w:pPr>
            <w:r>
              <w:rPr>
                <w:rFonts w:ascii="Times New Roman" w:cs="Times New Roman" w:eastAsia="Times New Roman" w:hAnsi="Times New Roman"/>
                <w:sz w:val="24"/>
                <w:szCs w:val="24"/>
              </w:rPr>
              <w:t xml:space="preserve"/>
            </w:r>
          </w:p>
        </w:tc>
      </w:tr>
    </w:tbl>
    <w:p>
      <w:r>
        <w:br w:type="page"/>
      </w:r>
    </w:p>
    <w:p>
      <w:pPr>
        <w:pStyle w:val="Heading1"/>
        <w:spacing w:after="240" w:before="360"/>
      </w:pPr>
      <w:r>
        <w:rPr>
          <w:rFonts w:ascii="Times New Roman" w:cs="Times New Roman" w:eastAsia="Times New Roman" w:hAnsi="Times New Roman"/>
          <w:b/>
          <w:bCs/>
          <w:color w:val="000000"/>
          <w:sz w:val="28"/>
          <w:szCs w:val="28"/>
        </w:rPr>
        <w:t xml:space="preserve">INTERNSHIP COMPLETION CERTIFICATE</w:t>
      </w:r>
    </w:p>
    <w:p>
      <w:pPr>
        <w:spacing w:after="200" w:line="360" w:lineRule="auto"/>
        <w:jc w:val="both"/>
      </w:pPr>
      <w:r>
        <w:rPr>
          <w:rFonts w:ascii="Times New Roman" w:cs="Times New Roman" w:eastAsia="Times New Roman" w:hAnsi="Times New Roman"/>
          <w:sz w:val="24"/>
          <w:szCs w:val="24"/>
        </w:rPr>
        <w:t xml:space="preserve">The Internship Completion Certificate issued by Thiranex, confirming successful completion of the Web Development internship from 4 August 2026 to 3 September 2026, is provided below.</w:t>
      </w:r>
    </w:p>
    <w:p>
      <w:pPr>
        <w:spacing w:after="200" w:before="200"/>
        <w:jc w:val="center"/>
      </w:pPr>
      <w:r>
        <w:drawing>
          <wp:inline distT="0" distB="0" distL="0" distR="0">
            <wp:extent cx="5905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71950"/>
                    </a:xfrm>
                    <a:prstGeom prst="rect">
                      <a:avLst/>
                    </a:prstGeom>
                  </pic:spPr>
                </pic:pic>
              </a:graphicData>
            </a:graphic>
          </wp:inline>
        </w:drawing>
      </w:r>
    </w:p>
    <w:p>
      <w:pPr>
        <w:spacing w:after="100"/>
        <w:jc w:val="center"/>
      </w:pPr>
      <w:r>
        <w:rPr>
          <w:rFonts w:ascii="Times New Roman" w:cs="Times New Roman" w:eastAsia="Times New Roman" w:hAnsi="Times New Roman"/>
          <w:i/>
          <w:iCs/>
          <w:sz w:val="22"/>
          <w:szCs w:val="22"/>
        </w:rPr>
        <w:t xml:space="preserve">Certificate ID: THX-AUG0426-441  |  Issued by: Hariharan M, Founder &amp; CEO, Thiranex</w:t>
      </w:r>
    </w:p>
    <w:p>
      <w:r>
        <w:br w:type="page"/>
      </w:r>
    </w:p>
    <w:p>
      <w:pPr>
        <w:pStyle w:val="Heading1"/>
        <w:spacing w:after="240" w:before="360"/>
      </w:pPr>
      <w:r>
        <w:rPr>
          <w:rFonts w:ascii="Times New Roman" w:cs="Times New Roman" w:eastAsia="Times New Roman" w:hAnsi="Times New Roman"/>
          <w:b/>
          <w:bCs/>
          <w:color w:val="000000"/>
          <w:sz w:val="28"/>
          <w:szCs w:val="28"/>
        </w:rPr>
        <w:t xml:space="preserve">4. PROJECT DESCRIPTION</w:t>
      </w:r>
    </w:p>
    <w:p>
      <w:pPr>
        <w:pStyle w:val="Heading2"/>
        <w:spacing w:after="160" w:before="280"/>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the work carried out during a Web Development Internship undertaken at Thiranex, a project-based virtual internship platform, from 4 August 2026 to 3 September 2026. The internship was designed to provide practical, hands-on exposure to front-end web development through a structured, gamified task list ("Quest Log"), covering semantic HTML structuring, responsive CSS design, client-side JavaScript programming, DOM manipulation, browser storage, and consumption of external REST APIs. The internship began with an onboarding task (downloading the offer letter and posting about the internship on LinkedIn), followed by five progressive development tasks released between 11 August 2026 and 1 September 2026, culminating in a capstone deployment project. All tasks were completed successfully, and the internship concluded with the issuance of a verified Internship Completion Certificate (Certificate ID: THX-AUG0426-441) by Thiranex.</w:t>
      </w:r>
    </w:p>
    <w:p>
      <w:pPr>
        <w:pStyle w:val="Heading2"/>
        <w:spacing w:after="160" w:before="280"/>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Thiranex is a virtual internship platform that delivers project-based internship programs through a personal, gamified intern dashboard. Each intern is assigned a sequential "Quest Log" of tasks with defined due dates, key features and expected outcomes; progress is tracked live as a percentage, and each submitted task is marked "Submitted on track" and subsequently "Completed Successfully" once reviewed. The platform dashboard additionally provides interns with a downloadable offer letter, a digital ID card and profile section, a WhatsApp community group, a referral/share-with-friends feature, and an optional paid physical certificate delivered to the intern's doorstep. This report documents the Web Development track of the Thiranex internship program.</w:t>
      </w:r>
    </w:p>
    <w:p>
      <w:pPr>
        <w:pStyle w:val="Heading2"/>
        <w:spacing w:after="160" w:before="280"/>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Many students learn web development concepts theoretically but lack exposure to building and deploying complete, functioning websites. The internship addressed this gap by requiring the design, development and deployment of five distinct, fully functional web projects — moving from accessible static markup, through responsive design and interactive client-side logic, to asynchronous API integration and a full capstone deployment — thereby simulating real industry web development workflows within a fixed, due-date-driven timeframe.</w:t>
      </w:r>
    </w:p>
    <w:p>
      <w:pPr>
        <w:pStyle w:val="Heading2"/>
        <w:spacing w:after="160" w:before="280"/>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build a multi-page, semantic and WCAG-accessible portfolio website using HTML5 (Task 1).</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transform the portfolio into a fully responsive, themeable design using advanced CSS3 — Grid, Flexbox and custom properties (Task 2).</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design and implement an interactive, state-driven To-Do application with full CRUD functionality and local persistence (Task 3).</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build a real-time dashboard that consumes a public REST API asynchronously using the Fetch API and async/await (Task 4).</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architect, optimize and deploy a full capstone web application to a live, publicly accessible hosting platform (Task 5).</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strengthen version control practices using Git and GitHub throughout development and deployment.</w:t>
      </w:r>
    </w:p>
    <w:p>
      <w:pPr>
        <w:pStyle w:val="Heading2"/>
        <w:spacing w:after="160" w:before="280"/>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internship covered the complete front-end development lifecycle for five separate web projects: requirement analysis from the task brief, UI/UX design, HTML/CSS/JavaScript implementation, testing across devices, and deployment. The scope was limited to client-side/front-end development; server-side/backend development and database design were not part of the assigned tasks, and where live data was required (Task 4), a public third-party weather REST API was used instead of a custom backend.</w:t>
      </w:r>
    </w:p>
    <w:p>
      <w:pPr>
        <w:pStyle w:val="Heading2"/>
        <w:spacing w:after="160" w:before="280"/>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Languages: HTML5, CSS3, JavaScript (ES6+)</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Concepts: Semantic markup, ARIA/WCAG accessibility, CSS Grid &amp; Flexbox, mobile-first media queries, DOM manipulation, event delegation, Fetch API, Async/Await, REST APIs, JSON, localStorage, CRUD operations, client-side routing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Tools: Visual Studio Code, Git, GitHub, GitHub Pages (deployment), Lighthouse (accessibility/SEO auditing)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APIs: Public weather data REST API (used in Task 4 – AeroCast)</w:t>
      </w:r>
    </w:p>
    <w:p>
      <w:pPr>
        <w:pStyle w:val="Heading2"/>
        <w:spacing w:after="160" w:before="280"/>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As the tasks were front-end focused, the overall architecture followed a client-side model. Each project consists of static HTML/CSS/JavaScript files served directly to the browser and deployed via GitHub Pages. For Task 3 (Orbit Tasks), application state (the task list) is persisted in the browser's local storage, so data survives page refreshes without a server. For Task 4 (AeroCast), the browser makes asynchronous Fetch API calls to an external weather REST API; the JSON response is parsed on the client and rendered into the dashboard UI. Task 5 (NOVA) uses client-side, in-memory state to manage the shopping cart and hash-based routing to switch between views without full page reloads.</w:t>
      </w:r>
    </w:p>
    <w:p>
      <w:pPr>
        <w:pStyle w:val="Heading2"/>
        <w:spacing w:after="160" w:before="280"/>
      </w:pPr>
      <w:r>
        <w:rPr>
          <w:rFonts w:ascii="Times New Roman" w:cs="Times New Roman" w:eastAsia="Times New Roman" w:hAnsi="Times New Roman"/>
          <w:b/>
          <w:bCs/>
          <w:color w:val="000000"/>
          <w:sz w:val="24"/>
          <w:szCs w:val="24"/>
        </w:rPr>
        <w:t xml:space="preserve">4.8 Methodology</w:t>
      </w:r>
    </w:p>
    <w:p>
      <w:pPr>
        <w:spacing w:after="200" w:line="360" w:lineRule="auto"/>
        <w:jc w:val="both"/>
      </w:pPr>
      <w:r>
        <w:rPr>
          <w:rFonts w:ascii="Times New Roman" w:cs="Times New Roman" w:eastAsia="Times New Roman" w:hAnsi="Times New Roman"/>
          <w:sz w:val="24"/>
          <w:szCs w:val="24"/>
        </w:rPr>
        <w:t xml:space="preserve">Each of the five tasks released on the Thiranex workspace was approached using the same task-driven methodology: reviewing the brief's key features and expected outcome to define concrete requirements, building the feature set incrementally, self-testing against the stated acceptance criteria, and submitting proof of the completed, deployed task to the workspace before its due date. Each task was subsequently reviewed and marked "Completed Successfully". The five completed tasks are summarized below.</w:t>
      </w:r>
    </w:p>
    <w:p>
      <w:pPr>
        <w:spacing w:after="100" w:before="200"/>
      </w:pPr>
      <w:r>
        <w:rPr>
          <w:rFonts w:ascii="Times New Roman" w:cs="Times New Roman" w:eastAsia="Times New Roman" w:hAnsi="Times New Roman"/>
          <w:b/>
          <w:bCs/>
          <w:i/>
          <w:iCs/>
          <w:sz w:val="24"/>
          <w:szCs w:val="24"/>
        </w:rPr>
        <w:t xml:space="preserve">4.8.1 Task 1 – HTML5 Semantic Structure &amp; Accessibility</w:t>
      </w:r>
    </w:p>
    <w:p>
      <w:pPr>
        <w:spacing w:after="100"/>
      </w:pPr>
      <w:r>
        <w:rPr>
          <w:rFonts w:ascii="Times New Roman" w:cs="Times New Roman" w:eastAsia="Times New Roman" w:hAnsi="Times New Roman"/>
          <w:i/>
          <w:iCs/>
          <w:sz w:val="22"/>
          <w:szCs w:val="22"/>
        </w:rPr>
        <w:t xml:space="preserve">Due Date: 11 August 2026  |  Status: Completed Successfully</w:t>
      </w:r>
    </w:p>
    <w:p>
      <w:pPr>
        <w:spacing w:after="200" w:line="360" w:lineRule="auto"/>
        <w:jc w:val="both"/>
      </w:pPr>
      <w:r>
        <w:rPr>
          <w:rFonts w:ascii="Times New Roman" w:cs="Times New Roman" w:eastAsia="Times New Roman" w:hAnsi="Times New Roman"/>
          <w:sz w:val="24"/>
          <w:szCs w:val="24"/>
        </w:rPr>
        <w:t xml:space="preserve">The first task required building a multi-page personal portfolio website strictly following modern semantic HTML5 standards and WCAG accessibility guidelines. Key requirements included the use of semantic tags (such as header, nav, main, section and footer), ARIA labels and roles for screen-reader support, optimized SEO-friendly meta tags, and an accessible, tab-navigable contact form. The expected outcome was a fully accessible, semantic skeleton of a portfolio website capable of scoring 100 on Lighthouse Accessibility and SEO audits. This was implemented as a multi-page site with dedicated Home, About, Projects and Contact pages, built with clean, accessible markup.</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https://sonu-crafts.github.io/sonu-dev/</w:t>
      </w:r>
    </w:p>
    <w:p>
      <w:pPr>
        <w:spacing w:after="100" w:before="200"/>
      </w:pPr>
      <w:r>
        <w:rPr>
          <w:rFonts w:ascii="Times New Roman" w:cs="Times New Roman" w:eastAsia="Times New Roman" w:hAnsi="Times New Roman"/>
          <w:b/>
          <w:bCs/>
          <w:i/>
          <w:iCs/>
          <w:sz w:val="24"/>
          <w:szCs w:val="24"/>
        </w:rPr>
        <w:t xml:space="preserve">4.8.2 Task 2 – Advanced CSS3 &amp; Responsive Architecture</w:t>
      </w:r>
    </w:p>
    <w:p>
      <w:pPr>
        <w:spacing w:after="100"/>
      </w:pPr>
      <w:r>
        <w:rPr>
          <w:rFonts w:ascii="Times New Roman" w:cs="Times New Roman" w:eastAsia="Times New Roman" w:hAnsi="Times New Roman"/>
          <w:i/>
          <w:iCs/>
          <w:sz w:val="22"/>
          <w:szCs w:val="22"/>
        </w:rPr>
        <w:t xml:space="preserve">Due Date: 18 August 2026  |  Status: Completed Successfully</w:t>
      </w:r>
    </w:p>
    <w:p>
      <w:pPr>
        <w:spacing w:after="200" w:line="360" w:lineRule="auto"/>
        <w:jc w:val="both"/>
      </w:pPr>
      <w:r>
        <w:rPr>
          <w:rFonts w:ascii="Times New Roman" w:cs="Times New Roman" w:eastAsia="Times New Roman" w:hAnsi="Times New Roman"/>
          <w:sz w:val="24"/>
          <w:szCs w:val="24"/>
        </w:rPr>
        <w:t xml:space="preserve">The second task involved transforming the semantic portfolio into a visually polished, fully responsive design using advanced CSS3 properties and modern layout architectures. Key requirements included using CSS Grid for complex, two-dimensional page layouts, Flexbox for localized component alignment, mobile-first responsive media queries, and custom CSS variables to drive a dynamic light/dark mode theme. The expected outcome was a pixel-perfect, highly responsive website that adapts flawlessly across mobile, tablet and desktop screens. This was delivered as an enhanced, dark-themed, section-based portfolio (Home, About, Skills, Projects, Contact) with a working theme toggle and responsive layout.</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https://sonu-crafts.github.io/Sonu-dev-intern-2/</w:t>
      </w:r>
    </w:p>
    <w:p>
      <w:pPr>
        <w:spacing w:after="100" w:before="200"/>
      </w:pPr>
      <w:r>
        <w:rPr>
          <w:rFonts w:ascii="Times New Roman" w:cs="Times New Roman" w:eastAsia="Times New Roman" w:hAnsi="Times New Roman"/>
          <w:b/>
          <w:bCs/>
          <w:i/>
          <w:iCs/>
          <w:sz w:val="24"/>
          <w:szCs w:val="24"/>
        </w:rPr>
        <w:t xml:space="preserve">4.8.3 Task 3 – JavaScript Logic &amp; State Management</w:t>
      </w:r>
    </w:p>
    <w:p>
      <w:pPr>
        <w:spacing w:after="100"/>
      </w:pPr>
      <w:r>
        <w:rPr>
          <w:rFonts w:ascii="Times New Roman" w:cs="Times New Roman" w:eastAsia="Times New Roman" w:hAnsi="Times New Roman"/>
          <w:i/>
          <w:iCs/>
          <w:sz w:val="22"/>
          <w:szCs w:val="22"/>
        </w:rPr>
        <w:t xml:space="preserve">Due Date: 25 August 2026  |  Status: Completed Successfully</w:t>
      </w:r>
    </w:p>
    <w:p>
      <w:pPr>
        <w:spacing w:after="200" w:line="360" w:lineRule="auto"/>
        <w:jc w:val="both"/>
      </w:pPr>
      <w:r>
        <w:rPr>
          <w:rFonts w:ascii="Times New Roman" w:cs="Times New Roman" w:eastAsia="Times New Roman" w:hAnsi="Times New Roman"/>
          <w:sz w:val="24"/>
          <w:szCs w:val="24"/>
        </w:rPr>
        <w:t xml:space="preserve">The third task required developing an interactive, client-side To-Do List application to master DOM manipulation, event handling and local data persistence. Key requirements included full CRUD (Create, Read, Update, Delete) functionality, automatic data persistence using window.localStorage, advanced filtering (All, Active, Completed), and dynamically created DOM elements with delegated event listeners. The expected outcome was a fully functional, state-driven task management application that retains user data across browser reloads. This was implemented as "Orbit Tasks", a 3D-styled task manager with a live productivity/completion indicator.</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https://sonu-crafts.github.io/internship-work-3/</w:t>
      </w:r>
    </w:p>
    <w:p>
      <w:pPr>
        <w:spacing w:after="100" w:before="200"/>
      </w:pPr>
      <w:r>
        <w:rPr>
          <w:rFonts w:ascii="Times New Roman" w:cs="Times New Roman" w:eastAsia="Times New Roman" w:hAnsi="Times New Roman"/>
          <w:b/>
          <w:bCs/>
          <w:i/>
          <w:iCs/>
          <w:sz w:val="24"/>
          <w:szCs w:val="24"/>
        </w:rPr>
        <w:t xml:space="preserve">4.8.4 Task 4 – Asynchronous JavaScript &amp; RESTful APIs</w:t>
      </w:r>
    </w:p>
    <w:p>
      <w:pPr>
        <w:spacing w:after="100"/>
      </w:pPr>
      <w:r>
        <w:rPr>
          <w:rFonts w:ascii="Times New Roman" w:cs="Times New Roman" w:eastAsia="Times New Roman" w:hAnsi="Times New Roman"/>
          <w:i/>
          <w:iCs/>
          <w:sz w:val="22"/>
          <w:szCs w:val="22"/>
        </w:rPr>
        <w:t xml:space="preserve">Due Date: 1 September 2026  |  Status: Completed Successfully</w:t>
      </w:r>
    </w:p>
    <w:p>
      <w:pPr>
        <w:spacing w:after="200" w:line="360" w:lineRule="auto"/>
        <w:jc w:val="both"/>
      </w:pPr>
      <w:r>
        <w:rPr>
          <w:rFonts w:ascii="Times New Roman" w:cs="Times New Roman" w:eastAsia="Times New Roman" w:hAnsi="Times New Roman"/>
          <w:sz w:val="24"/>
          <w:szCs w:val="24"/>
        </w:rPr>
        <w:t xml:space="preserve">The fourth task required building a real-time Weather Dashboard by fetching and processing JSON data from a public REST API using asynchronous JavaScript. Key requirements included fetching real-time data using the Fetch API with async/await, comprehensive error handling for failed network requests, parsing and dynamically rendering nested JSON objects, and a search feature to retrieve weather by city name. The expected outcome was a dynamic dashboard displaying accurate, live weather metrics (temperature, humidity, wind speed) based on user input. This was delivered as "AeroCast", a live weather intelligence dashboard with quick-search shortcuts for major cities and a multi-day forecast view.</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https://sonu-crafts.github.io/Weather-forecasting/</w:t>
      </w:r>
    </w:p>
    <w:p>
      <w:pPr>
        <w:spacing w:after="100" w:before="200"/>
      </w:pPr>
      <w:r>
        <w:rPr>
          <w:rFonts w:ascii="Times New Roman" w:cs="Times New Roman" w:eastAsia="Times New Roman" w:hAnsi="Times New Roman"/>
          <w:b/>
          <w:bCs/>
          <w:i/>
          <w:iCs/>
          <w:sz w:val="24"/>
          <w:szCs w:val="24"/>
        </w:rPr>
        <w:t xml:space="preserve">4.8.5 Task 5 – Full-Stack Deployment &amp; Project Architecture (Capstone)</w:t>
      </w:r>
    </w:p>
    <w:p>
      <w:pPr>
        <w:spacing w:after="100"/>
      </w:pPr>
      <w:r>
        <w:rPr>
          <w:rFonts w:ascii="Times New Roman" w:cs="Times New Roman" w:eastAsia="Times New Roman" w:hAnsi="Times New Roman"/>
          <w:i/>
          <w:iCs/>
          <w:sz w:val="22"/>
          <w:szCs w:val="22"/>
        </w:rPr>
        <w:t xml:space="preserve">Due Date: Capstone / final task  |  Status: Completed Successfully</w:t>
      </w:r>
    </w:p>
    <w:p>
      <w:pPr>
        <w:spacing w:after="200" w:line="360" w:lineRule="auto"/>
        <w:jc w:val="both"/>
      </w:pPr>
      <w:r>
        <w:rPr>
          <w:rFonts w:ascii="Times New Roman" w:cs="Times New Roman" w:eastAsia="Times New Roman" w:hAnsi="Times New Roman"/>
          <w:sz w:val="24"/>
          <w:szCs w:val="24"/>
        </w:rPr>
        <w:t xml:space="preserve">The fifth and final task was a capstone project combining all prior knowledge to build, optimize and deploy a comprehensive web development project — an e-commerce product catalogue. Key requirements included architecting a modular front-end application, implementing client-side routing for seamless navigation, optimizing assets (images, minified code) for performance, and deploying the application live to a modern hosting platform. The expected outcome was a live, production-ready web application with a public URL demonstrating professional-grade web development capability. This was implemented as "NOVA – Future Objects", a futuristic e-commerce storefront with hash-based routing between Home, Collection and Studio views and a working shopping-bag/cart interface.</w:t>
      </w:r>
    </w:p>
    <w:p>
      <w:pPr>
        <w:spacing w:after="200"/>
      </w:pPr>
      <w:r>
        <w:rPr>
          <w:rFonts w:ascii="Times New Roman" w:cs="Times New Roman" w:eastAsia="Times New Roman" w:hAnsi="Times New Roman"/>
          <w:b/>
          <w:bCs/>
          <w:sz w:val="24"/>
          <w:szCs w:val="24"/>
        </w:rPr>
        <w:t xml:space="preserve">Live Link: </w:t>
      </w:r>
      <w:r>
        <w:rPr>
          <w:rStyle w:val="Hyperlink"/>
          <w:rFonts w:ascii="Times New Roman" w:cs="Times New Roman" w:eastAsia="Times New Roman" w:hAnsi="Times New Roman"/>
          <w:sz w:val="24"/>
          <w:szCs w:val="24"/>
        </w:rPr>
        <w:t xml:space="preserve">https://sonu-crafts.github.io/task5/</w:t>
      </w:r>
    </w:p>
    <w:p>
      <w:pPr>
        <w:pStyle w:val="Heading2"/>
        <w:spacing w:after="160" w:before="280"/>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1: A fully accessible, semantic HTML skeleton capable of scoring 100 on Lighthouse Accessibility and SEO audits — achieved via a multi-page, WCAG-aligned portfolio.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2: A pixel-perfect, highly responsive website adapting flawlessly across mobile, tablet and desktop — achieved via a Grid/Flexbox-based dark-themed portfolio.</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3: A fully functional, state-driven task manager retaining user data across browser reloads — achieved via the Orbit Tasks to-do application with localStorage persistence.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4: A dynamic dashboard displaying accurate, live weather metrics based on user input — achieved via the AeroCast dashboard consuming a public REST API.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Task 5: A live, production-ready web application with a public URL demonstrating professional-grade web development capability — achieved via the deployed NOVA e-commerce storefront.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Overall: 100% internship progress on the Thiranex dashboard, with all five development tasks and the onboarding task marked "Completed Successfully".</w:t>
      </w:r>
    </w:p>
    <w:p>
      <w:pPr>
        <w:pStyle w:val="Heading2"/>
        <w:spacing w:after="160" w:before="280"/>
      </w:pPr>
      <w:r>
        <w:rPr>
          <w:rFonts w:ascii="Times New Roman" w:cs="Times New Roman" w:eastAsia="Times New Roman" w:hAnsi="Times New Roman"/>
          <w:b/>
          <w:bCs/>
          <w:color w:val="000000"/>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All five tasks assigned during the internship at Thiranex, along with the onboarding requirement (offer letter download and LinkedIn post), were submitted and marked "Completed Successfully" on the Thiranex intern dashboard. Each task's live, deployed link is documented above (Sections 4.8.1 to 4.8.5) as proof of work. The internship concluded on 3 September 2026, and Thiranex subsequently issued a verified Internship Completion Certificate (Certificate ID: THX-AUG0426-441, signed by Hariharan M, Founder &amp; CEO, Thiranex), which is reproduced in Section 3 of this report.</w:t>
      </w:r>
    </w:p>
    <w:p>
      <w:r>
        <w:br w:type="page"/>
      </w:r>
    </w:p>
    <w:p>
      <w:pPr>
        <w:pStyle w:val="Heading1"/>
        <w:spacing w:after="240" w:before="360"/>
      </w:pPr>
      <w:r>
        <w:rPr>
          <w:rFonts w:ascii="Times New Roman" w:cs="Times New Roman" w:eastAsia="Times New Roman" w:hAnsi="Times New Roman"/>
          <w:b/>
          <w:bCs/>
          <w:color w:val="000000"/>
          <w:sz w:val="28"/>
          <w:szCs w:val="28"/>
        </w:rPr>
        <w:t xml:space="preserve">5. BIBLIOGRAPHY/REFERENCES</w:t>
      </w:r>
    </w:p>
    <w:p>
      <w:pPr>
        <w:spacing w:after="120" w:line="240" w:lineRule="auto"/>
        <w:jc w:val="both"/>
      </w:pPr>
      <w:r>
        <w:rPr>
          <w:rFonts w:ascii="Times New Roman" w:cs="Times New Roman" w:eastAsia="Times New Roman" w:hAnsi="Times New Roman"/>
          <w:sz w:val="24"/>
          <w:szCs w:val="24"/>
        </w:rPr>
        <w:t xml:space="preserve">1. Mozilla Developer Network (MDN Web Docs) — HTML, CSS and JavaScript documentation. https://developer.mozilla.org</w:t>
      </w:r>
    </w:p>
    <w:p>
      <w:pPr>
        <w:spacing w:after="120" w:line="240" w:lineRule="auto"/>
        <w:jc w:val="both"/>
      </w:pPr>
      <w:r>
        <w:rPr>
          <w:rFonts w:ascii="Times New Roman" w:cs="Times New Roman" w:eastAsia="Times New Roman" w:hAnsi="Times New Roman"/>
          <w:sz w:val="24"/>
          <w:szCs w:val="24"/>
        </w:rPr>
        <w:t xml:space="preserve">2. GitHub Pages Documentation. https://docs.github.com/en/pages</w:t>
      </w:r>
    </w:p>
    <w:p>
      <w:pPr>
        <w:spacing w:after="120" w:line="240" w:lineRule="auto"/>
        <w:jc w:val="both"/>
      </w:pPr>
      <w:r>
        <w:rPr>
          <w:rFonts w:ascii="Times New Roman" w:cs="Times New Roman" w:eastAsia="Times New Roman" w:hAnsi="Times New Roman"/>
          <w:sz w:val="24"/>
          <w:szCs w:val="24"/>
        </w:rPr>
        <w:t xml:space="preserve">3. Thiranex — Web Development Internship Task Briefs and Intern Workspace Dashboard, 2026. https://thiranex.com</w:t>
      </w:r>
    </w:p>
    <w:p>
      <w:pPr>
        <w:spacing w:after="120" w:line="240" w:lineRule="auto"/>
        <w:jc w:val="both"/>
      </w:pPr>
      <w:r>
        <w:rPr>
          <w:rFonts w:ascii="Times New Roman" w:cs="Times New Roman" w:eastAsia="Times New Roman" w:hAnsi="Times New Roman"/>
          <w:sz w:val="24"/>
          <w:szCs w:val="24"/>
        </w:rPr>
        <w:t xml:space="preserve">4. Task 1: Accessible Personal Portfolio — https://sonu-crafts.github.io/sonu-dev/</w:t>
      </w:r>
    </w:p>
    <w:p>
      <w:pPr>
        <w:spacing w:after="120" w:line="240" w:lineRule="auto"/>
        <w:jc w:val="both"/>
      </w:pPr>
      <w:r>
        <w:rPr>
          <w:rFonts w:ascii="Times New Roman" w:cs="Times New Roman" w:eastAsia="Times New Roman" w:hAnsi="Times New Roman"/>
          <w:sz w:val="24"/>
          <w:szCs w:val="24"/>
        </w:rPr>
        <w:t xml:space="preserve">5. Task 2: Dark-Themed Developer Portfolio — https://sonu-crafts.github.io/Sonu-dev-intern-2/</w:t>
      </w:r>
    </w:p>
    <w:p>
      <w:pPr>
        <w:spacing w:after="120" w:line="240" w:lineRule="auto"/>
        <w:jc w:val="both"/>
      </w:pPr>
      <w:r>
        <w:rPr>
          <w:rFonts w:ascii="Times New Roman" w:cs="Times New Roman" w:eastAsia="Times New Roman" w:hAnsi="Times New Roman"/>
          <w:sz w:val="24"/>
          <w:szCs w:val="24"/>
        </w:rPr>
        <w:t xml:space="preserve">6. Task 3: Orbit Tasks — https://sonu-crafts.github.io/internship-work-3/</w:t>
      </w:r>
    </w:p>
    <w:p>
      <w:pPr>
        <w:spacing w:after="120" w:line="240" w:lineRule="auto"/>
        <w:jc w:val="both"/>
      </w:pPr>
      <w:r>
        <w:rPr>
          <w:rFonts w:ascii="Times New Roman" w:cs="Times New Roman" w:eastAsia="Times New Roman" w:hAnsi="Times New Roman"/>
          <w:sz w:val="24"/>
          <w:szCs w:val="24"/>
        </w:rPr>
        <w:t xml:space="preserve">7. Task 4: AeroCast Weather Dashboard — https://sonu-crafts.github.io/Weather-forecasting/</w:t>
      </w:r>
    </w:p>
    <w:p>
      <w:pPr>
        <w:spacing w:after="120" w:line="240" w:lineRule="auto"/>
        <w:jc w:val="both"/>
      </w:pPr>
      <w:r>
        <w:rPr>
          <w:rFonts w:ascii="Times New Roman" w:cs="Times New Roman" w:eastAsia="Times New Roman" w:hAnsi="Times New Roman"/>
          <w:sz w:val="24"/>
          <w:szCs w:val="24"/>
        </w:rPr>
        <w:t xml:space="preserve">8. Task 5: NOVA E-commerce Storefront — https://sonu-crafts.github.io/task5/</w:t>
      </w:r>
    </w:p>
    <w:sectPr>
      <w:footerReference w:type="default" r:id="rId7"/>
      <w:pgSz w:w="11906" w:h="16838" w:orient="portrait"/>
      <w:pgMar w:top="1080" w:right="1440" w:bottom="1440" w:left="216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e0c69f588ac5387122cb375b3d7dc9872c23e5.png"/><Relationship Id="rId9" Type="http://schemas.openxmlformats.org/officeDocument/2006/relationships/image" Target="media/e2db0a1e985807ce8be7f8619e1d4ee45d40b61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2026-09-04T15:55:12.906Z</dcterms:created>
  <dcterms:modified xsi:type="dcterms:W3CDTF">2026-09-04T15:55:12.917Z</dcterms:modified>
</cp:coreProperties>
</file>

<file path=docProps/custom.xml><?xml version="1.0" encoding="utf-8"?>
<Properties xmlns="http://schemas.openxmlformats.org/officeDocument/2006/custom-properties" xmlns:vt="http://schemas.openxmlformats.org/officeDocument/2006/docPropsVTypes"/>
</file>