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45B9" w:rsidRPr="000522B2" w:rsidRDefault="000522B2" w:rsidP="000522B2">
      <w:pPr>
        <w:jc w:val="center"/>
        <w:rPr>
          <w:rFonts w:ascii="Algerian" w:hAnsi="Algerian"/>
          <w:i/>
          <w:sz w:val="32"/>
        </w:rPr>
      </w:pPr>
      <w:r w:rsidRPr="000522B2">
        <w:rPr>
          <w:rFonts w:ascii="Algerian" w:hAnsi="Algerian"/>
          <w:i/>
          <w:sz w:val="32"/>
        </w:rPr>
        <w:t>PERFORMANCE OPTIMIZATION AND EVALUATION IN POWER BI</w:t>
      </w:r>
    </w:p>
    <w:p w:rsidR="000522B2" w:rsidRPr="000522B2" w:rsidRDefault="000522B2" w:rsidP="000522B2">
      <w:pPr>
        <w:jc w:val="center"/>
        <w:rPr>
          <w:rFonts w:ascii="Algerian" w:hAnsi="Algerian"/>
          <w:i/>
          <w:sz w:val="32"/>
        </w:rPr>
      </w:pPr>
    </w:p>
    <w:p w:rsidR="000522B2" w:rsidRPr="000522B2" w:rsidRDefault="000522B2" w:rsidP="000522B2">
      <w:pPr>
        <w:jc w:val="center"/>
        <w:rPr>
          <w:rFonts w:ascii="Arial Rounded MT Bold" w:hAnsi="Arial Rounded MT Bold"/>
          <w:i/>
          <w:sz w:val="28"/>
        </w:rPr>
      </w:pPr>
      <w:r w:rsidRPr="000522B2">
        <w:rPr>
          <w:rFonts w:ascii="Arial Rounded MT Bold" w:hAnsi="Arial Rounded MT Bold"/>
          <w:i/>
          <w:sz w:val="28"/>
        </w:rPr>
        <w:t>WEEK 6 – FINAL INTERNSHIP TASK</w:t>
      </w:r>
    </w:p>
    <w:p w:rsidR="000522B2" w:rsidRPr="000522B2" w:rsidRDefault="000522B2" w:rsidP="000522B2">
      <w:pPr>
        <w:jc w:val="center"/>
        <w:rPr>
          <w:rFonts w:ascii="Arial Rounded MT Bold" w:hAnsi="Arial Rounded MT Bold"/>
          <w:i/>
          <w:sz w:val="28"/>
          <w:u w:val="single"/>
        </w:rPr>
      </w:pPr>
      <w:proofErr w:type="gramStart"/>
      <w:r w:rsidRPr="000522B2">
        <w:rPr>
          <w:rFonts w:ascii="Arial Rounded MT Bold" w:hAnsi="Arial Rounded MT Bold"/>
          <w:i/>
          <w:sz w:val="28"/>
        </w:rPr>
        <w:t>Project :</w:t>
      </w:r>
      <w:proofErr w:type="gramEnd"/>
      <w:r w:rsidRPr="000522B2">
        <w:rPr>
          <w:rFonts w:ascii="Arial Rounded MT Bold" w:hAnsi="Arial Rounded MT Bold"/>
          <w:i/>
          <w:sz w:val="28"/>
        </w:rPr>
        <w:t xml:space="preserve"> </w:t>
      </w:r>
      <w:r w:rsidRPr="000522B2">
        <w:rPr>
          <w:rFonts w:ascii="Arial Rounded MT Bold" w:hAnsi="Arial Rounded MT Bold"/>
          <w:i/>
          <w:sz w:val="28"/>
          <w:u w:val="single"/>
        </w:rPr>
        <w:t>Sales Performance Analysis Dashboard using Microsoft Power BI</w:t>
      </w:r>
    </w:p>
    <w:p w:rsidR="000522B2" w:rsidRPr="00120C9E" w:rsidRDefault="000522B2" w:rsidP="000522B2">
      <w:pPr>
        <w:jc w:val="center"/>
        <w:rPr>
          <w:rFonts w:ascii="Arial Rounded MT Bold" w:hAnsi="Arial Rounded MT Bold"/>
          <w:i/>
          <w:sz w:val="24"/>
          <w:u w:val="single"/>
        </w:rPr>
      </w:pPr>
    </w:p>
    <w:p w:rsidR="000522B2" w:rsidRPr="00120C9E" w:rsidRDefault="000522B2" w:rsidP="000522B2">
      <w:pPr>
        <w:jc w:val="center"/>
        <w:rPr>
          <w:rFonts w:ascii="Arial Rounded MT Bold" w:hAnsi="Arial Rounded MT Bold"/>
          <w:i/>
          <w:sz w:val="24"/>
        </w:rPr>
      </w:pPr>
      <w:r w:rsidRPr="00120C9E">
        <w:rPr>
          <w:rFonts w:ascii="Arial Rounded MT Bold" w:hAnsi="Arial Rounded MT Bold"/>
          <w:i/>
          <w:sz w:val="24"/>
        </w:rPr>
        <w:t xml:space="preserve">Submitted </w:t>
      </w:r>
      <w:proofErr w:type="gramStart"/>
      <w:r w:rsidRPr="00120C9E">
        <w:rPr>
          <w:rFonts w:ascii="Arial Rounded MT Bold" w:hAnsi="Arial Rounded MT Bold"/>
          <w:i/>
          <w:sz w:val="24"/>
        </w:rPr>
        <w:t>by :</w:t>
      </w:r>
      <w:proofErr w:type="gramEnd"/>
      <w:r w:rsidRPr="00120C9E">
        <w:rPr>
          <w:rFonts w:ascii="Arial Rounded MT Bold" w:hAnsi="Arial Rounded MT Bold"/>
          <w:i/>
          <w:sz w:val="24"/>
        </w:rPr>
        <w:t xml:space="preserve"> Shreya Roy</w:t>
      </w:r>
    </w:p>
    <w:p w:rsidR="00120C9E" w:rsidRPr="00120C9E" w:rsidRDefault="00120C9E" w:rsidP="00120C9E">
      <w:pPr>
        <w:jc w:val="center"/>
        <w:rPr>
          <w:rFonts w:ascii="Arial Rounded MT Bold" w:hAnsi="Arial Rounded MT Bold"/>
          <w:i/>
          <w:sz w:val="24"/>
          <w:u w:val="single"/>
        </w:rPr>
      </w:pPr>
      <w:r w:rsidRPr="00120C9E">
        <w:rPr>
          <w:rFonts w:ascii="Arial Rounded MT Bold" w:hAnsi="Arial Rounded MT Bold"/>
          <w:i/>
          <w:sz w:val="24"/>
        </w:rPr>
        <w:t xml:space="preserve">STREAM: </w:t>
      </w:r>
      <w:r w:rsidRPr="00120C9E">
        <w:rPr>
          <w:rFonts w:ascii="Arial Rounded MT Bold" w:hAnsi="Arial Rounded MT Bold"/>
          <w:i/>
          <w:sz w:val="24"/>
          <w:u w:val="single"/>
        </w:rPr>
        <w:t>BBA (BA)</w:t>
      </w:r>
    </w:p>
    <w:p w:rsidR="00120C9E" w:rsidRDefault="00120C9E" w:rsidP="00120C9E">
      <w:pPr>
        <w:jc w:val="center"/>
        <w:rPr>
          <w:rFonts w:ascii="Arial Rounded MT Bold" w:hAnsi="Arial Rounded MT Bold"/>
          <w:i/>
          <w:sz w:val="24"/>
          <w:u w:val="single"/>
        </w:rPr>
      </w:pPr>
      <w:r w:rsidRPr="00120C9E">
        <w:rPr>
          <w:rFonts w:ascii="Arial Rounded MT Bold" w:hAnsi="Arial Rounded MT Bold"/>
          <w:i/>
          <w:sz w:val="24"/>
        </w:rPr>
        <w:t xml:space="preserve">COLLAGE: </w:t>
      </w:r>
      <w:proofErr w:type="spellStart"/>
      <w:r w:rsidRPr="00120C9E">
        <w:rPr>
          <w:rFonts w:ascii="Arial Rounded MT Bold" w:hAnsi="Arial Rounded MT Bold"/>
          <w:i/>
          <w:sz w:val="24"/>
          <w:u w:val="single"/>
        </w:rPr>
        <w:t>B.P.Poddar</w:t>
      </w:r>
      <w:proofErr w:type="spellEnd"/>
      <w:r w:rsidRPr="00120C9E">
        <w:rPr>
          <w:rFonts w:ascii="Arial Rounded MT Bold" w:hAnsi="Arial Rounded MT Bold"/>
          <w:i/>
          <w:sz w:val="24"/>
          <w:u w:val="single"/>
        </w:rPr>
        <w:t xml:space="preserve"> Institute of Management and Technology</w:t>
      </w:r>
    </w:p>
    <w:p w:rsidR="00DD7F26" w:rsidRDefault="00DD7F26" w:rsidP="00120C9E">
      <w:pPr>
        <w:jc w:val="center"/>
        <w:rPr>
          <w:rFonts w:ascii="Arial Rounded MT Bold" w:hAnsi="Arial Rounded MT Bold"/>
          <w:i/>
          <w:sz w:val="24"/>
          <w:u w:val="single"/>
        </w:rPr>
      </w:pPr>
    </w:p>
    <w:p w:rsidR="00DD7F26" w:rsidRPr="00120C9E" w:rsidRDefault="00DD7F26" w:rsidP="00DD7F26">
      <w:pPr>
        <w:jc w:val="center"/>
        <w:rPr>
          <w:rFonts w:ascii="Arial Rounded MT Bold" w:hAnsi="Arial Rounded MT Bold"/>
          <w:i/>
          <w:sz w:val="24"/>
        </w:rPr>
      </w:pPr>
      <w:proofErr w:type="gramStart"/>
      <w:r w:rsidRPr="00120C9E">
        <w:rPr>
          <w:rFonts w:ascii="Arial Rounded MT Bold" w:hAnsi="Arial Rounded MT Bold"/>
          <w:i/>
          <w:sz w:val="24"/>
        </w:rPr>
        <w:t>Internship :</w:t>
      </w:r>
      <w:proofErr w:type="gramEnd"/>
      <w:r w:rsidRPr="00120C9E">
        <w:rPr>
          <w:rFonts w:ascii="Arial Rounded MT Bold" w:hAnsi="Arial Rounded MT Bold"/>
          <w:i/>
          <w:sz w:val="24"/>
        </w:rPr>
        <w:t xml:space="preserve"> Virtual Power BI Data Visualization Intern</w:t>
      </w:r>
    </w:p>
    <w:p w:rsidR="00DD7F26" w:rsidRPr="00120C9E" w:rsidRDefault="00DD7F26" w:rsidP="00DD7F26">
      <w:pPr>
        <w:jc w:val="center"/>
        <w:rPr>
          <w:rFonts w:ascii="Arial Rounded MT Bold" w:hAnsi="Arial Rounded MT Bold"/>
          <w:i/>
          <w:sz w:val="24"/>
          <w:u w:val="single"/>
        </w:rPr>
      </w:pPr>
      <w:r w:rsidRPr="00120C9E">
        <w:rPr>
          <w:rFonts w:ascii="Arial Rounded MT Bold" w:hAnsi="Arial Rounded MT Bold"/>
          <w:i/>
          <w:sz w:val="24"/>
        </w:rPr>
        <w:t xml:space="preserve">Task </w:t>
      </w:r>
      <w:proofErr w:type="gramStart"/>
      <w:r w:rsidRPr="00120C9E">
        <w:rPr>
          <w:rFonts w:ascii="Arial Rounded MT Bold" w:hAnsi="Arial Rounded MT Bold"/>
          <w:i/>
          <w:sz w:val="24"/>
        </w:rPr>
        <w:t>Theme :</w:t>
      </w:r>
      <w:proofErr w:type="gramEnd"/>
      <w:r w:rsidRPr="00120C9E">
        <w:rPr>
          <w:rFonts w:ascii="Arial Rounded MT Bold" w:hAnsi="Arial Rounded MT Bold"/>
          <w:i/>
          <w:sz w:val="24"/>
        </w:rPr>
        <w:t xml:space="preserve"> </w:t>
      </w:r>
      <w:r w:rsidRPr="00120C9E">
        <w:rPr>
          <w:rFonts w:ascii="Arial Rounded MT Bold" w:hAnsi="Arial Rounded MT Bold"/>
          <w:i/>
          <w:sz w:val="24"/>
          <w:u w:val="single"/>
        </w:rPr>
        <w:t>Performance Optimization , Bench marking and Continuous Evaluation</w:t>
      </w:r>
    </w:p>
    <w:p w:rsidR="00DD7F26" w:rsidRDefault="00DD7F26" w:rsidP="00DD7F26">
      <w:pPr>
        <w:jc w:val="center"/>
        <w:rPr>
          <w:i/>
        </w:rPr>
      </w:pPr>
    </w:p>
    <w:p w:rsidR="00DD7F26" w:rsidRDefault="00DD7F26" w:rsidP="00DD7F26">
      <w:pPr>
        <w:jc w:val="center"/>
        <w:rPr>
          <w:rFonts w:ascii="Arial Rounded MT Bold" w:hAnsi="Arial Rounded MT Bold"/>
          <w:i/>
          <w:sz w:val="28"/>
        </w:rPr>
      </w:pPr>
      <w:r>
        <w:rPr>
          <w:rFonts w:ascii="Arial Rounded MT Bold" w:hAnsi="Arial Rounded MT Bold"/>
          <w:i/>
          <w:sz w:val="28"/>
        </w:rPr>
        <w:t>Task Week 6</w:t>
      </w:r>
    </w:p>
    <w:p w:rsidR="00DD7F26" w:rsidRPr="000522B2" w:rsidRDefault="00DD7F26" w:rsidP="00DD7F26">
      <w:pPr>
        <w:jc w:val="center"/>
        <w:rPr>
          <w:i/>
        </w:rPr>
      </w:pPr>
    </w:p>
    <w:p w:rsidR="00120C9E" w:rsidRDefault="00120C9E">
      <w:pPr>
        <w:rPr>
          <w:rFonts w:ascii="Arial Rounded MT Bold" w:hAnsi="Arial Rounded MT Bold"/>
          <w:i/>
          <w:sz w:val="24"/>
        </w:rPr>
      </w:pPr>
    </w:p>
    <w:p w:rsidR="00DD7F26" w:rsidRDefault="00DD7F26" w:rsidP="00120C9E">
      <w:pPr>
        <w:rPr>
          <w:rFonts w:ascii="Algerian" w:hAnsi="Algerian"/>
          <w:i/>
          <w:sz w:val="24"/>
          <w:u w:val="single"/>
        </w:rPr>
      </w:pPr>
    </w:p>
    <w:p w:rsidR="00DD7F26" w:rsidRDefault="00DD7F26" w:rsidP="00120C9E">
      <w:pPr>
        <w:rPr>
          <w:rFonts w:ascii="Algerian" w:hAnsi="Algerian"/>
          <w:i/>
          <w:sz w:val="24"/>
          <w:u w:val="single"/>
        </w:rPr>
      </w:pPr>
    </w:p>
    <w:p w:rsidR="00DD7F26" w:rsidRDefault="00DD7F26" w:rsidP="00120C9E">
      <w:pPr>
        <w:rPr>
          <w:rFonts w:ascii="Algerian" w:hAnsi="Algerian"/>
          <w:i/>
          <w:sz w:val="24"/>
          <w:u w:val="single"/>
        </w:rPr>
      </w:pPr>
    </w:p>
    <w:p w:rsidR="00DD7F26" w:rsidRDefault="00DD7F26" w:rsidP="00120C9E">
      <w:pPr>
        <w:rPr>
          <w:rFonts w:ascii="Algerian" w:hAnsi="Algerian"/>
          <w:i/>
          <w:sz w:val="24"/>
          <w:u w:val="single"/>
        </w:rPr>
      </w:pPr>
    </w:p>
    <w:p w:rsidR="00DD7F26" w:rsidRDefault="00DD7F26" w:rsidP="00120C9E">
      <w:pPr>
        <w:rPr>
          <w:rFonts w:ascii="Algerian" w:hAnsi="Algerian"/>
          <w:i/>
          <w:sz w:val="24"/>
          <w:u w:val="single"/>
        </w:rPr>
      </w:pPr>
    </w:p>
    <w:p w:rsidR="00DD7F26" w:rsidRDefault="00DD7F26" w:rsidP="00120C9E">
      <w:pPr>
        <w:rPr>
          <w:rFonts w:ascii="Algerian" w:hAnsi="Algerian"/>
          <w:i/>
          <w:sz w:val="24"/>
          <w:u w:val="single"/>
        </w:rPr>
      </w:pPr>
    </w:p>
    <w:p w:rsidR="00DD7F26" w:rsidRDefault="00DD7F26" w:rsidP="00120C9E">
      <w:pPr>
        <w:rPr>
          <w:rFonts w:ascii="Algerian" w:hAnsi="Algerian"/>
          <w:i/>
          <w:sz w:val="24"/>
          <w:u w:val="single"/>
        </w:rPr>
      </w:pPr>
    </w:p>
    <w:p w:rsidR="00DD7F26" w:rsidRDefault="00DD7F26" w:rsidP="00120C9E">
      <w:pPr>
        <w:rPr>
          <w:rFonts w:ascii="Algerian" w:hAnsi="Algerian"/>
          <w:i/>
          <w:sz w:val="24"/>
          <w:u w:val="single"/>
        </w:rPr>
      </w:pPr>
    </w:p>
    <w:p w:rsidR="00DD7F26" w:rsidRDefault="00DD7F26" w:rsidP="00120C9E">
      <w:pPr>
        <w:rPr>
          <w:rFonts w:ascii="Algerian" w:hAnsi="Algerian"/>
          <w:i/>
          <w:sz w:val="24"/>
          <w:u w:val="single"/>
        </w:rPr>
      </w:pPr>
    </w:p>
    <w:p w:rsidR="00DD7F26" w:rsidRDefault="00DD7F26" w:rsidP="00120C9E">
      <w:pPr>
        <w:rPr>
          <w:rFonts w:ascii="Algerian" w:hAnsi="Algerian"/>
          <w:i/>
          <w:sz w:val="24"/>
          <w:u w:val="single"/>
        </w:rPr>
      </w:pPr>
    </w:p>
    <w:p w:rsidR="00DD7F26" w:rsidRDefault="00DD7F26" w:rsidP="00120C9E">
      <w:pPr>
        <w:rPr>
          <w:rFonts w:ascii="Algerian" w:hAnsi="Algerian"/>
          <w:i/>
          <w:sz w:val="24"/>
          <w:u w:val="single"/>
        </w:rPr>
      </w:pPr>
    </w:p>
    <w:p w:rsidR="00DD7F26" w:rsidRDefault="00DD7F26" w:rsidP="00120C9E">
      <w:pPr>
        <w:rPr>
          <w:rFonts w:ascii="Algerian" w:hAnsi="Algerian"/>
          <w:i/>
          <w:sz w:val="24"/>
          <w:u w:val="single"/>
        </w:rPr>
      </w:pPr>
    </w:p>
    <w:p w:rsidR="00DD7F26" w:rsidRDefault="00120C9E" w:rsidP="00120C9E">
      <w:pPr>
        <w:rPr>
          <w:rFonts w:ascii="Algerian" w:hAnsi="Algerian"/>
          <w:i/>
          <w:sz w:val="24"/>
          <w:u w:val="single"/>
        </w:rPr>
      </w:pPr>
      <w:r w:rsidRPr="00120C9E">
        <w:rPr>
          <w:rFonts w:ascii="Algerian" w:hAnsi="Algerian"/>
          <w:i/>
          <w:sz w:val="24"/>
          <w:u w:val="single"/>
        </w:rPr>
        <w:lastRenderedPageBreak/>
        <w:t>Executive Summary</w:t>
      </w:r>
    </w:p>
    <w:p w:rsidR="00610C00" w:rsidRPr="00120C9E" w:rsidRDefault="00120C9E" w:rsidP="00120C9E">
      <w:pPr>
        <w:rPr>
          <w:rFonts w:ascii="Algerian" w:hAnsi="Algerian"/>
          <w:i/>
          <w:sz w:val="24"/>
          <w:u w:val="single"/>
        </w:rPr>
      </w:pPr>
      <w:r w:rsidRPr="00120C9E">
        <w:rPr>
          <w:rFonts w:ascii="Algerian" w:hAnsi="Algerian"/>
          <w:i/>
          <w:sz w:val="24"/>
          <w:u w:val="single"/>
        </w:rPr>
        <w:t xml:space="preserve"> </w:t>
      </w:r>
    </w:p>
    <w:p w:rsidR="00120C9E" w:rsidRDefault="00120C9E" w:rsidP="00120C9E">
      <w:pPr>
        <w:rPr>
          <w:rFonts w:asciiTheme="majorHAnsi" w:hAnsiTheme="majorHAnsi" w:cstheme="majorHAnsi"/>
          <w:i/>
          <w:sz w:val="24"/>
        </w:rPr>
      </w:pPr>
      <w:r w:rsidRPr="00120C9E">
        <w:rPr>
          <w:rFonts w:asciiTheme="majorHAnsi" w:hAnsiTheme="majorHAnsi" w:cstheme="majorHAnsi"/>
          <w:i/>
          <w:sz w:val="24"/>
        </w:rPr>
        <w:t>This</w:t>
      </w:r>
      <w:r>
        <w:rPr>
          <w:rFonts w:asciiTheme="majorHAnsi" w:hAnsiTheme="majorHAnsi" w:cstheme="majorHAnsi"/>
          <w:i/>
          <w:sz w:val="24"/>
        </w:rPr>
        <w:t xml:space="preserve"> </w:t>
      </w:r>
      <w:r w:rsidRPr="00120C9E">
        <w:rPr>
          <w:rFonts w:asciiTheme="majorHAnsi" w:hAnsiTheme="majorHAnsi" w:cstheme="majorHAnsi"/>
          <w:i/>
          <w:sz w:val="24"/>
        </w:rPr>
        <w:t>final</w:t>
      </w:r>
      <w:r>
        <w:rPr>
          <w:rFonts w:asciiTheme="majorHAnsi" w:hAnsiTheme="majorHAnsi" w:cstheme="majorHAnsi"/>
          <w:i/>
          <w:sz w:val="24"/>
        </w:rPr>
        <w:t xml:space="preserve"> – </w:t>
      </w:r>
      <w:r w:rsidRPr="00120C9E">
        <w:rPr>
          <w:rFonts w:asciiTheme="majorHAnsi" w:hAnsiTheme="majorHAnsi" w:cstheme="majorHAnsi"/>
          <w:i/>
          <w:sz w:val="24"/>
        </w:rPr>
        <w:t>week</w:t>
      </w:r>
      <w:r>
        <w:rPr>
          <w:rFonts w:asciiTheme="majorHAnsi" w:hAnsiTheme="majorHAnsi" w:cstheme="majorHAnsi"/>
          <w:i/>
          <w:sz w:val="24"/>
        </w:rPr>
        <w:t xml:space="preserve"> </w:t>
      </w:r>
      <w:r w:rsidRPr="00120C9E">
        <w:rPr>
          <w:rFonts w:asciiTheme="majorHAnsi" w:hAnsiTheme="majorHAnsi" w:cstheme="majorHAnsi"/>
          <w:i/>
          <w:sz w:val="24"/>
        </w:rPr>
        <w:t>report</w:t>
      </w:r>
      <w:r>
        <w:rPr>
          <w:rFonts w:asciiTheme="majorHAnsi" w:hAnsiTheme="majorHAnsi" w:cstheme="majorHAnsi"/>
          <w:i/>
          <w:sz w:val="24"/>
        </w:rPr>
        <w:t xml:space="preserve"> </w:t>
      </w:r>
      <w:r w:rsidRPr="00120C9E">
        <w:rPr>
          <w:rFonts w:asciiTheme="majorHAnsi" w:hAnsiTheme="majorHAnsi" w:cstheme="majorHAnsi"/>
          <w:i/>
          <w:sz w:val="24"/>
        </w:rPr>
        <w:t>presents</w:t>
      </w:r>
      <w:r>
        <w:rPr>
          <w:rFonts w:asciiTheme="majorHAnsi" w:hAnsiTheme="majorHAnsi" w:cstheme="majorHAnsi"/>
          <w:i/>
          <w:sz w:val="24"/>
        </w:rPr>
        <w:t xml:space="preserve"> </w:t>
      </w:r>
      <w:r w:rsidRPr="00120C9E">
        <w:rPr>
          <w:rFonts w:asciiTheme="majorHAnsi" w:hAnsiTheme="majorHAnsi" w:cstheme="majorHAnsi"/>
          <w:i/>
          <w:sz w:val="24"/>
        </w:rPr>
        <w:t>a</w:t>
      </w:r>
      <w:r>
        <w:rPr>
          <w:rFonts w:asciiTheme="majorHAnsi" w:hAnsiTheme="majorHAnsi" w:cstheme="majorHAnsi"/>
          <w:i/>
          <w:sz w:val="24"/>
        </w:rPr>
        <w:t xml:space="preserve"> </w:t>
      </w:r>
      <w:r w:rsidRPr="00120C9E">
        <w:rPr>
          <w:rFonts w:asciiTheme="majorHAnsi" w:hAnsiTheme="majorHAnsi" w:cstheme="majorHAnsi"/>
          <w:i/>
          <w:sz w:val="24"/>
        </w:rPr>
        <w:t>practical</w:t>
      </w:r>
      <w:r>
        <w:rPr>
          <w:rFonts w:asciiTheme="majorHAnsi" w:hAnsiTheme="majorHAnsi" w:cstheme="majorHAnsi"/>
          <w:i/>
          <w:sz w:val="24"/>
        </w:rPr>
        <w:t xml:space="preserve"> </w:t>
      </w:r>
      <w:r w:rsidRPr="00120C9E">
        <w:rPr>
          <w:rFonts w:asciiTheme="majorHAnsi" w:hAnsiTheme="majorHAnsi" w:cstheme="majorHAnsi"/>
          <w:i/>
          <w:sz w:val="24"/>
        </w:rPr>
        <w:t>strategy</w:t>
      </w:r>
      <w:r>
        <w:rPr>
          <w:rFonts w:asciiTheme="majorHAnsi" w:hAnsiTheme="majorHAnsi" w:cstheme="majorHAnsi"/>
          <w:i/>
          <w:sz w:val="24"/>
        </w:rPr>
        <w:t xml:space="preserve"> </w:t>
      </w:r>
      <w:r w:rsidRPr="00120C9E">
        <w:rPr>
          <w:rFonts w:asciiTheme="majorHAnsi" w:hAnsiTheme="majorHAnsi" w:cstheme="majorHAnsi"/>
          <w:i/>
          <w:sz w:val="24"/>
        </w:rPr>
        <w:t>for</w:t>
      </w:r>
      <w:r>
        <w:rPr>
          <w:rFonts w:asciiTheme="majorHAnsi" w:hAnsiTheme="majorHAnsi" w:cstheme="majorHAnsi"/>
          <w:i/>
          <w:sz w:val="24"/>
        </w:rPr>
        <w:t xml:space="preserve"> </w:t>
      </w:r>
      <w:proofErr w:type="gramStart"/>
      <w:r w:rsidRPr="00120C9E">
        <w:rPr>
          <w:rFonts w:asciiTheme="majorHAnsi" w:hAnsiTheme="majorHAnsi" w:cstheme="majorHAnsi"/>
          <w:i/>
          <w:sz w:val="24"/>
        </w:rPr>
        <w:t>measuring</w:t>
      </w:r>
      <w:r>
        <w:rPr>
          <w:rFonts w:asciiTheme="majorHAnsi" w:hAnsiTheme="majorHAnsi" w:cstheme="majorHAnsi"/>
          <w:i/>
          <w:sz w:val="24"/>
        </w:rPr>
        <w:t xml:space="preserve"> </w:t>
      </w:r>
      <w:r w:rsidRPr="00120C9E">
        <w:rPr>
          <w:rFonts w:asciiTheme="majorHAnsi" w:hAnsiTheme="majorHAnsi" w:cstheme="majorHAnsi"/>
          <w:i/>
          <w:sz w:val="24"/>
        </w:rPr>
        <w:t>,</w:t>
      </w:r>
      <w:proofErr w:type="gramEnd"/>
      <w:r>
        <w:rPr>
          <w:rFonts w:asciiTheme="majorHAnsi" w:hAnsiTheme="majorHAnsi" w:cstheme="majorHAnsi"/>
          <w:i/>
          <w:sz w:val="24"/>
        </w:rPr>
        <w:t xml:space="preserve"> </w:t>
      </w:r>
      <w:r w:rsidRPr="00120C9E">
        <w:rPr>
          <w:rFonts w:asciiTheme="majorHAnsi" w:hAnsiTheme="majorHAnsi" w:cstheme="majorHAnsi"/>
          <w:i/>
          <w:sz w:val="24"/>
        </w:rPr>
        <w:t>diagnosing</w:t>
      </w:r>
      <w:r>
        <w:rPr>
          <w:rFonts w:asciiTheme="majorHAnsi" w:hAnsiTheme="majorHAnsi" w:cstheme="majorHAnsi"/>
          <w:i/>
          <w:sz w:val="24"/>
        </w:rPr>
        <w:t xml:space="preserve"> </w:t>
      </w:r>
      <w:r w:rsidRPr="00120C9E">
        <w:rPr>
          <w:rFonts w:asciiTheme="majorHAnsi" w:hAnsiTheme="majorHAnsi" w:cstheme="majorHAnsi"/>
          <w:i/>
          <w:sz w:val="24"/>
        </w:rPr>
        <w:t>and</w:t>
      </w:r>
      <w:r>
        <w:rPr>
          <w:rFonts w:asciiTheme="majorHAnsi" w:hAnsiTheme="majorHAnsi" w:cstheme="majorHAnsi"/>
          <w:i/>
          <w:sz w:val="24"/>
        </w:rPr>
        <w:t xml:space="preserve"> </w:t>
      </w:r>
      <w:r w:rsidRPr="00120C9E">
        <w:rPr>
          <w:rFonts w:asciiTheme="majorHAnsi" w:hAnsiTheme="majorHAnsi" w:cstheme="majorHAnsi"/>
          <w:i/>
          <w:sz w:val="24"/>
        </w:rPr>
        <w:t>improving</w:t>
      </w:r>
      <w:r>
        <w:rPr>
          <w:rFonts w:asciiTheme="majorHAnsi" w:hAnsiTheme="majorHAnsi" w:cstheme="majorHAnsi"/>
          <w:i/>
          <w:sz w:val="24"/>
        </w:rPr>
        <w:t xml:space="preserve"> the </w:t>
      </w:r>
      <w:r w:rsidRPr="00120C9E">
        <w:rPr>
          <w:rFonts w:asciiTheme="majorHAnsi" w:hAnsiTheme="majorHAnsi" w:cstheme="majorHAnsi"/>
          <w:i/>
          <w:sz w:val="24"/>
        </w:rPr>
        <w:t>performance</w:t>
      </w:r>
      <w:r>
        <w:rPr>
          <w:rFonts w:asciiTheme="majorHAnsi" w:hAnsiTheme="majorHAnsi" w:cstheme="majorHAnsi"/>
          <w:i/>
          <w:sz w:val="24"/>
        </w:rPr>
        <w:t xml:space="preserve"> </w:t>
      </w:r>
      <w:r w:rsidRPr="00120C9E">
        <w:rPr>
          <w:rFonts w:asciiTheme="majorHAnsi" w:hAnsiTheme="majorHAnsi" w:cstheme="majorHAnsi"/>
          <w:i/>
          <w:sz w:val="24"/>
        </w:rPr>
        <w:t>of</w:t>
      </w:r>
      <w:r>
        <w:rPr>
          <w:rFonts w:asciiTheme="majorHAnsi" w:hAnsiTheme="majorHAnsi" w:cstheme="majorHAnsi"/>
          <w:i/>
          <w:sz w:val="24"/>
        </w:rPr>
        <w:t xml:space="preserve"> </w:t>
      </w:r>
      <w:r w:rsidRPr="00120C9E">
        <w:rPr>
          <w:rFonts w:asciiTheme="majorHAnsi" w:hAnsiTheme="majorHAnsi" w:cstheme="majorHAnsi"/>
          <w:i/>
          <w:sz w:val="24"/>
        </w:rPr>
        <w:t>a</w:t>
      </w:r>
      <w:r>
        <w:rPr>
          <w:rFonts w:asciiTheme="majorHAnsi" w:hAnsiTheme="majorHAnsi" w:cstheme="majorHAnsi"/>
          <w:i/>
          <w:sz w:val="24"/>
        </w:rPr>
        <w:t xml:space="preserve"> </w:t>
      </w:r>
      <w:r w:rsidRPr="00120C9E">
        <w:rPr>
          <w:rFonts w:asciiTheme="majorHAnsi" w:hAnsiTheme="majorHAnsi" w:cstheme="majorHAnsi"/>
          <w:i/>
          <w:sz w:val="24"/>
        </w:rPr>
        <w:t>Power</w:t>
      </w:r>
      <w:r>
        <w:rPr>
          <w:rFonts w:asciiTheme="majorHAnsi" w:hAnsiTheme="majorHAnsi" w:cstheme="majorHAnsi"/>
          <w:i/>
          <w:sz w:val="24"/>
        </w:rPr>
        <w:t xml:space="preserve"> </w:t>
      </w:r>
      <w:r w:rsidRPr="00120C9E">
        <w:rPr>
          <w:rFonts w:asciiTheme="majorHAnsi" w:hAnsiTheme="majorHAnsi" w:cstheme="majorHAnsi"/>
          <w:i/>
          <w:sz w:val="24"/>
        </w:rPr>
        <w:t>BI</w:t>
      </w:r>
      <w:r>
        <w:rPr>
          <w:rFonts w:asciiTheme="majorHAnsi" w:hAnsiTheme="majorHAnsi" w:cstheme="majorHAnsi"/>
          <w:i/>
          <w:sz w:val="24"/>
        </w:rPr>
        <w:t xml:space="preserve"> </w:t>
      </w:r>
      <w:r w:rsidRPr="00120C9E">
        <w:rPr>
          <w:rFonts w:asciiTheme="majorHAnsi" w:hAnsiTheme="majorHAnsi" w:cstheme="majorHAnsi"/>
          <w:i/>
          <w:sz w:val="24"/>
        </w:rPr>
        <w:t>Sales</w:t>
      </w:r>
      <w:r>
        <w:rPr>
          <w:rFonts w:asciiTheme="majorHAnsi" w:hAnsiTheme="majorHAnsi" w:cstheme="majorHAnsi"/>
          <w:i/>
          <w:sz w:val="24"/>
        </w:rPr>
        <w:t xml:space="preserve"> </w:t>
      </w:r>
      <w:r w:rsidRPr="00120C9E">
        <w:rPr>
          <w:rFonts w:asciiTheme="majorHAnsi" w:hAnsiTheme="majorHAnsi" w:cstheme="majorHAnsi"/>
          <w:i/>
          <w:sz w:val="24"/>
        </w:rPr>
        <w:t>Performance</w:t>
      </w:r>
      <w:r>
        <w:rPr>
          <w:rFonts w:asciiTheme="majorHAnsi" w:hAnsiTheme="majorHAnsi" w:cstheme="majorHAnsi"/>
          <w:i/>
          <w:sz w:val="24"/>
        </w:rPr>
        <w:t xml:space="preserve"> </w:t>
      </w:r>
      <w:r w:rsidRPr="00120C9E">
        <w:rPr>
          <w:rFonts w:asciiTheme="majorHAnsi" w:hAnsiTheme="majorHAnsi" w:cstheme="majorHAnsi"/>
          <w:i/>
          <w:sz w:val="24"/>
        </w:rPr>
        <w:t>Analysis</w:t>
      </w:r>
      <w:r>
        <w:rPr>
          <w:rFonts w:asciiTheme="majorHAnsi" w:hAnsiTheme="majorHAnsi" w:cstheme="majorHAnsi"/>
          <w:i/>
          <w:sz w:val="24"/>
        </w:rPr>
        <w:t xml:space="preserve"> </w:t>
      </w:r>
      <w:r w:rsidRPr="00120C9E">
        <w:rPr>
          <w:rFonts w:asciiTheme="majorHAnsi" w:hAnsiTheme="majorHAnsi" w:cstheme="majorHAnsi"/>
          <w:i/>
          <w:sz w:val="24"/>
        </w:rPr>
        <w:t>Dashboard</w:t>
      </w:r>
      <w:r>
        <w:rPr>
          <w:rFonts w:asciiTheme="majorHAnsi" w:hAnsiTheme="majorHAnsi" w:cstheme="majorHAnsi"/>
          <w:i/>
          <w:sz w:val="24"/>
        </w:rPr>
        <w:t xml:space="preserve"> </w:t>
      </w:r>
      <w:r w:rsidRPr="00120C9E">
        <w:rPr>
          <w:rFonts w:asciiTheme="majorHAnsi" w:hAnsiTheme="majorHAnsi" w:cstheme="majorHAnsi"/>
          <w:i/>
          <w:sz w:val="24"/>
        </w:rPr>
        <w:t>.</w:t>
      </w:r>
      <w:r>
        <w:rPr>
          <w:rFonts w:asciiTheme="majorHAnsi" w:hAnsiTheme="majorHAnsi" w:cstheme="majorHAnsi"/>
          <w:i/>
          <w:sz w:val="24"/>
        </w:rPr>
        <w:t xml:space="preserve"> </w:t>
      </w:r>
      <w:r w:rsidRPr="00120C9E">
        <w:rPr>
          <w:rFonts w:asciiTheme="majorHAnsi" w:hAnsiTheme="majorHAnsi" w:cstheme="majorHAnsi"/>
          <w:i/>
          <w:sz w:val="24"/>
        </w:rPr>
        <w:t>The</w:t>
      </w:r>
      <w:r>
        <w:rPr>
          <w:rFonts w:asciiTheme="majorHAnsi" w:hAnsiTheme="majorHAnsi" w:cstheme="majorHAnsi"/>
          <w:i/>
          <w:sz w:val="24"/>
        </w:rPr>
        <w:t xml:space="preserve"> </w:t>
      </w:r>
      <w:r w:rsidRPr="00120C9E">
        <w:rPr>
          <w:rFonts w:asciiTheme="majorHAnsi" w:hAnsiTheme="majorHAnsi" w:cstheme="majorHAnsi"/>
          <w:i/>
          <w:sz w:val="24"/>
        </w:rPr>
        <w:t>approach</w:t>
      </w:r>
      <w:r>
        <w:rPr>
          <w:rFonts w:asciiTheme="majorHAnsi" w:hAnsiTheme="majorHAnsi" w:cstheme="majorHAnsi"/>
          <w:i/>
          <w:sz w:val="24"/>
        </w:rPr>
        <w:t xml:space="preserve"> </w:t>
      </w:r>
      <w:r w:rsidRPr="00120C9E">
        <w:rPr>
          <w:rFonts w:asciiTheme="majorHAnsi" w:hAnsiTheme="majorHAnsi" w:cstheme="majorHAnsi"/>
          <w:i/>
          <w:sz w:val="24"/>
        </w:rPr>
        <w:t>uses</w:t>
      </w:r>
      <w:r>
        <w:rPr>
          <w:rFonts w:asciiTheme="majorHAnsi" w:hAnsiTheme="majorHAnsi" w:cstheme="majorHAnsi"/>
          <w:i/>
          <w:sz w:val="24"/>
        </w:rPr>
        <w:t xml:space="preserve"> </w:t>
      </w:r>
      <w:r w:rsidRPr="00120C9E">
        <w:rPr>
          <w:rFonts w:asciiTheme="majorHAnsi" w:hAnsiTheme="majorHAnsi" w:cstheme="majorHAnsi"/>
          <w:i/>
          <w:sz w:val="24"/>
        </w:rPr>
        <w:t>are</w:t>
      </w:r>
      <w:r>
        <w:rPr>
          <w:rFonts w:asciiTheme="majorHAnsi" w:hAnsiTheme="majorHAnsi" w:cstheme="majorHAnsi"/>
          <w:i/>
          <w:sz w:val="24"/>
        </w:rPr>
        <w:t xml:space="preserve"> </w:t>
      </w:r>
      <w:r w:rsidRPr="00120C9E">
        <w:rPr>
          <w:rFonts w:asciiTheme="majorHAnsi" w:hAnsiTheme="majorHAnsi" w:cstheme="majorHAnsi"/>
          <w:i/>
          <w:sz w:val="24"/>
        </w:rPr>
        <w:t>pea</w:t>
      </w:r>
      <w:r>
        <w:rPr>
          <w:rFonts w:asciiTheme="majorHAnsi" w:hAnsiTheme="majorHAnsi" w:cstheme="majorHAnsi"/>
          <w:i/>
          <w:sz w:val="24"/>
        </w:rPr>
        <w:t xml:space="preserve"> </w:t>
      </w:r>
      <w:r w:rsidRPr="00120C9E">
        <w:rPr>
          <w:rFonts w:asciiTheme="majorHAnsi" w:hAnsiTheme="majorHAnsi" w:cstheme="majorHAnsi"/>
          <w:i/>
          <w:sz w:val="24"/>
        </w:rPr>
        <w:t>table</w:t>
      </w:r>
      <w:r>
        <w:rPr>
          <w:rFonts w:asciiTheme="majorHAnsi" w:hAnsiTheme="majorHAnsi" w:cstheme="majorHAnsi"/>
          <w:i/>
          <w:sz w:val="24"/>
        </w:rPr>
        <w:t xml:space="preserve"> </w:t>
      </w:r>
      <w:r w:rsidRPr="00120C9E">
        <w:rPr>
          <w:rFonts w:asciiTheme="majorHAnsi" w:hAnsiTheme="majorHAnsi" w:cstheme="majorHAnsi"/>
          <w:i/>
          <w:sz w:val="24"/>
        </w:rPr>
        <w:t>baseline →diagnose</w:t>
      </w:r>
      <w:r w:rsidR="00610C00">
        <w:rPr>
          <w:rFonts w:asciiTheme="majorHAnsi" w:hAnsiTheme="majorHAnsi" w:cstheme="majorHAnsi"/>
          <w:i/>
          <w:sz w:val="24"/>
        </w:rPr>
        <w:t xml:space="preserve"> </w:t>
      </w:r>
      <w:r w:rsidRPr="00120C9E">
        <w:rPr>
          <w:rFonts w:asciiTheme="majorHAnsi" w:hAnsiTheme="majorHAnsi" w:cstheme="majorHAnsi"/>
          <w:i/>
          <w:sz w:val="24"/>
        </w:rPr>
        <w:t>→</w:t>
      </w:r>
      <w:r w:rsidR="00610C00">
        <w:rPr>
          <w:rFonts w:asciiTheme="majorHAnsi" w:hAnsiTheme="majorHAnsi" w:cstheme="majorHAnsi"/>
          <w:i/>
          <w:sz w:val="24"/>
        </w:rPr>
        <w:t xml:space="preserve"> </w:t>
      </w:r>
      <w:r w:rsidRPr="00120C9E">
        <w:rPr>
          <w:rFonts w:asciiTheme="majorHAnsi" w:hAnsiTheme="majorHAnsi" w:cstheme="majorHAnsi"/>
          <w:i/>
          <w:sz w:val="24"/>
        </w:rPr>
        <w:t>optimize</w:t>
      </w:r>
      <w:r w:rsidR="00610C00">
        <w:rPr>
          <w:rFonts w:asciiTheme="majorHAnsi" w:hAnsiTheme="majorHAnsi" w:cstheme="majorHAnsi"/>
          <w:i/>
          <w:sz w:val="24"/>
        </w:rPr>
        <w:t xml:space="preserve"> </w:t>
      </w:r>
      <w:r w:rsidRPr="00120C9E">
        <w:rPr>
          <w:rFonts w:asciiTheme="majorHAnsi" w:hAnsiTheme="majorHAnsi" w:cstheme="majorHAnsi"/>
          <w:i/>
          <w:sz w:val="24"/>
        </w:rPr>
        <w:t>→</w:t>
      </w:r>
      <w:r w:rsidR="00610C00">
        <w:rPr>
          <w:rFonts w:asciiTheme="majorHAnsi" w:hAnsiTheme="majorHAnsi" w:cstheme="majorHAnsi"/>
          <w:i/>
          <w:sz w:val="24"/>
        </w:rPr>
        <w:t xml:space="preserve"> </w:t>
      </w:r>
      <w:r w:rsidRPr="00120C9E">
        <w:rPr>
          <w:rFonts w:asciiTheme="majorHAnsi" w:hAnsiTheme="majorHAnsi" w:cstheme="majorHAnsi"/>
          <w:i/>
          <w:sz w:val="24"/>
        </w:rPr>
        <w:t>retest</w:t>
      </w:r>
      <w:r w:rsidR="00610C00">
        <w:rPr>
          <w:rFonts w:asciiTheme="majorHAnsi" w:hAnsiTheme="majorHAnsi" w:cstheme="majorHAnsi"/>
          <w:i/>
          <w:sz w:val="24"/>
        </w:rPr>
        <w:t xml:space="preserve"> </w:t>
      </w:r>
      <w:r w:rsidRPr="00120C9E">
        <w:rPr>
          <w:rFonts w:asciiTheme="majorHAnsi" w:hAnsiTheme="majorHAnsi" w:cstheme="majorHAnsi"/>
          <w:i/>
          <w:sz w:val="24"/>
        </w:rPr>
        <w:t>→</w:t>
      </w:r>
      <w:r w:rsidR="00610C00">
        <w:rPr>
          <w:rFonts w:asciiTheme="majorHAnsi" w:hAnsiTheme="majorHAnsi" w:cstheme="majorHAnsi"/>
          <w:i/>
          <w:sz w:val="24"/>
        </w:rPr>
        <w:t xml:space="preserve"> </w:t>
      </w:r>
      <w:r w:rsidRPr="00120C9E">
        <w:rPr>
          <w:rFonts w:asciiTheme="majorHAnsi" w:hAnsiTheme="majorHAnsi" w:cstheme="majorHAnsi"/>
          <w:i/>
          <w:sz w:val="24"/>
        </w:rPr>
        <w:t>document</w:t>
      </w:r>
      <w:r>
        <w:rPr>
          <w:rFonts w:asciiTheme="majorHAnsi" w:hAnsiTheme="majorHAnsi" w:cstheme="majorHAnsi"/>
          <w:i/>
          <w:sz w:val="24"/>
        </w:rPr>
        <w:t xml:space="preserve"> </w:t>
      </w:r>
      <w:proofErr w:type="gramStart"/>
      <w:r w:rsidRPr="00120C9E">
        <w:rPr>
          <w:rFonts w:asciiTheme="majorHAnsi" w:hAnsiTheme="majorHAnsi" w:cstheme="majorHAnsi"/>
          <w:i/>
          <w:sz w:val="24"/>
        </w:rPr>
        <w:t>cycle</w:t>
      </w:r>
      <w:r>
        <w:rPr>
          <w:rFonts w:asciiTheme="majorHAnsi" w:hAnsiTheme="majorHAnsi" w:cstheme="majorHAnsi"/>
          <w:i/>
          <w:sz w:val="24"/>
        </w:rPr>
        <w:t xml:space="preserve"> </w:t>
      </w:r>
      <w:r w:rsidRPr="00120C9E">
        <w:rPr>
          <w:rFonts w:asciiTheme="majorHAnsi" w:hAnsiTheme="majorHAnsi" w:cstheme="majorHAnsi"/>
          <w:i/>
          <w:sz w:val="24"/>
        </w:rPr>
        <w:t>.</w:t>
      </w:r>
      <w:proofErr w:type="gramEnd"/>
      <w:r>
        <w:rPr>
          <w:rFonts w:asciiTheme="majorHAnsi" w:hAnsiTheme="majorHAnsi" w:cstheme="majorHAnsi"/>
          <w:i/>
          <w:sz w:val="24"/>
        </w:rPr>
        <w:t xml:space="preserve"> </w:t>
      </w:r>
      <w:r w:rsidRPr="00120C9E">
        <w:rPr>
          <w:rFonts w:asciiTheme="majorHAnsi" w:hAnsiTheme="majorHAnsi" w:cstheme="majorHAnsi"/>
          <w:i/>
          <w:sz w:val="24"/>
        </w:rPr>
        <w:t>It</w:t>
      </w:r>
      <w:r>
        <w:rPr>
          <w:rFonts w:asciiTheme="majorHAnsi" w:hAnsiTheme="majorHAnsi" w:cstheme="majorHAnsi"/>
          <w:i/>
          <w:sz w:val="24"/>
        </w:rPr>
        <w:t xml:space="preserve"> </w:t>
      </w:r>
      <w:r w:rsidRPr="00120C9E">
        <w:rPr>
          <w:rFonts w:asciiTheme="majorHAnsi" w:hAnsiTheme="majorHAnsi" w:cstheme="majorHAnsi"/>
          <w:i/>
          <w:sz w:val="24"/>
        </w:rPr>
        <w:t>covers</w:t>
      </w:r>
      <w:r>
        <w:rPr>
          <w:rFonts w:asciiTheme="majorHAnsi" w:hAnsiTheme="majorHAnsi" w:cstheme="majorHAnsi"/>
          <w:i/>
          <w:sz w:val="24"/>
        </w:rPr>
        <w:t xml:space="preserve"> </w:t>
      </w:r>
      <w:r w:rsidRPr="00120C9E">
        <w:rPr>
          <w:rFonts w:asciiTheme="majorHAnsi" w:hAnsiTheme="majorHAnsi" w:cstheme="majorHAnsi"/>
          <w:i/>
          <w:sz w:val="24"/>
        </w:rPr>
        <w:t>source</w:t>
      </w:r>
      <w:r>
        <w:rPr>
          <w:rFonts w:asciiTheme="majorHAnsi" w:hAnsiTheme="majorHAnsi" w:cstheme="majorHAnsi"/>
          <w:i/>
          <w:sz w:val="24"/>
        </w:rPr>
        <w:t xml:space="preserve"> </w:t>
      </w:r>
      <w:r w:rsidRPr="00120C9E">
        <w:rPr>
          <w:rFonts w:asciiTheme="majorHAnsi" w:hAnsiTheme="majorHAnsi" w:cstheme="majorHAnsi"/>
          <w:i/>
          <w:sz w:val="24"/>
        </w:rPr>
        <w:t>and</w:t>
      </w:r>
      <w:r>
        <w:rPr>
          <w:rFonts w:asciiTheme="majorHAnsi" w:hAnsiTheme="majorHAnsi" w:cstheme="majorHAnsi"/>
          <w:i/>
          <w:sz w:val="24"/>
        </w:rPr>
        <w:t xml:space="preserve"> </w:t>
      </w:r>
      <w:r w:rsidRPr="00120C9E">
        <w:rPr>
          <w:rFonts w:asciiTheme="majorHAnsi" w:hAnsiTheme="majorHAnsi" w:cstheme="majorHAnsi"/>
          <w:i/>
          <w:sz w:val="24"/>
        </w:rPr>
        <w:t>Power</w:t>
      </w:r>
      <w:r>
        <w:rPr>
          <w:rFonts w:asciiTheme="majorHAnsi" w:hAnsiTheme="majorHAnsi" w:cstheme="majorHAnsi"/>
          <w:i/>
          <w:sz w:val="24"/>
        </w:rPr>
        <w:t xml:space="preserve"> </w:t>
      </w:r>
      <w:r w:rsidRPr="00120C9E">
        <w:rPr>
          <w:rFonts w:asciiTheme="majorHAnsi" w:hAnsiTheme="majorHAnsi" w:cstheme="majorHAnsi"/>
          <w:i/>
          <w:sz w:val="24"/>
        </w:rPr>
        <w:t>Query</w:t>
      </w:r>
      <w:r>
        <w:rPr>
          <w:rFonts w:asciiTheme="majorHAnsi" w:hAnsiTheme="majorHAnsi" w:cstheme="majorHAnsi"/>
          <w:i/>
          <w:sz w:val="24"/>
        </w:rPr>
        <w:t xml:space="preserve"> </w:t>
      </w:r>
      <w:proofErr w:type="gramStart"/>
      <w:r w:rsidRPr="00120C9E">
        <w:rPr>
          <w:rFonts w:asciiTheme="majorHAnsi" w:hAnsiTheme="majorHAnsi" w:cstheme="majorHAnsi"/>
          <w:i/>
          <w:sz w:val="24"/>
        </w:rPr>
        <w:t>preparation</w:t>
      </w:r>
      <w:r>
        <w:rPr>
          <w:rFonts w:asciiTheme="majorHAnsi" w:hAnsiTheme="majorHAnsi" w:cstheme="majorHAnsi"/>
          <w:i/>
          <w:sz w:val="24"/>
        </w:rPr>
        <w:t xml:space="preserve"> </w:t>
      </w:r>
      <w:r w:rsidRPr="00120C9E">
        <w:rPr>
          <w:rFonts w:asciiTheme="majorHAnsi" w:hAnsiTheme="majorHAnsi" w:cstheme="majorHAnsi"/>
          <w:i/>
          <w:sz w:val="24"/>
        </w:rPr>
        <w:t>,</w:t>
      </w:r>
      <w:proofErr w:type="gramEnd"/>
      <w:r>
        <w:rPr>
          <w:rFonts w:asciiTheme="majorHAnsi" w:hAnsiTheme="majorHAnsi" w:cstheme="majorHAnsi"/>
          <w:i/>
          <w:sz w:val="24"/>
        </w:rPr>
        <w:t xml:space="preserve"> </w:t>
      </w:r>
      <w:r w:rsidRPr="00120C9E">
        <w:rPr>
          <w:rFonts w:asciiTheme="majorHAnsi" w:hAnsiTheme="majorHAnsi" w:cstheme="majorHAnsi"/>
          <w:i/>
          <w:sz w:val="24"/>
        </w:rPr>
        <w:t>semantic mode</w:t>
      </w:r>
      <w:r>
        <w:rPr>
          <w:rFonts w:asciiTheme="majorHAnsi" w:hAnsiTheme="majorHAnsi" w:cstheme="majorHAnsi"/>
          <w:i/>
          <w:sz w:val="24"/>
        </w:rPr>
        <w:t xml:space="preserve"> </w:t>
      </w:r>
      <w:r w:rsidRPr="00120C9E">
        <w:rPr>
          <w:rFonts w:asciiTheme="majorHAnsi" w:hAnsiTheme="majorHAnsi" w:cstheme="majorHAnsi"/>
          <w:i/>
          <w:sz w:val="24"/>
        </w:rPr>
        <w:t>refinement</w:t>
      </w:r>
      <w:r>
        <w:rPr>
          <w:rFonts w:asciiTheme="majorHAnsi" w:hAnsiTheme="majorHAnsi" w:cstheme="majorHAnsi"/>
          <w:i/>
          <w:sz w:val="24"/>
        </w:rPr>
        <w:t xml:space="preserve"> </w:t>
      </w:r>
      <w:r w:rsidRPr="00120C9E">
        <w:rPr>
          <w:rFonts w:asciiTheme="majorHAnsi" w:hAnsiTheme="majorHAnsi" w:cstheme="majorHAnsi"/>
          <w:i/>
          <w:sz w:val="24"/>
        </w:rPr>
        <w:t>,</w:t>
      </w:r>
      <w:r>
        <w:rPr>
          <w:rFonts w:asciiTheme="majorHAnsi" w:hAnsiTheme="majorHAnsi" w:cstheme="majorHAnsi"/>
          <w:i/>
          <w:sz w:val="24"/>
        </w:rPr>
        <w:t xml:space="preserve"> </w:t>
      </w:r>
      <w:r w:rsidRPr="00120C9E">
        <w:rPr>
          <w:rFonts w:asciiTheme="majorHAnsi" w:hAnsiTheme="majorHAnsi" w:cstheme="majorHAnsi"/>
          <w:i/>
          <w:sz w:val="24"/>
        </w:rPr>
        <w:t>DAX</w:t>
      </w:r>
      <w:r>
        <w:rPr>
          <w:rFonts w:asciiTheme="majorHAnsi" w:hAnsiTheme="majorHAnsi" w:cstheme="majorHAnsi"/>
          <w:i/>
          <w:sz w:val="24"/>
        </w:rPr>
        <w:t xml:space="preserve"> </w:t>
      </w:r>
      <w:r w:rsidRPr="00120C9E">
        <w:rPr>
          <w:rFonts w:asciiTheme="majorHAnsi" w:hAnsiTheme="majorHAnsi" w:cstheme="majorHAnsi"/>
          <w:i/>
          <w:sz w:val="24"/>
        </w:rPr>
        <w:t>optimization</w:t>
      </w:r>
      <w:r>
        <w:rPr>
          <w:rFonts w:asciiTheme="majorHAnsi" w:hAnsiTheme="majorHAnsi" w:cstheme="majorHAnsi"/>
          <w:i/>
          <w:sz w:val="24"/>
        </w:rPr>
        <w:t xml:space="preserve"> </w:t>
      </w:r>
      <w:r w:rsidRPr="00120C9E">
        <w:rPr>
          <w:rFonts w:asciiTheme="majorHAnsi" w:hAnsiTheme="majorHAnsi" w:cstheme="majorHAnsi"/>
          <w:i/>
          <w:sz w:val="24"/>
        </w:rPr>
        <w:t>,</w:t>
      </w:r>
      <w:r>
        <w:rPr>
          <w:rFonts w:asciiTheme="majorHAnsi" w:hAnsiTheme="majorHAnsi" w:cstheme="majorHAnsi"/>
          <w:i/>
          <w:sz w:val="24"/>
        </w:rPr>
        <w:t xml:space="preserve"> </w:t>
      </w:r>
      <w:r w:rsidRPr="00120C9E">
        <w:rPr>
          <w:rFonts w:asciiTheme="majorHAnsi" w:hAnsiTheme="majorHAnsi" w:cstheme="majorHAnsi"/>
          <w:i/>
          <w:sz w:val="24"/>
        </w:rPr>
        <w:t>aggregation</w:t>
      </w:r>
      <w:r>
        <w:rPr>
          <w:rFonts w:asciiTheme="majorHAnsi" w:hAnsiTheme="majorHAnsi" w:cstheme="majorHAnsi"/>
          <w:i/>
          <w:sz w:val="24"/>
        </w:rPr>
        <w:t xml:space="preserve"> </w:t>
      </w:r>
      <w:r w:rsidRPr="00120C9E">
        <w:rPr>
          <w:rFonts w:asciiTheme="majorHAnsi" w:hAnsiTheme="majorHAnsi" w:cstheme="majorHAnsi"/>
          <w:i/>
          <w:sz w:val="24"/>
        </w:rPr>
        <w:t>,</w:t>
      </w:r>
      <w:r>
        <w:rPr>
          <w:rFonts w:asciiTheme="majorHAnsi" w:hAnsiTheme="majorHAnsi" w:cstheme="majorHAnsi"/>
          <w:i/>
          <w:sz w:val="24"/>
        </w:rPr>
        <w:t xml:space="preserve"> </w:t>
      </w:r>
      <w:r w:rsidRPr="00120C9E">
        <w:rPr>
          <w:rFonts w:asciiTheme="majorHAnsi" w:hAnsiTheme="majorHAnsi" w:cstheme="majorHAnsi"/>
          <w:i/>
          <w:sz w:val="24"/>
        </w:rPr>
        <w:t>visualization</w:t>
      </w:r>
      <w:r>
        <w:rPr>
          <w:rFonts w:asciiTheme="majorHAnsi" w:hAnsiTheme="majorHAnsi" w:cstheme="majorHAnsi"/>
          <w:i/>
          <w:sz w:val="24"/>
        </w:rPr>
        <w:t xml:space="preserve"> </w:t>
      </w:r>
      <w:r w:rsidRPr="00120C9E">
        <w:rPr>
          <w:rFonts w:asciiTheme="majorHAnsi" w:hAnsiTheme="majorHAnsi" w:cstheme="majorHAnsi"/>
          <w:i/>
          <w:sz w:val="24"/>
        </w:rPr>
        <w:t>simplification</w:t>
      </w:r>
      <w:r>
        <w:rPr>
          <w:rFonts w:asciiTheme="majorHAnsi" w:hAnsiTheme="majorHAnsi" w:cstheme="majorHAnsi"/>
          <w:i/>
          <w:sz w:val="24"/>
        </w:rPr>
        <w:t xml:space="preserve"> </w:t>
      </w:r>
      <w:r w:rsidRPr="00120C9E">
        <w:rPr>
          <w:rFonts w:asciiTheme="majorHAnsi" w:hAnsiTheme="majorHAnsi" w:cstheme="majorHAnsi"/>
          <w:i/>
          <w:sz w:val="24"/>
        </w:rPr>
        <w:t>,</w:t>
      </w:r>
      <w:r>
        <w:rPr>
          <w:rFonts w:asciiTheme="majorHAnsi" w:hAnsiTheme="majorHAnsi" w:cstheme="majorHAnsi"/>
          <w:i/>
          <w:sz w:val="24"/>
        </w:rPr>
        <w:t xml:space="preserve"> </w:t>
      </w:r>
      <w:r w:rsidRPr="00120C9E">
        <w:rPr>
          <w:rFonts w:asciiTheme="majorHAnsi" w:hAnsiTheme="majorHAnsi" w:cstheme="majorHAnsi"/>
          <w:i/>
          <w:sz w:val="24"/>
        </w:rPr>
        <w:t>interactive</w:t>
      </w:r>
      <w:r>
        <w:rPr>
          <w:rFonts w:asciiTheme="majorHAnsi" w:hAnsiTheme="majorHAnsi" w:cstheme="majorHAnsi"/>
          <w:i/>
          <w:sz w:val="24"/>
        </w:rPr>
        <w:t xml:space="preserve"> </w:t>
      </w:r>
      <w:r w:rsidRPr="00120C9E">
        <w:rPr>
          <w:rFonts w:asciiTheme="majorHAnsi" w:hAnsiTheme="majorHAnsi" w:cstheme="majorHAnsi"/>
          <w:i/>
          <w:sz w:val="24"/>
        </w:rPr>
        <w:t>features</w:t>
      </w:r>
      <w:r>
        <w:rPr>
          <w:rFonts w:asciiTheme="majorHAnsi" w:hAnsiTheme="majorHAnsi" w:cstheme="majorHAnsi"/>
          <w:i/>
          <w:sz w:val="24"/>
        </w:rPr>
        <w:t xml:space="preserve"> </w:t>
      </w:r>
      <w:r w:rsidRPr="00120C9E">
        <w:rPr>
          <w:rFonts w:asciiTheme="majorHAnsi" w:hAnsiTheme="majorHAnsi" w:cstheme="majorHAnsi"/>
          <w:i/>
          <w:sz w:val="24"/>
        </w:rPr>
        <w:t>, bench</w:t>
      </w:r>
      <w:r>
        <w:rPr>
          <w:rFonts w:asciiTheme="majorHAnsi" w:hAnsiTheme="majorHAnsi" w:cstheme="majorHAnsi"/>
          <w:i/>
          <w:sz w:val="24"/>
        </w:rPr>
        <w:t xml:space="preserve"> </w:t>
      </w:r>
      <w:r w:rsidRPr="00120C9E">
        <w:rPr>
          <w:rFonts w:asciiTheme="majorHAnsi" w:hAnsiTheme="majorHAnsi" w:cstheme="majorHAnsi"/>
          <w:i/>
          <w:sz w:val="24"/>
        </w:rPr>
        <w:t>marking</w:t>
      </w:r>
      <w:r>
        <w:rPr>
          <w:rFonts w:asciiTheme="majorHAnsi" w:hAnsiTheme="majorHAnsi" w:cstheme="majorHAnsi"/>
          <w:i/>
          <w:sz w:val="24"/>
        </w:rPr>
        <w:t xml:space="preserve"> </w:t>
      </w:r>
      <w:r w:rsidRPr="00120C9E">
        <w:rPr>
          <w:rFonts w:asciiTheme="majorHAnsi" w:hAnsiTheme="majorHAnsi" w:cstheme="majorHAnsi"/>
          <w:i/>
          <w:sz w:val="24"/>
        </w:rPr>
        <w:t>and</w:t>
      </w:r>
      <w:r>
        <w:rPr>
          <w:rFonts w:asciiTheme="majorHAnsi" w:hAnsiTheme="majorHAnsi" w:cstheme="majorHAnsi"/>
          <w:i/>
          <w:sz w:val="24"/>
        </w:rPr>
        <w:t xml:space="preserve"> </w:t>
      </w:r>
      <w:r w:rsidRPr="00120C9E">
        <w:rPr>
          <w:rFonts w:asciiTheme="majorHAnsi" w:hAnsiTheme="majorHAnsi" w:cstheme="majorHAnsi"/>
          <w:i/>
          <w:sz w:val="24"/>
        </w:rPr>
        <w:t>continuous</w:t>
      </w:r>
      <w:r>
        <w:rPr>
          <w:rFonts w:asciiTheme="majorHAnsi" w:hAnsiTheme="majorHAnsi" w:cstheme="majorHAnsi"/>
          <w:i/>
          <w:sz w:val="24"/>
        </w:rPr>
        <w:t xml:space="preserve"> </w:t>
      </w:r>
      <w:r w:rsidRPr="00120C9E">
        <w:rPr>
          <w:rFonts w:asciiTheme="majorHAnsi" w:hAnsiTheme="majorHAnsi" w:cstheme="majorHAnsi"/>
          <w:i/>
          <w:sz w:val="24"/>
        </w:rPr>
        <w:t>monitoring</w:t>
      </w:r>
      <w:r>
        <w:rPr>
          <w:rFonts w:asciiTheme="majorHAnsi" w:hAnsiTheme="majorHAnsi" w:cstheme="majorHAnsi"/>
          <w:i/>
          <w:sz w:val="24"/>
        </w:rPr>
        <w:t xml:space="preserve"> </w:t>
      </w:r>
      <w:r w:rsidRPr="00120C9E">
        <w:rPr>
          <w:rFonts w:asciiTheme="majorHAnsi" w:hAnsiTheme="majorHAnsi" w:cstheme="majorHAnsi"/>
          <w:i/>
          <w:sz w:val="24"/>
        </w:rPr>
        <w:t>. The</w:t>
      </w:r>
      <w:r>
        <w:rPr>
          <w:rFonts w:asciiTheme="majorHAnsi" w:hAnsiTheme="majorHAnsi" w:cstheme="majorHAnsi"/>
          <w:i/>
          <w:sz w:val="24"/>
        </w:rPr>
        <w:t xml:space="preserve"> </w:t>
      </w:r>
      <w:r w:rsidRPr="00120C9E">
        <w:rPr>
          <w:rFonts w:asciiTheme="majorHAnsi" w:hAnsiTheme="majorHAnsi" w:cstheme="majorHAnsi"/>
          <w:i/>
          <w:sz w:val="24"/>
        </w:rPr>
        <w:t>report</w:t>
      </w:r>
      <w:r>
        <w:rPr>
          <w:rFonts w:asciiTheme="majorHAnsi" w:hAnsiTheme="majorHAnsi" w:cstheme="majorHAnsi"/>
          <w:i/>
          <w:sz w:val="24"/>
        </w:rPr>
        <w:t xml:space="preserve"> </w:t>
      </w:r>
      <w:r w:rsidRPr="00120C9E">
        <w:rPr>
          <w:rFonts w:asciiTheme="majorHAnsi" w:hAnsiTheme="majorHAnsi" w:cstheme="majorHAnsi"/>
          <w:i/>
          <w:sz w:val="24"/>
        </w:rPr>
        <w:t>is</w:t>
      </w:r>
      <w:r>
        <w:rPr>
          <w:rFonts w:asciiTheme="majorHAnsi" w:hAnsiTheme="majorHAnsi" w:cstheme="majorHAnsi"/>
          <w:i/>
          <w:sz w:val="24"/>
        </w:rPr>
        <w:t xml:space="preserve"> </w:t>
      </w:r>
      <w:r w:rsidRPr="00120C9E">
        <w:rPr>
          <w:rFonts w:asciiTheme="majorHAnsi" w:hAnsiTheme="majorHAnsi" w:cstheme="majorHAnsi"/>
          <w:i/>
          <w:sz w:val="24"/>
        </w:rPr>
        <w:t>an</w:t>
      </w:r>
      <w:r>
        <w:rPr>
          <w:rFonts w:asciiTheme="majorHAnsi" w:hAnsiTheme="majorHAnsi" w:cstheme="majorHAnsi"/>
          <w:i/>
          <w:sz w:val="24"/>
        </w:rPr>
        <w:t xml:space="preserve"> </w:t>
      </w:r>
      <w:r w:rsidRPr="00120C9E">
        <w:rPr>
          <w:rFonts w:asciiTheme="majorHAnsi" w:hAnsiTheme="majorHAnsi" w:cstheme="majorHAnsi"/>
          <w:i/>
          <w:sz w:val="24"/>
        </w:rPr>
        <w:t>implementation</w:t>
      </w:r>
      <w:r>
        <w:rPr>
          <w:rFonts w:asciiTheme="majorHAnsi" w:hAnsiTheme="majorHAnsi" w:cstheme="majorHAnsi"/>
          <w:i/>
          <w:sz w:val="24"/>
        </w:rPr>
        <w:t xml:space="preserve"> –</w:t>
      </w:r>
      <w:r w:rsidRPr="00120C9E">
        <w:rPr>
          <w:rFonts w:asciiTheme="majorHAnsi" w:hAnsiTheme="majorHAnsi" w:cstheme="majorHAnsi"/>
          <w:i/>
          <w:sz w:val="24"/>
        </w:rPr>
        <w:t>ready</w:t>
      </w:r>
      <w:r>
        <w:rPr>
          <w:rFonts w:asciiTheme="majorHAnsi" w:hAnsiTheme="majorHAnsi" w:cstheme="majorHAnsi"/>
          <w:i/>
          <w:sz w:val="24"/>
        </w:rPr>
        <w:t xml:space="preserve"> </w:t>
      </w:r>
      <w:proofErr w:type="gramStart"/>
      <w:r w:rsidRPr="00120C9E">
        <w:rPr>
          <w:rFonts w:asciiTheme="majorHAnsi" w:hAnsiTheme="majorHAnsi" w:cstheme="majorHAnsi"/>
          <w:i/>
          <w:sz w:val="24"/>
        </w:rPr>
        <w:t>plan</w:t>
      </w:r>
      <w:r>
        <w:rPr>
          <w:rFonts w:asciiTheme="majorHAnsi" w:hAnsiTheme="majorHAnsi" w:cstheme="majorHAnsi"/>
          <w:i/>
          <w:sz w:val="24"/>
        </w:rPr>
        <w:t xml:space="preserve"> </w:t>
      </w:r>
      <w:r w:rsidRPr="00120C9E">
        <w:rPr>
          <w:rFonts w:asciiTheme="majorHAnsi" w:hAnsiTheme="majorHAnsi" w:cstheme="majorHAnsi"/>
          <w:i/>
          <w:sz w:val="24"/>
        </w:rPr>
        <w:t>.</w:t>
      </w:r>
      <w:proofErr w:type="gramEnd"/>
      <w:r>
        <w:rPr>
          <w:rFonts w:asciiTheme="majorHAnsi" w:hAnsiTheme="majorHAnsi" w:cstheme="majorHAnsi"/>
          <w:i/>
          <w:sz w:val="24"/>
        </w:rPr>
        <w:t xml:space="preserve"> </w:t>
      </w:r>
      <w:r w:rsidRPr="00120C9E">
        <w:rPr>
          <w:rFonts w:asciiTheme="majorHAnsi" w:hAnsiTheme="majorHAnsi" w:cstheme="majorHAnsi"/>
          <w:i/>
          <w:sz w:val="24"/>
        </w:rPr>
        <w:t>It</w:t>
      </w:r>
      <w:r>
        <w:rPr>
          <w:rFonts w:asciiTheme="majorHAnsi" w:hAnsiTheme="majorHAnsi" w:cstheme="majorHAnsi"/>
          <w:i/>
          <w:sz w:val="24"/>
        </w:rPr>
        <w:t xml:space="preserve"> </w:t>
      </w:r>
      <w:r w:rsidRPr="00120C9E">
        <w:rPr>
          <w:rFonts w:asciiTheme="majorHAnsi" w:hAnsiTheme="majorHAnsi" w:cstheme="majorHAnsi"/>
          <w:i/>
          <w:sz w:val="24"/>
        </w:rPr>
        <w:t>does</w:t>
      </w:r>
      <w:r>
        <w:rPr>
          <w:rFonts w:asciiTheme="majorHAnsi" w:hAnsiTheme="majorHAnsi" w:cstheme="majorHAnsi"/>
          <w:i/>
          <w:sz w:val="24"/>
        </w:rPr>
        <w:t xml:space="preserve"> </w:t>
      </w:r>
      <w:r w:rsidRPr="00120C9E">
        <w:rPr>
          <w:rFonts w:asciiTheme="majorHAnsi" w:hAnsiTheme="majorHAnsi" w:cstheme="majorHAnsi"/>
          <w:i/>
          <w:sz w:val="24"/>
        </w:rPr>
        <w:t>not</w:t>
      </w:r>
      <w:r>
        <w:rPr>
          <w:rFonts w:asciiTheme="majorHAnsi" w:hAnsiTheme="majorHAnsi" w:cstheme="majorHAnsi"/>
          <w:i/>
          <w:sz w:val="24"/>
        </w:rPr>
        <w:t xml:space="preserve"> </w:t>
      </w:r>
      <w:r w:rsidRPr="00120C9E">
        <w:rPr>
          <w:rFonts w:asciiTheme="majorHAnsi" w:hAnsiTheme="majorHAnsi" w:cstheme="majorHAnsi"/>
          <w:i/>
          <w:sz w:val="24"/>
        </w:rPr>
        <w:t>claim</w:t>
      </w:r>
      <w:r>
        <w:rPr>
          <w:rFonts w:asciiTheme="majorHAnsi" w:hAnsiTheme="majorHAnsi" w:cstheme="majorHAnsi"/>
          <w:i/>
          <w:sz w:val="24"/>
        </w:rPr>
        <w:t xml:space="preserve"> </w:t>
      </w:r>
      <w:r w:rsidRPr="00120C9E">
        <w:rPr>
          <w:rFonts w:asciiTheme="majorHAnsi" w:hAnsiTheme="majorHAnsi" w:cstheme="majorHAnsi"/>
          <w:i/>
          <w:sz w:val="24"/>
        </w:rPr>
        <w:t>that</w:t>
      </w:r>
      <w:r>
        <w:rPr>
          <w:rFonts w:asciiTheme="majorHAnsi" w:hAnsiTheme="majorHAnsi" w:cstheme="majorHAnsi"/>
          <w:i/>
          <w:sz w:val="24"/>
        </w:rPr>
        <w:t xml:space="preserve"> </w:t>
      </w:r>
      <w:r w:rsidRPr="00120C9E">
        <w:rPr>
          <w:rFonts w:asciiTheme="majorHAnsi" w:hAnsiTheme="majorHAnsi" w:cstheme="majorHAnsi"/>
          <w:i/>
          <w:sz w:val="24"/>
        </w:rPr>
        <w:t>a</w:t>
      </w:r>
      <w:r>
        <w:rPr>
          <w:rFonts w:asciiTheme="majorHAnsi" w:hAnsiTheme="majorHAnsi" w:cstheme="majorHAnsi"/>
          <w:i/>
          <w:sz w:val="24"/>
        </w:rPr>
        <w:t xml:space="preserve"> </w:t>
      </w:r>
      <w:r w:rsidRPr="00120C9E">
        <w:rPr>
          <w:rFonts w:asciiTheme="majorHAnsi" w:hAnsiTheme="majorHAnsi" w:cstheme="majorHAnsi"/>
          <w:i/>
          <w:sz w:val="24"/>
        </w:rPr>
        <w:t>specific</w:t>
      </w:r>
      <w:r>
        <w:rPr>
          <w:rFonts w:asciiTheme="majorHAnsi" w:hAnsiTheme="majorHAnsi" w:cstheme="majorHAnsi"/>
          <w:i/>
          <w:sz w:val="24"/>
        </w:rPr>
        <w:t xml:space="preserve"> </w:t>
      </w:r>
      <w:r w:rsidRPr="00120C9E">
        <w:rPr>
          <w:rFonts w:asciiTheme="majorHAnsi" w:hAnsiTheme="majorHAnsi" w:cstheme="majorHAnsi"/>
          <w:i/>
          <w:sz w:val="24"/>
        </w:rPr>
        <w:t>response</w:t>
      </w:r>
      <w:r>
        <w:rPr>
          <w:rFonts w:asciiTheme="majorHAnsi" w:hAnsiTheme="majorHAnsi" w:cstheme="majorHAnsi"/>
          <w:i/>
          <w:sz w:val="24"/>
        </w:rPr>
        <w:t xml:space="preserve"> </w:t>
      </w:r>
      <w:r w:rsidRPr="00120C9E">
        <w:rPr>
          <w:rFonts w:asciiTheme="majorHAnsi" w:hAnsiTheme="majorHAnsi" w:cstheme="majorHAnsi"/>
          <w:i/>
          <w:sz w:val="24"/>
        </w:rPr>
        <w:t>time</w:t>
      </w:r>
      <w:r>
        <w:rPr>
          <w:rFonts w:asciiTheme="majorHAnsi" w:hAnsiTheme="majorHAnsi" w:cstheme="majorHAnsi"/>
          <w:i/>
          <w:sz w:val="24"/>
        </w:rPr>
        <w:t xml:space="preserve"> </w:t>
      </w:r>
      <w:r w:rsidRPr="00120C9E">
        <w:rPr>
          <w:rFonts w:asciiTheme="majorHAnsi" w:hAnsiTheme="majorHAnsi" w:cstheme="majorHAnsi"/>
          <w:i/>
          <w:sz w:val="24"/>
        </w:rPr>
        <w:t>has</w:t>
      </w:r>
      <w:r>
        <w:rPr>
          <w:rFonts w:asciiTheme="majorHAnsi" w:hAnsiTheme="majorHAnsi" w:cstheme="majorHAnsi"/>
          <w:i/>
          <w:sz w:val="24"/>
        </w:rPr>
        <w:t xml:space="preserve"> </w:t>
      </w:r>
      <w:r w:rsidRPr="00120C9E">
        <w:rPr>
          <w:rFonts w:asciiTheme="majorHAnsi" w:hAnsiTheme="majorHAnsi" w:cstheme="majorHAnsi"/>
          <w:i/>
          <w:sz w:val="24"/>
        </w:rPr>
        <w:t>already</w:t>
      </w:r>
      <w:r>
        <w:rPr>
          <w:rFonts w:asciiTheme="majorHAnsi" w:hAnsiTheme="majorHAnsi" w:cstheme="majorHAnsi"/>
          <w:i/>
          <w:sz w:val="24"/>
        </w:rPr>
        <w:t xml:space="preserve"> </w:t>
      </w:r>
      <w:r w:rsidRPr="00120C9E">
        <w:rPr>
          <w:rFonts w:asciiTheme="majorHAnsi" w:hAnsiTheme="majorHAnsi" w:cstheme="majorHAnsi"/>
          <w:i/>
          <w:sz w:val="24"/>
        </w:rPr>
        <w:t xml:space="preserve">been </w:t>
      </w:r>
      <w:proofErr w:type="gramStart"/>
      <w:r w:rsidRPr="00120C9E">
        <w:rPr>
          <w:rFonts w:asciiTheme="majorHAnsi" w:hAnsiTheme="majorHAnsi" w:cstheme="majorHAnsi"/>
          <w:i/>
          <w:sz w:val="24"/>
        </w:rPr>
        <w:t>measured</w:t>
      </w:r>
      <w:r>
        <w:rPr>
          <w:rFonts w:asciiTheme="majorHAnsi" w:hAnsiTheme="majorHAnsi" w:cstheme="majorHAnsi"/>
          <w:i/>
          <w:sz w:val="24"/>
        </w:rPr>
        <w:t xml:space="preserve"> </w:t>
      </w:r>
      <w:r w:rsidRPr="00120C9E">
        <w:rPr>
          <w:rFonts w:asciiTheme="majorHAnsi" w:hAnsiTheme="majorHAnsi" w:cstheme="majorHAnsi"/>
          <w:i/>
          <w:sz w:val="24"/>
        </w:rPr>
        <w:t>.</w:t>
      </w:r>
      <w:proofErr w:type="gramEnd"/>
      <w:r>
        <w:rPr>
          <w:rFonts w:asciiTheme="majorHAnsi" w:hAnsiTheme="majorHAnsi" w:cstheme="majorHAnsi"/>
          <w:i/>
          <w:sz w:val="24"/>
        </w:rPr>
        <w:t xml:space="preserve"> </w:t>
      </w:r>
      <w:proofErr w:type="gramStart"/>
      <w:r w:rsidRPr="00120C9E">
        <w:rPr>
          <w:rFonts w:asciiTheme="majorHAnsi" w:hAnsiTheme="majorHAnsi" w:cstheme="majorHAnsi"/>
          <w:i/>
          <w:sz w:val="24"/>
        </w:rPr>
        <w:t>Instead</w:t>
      </w:r>
      <w:r>
        <w:rPr>
          <w:rFonts w:asciiTheme="majorHAnsi" w:hAnsiTheme="majorHAnsi" w:cstheme="majorHAnsi"/>
          <w:i/>
          <w:sz w:val="24"/>
        </w:rPr>
        <w:t xml:space="preserve"> </w:t>
      </w:r>
      <w:r w:rsidRPr="00120C9E">
        <w:rPr>
          <w:rFonts w:asciiTheme="majorHAnsi" w:hAnsiTheme="majorHAnsi" w:cstheme="majorHAnsi"/>
          <w:i/>
          <w:sz w:val="24"/>
        </w:rPr>
        <w:t>,</w:t>
      </w:r>
      <w:proofErr w:type="gramEnd"/>
      <w:r w:rsidR="00610C00">
        <w:rPr>
          <w:rFonts w:asciiTheme="majorHAnsi" w:hAnsiTheme="majorHAnsi" w:cstheme="majorHAnsi"/>
          <w:i/>
          <w:sz w:val="24"/>
        </w:rPr>
        <w:t xml:space="preserve"> </w:t>
      </w:r>
      <w:r>
        <w:rPr>
          <w:rFonts w:asciiTheme="majorHAnsi" w:hAnsiTheme="majorHAnsi" w:cstheme="majorHAnsi"/>
          <w:i/>
          <w:sz w:val="24"/>
        </w:rPr>
        <w:t>I</w:t>
      </w:r>
      <w:r w:rsidRPr="00120C9E">
        <w:rPr>
          <w:rFonts w:asciiTheme="majorHAnsi" w:hAnsiTheme="majorHAnsi" w:cstheme="majorHAnsi"/>
          <w:i/>
          <w:sz w:val="24"/>
        </w:rPr>
        <w:t>t</w:t>
      </w:r>
      <w:r w:rsidR="00610C00">
        <w:rPr>
          <w:rFonts w:asciiTheme="majorHAnsi" w:hAnsiTheme="majorHAnsi" w:cstheme="majorHAnsi"/>
          <w:i/>
          <w:sz w:val="24"/>
        </w:rPr>
        <w:t xml:space="preserve"> </w:t>
      </w:r>
      <w:r w:rsidRPr="00120C9E">
        <w:rPr>
          <w:rFonts w:asciiTheme="majorHAnsi" w:hAnsiTheme="majorHAnsi" w:cstheme="majorHAnsi"/>
          <w:i/>
          <w:sz w:val="24"/>
        </w:rPr>
        <w:t>defines</w:t>
      </w:r>
      <w:r w:rsidR="00610C00">
        <w:rPr>
          <w:rFonts w:asciiTheme="majorHAnsi" w:hAnsiTheme="majorHAnsi" w:cstheme="majorHAnsi"/>
          <w:i/>
          <w:sz w:val="24"/>
        </w:rPr>
        <w:t xml:space="preserve"> </w:t>
      </w:r>
      <w:r w:rsidRPr="00120C9E">
        <w:rPr>
          <w:rFonts w:asciiTheme="majorHAnsi" w:hAnsiTheme="majorHAnsi" w:cstheme="majorHAnsi"/>
          <w:i/>
          <w:sz w:val="24"/>
        </w:rPr>
        <w:t>measurable</w:t>
      </w:r>
      <w:r w:rsidR="00610C00">
        <w:rPr>
          <w:rFonts w:asciiTheme="majorHAnsi" w:hAnsiTheme="majorHAnsi" w:cstheme="majorHAnsi"/>
          <w:i/>
          <w:sz w:val="24"/>
        </w:rPr>
        <w:t xml:space="preserve"> </w:t>
      </w:r>
      <w:r w:rsidRPr="00120C9E">
        <w:rPr>
          <w:rFonts w:asciiTheme="majorHAnsi" w:hAnsiTheme="majorHAnsi" w:cstheme="majorHAnsi"/>
          <w:i/>
          <w:sz w:val="24"/>
        </w:rPr>
        <w:t>test</w:t>
      </w:r>
      <w:r w:rsidR="009D710D">
        <w:rPr>
          <w:rFonts w:asciiTheme="majorHAnsi" w:hAnsiTheme="majorHAnsi" w:cstheme="majorHAnsi"/>
          <w:i/>
          <w:sz w:val="24"/>
        </w:rPr>
        <w:t xml:space="preserve"> </w:t>
      </w:r>
      <w:r w:rsidRPr="00120C9E">
        <w:rPr>
          <w:rFonts w:asciiTheme="majorHAnsi" w:hAnsiTheme="majorHAnsi" w:cstheme="majorHAnsi"/>
          <w:i/>
          <w:sz w:val="24"/>
        </w:rPr>
        <w:t>scenarios</w:t>
      </w:r>
      <w:r w:rsidR="00610C00">
        <w:rPr>
          <w:rFonts w:asciiTheme="majorHAnsi" w:hAnsiTheme="majorHAnsi" w:cstheme="majorHAnsi"/>
          <w:i/>
          <w:sz w:val="24"/>
        </w:rPr>
        <w:t xml:space="preserve"> </w:t>
      </w:r>
      <w:r w:rsidRPr="00120C9E">
        <w:rPr>
          <w:rFonts w:asciiTheme="majorHAnsi" w:hAnsiTheme="majorHAnsi" w:cstheme="majorHAnsi"/>
          <w:i/>
          <w:sz w:val="24"/>
        </w:rPr>
        <w:t>and</w:t>
      </w:r>
      <w:r w:rsidR="00610C00">
        <w:rPr>
          <w:rFonts w:asciiTheme="majorHAnsi" w:hAnsiTheme="majorHAnsi" w:cstheme="majorHAnsi"/>
          <w:i/>
          <w:sz w:val="24"/>
        </w:rPr>
        <w:t xml:space="preserve"> </w:t>
      </w:r>
      <w:r w:rsidRPr="00120C9E">
        <w:rPr>
          <w:rFonts w:asciiTheme="majorHAnsi" w:hAnsiTheme="majorHAnsi" w:cstheme="majorHAnsi"/>
          <w:i/>
          <w:sz w:val="24"/>
        </w:rPr>
        <w:t>proposed</w:t>
      </w:r>
      <w:r w:rsidR="00610C00">
        <w:rPr>
          <w:rFonts w:asciiTheme="majorHAnsi" w:hAnsiTheme="majorHAnsi" w:cstheme="majorHAnsi"/>
          <w:i/>
          <w:sz w:val="24"/>
        </w:rPr>
        <w:t xml:space="preserve"> </w:t>
      </w:r>
      <w:r w:rsidRPr="00120C9E">
        <w:rPr>
          <w:rFonts w:asciiTheme="majorHAnsi" w:hAnsiTheme="majorHAnsi" w:cstheme="majorHAnsi"/>
          <w:i/>
          <w:sz w:val="24"/>
        </w:rPr>
        <w:t>acceptance</w:t>
      </w:r>
      <w:r w:rsidR="00610C00">
        <w:rPr>
          <w:rFonts w:asciiTheme="majorHAnsi" w:hAnsiTheme="majorHAnsi" w:cstheme="majorHAnsi"/>
          <w:i/>
          <w:sz w:val="24"/>
        </w:rPr>
        <w:t xml:space="preserve"> </w:t>
      </w:r>
      <w:r w:rsidRPr="00120C9E">
        <w:rPr>
          <w:rFonts w:asciiTheme="majorHAnsi" w:hAnsiTheme="majorHAnsi" w:cstheme="majorHAnsi"/>
          <w:i/>
          <w:sz w:val="24"/>
        </w:rPr>
        <w:t>targets</w:t>
      </w:r>
      <w:r w:rsidR="00610C00">
        <w:rPr>
          <w:rFonts w:asciiTheme="majorHAnsi" w:hAnsiTheme="majorHAnsi" w:cstheme="majorHAnsi"/>
          <w:i/>
          <w:sz w:val="24"/>
        </w:rPr>
        <w:t xml:space="preserve"> </w:t>
      </w:r>
      <w:r w:rsidRPr="00120C9E">
        <w:rPr>
          <w:rFonts w:asciiTheme="majorHAnsi" w:hAnsiTheme="majorHAnsi" w:cstheme="majorHAnsi"/>
          <w:i/>
          <w:sz w:val="24"/>
        </w:rPr>
        <w:t>so</w:t>
      </w:r>
      <w:r w:rsidR="00610C00">
        <w:rPr>
          <w:rFonts w:asciiTheme="majorHAnsi" w:hAnsiTheme="majorHAnsi" w:cstheme="majorHAnsi"/>
          <w:i/>
          <w:sz w:val="24"/>
        </w:rPr>
        <w:t xml:space="preserve"> </w:t>
      </w:r>
      <w:r w:rsidRPr="00120C9E">
        <w:rPr>
          <w:rFonts w:asciiTheme="majorHAnsi" w:hAnsiTheme="majorHAnsi" w:cstheme="majorHAnsi"/>
          <w:i/>
          <w:sz w:val="24"/>
        </w:rPr>
        <w:t>that</w:t>
      </w:r>
      <w:r w:rsidR="00610C00">
        <w:rPr>
          <w:rFonts w:asciiTheme="majorHAnsi" w:hAnsiTheme="majorHAnsi" w:cstheme="majorHAnsi"/>
          <w:i/>
          <w:sz w:val="24"/>
        </w:rPr>
        <w:t xml:space="preserve"> </w:t>
      </w:r>
      <w:r w:rsidRPr="00120C9E">
        <w:rPr>
          <w:rFonts w:asciiTheme="majorHAnsi" w:hAnsiTheme="majorHAnsi" w:cstheme="majorHAnsi"/>
          <w:i/>
          <w:sz w:val="24"/>
        </w:rPr>
        <w:t>actual before</w:t>
      </w:r>
      <w:r w:rsidR="00610C00">
        <w:rPr>
          <w:rFonts w:asciiTheme="majorHAnsi" w:hAnsiTheme="majorHAnsi" w:cstheme="majorHAnsi"/>
          <w:i/>
          <w:sz w:val="24"/>
        </w:rPr>
        <w:t xml:space="preserve"> – </w:t>
      </w:r>
      <w:r w:rsidRPr="00120C9E">
        <w:rPr>
          <w:rFonts w:asciiTheme="majorHAnsi" w:hAnsiTheme="majorHAnsi" w:cstheme="majorHAnsi"/>
          <w:i/>
          <w:sz w:val="24"/>
        </w:rPr>
        <w:t>and</w:t>
      </w:r>
      <w:r w:rsidR="00610C00">
        <w:rPr>
          <w:rFonts w:asciiTheme="majorHAnsi" w:hAnsiTheme="majorHAnsi" w:cstheme="majorHAnsi"/>
          <w:i/>
          <w:sz w:val="24"/>
        </w:rPr>
        <w:t xml:space="preserve"> –</w:t>
      </w:r>
      <w:r w:rsidRPr="00120C9E">
        <w:rPr>
          <w:rFonts w:asciiTheme="majorHAnsi" w:hAnsiTheme="majorHAnsi" w:cstheme="majorHAnsi"/>
          <w:i/>
          <w:sz w:val="24"/>
        </w:rPr>
        <w:t>after</w:t>
      </w:r>
      <w:r w:rsidR="00610C00">
        <w:rPr>
          <w:rFonts w:asciiTheme="majorHAnsi" w:hAnsiTheme="majorHAnsi" w:cstheme="majorHAnsi"/>
          <w:i/>
          <w:sz w:val="24"/>
        </w:rPr>
        <w:t xml:space="preserve"> </w:t>
      </w:r>
      <w:r w:rsidRPr="00120C9E">
        <w:rPr>
          <w:rFonts w:asciiTheme="majorHAnsi" w:hAnsiTheme="majorHAnsi" w:cstheme="majorHAnsi"/>
          <w:i/>
          <w:sz w:val="24"/>
        </w:rPr>
        <w:t>results</w:t>
      </w:r>
      <w:r w:rsidR="00610C00">
        <w:rPr>
          <w:rFonts w:asciiTheme="majorHAnsi" w:hAnsiTheme="majorHAnsi" w:cstheme="majorHAnsi"/>
          <w:i/>
          <w:sz w:val="24"/>
        </w:rPr>
        <w:t xml:space="preserve"> </w:t>
      </w:r>
      <w:r w:rsidRPr="00120C9E">
        <w:rPr>
          <w:rFonts w:asciiTheme="majorHAnsi" w:hAnsiTheme="majorHAnsi" w:cstheme="majorHAnsi"/>
          <w:i/>
          <w:sz w:val="24"/>
        </w:rPr>
        <w:t>can</w:t>
      </w:r>
      <w:r w:rsidR="00610C00">
        <w:rPr>
          <w:rFonts w:asciiTheme="majorHAnsi" w:hAnsiTheme="majorHAnsi" w:cstheme="majorHAnsi"/>
          <w:i/>
          <w:sz w:val="24"/>
        </w:rPr>
        <w:t xml:space="preserve"> </w:t>
      </w:r>
      <w:r w:rsidRPr="00120C9E">
        <w:rPr>
          <w:rFonts w:asciiTheme="majorHAnsi" w:hAnsiTheme="majorHAnsi" w:cstheme="majorHAnsi"/>
          <w:i/>
          <w:sz w:val="24"/>
        </w:rPr>
        <w:t>be</w:t>
      </w:r>
      <w:r w:rsidR="00610C00">
        <w:rPr>
          <w:rFonts w:asciiTheme="majorHAnsi" w:hAnsiTheme="majorHAnsi" w:cstheme="majorHAnsi"/>
          <w:i/>
          <w:sz w:val="24"/>
        </w:rPr>
        <w:t xml:space="preserve"> </w:t>
      </w:r>
      <w:r w:rsidRPr="00120C9E">
        <w:rPr>
          <w:rFonts w:asciiTheme="majorHAnsi" w:hAnsiTheme="majorHAnsi" w:cstheme="majorHAnsi"/>
          <w:i/>
          <w:sz w:val="24"/>
        </w:rPr>
        <w:t>recorded</w:t>
      </w:r>
      <w:r w:rsidR="00610C00">
        <w:rPr>
          <w:rFonts w:asciiTheme="majorHAnsi" w:hAnsiTheme="majorHAnsi" w:cstheme="majorHAnsi"/>
          <w:i/>
          <w:sz w:val="24"/>
        </w:rPr>
        <w:t xml:space="preserve"> </w:t>
      </w:r>
      <w:r w:rsidRPr="00120C9E">
        <w:rPr>
          <w:rFonts w:asciiTheme="majorHAnsi" w:hAnsiTheme="majorHAnsi" w:cstheme="majorHAnsi"/>
          <w:i/>
          <w:sz w:val="24"/>
        </w:rPr>
        <w:t>when</w:t>
      </w:r>
      <w:r w:rsidR="00610C00">
        <w:rPr>
          <w:rFonts w:asciiTheme="majorHAnsi" w:hAnsiTheme="majorHAnsi" w:cstheme="majorHAnsi"/>
          <w:i/>
          <w:sz w:val="24"/>
        </w:rPr>
        <w:t xml:space="preserve"> </w:t>
      </w:r>
      <w:r w:rsidRPr="00120C9E">
        <w:rPr>
          <w:rFonts w:asciiTheme="majorHAnsi" w:hAnsiTheme="majorHAnsi" w:cstheme="majorHAnsi"/>
          <w:i/>
          <w:sz w:val="24"/>
        </w:rPr>
        <w:t>the</w:t>
      </w:r>
      <w:r w:rsidR="00610C00">
        <w:rPr>
          <w:rFonts w:asciiTheme="majorHAnsi" w:hAnsiTheme="majorHAnsi" w:cstheme="majorHAnsi"/>
          <w:i/>
          <w:sz w:val="24"/>
        </w:rPr>
        <w:t xml:space="preserve"> </w:t>
      </w:r>
      <w:r w:rsidRPr="00120C9E">
        <w:rPr>
          <w:rFonts w:asciiTheme="majorHAnsi" w:hAnsiTheme="majorHAnsi" w:cstheme="majorHAnsi"/>
          <w:i/>
          <w:sz w:val="24"/>
        </w:rPr>
        <w:t>dashboard</w:t>
      </w:r>
      <w:r w:rsidR="00610C00">
        <w:rPr>
          <w:rFonts w:asciiTheme="majorHAnsi" w:hAnsiTheme="majorHAnsi" w:cstheme="majorHAnsi"/>
          <w:i/>
          <w:sz w:val="24"/>
        </w:rPr>
        <w:t xml:space="preserve"> </w:t>
      </w:r>
      <w:r w:rsidRPr="00120C9E">
        <w:rPr>
          <w:rFonts w:asciiTheme="majorHAnsi" w:hAnsiTheme="majorHAnsi" w:cstheme="majorHAnsi"/>
          <w:i/>
          <w:sz w:val="24"/>
        </w:rPr>
        <w:t>is</w:t>
      </w:r>
      <w:r w:rsidR="00610C00">
        <w:rPr>
          <w:rFonts w:asciiTheme="majorHAnsi" w:hAnsiTheme="majorHAnsi" w:cstheme="majorHAnsi"/>
          <w:i/>
          <w:sz w:val="24"/>
        </w:rPr>
        <w:t xml:space="preserve"> </w:t>
      </w:r>
      <w:r w:rsidRPr="00120C9E">
        <w:rPr>
          <w:rFonts w:asciiTheme="majorHAnsi" w:hAnsiTheme="majorHAnsi" w:cstheme="majorHAnsi"/>
          <w:i/>
          <w:sz w:val="24"/>
        </w:rPr>
        <w:t>tested.</w:t>
      </w:r>
    </w:p>
    <w:p w:rsidR="00610C00" w:rsidRDefault="00610C00" w:rsidP="00120C9E">
      <w:pPr>
        <w:rPr>
          <w:rFonts w:asciiTheme="majorHAnsi" w:hAnsiTheme="majorHAnsi" w:cstheme="majorHAnsi"/>
          <w:i/>
          <w:sz w:val="24"/>
        </w:rPr>
      </w:pPr>
    </w:p>
    <w:p w:rsidR="00610C00" w:rsidRDefault="00610C00" w:rsidP="00120C9E">
      <w:pPr>
        <w:rPr>
          <w:rFonts w:asciiTheme="majorHAnsi" w:hAnsiTheme="majorHAnsi" w:cstheme="majorHAnsi"/>
          <w:i/>
          <w:sz w:val="24"/>
        </w:rPr>
      </w:pPr>
    </w:p>
    <w:p w:rsidR="00610C00" w:rsidRPr="00610C00" w:rsidRDefault="00610C00" w:rsidP="00610C00">
      <w:pPr>
        <w:pStyle w:val="ListParagraph"/>
        <w:numPr>
          <w:ilvl w:val="0"/>
          <w:numId w:val="1"/>
        </w:numPr>
        <w:rPr>
          <w:rFonts w:ascii="Algerian" w:hAnsi="Algerian" w:cstheme="majorHAnsi"/>
          <w:i/>
          <w:sz w:val="24"/>
          <w:u w:val="single"/>
        </w:rPr>
      </w:pPr>
      <w:r w:rsidRPr="00610C00">
        <w:rPr>
          <w:rFonts w:ascii="Algerian" w:hAnsi="Algerian" w:cstheme="majorHAnsi"/>
          <w:i/>
          <w:sz w:val="24"/>
          <w:u w:val="single"/>
        </w:rPr>
        <w:t xml:space="preserve">Introduction to Performance Evaluation in Power BI </w:t>
      </w:r>
    </w:p>
    <w:p w:rsidR="00610C00" w:rsidRDefault="00610C00" w:rsidP="00610C00">
      <w:pPr>
        <w:pStyle w:val="ListParagraph"/>
        <w:tabs>
          <w:tab w:val="left" w:pos="2144"/>
        </w:tabs>
        <w:rPr>
          <w:rFonts w:asciiTheme="majorHAnsi" w:hAnsiTheme="majorHAnsi" w:cstheme="majorHAnsi"/>
          <w:i/>
          <w:sz w:val="24"/>
        </w:rPr>
      </w:pPr>
      <w:r>
        <w:rPr>
          <w:rFonts w:asciiTheme="majorHAnsi" w:hAnsiTheme="majorHAnsi" w:cstheme="majorHAnsi"/>
          <w:i/>
          <w:sz w:val="24"/>
        </w:rPr>
        <w:tab/>
      </w:r>
    </w:p>
    <w:p w:rsidR="00610C00" w:rsidRDefault="00610C00" w:rsidP="00610C00">
      <w:pPr>
        <w:pStyle w:val="ListParagraph"/>
        <w:rPr>
          <w:rFonts w:asciiTheme="majorHAnsi" w:hAnsiTheme="majorHAnsi" w:cstheme="majorHAnsi"/>
          <w:i/>
          <w:sz w:val="24"/>
        </w:rPr>
      </w:pPr>
      <w:r w:rsidRPr="00610C00">
        <w:rPr>
          <w:rFonts w:asciiTheme="majorHAnsi" w:hAnsiTheme="majorHAnsi" w:cstheme="majorHAnsi"/>
          <w:i/>
          <w:sz w:val="24"/>
        </w:rPr>
        <w:t>Performance</w:t>
      </w:r>
      <w:r>
        <w:rPr>
          <w:rFonts w:asciiTheme="majorHAnsi" w:hAnsiTheme="majorHAnsi" w:cstheme="majorHAnsi"/>
          <w:i/>
          <w:sz w:val="24"/>
        </w:rPr>
        <w:t xml:space="preserve"> </w:t>
      </w:r>
      <w:r w:rsidRPr="00610C00">
        <w:rPr>
          <w:rFonts w:asciiTheme="majorHAnsi" w:hAnsiTheme="majorHAnsi" w:cstheme="majorHAnsi"/>
          <w:i/>
          <w:sz w:val="24"/>
        </w:rPr>
        <w:t>evaluation</w:t>
      </w:r>
      <w:r>
        <w:rPr>
          <w:rFonts w:asciiTheme="majorHAnsi" w:hAnsiTheme="majorHAnsi" w:cstheme="majorHAnsi"/>
          <w:i/>
          <w:sz w:val="24"/>
        </w:rPr>
        <w:t xml:space="preserve"> </w:t>
      </w:r>
      <w:r w:rsidRPr="00610C00">
        <w:rPr>
          <w:rFonts w:asciiTheme="majorHAnsi" w:hAnsiTheme="majorHAnsi" w:cstheme="majorHAnsi"/>
          <w:i/>
          <w:sz w:val="24"/>
        </w:rPr>
        <w:t>means</w:t>
      </w:r>
      <w:r>
        <w:rPr>
          <w:rFonts w:asciiTheme="majorHAnsi" w:hAnsiTheme="majorHAnsi" w:cstheme="majorHAnsi"/>
          <w:i/>
          <w:sz w:val="24"/>
        </w:rPr>
        <w:t xml:space="preserve"> </w:t>
      </w:r>
      <w:r w:rsidRPr="00610C00">
        <w:rPr>
          <w:rFonts w:asciiTheme="majorHAnsi" w:hAnsiTheme="majorHAnsi" w:cstheme="majorHAnsi"/>
          <w:i/>
          <w:sz w:val="24"/>
        </w:rPr>
        <w:t>measuring</w:t>
      </w:r>
      <w:r>
        <w:rPr>
          <w:rFonts w:asciiTheme="majorHAnsi" w:hAnsiTheme="majorHAnsi" w:cstheme="majorHAnsi"/>
          <w:i/>
          <w:sz w:val="24"/>
        </w:rPr>
        <w:t xml:space="preserve"> </w:t>
      </w:r>
      <w:r w:rsidRPr="00610C00">
        <w:rPr>
          <w:rFonts w:asciiTheme="majorHAnsi" w:hAnsiTheme="majorHAnsi" w:cstheme="majorHAnsi"/>
          <w:i/>
          <w:sz w:val="24"/>
        </w:rPr>
        <w:t>how</w:t>
      </w:r>
      <w:r>
        <w:rPr>
          <w:rFonts w:asciiTheme="majorHAnsi" w:hAnsiTheme="majorHAnsi" w:cstheme="majorHAnsi"/>
          <w:i/>
          <w:sz w:val="24"/>
        </w:rPr>
        <w:t xml:space="preserve"> </w:t>
      </w:r>
      <w:r w:rsidRPr="00610C00">
        <w:rPr>
          <w:rFonts w:asciiTheme="majorHAnsi" w:hAnsiTheme="majorHAnsi" w:cstheme="majorHAnsi"/>
          <w:i/>
          <w:sz w:val="24"/>
        </w:rPr>
        <w:t>quickly</w:t>
      </w:r>
      <w:r>
        <w:rPr>
          <w:rFonts w:asciiTheme="majorHAnsi" w:hAnsiTheme="majorHAnsi" w:cstheme="majorHAnsi"/>
          <w:i/>
          <w:sz w:val="24"/>
        </w:rPr>
        <w:t xml:space="preserve"> </w:t>
      </w:r>
      <w:r w:rsidRPr="00610C00">
        <w:rPr>
          <w:rFonts w:asciiTheme="majorHAnsi" w:hAnsiTheme="majorHAnsi" w:cstheme="majorHAnsi"/>
          <w:i/>
          <w:sz w:val="24"/>
        </w:rPr>
        <w:t>and</w:t>
      </w:r>
      <w:r>
        <w:rPr>
          <w:rFonts w:asciiTheme="majorHAnsi" w:hAnsiTheme="majorHAnsi" w:cstheme="majorHAnsi"/>
          <w:i/>
          <w:sz w:val="24"/>
        </w:rPr>
        <w:t xml:space="preserve"> </w:t>
      </w:r>
      <w:r w:rsidRPr="00610C00">
        <w:rPr>
          <w:rFonts w:asciiTheme="majorHAnsi" w:hAnsiTheme="majorHAnsi" w:cstheme="majorHAnsi"/>
          <w:i/>
          <w:sz w:val="24"/>
        </w:rPr>
        <w:t>reliably</w:t>
      </w:r>
      <w:r>
        <w:rPr>
          <w:rFonts w:asciiTheme="majorHAnsi" w:hAnsiTheme="majorHAnsi" w:cstheme="majorHAnsi"/>
          <w:i/>
          <w:sz w:val="24"/>
        </w:rPr>
        <w:t xml:space="preserve"> </w:t>
      </w:r>
      <w:r w:rsidRPr="00610C00">
        <w:rPr>
          <w:rFonts w:asciiTheme="majorHAnsi" w:hAnsiTheme="majorHAnsi" w:cstheme="majorHAnsi"/>
          <w:i/>
          <w:sz w:val="24"/>
        </w:rPr>
        <w:t>a</w:t>
      </w:r>
      <w:r>
        <w:rPr>
          <w:rFonts w:asciiTheme="majorHAnsi" w:hAnsiTheme="majorHAnsi" w:cstheme="majorHAnsi"/>
          <w:i/>
          <w:sz w:val="24"/>
        </w:rPr>
        <w:t xml:space="preserve"> </w:t>
      </w:r>
      <w:r w:rsidRPr="00610C00">
        <w:rPr>
          <w:rFonts w:asciiTheme="majorHAnsi" w:hAnsiTheme="majorHAnsi" w:cstheme="majorHAnsi"/>
          <w:i/>
          <w:sz w:val="24"/>
        </w:rPr>
        <w:t>Power</w:t>
      </w:r>
      <w:r>
        <w:rPr>
          <w:rFonts w:asciiTheme="majorHAnsi" w:hAnsiTheme="majorHAnsi" w:cstheme="majorHAnsi"/>
          <w:i/>
          <w:sz w:val="24"/>
        </w:rPr>
        <w:t xml:space="preserve"> </w:t>
      </w:r>
      <w:r w:rsidRPr="00610C00">
        <w:rPr>
          <w:rFonts w:asciiTheme="majorHAnsi" w:hAnsiTheme="majorHAnsi" w:cstheme="majorHAnsi"/>
          <w:i/>
          <w:sz w:val="24"/>
        </w:rPr>
        <w:t>BI</w:t>
      </w:r>
      <w:r>
        <w:rPr>
          <w:rFonts w:asciiTheme="majorHAnsi" w:hAnsiTheme="majorHAnsi" w:cstheme="majorHAnsi"/>
          <w:i/>
          <w:sz w:val="24"/>
        </w:rPr>
        <w:t xml:space="preserve"> </w:t>
      </w:r>
      <w:r w:rsidRPr="00610C00">
        <w:rPr>
          <w:rFonts w:asciiTheme="majorHAnsi" w:hAnsiTheme="majorHAnsi" w:cstheme="majorHAnsi"/>
          <w:i/>
          <w:sz w:val="24"/>
        </w:rPr>
        <w:t>report</w:t>
      </w:r>
      <w:r>
        <w:rPr>
          <w:rFonts w:asciiTheme="majorHAnsi" w:hAnsiTheme="majorHAnsi" w:cstheme="majorHAnsi"/>
          <w:i/>
          <w:sz w:val="24"/>
        </w:rPr>
        <w:t xml:space="preserve"> </w:t>
      </w:r>
      <w:r w:rsidRPr="00610C00">
        <w:rPr>
          <w:rFonts w:asciiTheme="majorHAnsi" w:hAnsiTheme="majorHAnsi" w:cstheme="majorHAnsi"/>
          <w:i/>
          <w:sz w:val="24"/>
        </w:rPr>
        <w:t>responds</w:t>
      </w:r>
      <w:r>
        <w:rPr>
          <w:rFonts w:asciiTheme="majorHAnsi" w:hAnsiTheme="majorHAnsi" w:cstheme="majorHAnsi"/>
          <w:i/>
          <w:sz w:val="24"/>
        </w:rPr>
        <w:t xml:space="preserve"> </w:t>
      </w:r>
      <w:r w:rsidRPr="00610C00">
        <w:rPr>
          <w:rFonts w:asciiTheme="majorHAnsi" w:hAnsiTheme="majorHAnsi" w:cstheme="majorHAnsi"/>
          <w:i/>
          <w:sz w:val="24"/>
        </w:rPr>
        <w:t>when</w:t>
      </w:r>
      <w:r>
        <w:rPr>
          <w:rFonts w:asciiTheme="majorHAnsi" w:hAnsiTheme="majorHAnsi" w:cstheme="majorHAnsi"/>
          <w:i/>
          <w:sz w:val="24"/>
        </w:rPr>
        <w:t xml:space="preserve"> </w:t>
      </w:r>
      <w:r w:rsidRPr="00610C00">
        <w:rPr>
          <w:rFonts w:asciiTheme="majorHAnsi" w:hAnsiTheme="majorHAnsi" w:cstheme="majorHAnsi"/>
          <w:i/>
          <w:sz w:val="24"/>
        </w:rPr>
        <w:t>users open</w:t>
      </w:r>
      <w:r>
        <w:rPr>
          <w:rFonts w:asciiTheme="majorHAnsi" w:hAnsiTheme="majorHAnsi" w:cstheme="majorHAnsi"/>
          <w:i/>
          <w:sz w:val="24"/>
        </w:rPr>
        <w:t xml:space="preserve"> </w:t>
      </w:r>
      <w:r w:rsidRPr="00610C00">
        <w:rPr>
          <w:rFonts w:asciiTheme="majorHAnsi" w:hAnsiTheme="majorHAnsi" w:cstheme="majorHAnsi"/>
          <w:i/>
          <w:sz w:val="24"/>
        </w:rPr>
        <w:t>pages</w:t>
      </w:r>
      <w:r>
        <w:rPr>
          <w:rFonts w:asciiTheme="majorHAnsi" w:hAnsiTheme="majorHAnsi" w:cstheme="majorHAnsi"/>
          <w:i/>
          <w:sz w:val="24"/>
        </w:rPr>
        <w:t xml:space="preserve"> </w:t>
      </w:r>
      <w:r w:rsidRPr="00610C00">
        <w:rPr>
          <w:rFonts w:asciiTheme="majorHAnsi" w:hAnsiTheme="majorHAnsi" w:cstheme="majorHAnsi"/>
          <w:i/>
          <w:sz w:val="24"/>
        </w:rPr>
        <w:t>,</w:t>
      </w:r>
      <w:r>
        <w:rPr>
          <w:rFonts w:asciiTheme="majorHAnsi" w:hAnsiTheme="majorHAnsi" w:cstheme="majorHAnsi"/>
          <w:i/>
          <w:sz w:val="24"/>
        </w:rPr>
        <w:t xml:space="preserve"> </w:t>
      </w:r>
      <w:r w:rsidRPr="00610C00">
        <w:rPr>
          <w:rFonts w:asciiTheme="majorHAnsi" w:hAnsiTheme="majorHAnsi" w:cstheme="majorHAnsi"/>
          <w:i/>
          <w:sz w:val="24"/>
        </w:rPr>
        <w:t>change</w:t>
      </w:r>
      <w:r>
        <w:rPr>
          <w:rFonts w:asciiTheme="majorHAnsi" w:hAnsiTheme="majorHAnsi" w:cstheme="majorHAnsi"/>
          <w:i/>
          <w:sz w:val="24"/>
        </w:rPr>
        <w:t xml:space="preserve"> </w:t>
      </w:r>
      <w:r w:rsidRPr="00610C00">
        <w:rPr>
          <w:rFonts w:asciiTheme="majorHAnsi" w:hAnsiTheme="majorHAnsi" w:cstheme="majorHAnsi"/>
          <w:i/>
          <w:sz w:val="24"/>
        </w:rPr>
        <w:t>slicers</w:t>
      </w:r>
      <w:r>
        <w:rPr>
          <w:rFonts w:asciiTheme="majorHAnsi" w:hAnsiTheme="majorHAnsi" w:cstheme="majorHAnsi"/>
          <w:i/>
          <w:sz w:val="24"/>
        </w:rPr>
        <w:t xml:space="preserve"> </w:t>
      </w:r>
      <w:r w:rsidRPr="00610C00">
        <w:rPr>
          <w:rFonts w:asciiTheme="majorHAnsi" w:hAnsiTheme="majorHAnsi" w:cstheme="majorHAnsi"/>
          <w:i/>
          <w:sz w:val="24"/>
        </w:rPr>
        <w:t>,</w:t>
      </w:r>
      <w:r>
        <w:rPr>
          <w:rFonts w:asciiTheme="majorHAnsi" w:hAnsiTheme="majorHAnsi" w:cstheme="majorHAnsi"/>
          <w:i/>
          <w:sz w:val="24"/>
        </w:rPr>
        <w:t xml:space="preserve"> </w:t>
      </w:r>
      <w:r w:rsidRPr="00610C00">
        <w:rPr>
          <w:rFonts w:asciiTheme="majorHAnsi" w:hAnsiTheme="majorHAnsi" w:cstheme="majorHAnsi"/>
          <w:i/>
          <w:sz w:val="24"/>
        </w:rPr>
        <w:t>apply</w:t>
      </w:r>
      <w:r>
        <w:rPr>
          <w:rFonts w:asciiTheme="majorHAnsi" w:hAnsiTheme="majorHAnsi" w:cstheme="majorHAnsi"/>
          <w:i/>
          <w:sz w:val="24"/>
        </w:rPr>
        <w:t xml:space="preserve"> </w:t>
      </w:r>
      <w:r w:rsidRPr="00610C00">
        <w:rPr>
          <w:rFonts w:asciiTheme="majorHAnsi" w:hAnsiTheme="majorHAnsi" w:cstheme="majorHAnsi"/>
          <w:i/>
          <w:sz w:val="24"/>
        </w:rPr>
        <w:t>filters</w:t>
      </w:r>
      <w:r>
        <w:rPr>
          <w:rFonts w:asciiTheme="majorHAnsi" w:hAnsiTheme="majorHAnsi" w:cstheme="majorHAnsi"/>
          <w:i/>
          <w:sz w:val="24"/>
        </w:rPr>
        <w:t xml:space="preserve"> </w:t>
      </w:r>
      <w:r w:rsidRPr="00610C00">
        <w:rPr>
          <w:rFonts w:asciiTheme="majorHAnsi" w:hAnsiTheme="majorHAnsi" w:cstheme="majorHAnsi"/>
          <w:i/>
          <w:sz w:val="24"/>
        </w:rPr>
        <w:t>,</w:t>
      </w:r>
      <w:r>
        <w:rPr>
          <w:rFonts w:asciiTheme="majorHAnsi" w:hAnsiTheme="majorHAnsi" w:cstheme="majorHAnsi"/>
          <w:i/>
          <w:sz w:val="24"/>
        </w:rPr>
        <w:t xml:space="preserve"> </w:t>
      </w:r>
      <w:r w:rsidRPr="00610C00">
        <w:rPr>
          <w:rFonts w:asciiTheme="majorHAnsi" w:hAnsiTheme="majorHAnsi" w:cstheme="majorHAnsi"/>
          <w:i/>
          <w:sz w:val="24"/>
        </w:rPr>
        <w:t>use</w:t>
      </w:r>
      <w:r>
        <w:rPr>
          <w:rFonts w:asciiTheme="majorHAnsi" w:hAnsiTheme="majorHAnsi" w:cstheme="majorHAnsi"/>
          <w:i/>
          <w:sz w:val="24"/>
        </w:rPr>
        <w:t xml:space="preserve"> dril</w:t>
      </w:r>
      <w:r w:rsidRPr="00610C00">
        <w:rPr>
          <w:rFonts w:asciiTheme="majorHAnsi" w:hAnsiTheme="majorHAnsi" w:cstheme="majorHAnsi"/>
          <w:i/>
          <w:sz w:val="24"/>
        </w:rPr>
        <w:t>l</w:t>
      </w:r>
      <w:r>
        <w:rPr>
          <w:rFonts w:asciiTheme="majorHAnsi" w:hAnsiTheme="majorHAnsi" w:cstheme="majorHAnsi"/>
          <w:i/>
          <w:sz w:val="24"/>
        </w:rPr>
        <w:t xml:space="preserve"> –</w:t>
      </w:r>
      <w:r w:rsidRPr="00610C00">
        <w:rPr>
          <w:rFonts w:asciiTheme="majorHAnsi" w:hAnsiTheme="majorHAnsi" w:cstheme="majorHAnsi"/>
          <w:i/>
          <w:sz w:val="24"/>
        </w:rPr>
        <w:t>through</w:t>
      </w:r>
      <w:r>
        <w:rPr>
          <w:rFonts w:asciiTheme="majorHAnsi" w:hAnsiTheme="majorHAnsi" w:cstheme="majorHAnsi"/>
          <w:i/>
          <w:sz w:val="24"/>
        </w:rPr>
        <w:t xml:space="preserve"> </w:t>
      </w:r>
      <w:r w:rsidRPr="00610C00">
        <w:rPr>
          <w:rFonts w:asciiTheme="majorHAnsi" w:hAnsiTheme="majorHAnsi" w:cstheme="majorHAnsi"/>
          <w:i/>
          <w:sz w:val="24"/>
        </w:rPr>
        <w:t>,</w:t>
      </w:r>
      <w:r>
        <w:rPr>
          <w:rFonts w:asciiTheme="majorHAnsi" w:hAnsiTheme="majorHAnsi" w:cstheme="majorHAnsi"/>
          <w:i/>
          <w:sz w:val="24"/>
        </w:rPr>
        <w:t xml:space="preserve"> </w:t>
      </w:r>
      <w:r w:rsidRPr="00610C00">
        <w:rPr>
          <w:rFonts w:asciiTheme="majorHAnsi" w:hAnsiTheme="majorHAnsi" w:cstheme="majorHAnsi"/>
          <w:i/>
          <w:sz w:val="24"/>
        </w:rPr>
        <w:t>interact</w:t>
      </w:r>
      <w:r>
        <w:rPr>
          <w:rFonts w:asciiTheme="majorHAnsi" w:hAnsiTheme="majorHAnsi" w:cstheme="majorHAnsi"/>
          <w:i/>
          <w:sz w:val="24"/>
        </w:rPr>
        <w:t xml:space="preserve"> </w:t>
      </w:r>
      <w:r w:rsidRPr="00610C00">
        <w:rPr>
          <w:rFonts w:asciiTheme="majorHAnsi" w:hAnsiTheme="majorHAnsi" w:cstheme="majorHAnsi"/>
          <w:i/>
          <w:sz w:val="24"/>
        </w:rPr>
        <w:t>with</w:t>
      </w:r>
      <w:r>
        <w:rPr>
          <w:rFonts w:asciiTheme="majorHAnsi" w:hAnsiTheme="majorHAnsi" w:cstheme="majorHAnsi"/>
          <w:i/>
          <w:sz w:val="24"/>
        </w:rPr>
        <w:t xml:space="preserve"> </w:t>
      </w:r>
      <w:r w:rsidRPr="00610C00">
        <w:rPr>
          <w:rFonts w:asciiTheme="majorHAnsi" w:hAnsiTheme="majorHAnsi" w:cstheme="majorHAnsi"/>
          <w:i/>
          <w:sz w:val="24"/>
        </w:rPr>
        <w:t>visuals</w:t>
      </w:r>
      <w:r>
        <w:rPr>
          <w:rFonts w:asciiTheme="majorHAnsi" w:hAnsiTheme="majorHAnsi" w:cstheme="majorHAnsi"/>
          <w:i/>
          <w:sz w:val="24"/>
        </w:rPr>
        <w:t xml:space="preserve"> </w:t>
      </w:r>
      <w:r w:rsidRPr="00610C00">
        <w:rPr>
          <w:rFonts w:asciiTheme="majorHAnsi" w:hAnsiTheme="majorHAnsi" w:cstheme="majorHAnsi"/>
          <w:i/>
          <w:sz w:val="24"/>
        </w:rPr>
        <w:t>,</w:t>
      </w:r>
      <w:r>
        <w:rPr>
          <w:rFonts w:asciiTheme="majorHAnsi" w:hAnsiTheme="majorHAnsi" w:cstheme="majorHAnsi"/>
          <w:i/>
          <w:sz w:val="24"/>
        </w:rPr>
        <w:t xml:space="preserve"> </w:t>
      </w:r>
      <w:r w:rsidRPr="00610C00">
        <w:rPr>
          <w:rFonts w:asciiTheme="majorHAnsi" w:hAnsiTheme="majorHAnsi" w:cstheme="majorHAnsi"/>
          <w:i/>
          <w:sz w:val="24"/>
        </w:rPr>
        <w:t>and</w:t>
      </w:r>
      <w:r>
        <w:rPr>
          <w:rFonts w:asciiTheme="majorHAnsi" w:hAnsiTheme="majorHAnsi" w:cstheme="majorHAnsi"/>
          <w:i/>
          <w:sz w:val="24"/>
        </w:rPr>
        <w:t xml:space="preserve"> </w:t>
      </w:r>
      <w:r w:rsidRPr="00610C00">
        <w:rPr>
          <w:rFonts w:asciiTheme="majorHAnsi" w:hAnsiTheme="majorHAnsi" w:cstheme="majorHAnsi"/>
          <w:i/>
          <w:sz w:val="24"/>
        </w:rPr>
        <w:t>refresh</w:t>
      </w:r>
      <w:r>
        <w:rPr>
          <w:rFonts w:asciiTheme="majorHAnsi" w:hAnsiTheme="majorHAnsi" w:cstheme="majorHAnsi"/>
          <w:i/>
          <w:sz w:val="24"/>
        </w:rPr>
        <w:t xml:space="preserve"> </w:t>
      </w:r>
      <w:r w:rsidRPr="00610C00">
        <w:rPr>
          <w:rFonts w:asciiTheme="majorHAnsi" w:hAnsiTheme="majorHAnsi" w:cstheme="majorHAnsi"/>
          <w:i/>
          <w:sz w:val="24"/>
        </w:rPr>
        <w:t>data</w:t>
      </w:r>
      <w:r>
        <w:rPr>
          <w:rFonts w:asciiTheme="majorHAnsi" w:hAnsiTheme="majorHAnsi" w:cstheme="majorHAnsi"/>
          <w:i/>
          <w:sz w:val="24"/>
        </w:rPr>
        <w:t xml:space="preserve"> </w:t>
      </w:r>
      <w:r w:rsidRPr="00610C00">
        <w:rPr>
          <w:rFonts w:asciiTheme="majorHAnsi" w:hAnsiTheme="majorHAnsi" w:cstheme="majorHAnsi"/>
          <w:i/>
          <w:sz w:val="24"/>
        </w:rPr>
        <w:t>. Performance</w:t>
      </w:r>
      <w:r>
        <w:rPr>
          <w:rFonts w:asciiTheme="majorHAnsi" w:hAnsiTheme="majorHAnsi" w:cstheme="majorHAnsi"/>
          <w:i/>
          <w:sz w:val="24"/>
        </w:rPr>
        <w:t xml:space="preserve"> </w:t>
      </w:r>
      <w:r w:rsidRPr="00610C00">
        <w:rPr>
          <w:rFonts w:asciiTheme="majorHAnsi" w:hAnsiTheme="majorHAnsi" w:cstheme="majorHAnsi"/>
          <w:i/>
          <w:sz w:val="24"/>
        </w:rPr>
        <w:t>should</w:t>
      </w:r>
      <w:r>
        <w:rPr>
          <w:rFonts w:asciiTheme="majorHAnsi" w:hAnsiTheme="majorHAnsi" w:cstheme="majorHAnsi"/>
          <w:i/>
          <w:sz w:val="24"/>
        </w:rPr>
        <w:t xml:space="preserve"> </w:t>
      </w:r>
      <w:r w:rsidRPr="00610C00">
        <w:rPr>
          <w:rFonts w:asciiTheme="majorHAnsi" w:hAnsiTheme="majorHAnsi" w:cstheme="majorHAnsi"/>
          <w:i/>
          <w:sz w:val="24"/>
        </w:rPr>
        <w:t>be</w:t>
      </w:r>
      <w:r>
        <w:rPr>
          <w:rFonts w:asciiTheme="majorHAnsi" w:hAnsiTheme="majorHAnsi" w:cstheme="majorHAnsi"/>
          <w:i/>
          <w:sz w:val="24"/>
        </w:rPr>
        <w:t xml:space="preserve"> </w:t>
      </w:r>
      <w:r w:rsidRPr="00610C00">
        <w:rPr>
          <w:rFonts w:asciiTheme="majorHAnsi" w:hAnsiTheme="majorHAnsi" w:cstheme="majorHAnsi"/>
          <w:i/>
          <w:sz w:val="24"/>
        </w:rPr>
        <w:t>treated</w:t>
      </w:r>
      <w:r>
        <w:rPr>
          <w:rFonts w:asciiTheme="majorHAnsi" w:hAnsiTheme="majorHAnsi" w:cstheme="majorHAnsi"/>
          <w:i/>
          <w:sz w:val="24"/>
        </w:rPr>
        <w:t xml:space="preserve"> </w:t>
      </w:r>
      <w:r w:rsidRPr="00610C00">
        <w:rPr>
          <w:rFonts w:asciiTheme="majorHAnsi" w:hAnsiTheme="majorHAnsi" w:cstheme="majorHAnsi"/>
          <w:i/>
          <w:sz w:val="24"/>
        </w:rPr>
        <w:t>as</w:t>
      </w:r>
      <w:r>
        <w:rPr>
          <w:rFonts w:asciiTheme="majorHAnsi" w:hAnsiTheme="majorHAnsi" w:cstheme="majorHAnsi"/>
          <w:i/>
          <w:sz w:val="24"/>
        </w:rPr>
        <w:t xml:space="preserve"> </w:t>
      </w:r>
      <w:r w:rsidRPr="00610C00">
        <w:rPr>
          <w:rFonts w:asciiTheme="majorHAnsi" w:hAnsiTheme="majorHAnsi" w:cstheme="majorHAnsi"/>
          <w:i/>
          <w:sz w:val="24"/>
        </w:rPr>
        <w:t>an</w:t>
      </w:r>
      <w:r>
        <w:rPr>
          <w:rFonts w:asciiTheme="majorHAnsi" w:hAnsiTheme="majorHAnsi" w:cstheme="majorHAnsi"/>
          <w:i/>
          <w:sz w:val="24"/>
        </w:rPr>
        <w:t xml:space="preserve"> </w:t>
      </w:r>
      <w:r w:rsidRPr="00610C00">
        <w:rPr>
          <w:rFonts w:asciiTheme="majorHAnsi" w:hAnsiTheme="majorHAnsi" w:cstheme="majorHAnsi"/>
          <w:i/>
          <w:sz w:val="24"/>
        </w:rPr>
        <w:t>end-to-end</w:t>
      </w:r>
      <w:r>
        <w:rPr>
          <w:rFonts w:asciiTheme="majorHAnsi" w:hAnsiTheme="majorHAnsi" w:cstheme="majorHAnsi"/>
          <w:i/>
          <w:sz w:val="24"/>
        </w:rPr>
        <w:t xml:space="preserve"> </w:t>
      </w:r>
      <w:r w:rsidRPr="00610C00">
        <w:rPr>
          <w:rFonts w:asciiTheme="majorHAnsi" w:hAnsiTheme="majorHAnsi" w:cstheme="majorHAnsi"/>
          <w:i/>
          <w:sz w:val="24"/>
        </w:rPr>
        <w:t>concern</w:t>
      </w:r>
      <w:r>
        <w:rPr>
          <w:rFonts w:asciiTheme="majorHAnsi" w:hAnsiTheme="majorHAnsi" w:cstheme="majorHAnsi"/>
          <w:i/>
          <w:sz w:val="24"/>
        </w:rPr>
        <w:t xml:space="preserve"> </w:t>
      </w:r>
      <w:r w:rsidRPr="00610C00">
        <w:rPr>
          <w:rFonts w:asciiTheme="majorHAnsi" w:hAnsiTheme="majorHAnsi" w:cstheme="majorHAnsi"/>
          <w:i/>
          <w:sz w:val="24"/>
        </w:rPr>
        <w:t>covering</w:t>
      </w:r>
      <w:r>
        <w:rPr>
          <w:rFonts w:asciiTheme="majorHAnsi" w:hAnsiTheme="majorHAnsi" w:cstheme="majorHAnsi"/>
          <w:i/>
          <w:sz w:val="24"/>
        </w:rPr>
        <w:t xml:space="preserve"> </w:t>
      </w:r>
      <w:r w:rsidRPr="00610C00">
        <w:rPr>
          <w:rFonts w:asciiTheme="majorHAnsi" w:hAnsiTheme="majorHAnsi" w:cstheme="majorHAnsi"/>
          <w:i/>
          <w:sz w:val="24"/>
        </w:rPr>
        <w:t>source</w:t>
      </w:r>
      <w:r>
        <w:rPr>
          <w:rFonts w:asciiTheme="majorHAnsi" w:hAnsiTheme="majorHAnsi" w:cstheme="majorHAnsi"/>
          <w:i/>
          <w:sz w:val="24"/>
        </w:rPr>
        <w:t xml:space="preserve"> </w:t>
      </w:r>
      <w:r w:rsidRPr="00610C00">
        <w:rPr>
          <w:rFonts w:asciiTheme="majorHAnsi" w:hAnsiTheme="majorHAnsi" w:cstheme="majorHAnsi"/>
          <w:i/>
          <w:sz w:val="24"/>
        </w:rPr>
        <w:t>data</w:t>
      </w:r>
      <w:r>
        <w:rPr>
          <w:rFonts w:asciiTheme="majorHAnsi" w:hAnsiTheme="majorHAnsi" w:cstheme="majorHAnsi"/>
          <w:i/>
          <w:sz w:val="24"/>
        </w:rPr>
        <w:t xml:space="preserve"> </w:t>
      </w:r>
      <w:r w:rsidRPr="00610C00">
        <w:rPr>
          <w:rFonts w:asciiTheme="majorHAnsi" w:hAnsiTheme="majorHAnsi" w:cstheme="majorHAnsi"/>
          <w:i/>
          <w:sz w:val="24"/>
        </w:rPr>
        <w:t>,</w:t>
      </w:r>
      <w:r>
        <w:rPr>
          <w:rFonts w:asciiTheme="majorHAnsi" w:hAnsiTheme="majorHAnsi" w:cstheme="majorHAnsi"/>
          <w:i/>
          <w:sz w:val="24"/>
        </w:rPr>
        <w:t xml:space="preserve"> </w:t>
      </w:r>
      <w:r w:rsidRPr="00610C00">
        <w:rPr>
          <w:rFonts w:asciiTheme="majorHAnsi" w:hAnsiTheme="majorHAnsi" w:cstheme="majorHAnsi"/>
          <w:i/>
          <w:sz w:val="24"/>
        </w:rPr>
        <w:t>Power</w:t>
      </w:r>
      <w:r>
        <w:rPr>
          <w:rFonts w:asciiTheme="majorHAnsi" w:hAnsiTheme="majorHAnsi" w:cstheme="majorHAnsi"/>
          <w:i/>
          <w:sz w:val="24"/>
        </w:rPr>
        <w:t xml:space="preserve"> </w:t>
      </w:r>
      <w:r w:rsidRPr="00610C00">
        <w:rPr>
          <w:rFonts w:asciiTheme="majorHAnsi" w:hAnsiTheme="majorHAnsi" w:cstheme="majorHAnsi"/>
          <w:i/>
          <w:sz w:val="24"/>
        </w:rPr>
        <w:t>Query</w:t>
      </w:r>
      <w:r>
        <w:rPr>
          <w:rFonts w:asciiTheme="majorHAnsi" w:hAnsiTheme="majorHAnsi" w:cstheme="majorHAnsi"/>
          <w:i/>
          <w:sz w:val="24"/>
        </w:rPr>
        <w:t xml:space="preserve"> </w:t>
      </w:r>
      <w:r w:rsidRPr="00610C00">
        <w:rPr>
          <w:rFonts w:asciiTheme="majorHAnsi" w:hAnsiTheme="majorHAnsi" w:cstheme="majorHAnsi"/>
          <w:i/>
          <w:sz w:val="24"/>
        </w:rPr>
        <w:t>,</w:t>
      </w:r>
      <w:r>
        <w:rPr>
          <w:rFonts w:asciiTheme="majorHAnsi" w:hAnsiTheme="majorHAnsi" w:cstheme="majorHAnsi"/>
          <w:i/>
          <w:sz w:val="24"/>
        </w:rPr>
        <w:t xml:space="preserve"> </w:t>
      </w:r>
      <w:r w:rsidRPr="00610C00">
        <w:rPr>
          <w:rFonts w:asciiTheme="majorHAnsi" w:hAnsiTheme="majorHAnsi" w:cstheme="majorHAnsi"/>
          <w:i/>
          <w:sz w:val="24"/>
        </w:rPr>
        <w:t>the</w:t>
      </w:r>
      <w:r>
        <w:rPr>
          <w:rFonts w:asciiTheme="majorHAnsi" w:hAnsiTheme="majorHAnsi" w:cstheme="majorHAnsi"/>
          <w:i/>
          <w:sz w:val="24"/>
        </w:rPr>
        <w:t xml:space="preserve"> </w:t>
      </w:r>
      <w:r w:rsidRPr="00610C00">
        <w:rPr>
          <w:rFonts w:asciiTheme="majorHAnsi" w:hAnsiTheme="majorHAnsi" w:cstheme="majorHAnsi"/>
          <w:i/>
          <w:sz w:val="24"/>
        </w:rPr>
        <w:t>semantic model</w:t>
      </w:r>
      <w:r>
        <w:rPr>
          <w:rFonts w:asciiTheme="majorHAnsi" w:hAnsiTheme="majorHAnsi" w:cstheme="majorHAnsi"/>
          <w:i/>
          <w:sz w:val="24"/>
        </w:rPr>
        <w:t xml:space="preserve"> </w:t>
      </w:r>
      <w:r w:rsidRPr="00610C00">
        <w:rPr>
          <w:rFonts w:asciiTheme="majorHAnsi" w:hAnsiTheme="majorHAnsi" w:cstheme="majorHAnsi"/>
          <w:i/>
          <w:sz w:val="24"/>
        </w:rPr>
        <w:t>,</w:t>
      </w:r>
      <w:r>
        <w:rPr>
          <w:rFonts w:asciiTheme="majorHAnsi" w:hAnsiTheme="majorHAnsi" w:cstheme="majorHAnsi"/>
          <w:i/>
          <w:sz w:val="24"/>
        </w:rPr>
        <w:t xml:space="preserve"> </w:t>
      </w:r>
      <w:r w:rsidRPr="00610C00">
        <w:rPr>
          <w:rFonts w:asciiTheme="majorHAnsi" w:hAnsiTheme="majorHAnsi" w:cstheme="majorHAnsi"/>
          <w:i/>
          <w:sz w:val="24"/>
        </w:rPr>
        <w:t>DAX</w:t>
      </w:r>
      <w:r>
        <w:rPr>
          <w:rFonts w:asciiTheme="majorHAnsi" w:hAnsiTheme="majorHAnsi" w:cstheme="majorHAnsi"/>
          <w:i/>
          <w:sz w:val="24"/>
        </w:rPr>
        <w:t xml:space="preserve"> </w:t>
      </w:r>
      <w:r w:rsidRPr="00610C00">
        <w:rPr>
          <w:rFonts w:asciiTheme="majorHAnsi" w:hAnsiTheme="majorHAnsi" w:cstheme="majorHAnsi"/>
          <w:i/>
          <w:sz w:val="24"/>
        </w:rPr>
        <w:t>measures</w:t>
      </w:r>
      <w:r>
        <w:rPr>
          <w:rFonts w:asciiTheme="majorHAnsi" w:hAnsiTheme="majorHAnsi" w:cstheme="majorHAnsi"/>
          <w:i/>
          <w:sz w:val="24"/>
        </w:rPr>
        <w:t xml:space="preserve"> </w:t>
      </w:r>
      <w:r w:rsidRPr="00610C00">
        <w:rPr>
          <w:rFonts w:asciiTheme="majorHAnsi" w:hAnsiTheme="majorHAnsi" w:cstheme="majorHAnsi"/>
          <w:i/>
          <w:sz w:val="24"/>
        </w:rPr>
        <w:t>,</w:t>
      </w:r>
      <w:r>
        <w:rPr>
          <w:rFonts w:asciiTheme="majorHAnsi" w:hAnsiTheme="majorHAnsi" w:cstheme="majorHAnsi"/>
          <w:i/>
          <w:sz w:val="24"/>
        </w:rPr>
        <w:t xml:space="preserve"> </w:t>
      </w:r>
      <w:r w:rsidRPr="00610C00">
        <w:rPr>
          <w:rFonts w:asciiTheme="majorHAnsi" w:hAnsiTheme="majorHAnsi" w:cstheme="majorHAnsi"/>
          <w:i/>
          <w:sz w:val="24"/>
        </w:rPr>
        <w:t>visualizations</w:t>
      </w:r>
      <w:r>
        <w:rPr>
          <w:rFonts w:asciiTheme="majorHAnsi" w:hAnsiTheme="majorHAnsi" w:cstheme="majorHAnsi"/>
          <w:i/>
          <w:sz w:val="24"/>
        </w:rPr>
        <w:t xml:space="preserve"> </w:t>
      </w:r>
      <w:r w:rsidRPr="00610C00">
        <w:rPr>
          <w:rFonts w:asciiTheme="majorHAnsi" w:hAnsiTheme="majorHAnsi" w:cstheme="majorHAnsi"/>
          <w:i/>
          <w:sz w:val="24"/>
        </w:rPr>
        <w:t>,and</w:t>
      </w:r>
      <w:r>
        <w:rPr>
          <w:rFonts w:asciiTheme="majorHAnsi" w:hAnsiTheme="majorHAnsi" w:cstheme="majorHAnsi"/>
          <w:i/>
          <w:sz w:val="24"/>
        </w:rPr>
        <w:t xml:space="preserve"> </w:t>
      </w:r>
      <w:r w:rsidRPr="00610C00">
        <w:rPr>
          <w:rFonts w:asciiTheme="majorHAnsi" w:hAnsiTheme="majorHAnsi" w:cstheme="majorHAnsi"/>
          <w:i/>
          <w:sz w:val="24"/>
        </w:rPr>
        <w:t>the</w:t>
      </w:r>
      <w:r>
        <w:rPr>
          <w:rFonts w:asciiTheme="majorHAnsi" w:hAnsiTheme="majorHAnsi" w:cstheme="majorHAnsi"/>
          <w:i/>
          <w:sz w:val="24"/>
        </w:rPr>
        <w:t xml:space="preserve"> </w:t>
      </w:r>
      <w:r w:rsidRPr="00610C00">
        <w:rPr>
          <w:rFonts w:asciiTheme="majorHAnsi" w:hAnsiTheme="majorHAnsi" w:cstheme="majorHAnsi"/>
          <w:i/>
          <w:sz w:val="24"/>
        </w:rPr>
        <w:t>Power</w:t>
      </w:r>
      <w:r>
        <w:rPr>
          <w:rFonts w:asciiTheme="majorHAnsi" w:hAnsiTheme="majorHAnsi" w:cstheme="majorHAnsi"/>
          <w:i/>
          <w:sz w:val="24"/>
        </w:rPr>
        <w:t xml:space="preserve"> </w:t>
      </w:r>
      <w:r w:rsidRPr="00610C00">
        <w:rPr>
          <w:rFonts w:asciiTheme="majorHAnsi" w:hAnsiTheme="majorHAnsi" w:cstheme="majorHAnsi"/>
          <w:i/>
          <w:sz w:val="24"/>
        </w:rPr>
        <w:t>BI</w:t>
      </w:r>
      <w:r>
        <w:rPr>
          <w:rFonts w:asciiTheme="majorHAnsi" w:hAnsiTheme="majorHAnsi" w:cstheme="majorHAnsi"/>
          <w:i/>
          <w:sz w:val="24"/>
        </w:rPr>
        <w:t xml:space="preserve"> </w:t>
      </w:r>
      <w:r w:rsidRPr="00610C00">
        <w:rPr>
          <w:rFonts w:asciiTheme="majorHAnsi" w:hAnsiTheme="majorHAnsi" w:cstheme="majorHAnsi"/>
          <w:i/>
          <w:sz w:val="24"/>
        </w:rPr>
        <w:t>environment</w:t>
      </w:r>
      <w:r>
        <w:rPr>
          <w:rFonts w:asciiTheme="majorHAnsi" w:hAnsiTheme="majorHAnsi" w:cstheme="majorHAnsi"/>
          <w:i/>
          <w:sz w:val="24"/>
        </w:rPr>
        <w:t xml:space="preserve"> </w:t>
      </w:r>
      <w:r w:rsidRPr="00610C00">
        <w:rPr>
          <w:rFonts w:asciiTheme="majorHAnsi" w:hAnsiTheme="majorHAnsi" w:cstheme="majorHAnsi"/>
          <w:i/>
          <w:sz w:val="24"/>
        </w:rPr>
        <w:t>.The</w:t>
      </w:r>
      <w:r>
        <w:rPr>
          <w:rFonts w:asciiTheme="majorHAnsi" w:hAnsiTheme="majorHAnsi" w:cstheme="majorHAnsi"/>
          <w:i/>
          <w:sz w:val="24"/>
        </w:rPr>
        <w:t xml:space="preserve"> </w:t>
      </w:r>
      <w:r w:rsidRPr="00610C00">
        <w:rPr>
          <w:rFonts w:asciiTheme="majorHAnsi" w:hAnsiTheme="majorHAnsi" w:cstheme="majorHAnsi"/>
          <w:i/>
          <w:sz w:val="24"/>
        </w:rPr>
        <w:t>objective</w:t>
      </w:r>
      <w:r>
        <w:rPr>
          <w:rFonts w:asciiTheme="majorHAnsi" w:hAnsiTheme="majorHAnsi" w:cstheme="majorHAnsi"/>
          <w:i/>
          <w:sz w:val="24"/>
        </w:rPr>
        <w:t xml:space="preserve"> </w:t>
      </w:r>
      <w:r w:rsidRPr="00610C00">
        <w:rPr>
          <w:rFonts w:asciiTheme="majorHAnsi" w:hAnsiTheme="majorHAnsi" w:cstheme="majorHAnsi"/>
          <w:i/>
          <w:sz w:val="24"/>
        </w:rPr>
        <w:t>is</w:t>
      </w:r>
      <w:r>
        <w:rPr>
          <w:rFonts w:asciiTheme="majorHAnsi" w:hAnsiTheme="majorHAnsi" w:cstheme="majorHAnsi"/>
          <w:i/>
          <w:sz w:val="24"/>
        </w:rPr>
        <w:t xml:space="preserve"> </w:t>
      </w:r>
      <w:r w:rsidRPr="00610C00">
        <w:rPr>
          <w:rFonts w:asciiTheme="majorHAnsi" w:hAnsiTheme="majorHAnsi" w:cstheme="majorHAnsi"/>
          <w:i/>
          <w:sz w:val="24"/>
        </w:rPr>
        <w:t>not</w:t>
      </w:r>
      <w:r>
        <w:rPr>
          <w:rFonts w:asciiTheme="majorHAnsi" w:hAnsiTheme="majorHAnsi" w:cstheme="majorHAnsi"/>
          <w:i/>
          <w:sz w:val="24"/>
        </w:rPr>
        <w:t xml:space="preserve"> </w:t>
      </w:r>
      <w:r w:rsidRPr="00610C00">
        <w:rPr>
          <w:rFonts w:asciiTheme="majorHAnsi" w:hAnsiTheme="majorHAnsi" w:cstheme="majorHAnsi"/>
          <w:i/>
          <w:sz w:val="24"/>
        </w:rPr>
        <w:t>simply</w:t>
      </w:r>
      <w:r>
        <w:rPr>
          <w:rFonts w:asciiTheme="majorHAnsi" w:hAnsiTheme="majorHAnsi" w:cstheme="majorHAnsi"/>
          <w:i/>
          <w:sz w:val="24"/>
        </w:rPr>
        <w:t xml:space="preserve"> </w:t>
      </w:r>
      <w:proofErr w:type="spellStart"/>
      <w:r w:rsidRPr="00610C00">
        <w:rPr>
          <w:rFonts w:asciiTheme="majorHAnsi" w:hAnsiTheme="majorHAnsi" w:cstheme="majorHAnsi"/>
          <w:i/>
          <w:sz w:val="24"/>
        </w:rPr>
        <w:t>tomake</w:t>
      </w:r>
      <w:proofErr w:type="spellEnd"/>
      <w:r>
        <w:rPr>
          <w:rFonts w:asciiTheme="majorHAnsi" w:hAnsiTheme="majorHAnsi" w:cstheme="majorHAnsi"/>
          <w:i/>
          <w:sz w:val="24"/>
        </w:rPr>
        <w:t xml:space="preserve"> </w:t>
      </w:r>
      <w:r w:rsidRPr="00610C00">
        <w:rPr>
          <w:rFonts w:asciiTheme="majorHAnsi" w:hAnsiTheme="majorHAnsi" w:cstheme="majorHAnsi"/>
          <w:i/>
          <w:sz w:val="24"/>
        </w:rPr>
        <w:t>one visual</w:t>
      </w:r>
      <w:r>
        <w:rPr>
          <w:rFonts w:asciiTheme="majorHAnsi" w:hAnsiTheme="majorHAnsi" w:cstheme="majorHAnsi"/>
          <w:i/>
          <w:sz w:val="24"/>
        </w:rPr>
        <w:t xml:space="preserve"> </w:t>
      </w:r>
      <w:r w:rsidRPr="00610C00">
        <w:rPr>
          <w:rFonts w:asciiTheme="majorHAnsi" w:hAnsiTheme="majorHAnsi" w:cstheme="majorHAnsi"/>
          <w:i/>
          <w:sz w:val="24"/>
        </w:rPr>
        <w:t>faster</w:t>
      </w:r>
      <w:r>
        <w:rPr>
          <w:rFonts w:asciiTheme="majorHAnsi" w:hAnsiTheme="majorHAnsi" w:cstheme="majorHAnsi"/>
          <w:i/>
          <w:sz w:val="24"/>
        </w:rPr>
        <w:t xml:space="preserve"> </w:t>
      </w:r>
      <w:r w:rsidRPr="00610C00">
        <w:rPr>
          <w:rFonts w:asciiTheme="majorHAnsi" w:hAnsiTheme="majorHAnsi" w:cstheme="majorHAnsi"/>
          <w:i/>
          <w:sz w:val="24"/>
        </w:rPr>
        <w:t>,</w:t>
      </w:r>
      <w:r>
        <w:rPr>
          <w:rFonts w:asciiTheme="majorHAnsi" w:hAnsiTheme="majorHAnsi" w:cstheme="majorHAnsi"/>
          <w:i/>
          <w:sz w:val="24"/>
        </w:rPr>
        <w:t xml:space="preserve"> </w:t>
      </w:r>
      <w:r w:rsidRPr="00610C00">
        <w:rPr>
          <w:rFonts w:asciiTheme="majorHAnsi" w:hAnsiTheme="majorHAnsi" w:cstheme="majorHAnsi"/>
          <w:i/>
          <w:sz w:val="24"/>
        </w:rPr>
        <w:t>but</w:t>
      </w:r>
      <w:r>
        <w:rPr>
          <w:rFonts w:asciiTheme="majorHAnsi" w:hAnsiTheme="majorHAnsi" w:cstheme="majorHAnsi"/>
          <w:i/>
          <w:sz w:val="24"/>
        </w:rPr>
        <w:t xml:space="preserve"> </w:t>
      </w:r>
      <w:r w:rsidRPr="00610C00">
        <w:rPr>
          <w:rFonts w:asciiTheme="majorHAnsi" w:hAnsiTheme="majorHAnsi" w:cstheme="majorHAnsi"/>
          <w:i/>
          <w:sz w:val="24"/>
        </w:rPr>
        <w:t>to</w:t>
      </w:r>
      <w:r>
        <w:rPr>
          <w:rFonts w:asciiTheme="majorHAnsi" w:hAnsiTheme="majorHAnsi" w:cstheme="majorHAnsi"/>
          <w:i/>
          <w:sz w:val="24"/>
        </w:rPr>
        <w:t xml:space="preserve"> </w:t>
      </w:r>
      <w:r w:rsidRPr="00610C00">
        <w:rPr>
          <w:rFonts w:asciiTheme="majorHAnsi" w:hAnsiTheme="majorHAnsi" w:cstheme="majorHAnsi"/>
          <w:i/>
          <w:sz w:val="24"/>
        </w:rPr>
        <w:t>create</w:t>
      </w:r>
      <w:r>
        <w:rPr>
          <w:rFonts w:asciiTheme="majorHAnsi" w:hAnsiTheme="majorHAnsi" w:cstheme="majorHAnsi"/>
          <w:i/>
          <w:sz w:val="24"/>
        </w:rPr>
        <w:t xml:space="preserve"> </w:t>
      </w:r>
      <w:r w:rsidRPr="00610C00">
        <w:rPr>
          <w:rFonts w:asciiTheme="majorHAnsi" w:hAnsiTheme="majorHAnsi" w:cstheme="majorHAnsi"/>
          <w:i/>
          <w:sz w:val="24"/>
        </w:rPr>
        <w:t>are</w:t>
      </w:r>
      <w:r>
        <w:rPr>
          <w:rFonts w:asciiTheme="majorHAnsi" w:hAnsiTheme="majorHAnsi" w:cstheme="majorHAnsi"/>
          <w:i/>
          <w:sz w:val="24"/>
        </w:rPr>
        <w:t xml:space="preserve"> </w:t>
      </w:r>
      <w:r w:rsidRPr="00610C00">
        <w:rPr>
          <w:rFonts w:asciiTheme="majorHAnsi" w:hAnsiTheme="majorHAnsi" w:cstheme="majorHAnsi"/>
          <w:i/>
          <w:sz w:val="24"/>
        </w:rPr>
        <w:t>port</w:t>
      </w:r>
      <w:r>
        <w:rPr>
          <w:rFonts w:asciiTheme="majorHAnsi" w:hAnsiTheme="majorHAnsi" w:cstheme="majorHAnsi"/>
          <w:i/>
          <w:sz w:val="24"/>
        </w:rPr>
        <w:t xml:space="preserve"> </w:t>
      </w:r>
      <w:r w:rsidRPr="00610C00">
        <w:rPr>
          <w:rFonts w:asciiTheme="majorHAnsi" w:hAnsiTheme="majorHAnsi" w:cstheme="majorHAnsi"/>
          <w:i/>
          <w:sz w:val="24"/>
        </w:rPr>
        <w:t>that</w:t>
      </w:r>
      <w:r>
        <w:rPr>
          <w:rFonts w:asciiTheme="majorHAnsi" w:hAnsiTheme="majorHAnsi" w:cstheme="majorHAnsi"/>
          <w:i/>
          <w:sz w:val="24"/>
        </w:rPr>
        <w:t xml:space="preserve"> </w:t>
      </w:r>
      <w:r w:rsidRPr="00610C00">
        <w:rPr>
          <w:rFonts w:asciiTheme="majorHAnsi" w:hAnsiTheme="majorHAnsi" w:cstheme="majorHAnsi"/>
          <w:i/>
          <w:sz w:val="24"/>
        </w:rPr>
        <w:t>remains</w:t>
      </w:r>
      <w:r>
        <w:rPr>
          <w:rFonts w:asciiTheme="majorHAnsi" w:hAnsiTheme="majorHAnsi" w:cstheme="majorHAnsi"/>
          <w:i/>
          <w:sz w:val="24"/>
        </w:rPr>
        <w:t xml:space="preserve"> </w:t>
      </w:r>
      <w:r w:rsidRPr="00610C00">
        <w:rPr>
          <w:rFonts w:asciiTheme="majorHAnsi" w:hAnsiTheme="majorHAnsi" w:cstheme="majorHAnsi"/>
          <w:i/>
          <w:sz w:val="24"/>
        </w:rPr>
        <w:t>responsive</w:t>
      </w:r>
      <w:r>
        <w:rPr>
          <w:rFonts w:asciiTheme="majorHAnsi" w:hAnsiTheme="majorHAnsi" w:cstheme="majorHAnsi"/>
          <w:i/>
          <w:sz w:val="24"/>
        </w:rPr>
        <w:t xml:space="preserve"> </w:t>
      </w:r>
      <w:r w:rsidRPr="00610C00">
        <w:rPr>
          <w:rFonts w:asciiTheme="majorHAnsi" w:hAnsiTheme="majorHAnsi" w:cstheme="majorHAnsi"/>
          <w:i/>
          <w:sz w:val="24"/>
        </w:rPr>
        <w:t>,</w:t>
      </w:r>
      <w:r>
        <w:rPr>
          <w:rFonts w:asciiTheme="majorHAnsi" w:hAnsiTheme="majorHAnsi" w:cstheme="majorHAnsi"/>
          <w:i/>
          <w:sz w:val="24"/>
        </w:rPr>
        <w:t xml:space="preserve"> </w:t>
      </w:r>
      <w:r w:rsidRPr="00610C00">
        <w:rPr>
          <w:rFonts w:asciiTheme="majorHAnsi" w:hAnsiTheme="majorHAnsi" w:cstheme="majorHAnsi"/>
          <w:i/>
          <w:sz w:val="24"/>
        </w:rPr>
        <w:t>understandable</w:t>
      </w:r>
      <w:r>
        <w:rPr>
          <w:rFonts w:asciiTheme="majorHAnsi" w:hAnsiTheme="majorHAnsi" w:cstheme="majorHAnsi"/>
          <w:i/>
          <w:sz w:val="24"/>
        </w:rPr>
        <w:t xml:space="preserve"> </w:t>
      </w:r>
      <w:r w:rsidRPr="00610C00">
        <w:rPr>
          <w:rFonts w:asciiTheme="majorHAnsi" w:hAnsiTheme="majorHAnsi" w:cstheme="majorHAnsi"/>
          <w:i/>
          <w:sz w:val="24"/>
        </w:rPr>
        <w:t>,</w:t>
      </w:r>
      <w:r>
        <w:rPr>
          <w:rFonts w:asciiTheme="majorHAnsi" w:hAnsiTheme="majorHAnsi" w:cstheme="majorHAnsi"/>
          <w:i/>
          <w:sz w:val="24"/>
        </w:rPr>
        <w:t xml:space="preserve"> </w:t>
      </w:r>
      <w:r w:rsidRPr="00610C00">
        <w:rPr>
          <w:rFonts w:asciiTheme="majorHAnsi" w:hAnsiTheme="majorHAnsi" w:cstheme="majorHAnsi"/>
          <w:i/>
          <w:sz w:val="24"/>
        </w:rPr>
        <w:t>and</w:t>
      </w:r>
      <w:r>
        <w:rPr>
          <w:rFonts w:asciiTheme="majorHAnsi" w:hAnsiTheme="majorHAnsi" w:cstheme="majorHAnsi"/>
          <w:i/>
          <w:sz w:val="24"/>
        </w:rPr>
        <w:t xml:space="preserve"> </w:t>
      </w:r>
      <w:r w:rsidRPr="00610C00">
        <w:rPr>
          <w:rFonts w:asciiTheme="majorHAnsi" w:hAnsiTheme="majorHAnsi" w:cstheme="majorHAnsi"/>
          <w:i/>
          <w:sz w:val="24"/>
        </w:rPr>
        <w:t>scalable.</w:t>
      </w:r>
    </w:p>
    <w:p w:rsidR="00610C00" w:rsidRDefault="00610C00" w:rsidP="00610C00">
      <w:pPr>
        <w:pStyle w:val="ListParagraph"/>
        <w:rPr>
          <w:rFonts w:asciiTheme="majorHAnsi" w:hAnsiTheme="majorHAnsi" w:cstheme="majorHAnsi"/>
          <w:i/>
          <w:sz w:val="24"/>
        </w:rPr>
      </w:pPr>
    </w:p>
    <w:p w:rsidR="00610C00" w:rsidRDefault="00610C00" w:rsidP="00610C00">
      <w:pPr>
        <w:pStyle w:val="ListParagraph"/>
        <w:rPr>
          <w:rFonts w:asciiTheme="majorHAnsi" w:hAnsiTheme="majorHAnsi" w:cstheme="majorHAnsi"/>
          <w:i/>
          <w:sz w:val="24"/>
        </w:rPr>
      </w:pPr>
    </w:p>
    <w:p w:rsidR="00610C00" w:rsidRDefault="00610C00" w:rsidP="00610C00">
      <w:pPr>
        <w:pStyle w:val="ListParagraph"/>
        <w:rPr>
          <w:rFonts w:asciiTheme="majorHAnsi" w:hAnsiTheme="majorHAnsi" w:cstheme="majorHAnsi"/>
          <w:i/>
          <w:sz w:val="24"/>
        </w:rPr>
      </w:pPr>
    </w:p>
    <w:p w:rsidR="00610C00" w:rsidRPr="00610C00" w:rsidRDefault="00610C00" w:rsidP="00610C00">
      <w:pPr>
        <w:pStyle w:val="ListParagraph"/>
        <w:numPr>
          <w:ilvl w:val="0"/>
          <w:numId w:val="1"/>
        </w:numPr>
        <w:rPr>
          <w:rFonts w:ascii="Algerian" w:hAnsi="Algerian" w:cstheme="majorHAnsi"/>
          <w:i/>
          <w:sz w:val="24"/>
          <w:u w:val="single"/>
        </w:rPr>
      </w:pPr>
      <w:r w:rsidRPr="00610C00">
        <w:rPr>
          <w:rFonts w:ascii="Algerian" w:hAnsi="Algerian" w:cstheme="majorHAnsi"/>
          <w:i/>
          <w:sz w:val="24"/>
          <w:u w:val="single"/>
        </w:rPr>
        <w:t>Project and Business Context</w:t>
      </w:r>
    </w:p>
    <w:p w:rsidR="00610C00" w:rsidRDefault="00610C00" w:rsidP="00610C00">
      <w:pPr>
        <w:pStyle w:val="ListParagraph"/>
        <w:rPr>
          <w:rFonts w:asciiTheme="majorHAnsi" w:hAnsiTheme="majorHAnsi" w:cstheme="majorHAnsi"/>
          <w:i/>
          <w:sz w:val="24"/>
        </w:rPr>
      </w:pPr>
    </w:p>
    <w:p w:rsidR="00610C00" w:rsidRDefault="00610C00" w:rsidP="00610C00">
      <w:pPr>
        <w:pStyle w:val="ListParagraph"/>
        <w:rPr>
          <w:rFonts w:asciiTheme="majorHAnsi" w:hAnsiTheme="majorHAnsi" w:cstheme="majorHAnsi"/>
          <w:i/>
          <w:sz w:val="24"/>
        </w:rPr>
      </w:pPr>
      <w:r w:rsidRPr="00610C00">
        <w:rPr>
          <w:rFonts w:asciiTheme="majorHAnsi" w:hAnsiTheme="majorHAnsi" w:cstheme="majorHAnsi"/>
          <w:i/>
          <w:sz w:val="24"/>
        </w:rPr>
        <w:t xml:space="preserve">The proposed project is a Sales Performance Analysis Dashboard using Power BI and a public sales dataset such as Microsoft's Financial Sample. The intended users are sales managers, regional managers, finance stakeholders, and decision-makers. </w:t>
      </w:r>
    </w:p>
    <w:p w:rsidR="00610C00" w:rsidRDefault="00610C00" w:rsidP="00610C00">
      <w:pPr>
        <w:pStyle w:val="ListParagraph"/>
        <w:rPr>
          <w:rFonts w:asciiTheme="majorHAnsi" w:hAnsiTheme="majorHAnsi" w:cstheme="majorHAnsi"/>
          <w:i/>
          <w:sz w:val="24"/>
        </w:rPr>
      </w:pPr>
    </w:p>
    <w:p w:rsidR="00610C00" w:rsidRDefault="00610C00" w:rsidP="00610C00">
      <w:pPr>
        <w:pStyle w:val="ListParagraph"/>
        <w:rPr>
          <w:rFonts w:asciiTheme="majorHAnsi" w:hAnsiTheme="majorHAnsi" w:cstheme="majorHAnsi"/>
          <w:i/>
          <w:sz w:val="24"/>
        </w:rPr>
      </w:pPr>
      <w:r w:rsidRPr="00610C00">
        <w:rPr>
          <w:rFonts w:asciiTheme="majorHAnsi" w:hAnsiTheme="majorHAnsi" w:cstheme="majorHAnsi"/>
          <w:i/>
          <w:sz w:val="24"/>
        </w:rPr>
        <w:t>Typical questions include: Which regions and products generate the most sales? How is profit changing over time? Which categories have weaker margins? What happens when users filter by year, region, segment, or category? The performance strategy is designed around these interactive business questions.</w:t>
      </w:r>
    </w:p>
    <w:p w:rsidR="00610C00" w:rsidRDefault="00610C00" w:rsidP="00610C00">
      <w:pPr>
        <w:pStyle w:val="ListParagraph"/>
        <w:rPr>
          <w:rFonts w:asciiTheme="majorHAnsi" w:hAnsiTheme="majorHAnsi" w:cstheme="majorHAnsi"/>
          <w:i/>
          <w:sz w:val="24"/>
        </w:rPr>
      </w:pPr>
    </w:p>
    <w:p w:rsidR="00610C00" w:rsidRDefault="00610C00" w:rsidP="00610C00">
      <w:pPr>
        <w:pStyle w:val="ListParagraph"/>
        <w:rPr>
          <w:rFonts w:asciiTheme="majorHAnsi" w:hAnsiTheme="majorHAnsi" w:cstheme="majorHAnsi"/>
          <w:i/>
          <w:sz w:val="24"/>
        </w:rPr>
      </w:pPr>
    </w:p>
    <w:p w:rsidR="00610C00" w:rsidRDefault="00610C00" w:rsidP="00610C00">
      <w:pPr>
        <w:pStyle w:val="ListParagraph"/>
        <w:rPr>
          <w:rFonts w:asciiTheme="majorHAnsi" w:hAnsiTheme="majorHAnsi" w:cstheme="majorHAnsi"/>
          <w:i/>
          <w:sz w:val="24"/>
        </w:rPr>
      </w:pPr>
    </w:p>
    <w:p w:rsidR="00610C00" w:rsidRPr="00610C00" w:rsidRDefault="00610C00" w:rsidP="00610C00">
      <w:pPr>
        <w:pStyle w:val="ListParagraph"/>
        <w:rPr>
          <w:rFonts w:asciiTheme="majorHAnsi" w:hAnsiTheme="majorHAnsi" w:cstheme="majorHAnsi"/>
          <w:i/>
          <w:sz w:val="24"/>
        </w:rPr>
      </w:pPr>
    </w:p>
    <w:p w:rsidR="00120C9E" w:rsidRDefault="00120C9E">
      <w:pPr>
        <w:rPr>
          <w:rFonts w:ascii="Arial Rounded MT Bold" w:hAnsi="Arial Rounded MT Bold"/>
          <w:i/>
          <w:sz w:val="24"/>
        </w:rPr>
      </w:pPr>
      <w:r>
        <w:rPr>
          <w:rFonts w:ascii="Arial Rounded MT Bold" w:hAnsi="Arial Rounded MT Bold"/>
          <w:i/>
          <w:sz w:val="24"/>
        </w:rPr>
        <w:br w:type="page"/>
      </w:r>
    </w:p>
    <w:p w:rsidR="00DD7F26" w:rsidRPr="00DD7F26" w:rsidRDefault="00DD7F26" w:rsidP="00DD7F26">
      <w:pPr>
        <w:pStyle w:val="ListParagraph"/>
        <w:numPr>
          <w:ilvl w:val="0"/>
          <w:numId w:val="1"/>
        </w:numPr>
        <w:rPr>
          <w:rFonts w:ascii="Algerian" w:hAnsi="Algerian"/>
          <w:i/>
          <w:sz w:val="24"/>
          <w:u w:val="single"/>
        </w:rPr>
      </w:pPr>
      <w:r w:rsidRPr="00DD7F26">
        <w:rPr>
          <w:rFonts w:ascii="Algerian" w:hAnsi="Algerian"/>
          <w:i/>
          <w:sz w:val="24"/>
          <w:u w:val="single"/>
        </w:rPr>
        <w:lastRenderedPageBreak/>
        <w:t xml:space="preserve">Performance Objectives and Success Criteria </w:t>
      </w:r>
    </w:p>
    <w:p w:rsidR="00DD7F26" w:rsidRDefault="00DD7F26" w:rsidP="00DD7F26">
      <w:pPr>
        <w:pStyle w:val="ListParagraph"/>
        <w:rPr>
          <w:rFonts w:ascii="Arial Rounded MT Bold" w:hAnsi="Arial Rounded MT Bold"/>
          <w:i/>
          <w:sz w:val="24"/>
        </w:rPr>
      </w:pPr>
    </w:p>
    <w:p w:rsidR="00DD7F26" w:rsidRPr="00DD7F26" w:rsidRDefault="00DD7F26" w:rsidP="00DD7F26">
      <w:pPr>
        <w:pStyle w:val="ListParagraph"/>
        <w:rPr>
          <w:rFonts w:asciiTheme="majorHAnsi" w:hAnsiTheme="majorHAnsi" w:cstheme="majorHAnsi"/>
          <w:i/>
          <w:sz w:val="24"/>
        </w:rPr>
      </w:pPr>
      <w:r w:rsidRPr="00DD7F26">
        <w:rPr>
          <w:rFonts w:asciiTheme="majorHAnsi" w:hAnsiTheme="majorHAnsi" w:cstheme="majorHAnsi"/>
          <w:i/>
          <w:sz w:val="24"/>
        </w:rPr>
        <w:t xml:space="preserve">The project has five major objectives: improve report responsiveness, reduce unnecessary model and query workload, support scalable growth, maintain business accuracy, and establish a repeatable monitoring process. </w:t>
      </w:r>
    </w:p>
    <w:p w:rsidR="00DD7F26" w:rsidRPr="00DD7F26" w:rsidRDefault="00DD7F26" w:rsidP="00DD7F26">
      <w:pPr>
        <w:pStyle w:val="ListParagraph"/>
        <w:rPr>
          <w:rFonts w:asciiTheme="majorHAnsi" w:hAnsiTheme="majorHAnsi" w:cstheme="majorHAnsi"/>
          <w:i/>
          <w:sz w:val="24"/>
        </w:rPr>
      </w:pPr>
    </w:p>
    <w:p w:rsidR="00120C9E" w:rsidRDefault="00DD7F26" w:rsidP="00DD7F26">
      <w:pPr>
        <w:pStyle w:val="ListParagraph"/>
        <w:rPr>
          <w:rFonts w:ascii="Arial Rounded MT Bold" w:hAnsi="Arial Rounded MT Bold"/>
          <w:i/>
          <w:sz w:val="24"/>
        </w:rPr>
      </w:pPr>
      <w:r w:rsidRPr="00DD7F26">
        <w:rPr>
          <w:rFonts w:asciiTheme="majorHAnsi" w:hAnsiTheme="majorHAnsi" w:cstheme="majorHAnsi"/>
          <w:i/>
          <w:sz w:val="24"/>
        </w:rPr>
        <w:t>Suggested acceptance targets are project targets, not claimed measured results. Actual values should be recorded during testing. An optimization should be accepted only when performance improves without changing the intended business meaning</w:t>
      </w:r>
      <w:r w:rsidRPr="00DD7F26">
        <w:rPr>
          <w:rFonts w:ascii="Arial Rounded MT Bold" w:hAnsi="Arial Rounded MT Bold"/>
          <w:i/>
          <w:sz w:val="24"/>
        </w:rPr>
        <w:t>.</w:t>
      </w:r>
    </w:p>
    <w:p w:rsidR="00DD7F26" w:rsidRDefault="00DD7F26" w:rsidP="00DD7F26">
      <w:pPr>
        <w:pStyle w:val="ListParagraph"/>
        <w:rPr>
          <w:rFonts w:ascii="Arial Rounded MT Bold" w:hAnsi="Arial Rounded MT Bold"/>
          <w:sz w:val="24"/>
        </w:rPr>
      </w:pPr>
    </w:p>
    <w:p w:rsidR="00DD7F26" w:rsidRDefault="00DD7F26" w:rsidP="00DD7F26">
      <w:pPr>
        <w:pStyle w:val="ListParagraph"/>
        <w:rPr>
          <w:rFonts w:ascii="Arial Rounded MT Bold" w:hAnsi="Arial Rounded MT Bold"/>
          <w:sz w:val="24"/>
        </w:rPr>
      </w:pPr>
    </w:p>
    <w:p w:rsidR="00DD7F26" w:rsidRDefault="00DD7F26" w:rsidP="00DD7F26">
      <w:pPr>
        <w:pStyle w:val="ListParagraph"/>
        <w:rPr>
          <w:rFonts w:ascii="Arial Rounded MT Bold" w:hAnsi="Arial Rounded MT Bold"/>
          <w:sz w:val="24"/>
        </w:rPr>
      </w:pPr>
    </w:p>
    <w:p w:rsidR="00DD7F26" w:rsidRPr="00DD7F26" w:rsidRDefault="00DD7F26" w:rsidP="00DD7F26">
      <w:pPr>
        <w:pStyle w:val="ListParagraph"/>
        <w:numPr>
          <w:ilvl w:val="0"/>
          <w:numId w:val="1"/>
        </w:numPr>
        <w:rPr>
          <w:rFonts w:ascii="Algerian" w:hAnsi="Algerian"/>
          <w:i/>
          <w:sz w:val="24"/>
          <w:u w:val="single"/>
        </w:rPr>
      </w:pPr>
      <w:r w:rsidRPr="00DD7F26">
        <w:rPr>
          <w:rFonts w:ascii="Algerian" w:hAnsi="Algerian"/>
          <w:i/>
          <w:sz w:val="24"/>
          <w:u w:val="single"/>
        </w:rPr>
        <w:t xml:space="preserve">Baseline Performance Assessment </w:t>
      </w:r>
    </w:p>
    <w:p w:rsidR="00DD7F26" w:rsidRDefault="00DD7F26" w:rsidP="00DD7F26">
      <w:pPr>
        <w:pStyle w:val="ListParagraph"/>
        <w:rPr>
          <w:rFonts w:ascii="Arial Rounded MT Bold" w:hAnsi="Arial Rounded MT Bold"/>
          <w:i/>
          <w:sz w:val="24"/>
        </w:rPr>
      </w:pPr>
    </w:p>
    <w:p w:rsidR="00DD7F26" w:rsidRPr="00DD7F26" w:rsidRDefault="00DD7F26" w:rsidP="00DD7F26">
      <w:pPr>
        <w:pStyle w:val="ListParagraph"/>
        <w:rPr>
          <w:rFonts w:asciiTheme="majorHAnsi" w:hAnsiTheme="majorHAnsi" w:cstheme="majorHAnsi"/>
          <w:i/>
          <w:sz w:val="24"/>
        </w:rPr>
      </w:pPr>
      <w:r w:rsidRPr="00DD7F26">
        <w:rPr>
          <w:rFonts w:asciiTheme="majorHAnsi" w:hAnsiTheme="majorHAnsi" w:cstheme="majorHAnsi"/>
          <w:i/>
          <w:sz w:val="24"/>
        </w:rPr>
        <w:t xml:space="preserve">Before optimization, create a baseline using the same report version and the same test scenarios that will be used after optimization. Record page interaction </w:t>
      </w:r>
      <w:proofErr w:type="spellStart"/>
      <w:r w:rsidRPr="00DD7F26">
        <w:rPr>
          <w:rFonts w:asciiTheme="majorHAnsi" w:hAnsiTheme="majorHAnsi" w:cstheme="majorHAnsi"/>
          <w:i/>
          <w:sz w:val="24"/>
        </w:rPr>
        <w:t>behavior</w:t>
      </w:r>
      <w:proofErr w:type="spellEnd"/>
      <w:r w:rsidRPr="00DD7F26">
        <w:rPr>
          <w:rFonts w:asciiTheme="majorHAnsi" w:hAnsiTheme="majorHAnsi" w:cstheme="majorHAnsi"/>
          <w:i/>
          <w:sz w:val="24"/>
        </w:rPr>
        <w:t xml:space="preserve">, visual query </w:t>
      </w:r>
      <w:proofErr w:type="spellStart"/>
      <w:r w:rsidRPr="00DD7F26">
        <w:rPr>
          <w:rFonts w:asciiTheme="majorHAnsi" w:hAnsiTheme="majorHAnsi" w:cstheme="majorHAnsi"/>
          <w:i/>
          <w:sz w:val="24"/>
        </w:rPr>
        <w:t>behavior</w:t>
      </w:r>
      <w:proofErr w:type="spellEnd"/>
      <w:r w:rsidRPr="00DD7F26">
        <w:rPr>
          <w:rFonts w:asciiTheme="majorHAnsi" w:hAnsiTheme="majorHAnsi" w:cstheme="majorHAnsi"/>
          <w:i/>
          <w:sz w:val="24"/>
        </w:rPr>
        <w:t xml:space="preserve">, refresh duration, model size, and any visible delays. </w:t>
      </w:r>
    </w:p>
    <w:p w:rsidR="00DD7F26" w:rsidRPr="00DD7F26" w:rsidRDefault="00DD7F26" w:rsidP="00DD7F26">
      <w:pPr>
        <w:pStyle w:val="ListParagraph"/>
        <w:rPr>
          <w:rFonts w:asciiTheme="majorHAnsi" w:hAnsiTheme="majorHAnsi" w:cstheme="majorHAnsi"/>
          <w:i/>
          <w:sz w:val="24"/>
        </w:rPr>
      </w:pPr>
    </w:p>
    <w:p w:rsidR="00DD7F26" w:rsidRDefault="00DD7F26" w:rsidP="00DD7F26">
      <w:pPr>
        <w:pStyle w:val="ListParagraph"/>
        <w:rPr>
          <w:rFonts w:asciiTheme="majorHAnsi" w:hAnsiTheme="majorHAnsi" w:cstheme="majorHAnsi"/>
          <w:i/>
          <w:sz w:val="24"/>
        </w:rPr>
      </w:pPr>
      <w:r w:rsidRPr="00DD7F26">
        <w:rPr>
          <w:rFonts w:asciiTheme="majorHAnsi" w:hAnsiTheme="majorHAnsi" w:cstheme="majorHAnsi"/>
          <w:i/>
          <w:sz w:val="24"/>
        </w:rPr>
        <w:t xml:space="preserve">Use Power BI Performance </w:t>
      </w:r>
      <w:proofErr w:type="spellStart"/>
      <w:r w:rsidRPr="00DD7F26">
        <w:rPr>
          <w:rFonts w:asciiTheme="majorHAnsi" w:hAnsiTheme="majorHAnsi" w:cstheme="majorHAnsi"/>
          <w:i/>
          <w:sz w:val="24"/>
        </w:rPr>
        <w:t>Analyzer</w:t>
      </w:r>
      <w:proofErr w:type="spellEnd"/>
      <w:r w:rsidRPr="00DD7F26">
        <w:rPr>
          <w:rFonts w:asciiTheme="majorHAnsi" w:hAnsiTheme="majorHAnsi" w:cstheme="majorHAnsi"/>
          <w:i/>
          <w:sz w:val="24"/>
        </w:rPr>
        <w:t xml:space="preserve"> to investigate visual </w:t>
      </w:r>
      <w:proofErr w:type="spellStart"/>
      <w:r w:rsidRPr="00DD7F26">
        <w:rPr>
          <w:rFonts w:asciiTheme="majorHAnsi" w:hAnsiTheme="majorHAnsi" w:cstheme="majorHAnsi"/>
          <w:i/>
          <w:sz w:val="24"/>
        </w:rPr>
        <w:t>behavior</w:t>
      </w:r>
      <w:proofErr w:type="spellEnd"/>
      <w:r w:rsidRPr="00DD7F26">
        <w:rPr>
          <w:rFonts w:asciiTheme="majorHAnsi" w:hAnsiTheme="majorHAnsi" w:cstheme="majorHAnsi"/>
          <w:i/>
          <w:sz w:val="24"/>
        </w:rPr>
        <w:t>. Test opening the report, changing Year, changing Region, selecting Category, clearing filters, using drill-through, and refreshing the dataset. Repeat important tests consistently so before-and-after results can be compared</w:t>
      </w:r>
    </w:p>
    <w:p w:rsidR="00DD7F26" w:rsidRDefault="00DD7F26" w:rsidP="00DD7F26">
      <w:pPr>
        <w:pStyle w:val="ListParagraph"/>
        <w:rPr>
          <w:rFonts w:asciiTheme="majorHAnsi" w:hAnsiTheme="majorHAnsi" w:cstheme="majorHAnsi"/>
          <w:i/>
          <w:sz w:val="24"/>
        </w:rPr>
      </w:pPr>
    </w:p>
    <w:p w:rsidR="00DD7F26" w:rsidRDefault="00DD7F26" w:rsidP="00DD7F26">
      <w:pPr>
        <w:pStyle w:val="ListParagraph"/>
        <w:rPr>
          <w:rFonts w:asciiTheme="majorHAnsi" w:hAnsiTheme="majorHAnsi" w:cstheme="majorHAnsi"/>
          <w:i/>
          <w:sz w:val="24"/>
        </w:rPr>
      </w:pPr>
    </w:p>
    <w:p w:rsidR="00DD7F26" w:rsidRDefault="00DD7F26" w:rsidP="00DD7F26">
      <w:pPr>
        <w:pStyle w:val="ListParagraph"/>
        <w:rPr>
          <w:rFonts w:asciiTheme="majorHAnsi" w:hAnsiTheme="majorHAnsi" w:cstheme="majorHAnsi"/>
          <w:i/>
          <w:sz w:val="24"/>
        </w:rPr>
      </w:pPr>
    </w:p>
    <w:p w:rsidR="00DD7F26" w:rsidRPr="00DD7F26" w:rsidRDefault="00DD7F26" w:rsidP="00DD7F26">
      <w:pPr>
        <w:pStyle w:val="ListParagraph"/>
        <w:numPr>
          <w:ilvl w:val="0"/>
          <w:numId w:val="1"/>
        </w:numPr>
        <w:rPr>
          <w:rFonts w:ascii="Algerian" w:hAnsi="Algerian" w:cstheme="majorHAnsi"/>
          <w:i/>
          <w:sz w:val="24"/>
          <w:u w:val="single"/>
        </w:rPr>
      </w:pPr>
      <w:r w:rsidRPr="00DD7F26">
        <w:rPr>
          <w:rFonts w:ascii="Algerian" w:hAnsi="Algerian" w:cstheme="majorHAnsi"/>
          <w:i/>
          <w:sz w:val="24"/>
          <w:u w:val="single"/>
        </w:rPr>
        <w:t xml:space="preserve">Existing Model Analysis and Bottleneck Identification </w:t>
      </w:r>
    </w:p>
    <w:p w:rsidR="00DD7F26" w:rsidRDefault="00DD7F26" w:rsidP="00DD7F26">
      <w:pPr>
        <w:pStyle w:val="ListParagraph"/>
        <w:rPr>
          <w:rFonts w:asciiTheme="majorHAnsi" w:hAnsiTheme="majorHAnsi" w:cstheme="majorHAnsi"/>
          <w:i/>
          <w:sz w:val="24"/>
        </w:rPr>
      </w:pPr>
    </w:p>
    <w:p w:rsidR="00DD7F26" w:rsidRDefault="00DD7F26" w:rsidP="00DD7F26">
      <w:pPr>
        <w:pStyle w:val="ListParagraph"/>
        <w:rPr>
          <w:rFonts w:asciiTheme="majorHAnsi" w:hAnsiTheme="majorHAnsi" w:cstheme="majorHAnsi"/>
          <w:i/>
          <w:sz w:val="24"/>
        </w:rPr>
      </w:pPr>
      <w:r w:rsidRPr="00DD7F26">
        <w:rPr>
          <w:rFonts w:asciiTheme="majorHAnsi" w:hAnsiTheme="majorHAnsi" w:cstheme="majorHAnsi"/>
          <w:i/>
          <w:sz w:val="24"/>
        </w:rPr>
        <w:t xml:space="preserve">Review table count, row count, column count, data types, relationship cardinality, filter direction, unused fields, calculated columns, calculated tables, and high-cardinality columns. </w:t>
      </w:r>
    </w:p>
    <w:p w:rsidR="00DD7F26" w:rsidRDefault="00DD7F26" w:rsidP="00DD7F26">
      <w:pPr>
        <w:pStyle w:val="ListParagraph"/>
        <w:rPr>
          <w:rFonts w:asciiTheme="majorHAnsi" w:hAnsiTheme="majorHAnsi" w:cstheme="majorHAnsi"/>
          <w:i/>
          <w:sz w:val="24"/>
        </w:rPr>
      </w:pPr>
    </w:p>
    <w:p w:rsidR="00DD7F26" w:rsidRDefault="00DD7F26" w:rsidP="00DD7F26">
      <w:pPr>
        <w:pStyle w:val="ListParagraph"/>
        <w:rPr>
          <w:rFonts w:asciiTheme="majorHAnsi" w:hAnsiTheme="majorHAnsi" w:cstheme="majorHAnsi"/>
          <w:i/>
          <w:sz w:val="24"/>
        </w:rPr>
      </w:pPr>
      <w:r w:rsidRPr="00DD7F26">
        <w:rPr>
          <w:rFonts w:asciiTheme="majorHAnsi" w:hAnsiTheme="majorHAnsi" w:cstheme="majorHAnsi"/>
          <w:i/>
          <w:sz w:val="24"/>
        </w:rPr>
        <w:t>Common bottlenecks include oversized fact tables, unnecessary descriptive columns, unclear relationships, unnecessary many-to-many relationships, unnecessary bidirectional filtering, long relationship paths, and expensive DAX calculations over large tables.</w:t>
      </w:r>
    </w:p>
    <w:p w:rsidR="00DD7F26" w:rsidRDefault="00DD7F26" w:rsidP="00DD7F26">
      <w:pPr>
        <w:pStyle w:val="ListParagraph"/>
        <w:rPr>
          <w:rFonts w:asciiTheme="majorHAnsi" w:hAnsiTheme="majorHAnsi" w:cstheme="majorHAnsi"/>
          <w:i/>
          <w:sz w:val="24"/>
        </w:rPr>
      </w:pPr>
    </w:p>
    <w:p w:rsidR="00DD7F26" w:rsidRDefault="00DD7F26" w:rsidP="00DD7F26">
      <w:pPr>
        <w:pStyle w:val="ListParagraph"/>
        <w:rPr>
          <w:rFonts w:asciiTheme="majorHAnsi" w:hAnsiTheme="majorHAnsi" w:cstheme="majorHAnsi"/>
          <w:i/>
          <w:sz w:val="24"/>
        </w:rPr>
      </w:pPr>
    </w:p>
    <w:p w:rsidR="00DD7F26" w:rsidRDefault="00DD7F26" w:rsidP="00DD7F26">
      <w:pPr>
        <w:pStyle w:val="ListParagraph"/>
        <w:rPr>
          <w:rFonts w:asciiTheme="majorHAnsi" w:hAnsiTheme="majorHAnsi" w:cstheme="majorHAnsi"/>
          <w:i/>
          <w:sz w:val="24"/>
        </w:rPr>
      </w:pPr>
    </w:p>
    <w:p w:rsidR="00DD7F26" w:rsidRPr="00DD7F26" w:rsidRDefault="00DD7F26" w:rsidP="00DD7F26">
      <w:pPr>
        <w:pStyle w:val="ListParagraph"/>
        <w:numPr>
          <w:ilvl w:val="0"/>
          <w:numId w:val="1"/>
        </w:numPr>
        <w:rPr>
          <w:rFonts w:ascii="Algerian" w:hAnsi="Algerian" w:cstheme="majorHAnsi"/>
          <w:i/>
          <w:sz w:val="24"/>
          <w:u w:val="single"/>
        </w:rPr>
      </w:pPr>
      <w:r w:rsidRPr="00DD7F26">
        <w:rPr>
          <w:rFonts w:ascii="Algerian" w:hAnsi="Algerian" w:cstheme="majorHAnsi"/>
          <w:i/>
          <w:sz w:val="24"/>
          <w:u w:val="single"/>
        </w:rPr>
        <w:t xml:space="preserve">Data Transformation and Query Folding Strategy </w:t>
      </w:r>
    </w:p>
    <w:p w:rsidR="00DD7F26" w:rsidRDefault="00DD7F26" w:rsidP="00DD7F26">
      <w:pPr>
        <w:pStyle w:val="ListParagraph"/>
        <w:rPr>
          <w:rFonts w:asciiTheme="majorHAnsi" w:hAnsiTheme="majorHAnsi" w:cstheme="majorHAnsi"/>
          <w:i/>
          <w:sz w:val="24"/>
        </w:rPr>
      </w:pPr>
    </w:p>
    <w:p w:rsidR="00DD7F26" w:rsidRDefault="00DD7F26" w:rsidP="00DD7F26">
      <w:pPr>
        <w:pStyle w:val="ListParagraph"/>
        <w:rPr>
          <w:rFonts w:asciiTheme="majorHAnsi" w:hAnsiTheme="majorHAnsi" w:cstheme="majorHAnsi"/>
          <w:i/>
          <w:sz w:val="24"/>
        </w:rPr>
      </w:pPr>
      <w:r w:rsidRPr="00DD7F26">
        <w:rPr>
          <w:rFonts w:asciiTheme="majorHAnsi" w:hAnsiTheme="majorHAnsi" w:cstheme="majorHAnsi"/>
          <w:i/>
          <w:sz w:val="24"/>
        </w:rPr>
        <w:t xml:space="preserve">Remove unnecessary rows and columns as early as practical. Review joins, type changes, filters, and custom transformations for their effect on refresh time. </w:t>
      </w:r>
    </w:p>
    <w:p w:rsidR="00DD7F26" w:rsidRDefault="00DD7F26" w:rsidP="00DD7F26">
      <w:pPr>
        <w:pStyle w:val="ListParagraph"/>
        <w:rPr>
          <w:rFonts w:asciiTheme="majorHAnsi" w:hAnsiTheme="majorHAnsi" w:cstheme="majorHAnsi"/>
          <w:i/>
          <w:sz w:val="24"/>
        </w:rPr>
      </w:pPr>
    </w:p>
    <w:p w:rsidR="00DD7F26" w:rsidRDefault="00DD7F26" w:rsidP="00DD7F26">
      <w:pPr>
        <w:pStyle w:val="ListParagraph"/>
        <w:rPr>
          <w:rFonts w:asciiTheme="majorHAnsi" w:hAnsiTheme="majorHAnsi" w:cstheme="majorHAnsi"/>
          <w:i/>
          <w:sz w:val="24"/>
        </w:rPr>
      </w:pPr>
      <w:r w:rsidRPr="00DD7F26">
        <w:rPr>
          <w:rFonts w:asciiTheme="majorHAnsi" w:hAnsiTheme="majorHAnsi" w:cstheme="majorHAnsi"/>
          <w:i/>
          <w:sz w:val="24"/>
        </w:rPr>
        <w:lastRenderedPageBreak/>
        <w:t>When the source supports query folding, preserve it where practical so transformations can be pushed to the source. For large Import models this can reduce work performed by the Power Query engine. For Direct</w:t>
      </w:r>
      <w:r>
        <w:rPr>
          <w:rFonts w:asciiTheme="majorHAnsi" w:hAnsiTheme="majorHAnsi" w:cstheme="majorHAnsi"/>
          <w:i/>
          <w:sz w:val="24"/>
        </w:rPr>
        <w:t xml:space="preserve"> </w:t>
      </w:r>
      <w:r w:rsidRPr="00DD7F26">
        <w:rPr>
          <w:rFonts w:asciiTheme="majorHAnsi" w:hAnsiTheme="majorHAnsi" w:cstheme="majorHAnsi"/>
          <w:i/>
          <w:sz w:val="24"/>
        </w:rPr>
        <w:t>Query or Dual tables, query folding is especially important. Practical rules: filter early, remove unused fields early, avoid repeated expensive transformations, and identify the step that breaks folding when a foldable source is used.</w:t>
      </w:r>
    </w:p>
    <w:p w:rsidR="0018103E" w:rsidRDefault="0018103E" w:rsidP="00DD7F26">
      <w:pPr>
        <w:pStyle w:val="ListParagraph"/>
        <w:rPr>
          <w:rFonts w:asciiTheme="majorHAnsi" w:hAnsiTheme="majorHAnsi" w:cstheme="majorHAnsi"/>
          <w:i/>
          <w:sz w:val="24"/>
        </w:rPr>
      </w:pPr>
    </w:p>
    <w:p w:rsidR="00DD7F26" w:rsidRDefault="00DD7F26" w:rsidP="00DD7F26">
      <w:pPr>
        <w:pStyle w:val="ListParagraph"/>
        <w:rPr>
          <w:rFonts w:asciiTheme="majorHAnsi" w:hAnsiTheme="majorHAnsi" w:cstheme="majorHAnsi"/>
          <w:i/>
          <w:sz w:val="24"/>
        </w:rPr>
      </w:pPr>
    </w:p>
    <w:p w:rsidR="00DD7F26" w:rsidRDefault="00DD7F26" w:rsidP="00DD7F26">
      <w:pPr>
        <w:pStyle w:val="ListParagraph"/>
        <w:tabs>
          <w:tab w:val="left" w:pos="1913"/>
        </w:tabs>
        <w:rPr>
          <w:rFonts w:asciiTheme="majorHAnsi" w:hAnsiTheme="majorHAnsi" w:cstheme="majorHAnsi"/>
          <w:i/>
          <w:sz w:val="24"/>
        </w:rPr>
      </w:pPr>
      <w:r>
        <w:rPr>
          <w:rFonts w:asciiTheme="majorHAnsi" w:hAnsiTheme="majorHAnsi" w:cstheme="majorHAnsi"/>
          <w:i/>
          <w:sz w:val="24"/>
        </w:rPr>
        <w:tab/>
      </w:r>
    </w:p>
    <w:p w:rsidR="00DD7F26" w:rsidRPr="00DD7F26" w:rsidRDefault="00DD7F26" w:rsidP="00DD7F26">
      <w:pPr>
        <w:pStyle w:val="ListParagraph"/>
        <w:numPr>
          <w:ilvl w:val="0"/>
          <w:numId w:val="1"/>
        </w:numPr>
        <w:rPr>
          <w:rFonts w:ascii="Algerian" w:hAnsi="Algerian" w:cstheme="majorHAnsi"/>
          <w:i/>
          <w:sz w:val="24"/>
          <w:u w:val="single"/>
        </w:rPr>
      </w:pPr>
      <w:r w:rsidRPr="00DD7F26">
        <w:rPr>
          <w:rFonts w:ascii="Algerian" w:hAnsi="Algerian" w:cstheme="majorHAnsi"/>
          <w:i/>
          <w:sz w:val="24"/>
          <w:u w:val="single"/>
        </w:rPr>
        <w:t xml:space="preserve">Data Model Refinement </w:t>
      </w:r>
    </w:p>
    <w:p w:rsidR="00DD7F26" w:rsidRDefault="00DD7F26" w:rsidP="00DD7F26">
      <w:pPr>
        <w:pStyle w:val="ListParagraph"/>
        <w:rPr>
          <w:rFonts w:asciiTheme="majorHAnsi" w:hAnsiTheme="majorHAnsi" w:cstheme="majorHAnsi"/>
          <w:i/>
          <w:sz w:val="24"/>
        </w:rPr>
      </w:pPr>
    </w:p>
    <w:p w:rsidR="00DD7F26" w:rsidRDefault="00DD7F26" w:rsidP="00DD7F26">
      <w:pPr>
        <w:pStyle w:val="ListParagraph"/>
        <w:rPr>
          <w:rFonts w:asciiTheme="majorHAnsi" w:hAnsiTheme="majorHAnsi" w:cstheme="majorHAnsi"/>
          <w:i/>
          <w:sz w:val="24"/>
        </w:rPr>
      </w:pPr>
      <w:r w:rsidRPr="00DD7F26">
        <w:rPr>
          <w:rFonts w:asciiTheme="majorHAnsi" w:hAnsiTheme="majorHAnsi" w:cstheme="majorHAnsi"/>
          <w:i/>
          <w:sz w:val="24"/>
        </w:rPr>
        <w:t xml:space="preserve">Use a clear star-schema structure with a central Sales fact table and dimensions such as Date, Product, Customer or Segment, and Region. Dimensions should support filtering and grouping while the fact table supports summarization. </w:t>
      </w:r>
    </w:p>
    <w:p w:rsidR="00DD7F26" w:rsidRDefault="00DD7F26" w:rsidP="00DD7F26">
      <w:pPr>
        <w:pStyle w:val="ListParagraph"/>
        <w:rPr>
          <w:rFonts w:asciiTheme="majorHAnsi" w:hAnsiTheme="majorHAnsi" w:cstheme="majorHAnsi"/>
          <w:i/>
          <w:sz w:val="24"/>
        </w:rPr>
      </w:pPr>
    </w:p>
    <w:p w:rsidR="00DD7F26" w:rsidRDefault="00DD7F26" w:rsidP="00DD7F26">
      <w:pPr>
        <w:pStyle w:val="ListParagraph"/>
        <w:rPr>
          <w:rFonts w:asciiTheme="majorHAnsi" w:hAnsiTheme="majorHAnsi" w:cstheme="majorHAnsi"/>
          <w:i/>
          <w:sz w:val="24"/>
        </w:rPr>
      </w:pPr>
      <w:r w:rsidRPr="00DD7F26">
        <w:rPr>
          <w:rFonts w:asciiTheme="majorHAnsi" w:hAnsiTheme="majorHAnsi" w:cstheme="majorHAnsi"/>
          <w:i/>
          <w:sz w:val="24"/>
        </w:rPr>
        <w:t xml:space="preserve">Reduce unnecessary columns, use suitable data types, hide technical keys from report users, prefer clear one-to-many relationships where appropriate, and avoid directly connecting fact tables with many-to-many relationships unless there is a justified design. </w:t>
      </w:r>
    </w:p>
    <w:p w:rsidR="00DD7F26" w:rsidRDefault="00DD7F26" w:rsidP="00DD7F26">
      <w:pPr>
        <w:pStyle w:val="ListParagraph"/>
        <w:rPr>
          <w:rFonts w:asciiTheme="majorHAnsi" w:hAnsiTheme="majorHAnsi" w:cstheme="majorHAnsi"/>
          <w:i/>
          <w:sz w:val="24"/>
        </w:rPr>
      </w:pPr>
    </w:p>
    <w:p w:rsidR="00DD7F26" w:rsidRDefault="00DD7F26" w:rsidP="00DD7F26">
      <w:pPr>
        <w:pStyle w:val="ListParagraph"/>
        <w:rPr>
          <w:rFonts w:asciiTheme="majorHAnsi" w:hAnsiTheme="majorHAnsi" w:cstheme="majorHAnsi"/>
          <w:i/>
          <w:sz w:val="24"/>
        </w:rPr>
      </w:pPr>
      <w:r w:rsidRPr="00DD7F26">
        <w:rPr>
          <w:rFonts w:asciiTheme="majorHAnsi" w:hAnsiTheme="majorHAnsi" w:cstheme="majorHAnsi"/>
          <w:i/>
          <w:sz w:val="24"/>
        </w:rPr>
        <w:t xml:space="preserve">A clean model reduces unnecessary filter paths and makes report </w:t>
      </w:r>
      <w:proofErr w:type="spellStart"/>
      <w:r w:rsidRPr="00DD7F26">
        <w:rPr>
          <w:rFonts w:asciiTheme="majorHAnsi" w:hAnsiTheme="majorHAnsi" w:cstheme="majorHAnsi"/>
          <w:i/>
          <w:sz w:val="24"/>
        </w:rPr>
        <w:t>behavior</w:t>
      </w:r>
      <w:proofErr w:type="spellEnd"/>
      <w:r w:rsidRPr="00DD7F26">
        <w:rPr>
          <w:rFonts w:asciiTheme="majorHAnsi" w:hAnsiTheme="majorHAnsi" w:cstheme="majorHAnsi"/>
          <w:i/>
          <w:sz w:val="24"/>
        </w:rPr>
        <w:t xml:space="preserve"> easier to understand and optimize.</w:t>
      </w:r>
    </w:p>
    <w:p w:rsidR="0018103E" w:rsidRDefault="0018103E" w:rsidP="00DD7F26">
      <w:pPr>
        <w:pStyle w:val="ListParagraph"/>
        <w:rPr>
          <w:rFonts w:asciiTheme="majorHAnsi" w:hAnsiTheme="majorHAnsi" w:cstheme="majorHAnsi"/>
          <w:i/>
          <w:sz w:val="24"/>
        </w:rPr>
      </w:pPr>
    </w:p>
    <w:p w:rsidR="0018103E" w:rsidRDefault="0018103E" w:rsidP="00DD7F26">
      <w:pPr>
        <w:pStyle w:val="ListParagraph"/>
        <w:rPr>
          <w:rFonts w:asciiTheme="majorHAnsi" w:hAnsiTheme="majorHAnsi" w:cstheme="majorHAnsi"/>
          <w:i/>
          <w:sz w:val="24"/>
        </w:rPr>
      </w:pPr>
    </w:p>
    <w:p w:rsidR="0018103E" w:rsidRDefault="0018103E" w:rsidP="00DD7F26">
      <w:pPr>
        <w:pStyle w:val="ListParagraph"/>
        <w:rPr>
          <w:rFonts w:asciiTheme="majorHAnsi" w:hAnsiTheme="majorHAnsi" w:cstheme="majorHAnsi"/>
          <w:i/>
          <w:sz w:val="24"/>
        </w:rPr>
      </w:pPr>
    </w:p>
    <w:p w:rsidR="0018103E" w:rsidRPr="0018103E" w:rsidRDefault="0018103E" w:rsidP="0018103E">
      <w:pPr>
        <w:pStyle w:val="ListParagraph"/>
        <w:numPr>
          <w:ilvl w:val="0"/>
          <w:numId w:val="1"/>
        </w:numPr>
        <w:rPr>
          <w:rFonts w:ascii="Algerian" w:hAnsi="Algerian" w:cstheme="majorHAnsi"/>
          <w:i/>
          <w:sz w:val="24"/>
          <w:u w:val="single"/>
        </w:rPr>
      </w:pPr>
      <w:r w:rsidRPr="0018103E">
        <w:rPr>
          <w:rFonts w:ascii="Algerian" w:hAnsi="Algerian" w:cstheme="majorHAnsi"/>
          <w:i/>
          <w:sz w:val="24"/>
          <w:u w:val="single"/>
        </w:rPr>
        <w:t xml:space="preserve">DAX Optimization and Measure Design </w:t>
      </w:r>
    </w:p>
    <w:p w:rsidR="0018103E" w:rsidRDefault="0018103E" w:rsidP="0018103E">
      <w:pPr>
        <w:pStyle w:val="ListParagraph"/>
        <w:rPr>
          <w:rFonts w:asciiTheme="majorHAnsi" w:hAnsiTheme="majorHAnsi" w:cstheme="majorHAnsi"/>
          <w:i/>
          <w:sz w:val="24"/>
        </w:rPr>
      </w:pPr>
    </w:p>
    <w:p w:rsidR="0018103E" w:rsidRDefault="0018103E" w:rsidP="0018103E">
      <w:pPr>
        <w:pStyle w:val="ListParagraph"/>
        <w:rPr>
          <w:rFonts w:asciiTheme="majorHAnsi" w:hAnsiTheme="majorHAnsi" w:cstheme="majorHAnsi"/>
          <w:i/>
          <w:sz w:val="24"/>
        </w:rPr>
      </w:pPr>
      <w:r w:rsidRPr="0018103E">
        <w:rPr>
          <w:rFonts w:asciiTheme="majorHAnsi" w:hAnsiTheme="majorHAnsi" w:cstheme="majorHAnsi"/>
          <w:i/>
          <w:sz w:val="24"/>
        </w:rPr>
        <w:t xml:space="preserve">Create reusable base measures instead of repeating the same calculation across many visuals. Example: Total Sales = </w:t>
      </w:r>
      <w:proofErr w:type="gramStart"/>
      <w:r w:rsidRPr="0018103E">
        <w:rPr>
          <w:rFonts w:asciiTheme="majorHAnsi" w:hAnsiTheme="majorHAnsi" w:cstheme="majorHAnsi"/>
          <w:i/>
          <w:sz w:val="24"/>
        </w:rPr>
        <w:t>SUM(</w:t>
      </w:r>
      <w:proofErr w:type="gramEnd"/>
      <w:r w:rsidRPr="0018103E">
        <w:rPr>
          <w:rFonts w:asciiTheme="majorHAnsi" w:hAnsiTheme="majorHAnsi" w:cstheme="majorHAnsi"/>
          <w:i/>
          <w:sz w:val="24"/>
        </w:rPr>
        <w:t xml:space="preserve">Sales[Sales]); Total Profit = SUM(Sales[Profit]); Total Quantity = SUM(Sales[Quantity]). </w:t>
      </w:r>
    </w:p>
    <w:p w:rsidR="0018103E" w:rsidRDefault="0018103E" w:rsidP="0018103E">
      <w:pPr>
        <w:pStyle w:val="ListParagraph"/>
        <w:rPr>
          <w:rFonts w:asciiTheme="majorHAnsi" w:hAnsiTheme="majorHAnsi" w:cstheme="majorHAnsi"/>
          <w:i/>
          <w:sz w:val="24"/>
        </w:rPr>
      </w:pPr>
    </w:p>
    <w:p w:rsidR="0018103E" w:rsidRDefault="0018103E" w:rsidP="0018103E">
      <w:pPr>
        <w:pStyle w:val="ListParagraph"/>
        <w:rPr>
          <w:rFonts w:asciiTheme="majorHAnsi" w:hAnsiTheme="majorHAnsi" w:cstheme="majorHAnsi"/>
          <w:i/>
          <w:sz w:val="24"/>
        </w:rPr>
      </w:pPr>
      <w:r w:rsidRPr="0018103E">
        <w:rPr>
          <w:rFonts w:asciiTheme="majorHAnsi" w:hAnsiTheme="majorHAnsi" w:cstheme="majorHAnsi"/>
          <w:i/>
          <w:sz w:val="24"/>
        </w:rPr>
        <w:t xml:space="preserve">A ratio can be written as Profit Margin % = </w:t>
      </w:r>
      <w:proofErr w:type="gramStart"/>
      <w:r w:rsidRPr="0018103E">
        <w:rPr>
          <w:rFonts w:asciiTheme="majorHAnsi" w:hAnsiTheme="majorHAnsi" w:cstheme="majorHAnsi"/>
          <w:i/>
          <w:sz w:val="24"/>
        </w:rPr>
        <w:t>DIVIDE(</w:t>
      </w:r>
      <w:proofErr w:type="gramEnd"/>
      <w:r w:rsidRPr="0018103E">
        <w:rPr>
          <w:rFonts w:asciiTheme="majorHAnsi" w:hAnsiTheme="majorHAnsi" w:cstheme="majorHAnsi"/>
          <w:i/>
          <w:sz w:val="24"/>
        </w:rPr>
        <w:t xml:space="preserve">[Total Profit], [Total Sales], 0). Functions such as CALCULATE, DIVIDE, DISTINCTCOUNT, and time-intelligence patterns should be used deliberately and tested against the actual business requirement. </w:t>
      </w:r>
    </w:p>
    <w:p w:rsidR="0018103E" w:rsidRDefault="0018103E" w:rsidP="0018103E">
      <w:pPr>
        <w:pStyle w:val="ListParagraph"/>
        <w:rPr>
          <w:rFonts w:asciiTheme="majorHAnsi" w:hAnsiTheme="majorHAnsi" w:cstheme="majorHAnsi"/>
          <w:i/>
          <w:sz w:val="24"/>
        </w:rPr>
      </w:pPr>
    </w:p>
    <w:p w:rsidR="0018103E" w:rsidRDefault="0018103E" w:rsidP="0018103E">
      <w:pPr>
        <w:pStyle w:val="ListParagraph"/>
        <w:rPr>
          <w:rFonts w:asciiTheme="majorHAnsi" w:hAnsiTheme="majorHAnsi" w:cstheme="majorHAnsi"/>
          <w:i/>
          <w:sz w:val="24"/>
        </w:rPr>
      </w:pPr>
      <w:r w:rsidRPr="0018103E">
        <w:rPr>
          <w:rFonts w:asciiTheme="majorHAnsi" w:hAnsiTheme="majorHAnsi" w:cstheme="majorHAnsi"/>
          <w:i/>
          <w:sz w:val="24"/>
        </w:rPr>
        <w:t>Review expensive iterator expressions and repeated table scans. Variables can improve readability and can prevent repeated evaluation of the same expression. Advanced DAX should be useful, not complex only for appearance.</w:t>
      </w:r>
    </w:p>
    <w:p w:rsidR="0018103E" w:rsidRDefault="0018103E" w:rsidP="0018103E">
      <w:pPr>
        <w:pStyle w:val="ListParagraph"/>
        <w:rPr>
          <w:rFonts w:asciiTheme="majorHAnsi" w:hAnsiTheme="majorHAnsi" w:cstheme="majorHAnsi"/>
          <w:i/>
          <w:sz w:val="24"/>
        </w:rPr>
      </w:pPr>
    </w:p>
    <w:p w:rsidR="0018103E" w:rsidRDefault="0018103E" w:rsidP="0018103E">
      <w:pPr>
        <w:pStyle w:val="ListParagraph"/>
        <w:rPr>
          <w:rFonts w:asciiTheme="majorHAnsi" w:hAnsiTheme="majorHAnsi" w:cstheme="majorHAnsi"/>
          <w:i/>
          <w:sz w:val="24"/>
        </w:rPr>
      </w:pPr>
    </w:p>
    <w:p w:rsidR="0018103E" w:rsidRDefault="0018103E" w:rsidP="0018103E">
      <w:pPr>
        <w:pStyle w:val="ListParagraph"/>
        <w:rPr>
          <w:rFonts w:asciiTheme="majorHAnsi" w:hAnsiTheme="majorHAnsi" w:cstheme="majorHAnsi"/>
          <w:i/>
          <w:sz w:val="24"/>
        </w:rPr>
      </w:pPr>
    </w:p>
    <w:p w:rsidR="0018103E" w:rsidRDefault="0018103E" w:rsidP="0018103E">
      <w:pPr>
        <w:pStyle w:val="ListParagraph"/>
        <w:rPr>
          <w:rFonts w:asciiTheme="majorHAnsi" w:hAnsiTheme="majorHAnsi" w:cstheme="majorHAnsi"/>
          <w:i/>
          <w:sz w:val="24"/>
        </w:rPr>
      </w:pPr>
    </w:p>
    <w:p w:rsidR="0018103E" w:rsidRDefault="0018103E" w:rsidP="0018103E">
      <w:pPr>
        <w:pStyle w:val="ListParagraph"/>
        <w:rPr>
          <w:rFonts w:asciiTheme="majorHAnsi" w:hAnsiTheme="majorHAnsi" w:cstheme="majorHAnsi"/>
          <w:i/>
          <w:sz w:val="24"/>
        </w:rPr>
      </w:pPr>
    </w:p>
    <w:p w:rsidR="0018103E" w:rsidRDefault="0018103E" w:rsidP="0018103E">
      <w:pPr>
        <w:pStyle w:val="ListParagraph"/>
        <w:rPr>
          <w:rFonts w:asciiTheme="majorHAnsi" w:hAnsiTheme="majorHAnsi" w:cstheme="majorHAnsi"/>
          <w:i/>
          <w:sz w:val="24"/>
        </w:rPr>
      </w:pPr>
    </w:p>
    <w:p w:rsidR="0018103E" w:rsidRPr="0018103E" w:rsidRDefault="0018103E" w:rsidP="0018103E">
      <w:pPr>
        <w:pStyle w:val="ListParagraph"/>
        <w:numPr>
          <w:ilvl w:val="0"/>
          <w:numId w:val="1"/>
        </w:numPr>
        <w:rPr>
          <w:rFonts w:ascii="Algerian" w:hAnsi="Algerian" w:cstheme="majorHAnsi"/>
          <w:i/>
          <w:sz w:val="24"/>
          <w:u w:val="single"/>
        </w:rPr>
      </w:pPr>
      <w:r w:rsidRPr="0018103E">
        <w:rPr>
          <w:rFonts w:ascii="Algerian" w:hAnsi="Algerian" w:cstheme="majorHAnsi"/>
          <w:i/>
          <w:sz w:val="24"/>
          <w:u w:val="single"/>
        </w:rPr>
        <w:t xml:space="preserve">Aggregation and Data Reduction Strategy </w:t>
      </w:r>
    </w:p>
    <w:p w:rsidR="0018103E" w:rsidRDefault="0018103E" w:rsidP="0018103E">
      <w:pPr>
        <w:pStyle w:val="ListParagraph"/>
        <w:rPr>
          <w:rFonts w:asciiTheme="majorHAnsi" w:hAnsiTheme="majorHAnsi" w:cstheme="majorHAnsi"/>
          <w:i/>
          <w:sz w:val="24"/>
        </w:rPr>
      </w:pPr>
    </w:p>
    <w:p w:rsidR="0018103E" w:rsidRDefault="0018103E" w:rsidP="0018103E">
      <w:pPr>
        <w:pStyle w:val="ListParagraph"/>
        <w:rPr>
          <w:rFonts w:asciiTheme="majorHAnsi" w:hAnsiTheme="majorHAnsi" w:cstheme="majorHAnsi"/>
          <w:i/>
          <w:sz w:val="24"/>
        </w:rPr>
      </w:pPr>
      <w:r w:rsidRPr="0018103E">
        <w:rPr>
          <w:rFonts w:asciiTheme="majorHAnsi" w:hAnsiTheme="majorHAnsi" w:cstheme="majorHAnsi"/>
          <w:i/>
          <w:sz w:val="24"/>
        </w:rPr>
        <w:t xml:space="preserve">When data volume grows, aggregation can reduce the amount of detailed data queried for common summary questions. For example, a summary table can aggregate Sales by Date, Region, Product Category, and Segment while detailed transaction data remains available for deeper analysis. </w:t>
      </w:r>
    </w:p>
    <w:p w:rsidR="0018103E" w:rsidRDefault="0018103E" w:rsidP="0018103E">
      <w:pPr>
        <w:pStyle w:val="ListParagraph"/>
        <w:rPr>
          <w:rFonts w:asciiTheme="majorHAnsi" w:hAnsiTheme="majorHAnsi" w:cstheme="majorHAnsi"/>
          <w:i/>
          <w:sz w:val="24"/>
        </w:rPr>
      </w:pPr>
    </w:p>
    <w:p w:rsidR="0018103E" w:rsidRDefault="0018103E" w:rsidP="0018103E">
      <w:pPr>
        <w:pStyle w:val="ListParagraph"/>
        <w:rPr>
          <w:rFonts w:asciiTheme="majorHAnsi" w:hAnsiTheme="majorHAnsi" w:cstheme="majorHAnsi"/>
          <w:i/>
          <w:sz w:val="24"/>
        </w:rPr>
      </w:pPr>
      <w:r w:rsidRPr="0018103E">
        <w:rPr>
          <w:rFonts w:asciiTheme="majorHAnsi" w:hAnsiTheme="majorHAnsi" w:cstheme="majorHAnsi"/>
          <w:i/>
          <w:sz w:val="24"/>
        </w:rPr>
        <w:t>Aggregation should match real reporting patterns and should be evaluated against its maintenance cost. For large Direct</w:t>
      </w:r>
      <w:r>
        <w:rPr>
          <w:rFonts w:asciiTheme="majorHAnsi" w:hAnsiTheme="majorHAnsi" w:cstheme="majorHAnsi"/>
          <w:i/>
          <w:sz w:val="24"/>
        </w:rPr>
        <w:t xml:space="preserve"> </w:t>
      </w:r>
      <w:r w:rsidRPr="0018103E">
        <w:rPr>
          <w:rFonts w:asciiTheme="majorHAnsi" w:hAnsiTheme="majorHAnsi" w:cstheme="majorHAnsi"/>
          <w:i/>
          <w:sz w:val="24"/>
        </w:rPr>
        <w:t>Query scenarios, user-defined aggregations can also be considered when appropriate.</w:t>
      </w:r>
    </w:p>
    <w:p w:rsidR="0018103E" w:rsidRDefault="0018103E" w:rsidP="0018103E">
      <w:pPr>
        <w:pStyle w:val="ListParagraph"/>
        <w:rPr>
          <w:rFonts w:asciiTheme="majorHAnsi" w:hAnsiTheme="majorHAnsi" w:cstheme="majorHAnsi"/>
          <w:i/>
          <w:sz w:val="24"/>
        </w:rPr>
      </w:pPr>
    </w:p>
    <w:p w:rsidR="0018103E" w:rsidRDefault="0018103E" w:rsidP="0018103E">
      <w:pPr>
        <w:pStyle w:val="ListParagraph"/>
        <w:rPr>
          <w:rFonts w:asciiTheme="majorHAnsi" w:hAnsiTheme="majorHAnsi" w:cstheme="majorHAnsi"/>
          <w:i/>
          <w:sz w:val="24"/>
        </w:rPr>
      </w:pPr>
    </w:p>
    <w:p w:rsidR="00E30761" w:rsidRDefault="00E30761" w:rsidP="0018103E">
      <w:pPr>
        <w:pStyle w:val="ListParagraph"/>
        <w:rPr>
          <w:rFonts w:asciiTheme="majorHAnsi" w:hAnsiTheme="majorHAnsi" w:cstheme="majorHAnsi"/>
          <w:i/>
          <w:sz w:val="24"/>
        </w:rPr>
      </w:pPr>
    </w:p>
    <w:p w:rsidR="0018103E" w:rsidRDefault="0018103E" w:rsidP="0018103E">
      <w:pPr>
        <w:pStyle w:val="ListParagraph"/>
        <w:rPr>
          <w:rFonts w:asciiTheme="majorHAnsi" w:hAnsiTheme="majorHAnsi" w:cstheme="majorHAnsi"/>
          <w:i/>
          <w:sz w:val="24"/>
        </w:rPr>
      </w:pPr>
    </w:p>
    <w:p w:rsidR="0018103E" w:rsidRPr="0018103E" w:rsidRDefault="0018103E" w:rsidP="0018103E">
      <w:pPr>
        <w:pStyle w:val="ListParagraph"/>
        <w:numPr>
          <w:ilvl w:val="0"/>
          <w:numId w:val="1"/>
        </w:numPr>
        <w:rPr>
          <w:rFonts w:ascii="Algerian" w:hAnsi="Algerian" w:cstheme="majorHAnsi"/>
          <w:i/>
          <w:sz w:val="24"/>
          <w:u w:val="single"/>
        </w:rPr>
      </w:pPr>
      <w:r w:rsidRPr="0018103E">
        <w:rPr>
          <w:rFonts w:ascii="Algerian" w:hAnsi="Algerian" w:cstheme="majorHAnsi"/>
          <w:i/>
          <w:sz w:val="24"/>
          <w:u w:val="single"/>
        </w:rPr>
        <w:t xml:space="preserve">Visualization and Dashboard Complexity Reduction </w:t>
      </w:r>
    </w:p>
    <w:p w:rsidR="0018103E" w:rsidRPr="0018103E" w:rsidRDefault="0018103E" w:rsidP="0018103E">
      <w:pPr>
        <w:pStyle w:val="ListParagraph"/>
        <w:rPr>
          <w:rFonts w:ascii="Algerian" w:hAnsi="Algerian" w:cstheme="majorHAnsi"/>
          <w:i/>
          <w:sz w:val="24"/>
          <w:u w:val="single"/>
        </w:rPr>
      </w:pPr>
    </w:p>
    <w:p w:rsidR="0018103E" w:rsidRDefault="0018103E" w:rsidP="0018103E">
      <w:pPr>
        <w:pStyle w:val="ListParagraph"/>
        <w:rPr>
          <w:rFonts w:asciiTheme="majorHAnsi" w:hAnsiTheme="majorHAnsi" w:cstheme="majorHAnsi"/>
          <w:i/>
          <w:sz w:val="24"/>
        </w:rPr>
      </w:pPr>
      <w:r w:rsidRPr="0018103E">
        <w:rPr>
          <w:rFonts w:asciiTheme="majorHAnsi" w:hAnsiTheme="majorHAnsi" w:cstheme="majorHAnsi"/>
          <w:i/>
          <w:sz w:val="24"/>
        </w:rPr>
        <w:t xml:space="preserve">Each visual can create query and rendering work. A page with too many visuals may therefore become slower and harder to understand. </w:t>
      </w:r>
    </w:p>
    <w:p w:rsidR="0018103E" w:rsidRDefault="0018103E" w:rsidP="0018103E">
      <w:pPr>
        <w:pStyle w:val="ListParagraph"/>
        <w:rPr>
          <w:rFonts w:asciiTheme="majorHAnsi" w:hAnsiTheme="majorHAnsi" w:cstheme="majorHAnsi"/>
          <w:i/>
          <w:sz w:val="24"/>
        </w:rPr>
      </w:pPr>
    </w:p>
    <w:p w:rsidR="0018103E" w:rsidRDefault="0018103E" w:rsidP="0018103E">
      <w:pPr>
        <w:pStyle w:val="ListParagraph"/>
        <w:rPr>
          <w:rFonts w:asciiTheme="majorHAnsi" w:hAnsiTheme="majorHAnsi" w:cstheme="majorHAnsi"/>
          <w:i/>
          <w:sz w:val="24"/>
        </w:rPr>
      </w:pPr>
      <w:r w:rsidRPr="0018103E">
        <w:rPr>
          <w:rFonts w:asciiTheme="majorHAnsi" w:hAnsiTheme="majorHAnsi" w:cstheme="majorHAnsi"/>
          <w:i/>
          <w:sz w:val="24"/>
        </w:rPr>
        <w:t xml:space="preserve">Remove duplicate visuals, avoid unnecessary high-cardinality fields, limit heavy custom visuals, keep slicers focused, use simple charts where possible, and move secondary detail to drill-through or tooltips. </w:t>
      </w:r>
    </w:p>
    <w:p w:rsidR="0018103E" w:rsidRDefault="0018103E" w:rsidP="0018103E">
      <w:pPr>
        <w:pStyle w:val="ListParagraph"/>
        <w:rPr>
          <w:rFonts w:asciiTheme="majorHAnsi" w:hAnsiTheme="majorHAnsi" w:cstheme="majorHAnsi"/>
          <w:i/>
          <w:sz w:val="24"/>
        </w:rPr>
      </w:pPr>
    </w:p>
    <w:p w:rsidR="0018103E" w:rsidRDefault="0018103E" w:rsidP="0018103E">
      <w:pPr>
        <w:pStyle w:val="ListParagraph"/>
        <w:rPr>
          <w:rFonts w:asciiTheme="majorHAnsi" w:hAnsiTheme="majorHAnsi" w:cstheme="majorHAnsi"/>
          <w:i/>
          <w:sz w:val="24"/>
        </w:rPr>
      </w:pPr>
      <w:r w:rsidRPr="0018103E">
        <w:rPr>
          <w:rFonts w:asciiTheme="majorHAnsi" w:hAnsiTheme="majorHAnsi" w:cstheme="majorHAnsi"/>
          <w:i/>
          <w:sz w:val="24"/>
        </w:rPr>
        <w:t>A strong summary page can use a small KPI area at the top, followed by key trend and comparison visuals. Detailed tables can be moved to a separate detail page.</w:t>
      </w:r>
    </w:p>
    <w:p w:rsidR="0018103E" w:rsidRDefault="0018103E" w:rsidP="0018103E">
      <w:pPr>
        <w:pStyle w:val="ListParagraph"/>
        <w:rPr>
          <w:rFonts w:asciiTheme="majorHAnsi" w:hAnsiTheme="majorHAnsi" w:cstheme="majorHAnsi"/>
          <w:i/>
          <w:sz w:val="24"/>
        </w:rPr>
      </w:pPr>
    </w:p>
    <w:p w:rsidR="00E30761" w:rsidRDefault="00E30761" w:rsidP="0018103E">
      <w:pPr>
        <w:pStyle w:val="ListParagraph"/>
        <w:rPr>
          <w:rFonts w:asciiTheme="majorHAnsi" w:hAnsiTheme="majorHAnsi" w:cstheme="majorHAnsi"/>
          <w:i/>
          <w:sz w:val="24"/>
        </w:rPr>
      </w:pPr>
    </w:p>
    <w:p w:rsidR="00E30761" w:rsidRDefault="00E30761" w:rsidP="0018103E">
      <w:pPr>
        <w:pStyle w:val="ListParagraph"/>
        <w:rPr>
          <w:rFonts w:asciiTheme="majorHAnsi" w:hAnsiTheme="majorHAnsi" w:cstheme="majorHAnsi"/>
          <w:i/>
          <w:sz w:val="24"/>
        </w:rPr>
      </w:pPr>
    </w:p>
    <w:p w:rsidR="0018103E" w:rsidRDefault="0018103E" w:rsidP="0018103E">
      <w:pPr>
        <w:pStyle w:val="ListParagraph"/>
        <w:rPr>
          <w:rFonts w:asciiTheme="majorHAnsi" w:hAnsiTheme="majorHAnsi" w:cstheme="majorHAnsi"/>
          <w:i/>
          <w:sz w:val="24"/>
        </w:rPr>
      </w:pPr>
    </w:p>
    <w:p w:rsidR="0018103E" w:rsidRPr="0018103E" w:rsidRDefault="0018103E" w:rsidP="0018103E">
      <w:pPr>
        <w:pStyle w:val="ListParagraph"/>
        <w:numPr>
          <w:ilvl w:val="0"/>
          <w:numId w:val="1"/>
        </w:numPr>
        <w:rPr>
          <w:rFonts w:ascii="Algerian" w:hAnsi="Algerian" w:cstheme="majorHAnsi"/>
          <w:i/>
          <w:sz w:val="24"/>
          <w:u w:val="single"/>
        </w:rPr>
      </w:pPr>
      <w:r w:rsidRPr="0018103E">
        <w:rPr>
          <w:rFonts w:ascii="Algerian" w:hAnsi="Algerian" w:cstheme="majorHAnsi"/>
          <w:i/>
          <w:sz w:val="24"/>
          <w:u w:val="single"/>
        </w:rPr>
        <w:t xml:space="preserve">Interactive Features Without Unnecessary Cost </w:t>
      </w:r>
    </w:p>
    <w:p w:rsidR="0018103E" w:rsidRDefault="0018103E" w:rsidP="0018103E">
      <w:pPr>
        <w:pStyle w:val="ListParagraph"/>
        <w:rPr>
          <w:rFonts w:asciiTheme="majorHAnsi" w:hAnsiTheme="majorHAnsi" w:cstheme="majorHAnsi"/>
          <w:i/>
          <w:sz w:val="24"/>
        </w:rPr>
      </w:pPr>
      <w:r>
        <w:rPr>
          <w:rFonts w:asciiTheme="majorHAnsi" w:hAnsiTheme="majorHAnsi" w:cstheme="majorHAnsi"/>
          <w:i/>
          <w:sz w:val="24"/>
        </w:rPr>
        <w:t xml:space="preserve">                                                                                                                                                                                                                                                                                 </w:t>
      </w:r>
      <w:r w:rsidRPr="0018103E">
        <w:rPr>
          <w:rFonts w:asciiTheme="majorHAnsi" w:hAnsiTheme="majorHAnsi" w:cstheme="majorHAnsi"/>
          <w:i/>
          <w:sz w:val="24"/>
        </w:rPr>
        <w:t xml:space="preserve">Use slicers only for important analytical dimensions such as Year, Region, Segment, and Category. Use drill-through for detailed investigation rather than placing every detail on the summary page. </w:t>
      </w:r>
    </w:p>
    <w:p w:rsidR="0018103E" w:rsidRDefault="0018103E" w:rsidP="0018103E">
      <w:pPr>
        <w:pStyle w:val="ListParagraph"/>
        <w:rPr>
          <w:rFonts w:asciiTheme="majorHAnsi" w:hAnsiTheme="majorHAnsi" w:cstheme="majorHAnsi"/>
          <w:i/>
          <w:sz w:val="24"/>
        </w:rPr>
      </w:pPr>
    </w:p>
    <w:p w:rsidR="0018103E" w:rsidRDefault="0018103E" w:rsidP="0018103E">
      <w:pPr>
        <w:pStyle w:val="ListParagraph"/>
        <w:rPr>
          <w:rFonts w:asciiTheme="majorHAnsi" w:hAnsiTheme="majorHAnsi" w:cstheme="majorHAnsi"/>
          <w:i/>
          <w:sz w:val="24"/>
        </w:rPr>
      </w:pPr>
      <w:r w:rsidRPr="0018103E">
        <w:rPr>
          <w:rFonts w:asciiTheme="majorHAnsi" w:hAnsiTheme="majorHAnsi" w:cstheme="majorHAnsi"/>
          <w:i/>
          <w:sz w:val="24"/>
        </w:rPr>
        <w:t>Tooltips can provide additional context without permanently adding more visuals. Test slicers and filters because each interaction may cause multiple visuals to recalculate.</w:t>
      </w:r>
    </w:p>
    <w:p w:rsidR="0018103E" w:rsidRDefault="0018103E" w:rsidP="0018103E">
      <w:pPr>
        <w:pStyle w:val="ListParagraph"/>
        <w:rPr>
          <w:rFonts w:asciiTheme="majorHAnsi" w:hAnsiTheme="majorHAnsi" w:cstheme="majorHAnsi"/>
          <w:i/>
          <w:sz w:val="24"/>
        </w:rPr>
      </w:pPr>
    </w:p>
    <w:p w:rsidR="00E30761" w:rsidRDefault="00E30761" w:rsidP="0018103E">
      <w:pPr>
        <w:pStyle w:val="ListParagraph"/>
        <w:rPr>
          <w:rFonts w:asciiTheme="majorHAnsi" w:hAnsiTheme="majorHAnsi" w:cstheme="majorHAnsi"/>
          <w:i/>
          <w:sz w:val="24"/>
        </w:rPr>
      </w:pPr>
    </w:p>
    <w:p w:rsidR="00E30761" w:rsidRDefault="00E30761" w:rsidP="0018103E">
      <w:pPr>
        <w:pStyle w:val="ListParagraph"/>
        <w:rPr>
          <w:rFonts w:asciiTheme="majorHAnsi" w:hAnsiTheme="majorHAnsi" w:cstheme="majorHAnsi"/>
          <w:i/>
          <w:sz w:val="24"/>
        </w:rPr>
      </w:pPr>
    </w:p>
    <w:p w:rsidR="00E30761" w:rsidRDefault="00E30761" w:rsidP="0018103E">
      <w:pPr>
        <w:pStyle w:val="ListParagraph"/>
        <w:rPr>
          <w:rFonts w:asciiTheme="majorHAnsi" w:hAnsiTheme="majorHAnsi" w:cstheme="majorHAnsi"/>
          <w:i/>
          <w:sz w:val="24"/>
        </w:rPr>
      </w:pPr>
    </w:p>
    <w:p w:rsidR="00E30761" w:rsidRDefault="00E30761" w:rsidP="0018103E">
      <w:pPr>
        <w:pStyle w:val="ListParagraph"/>
        <w:rPr>
          <w:rFonts w:asciiTheme="majorHAnsi" w:hAnsiTheme="majorHAnsi" w:cstheme="majorHAnsi"/>
          <w:i/>
          <w:sz w:val="24"/>
        </w:rPr>
      </w:pPr>
    </w:p>
    <w:p w:rsidR="00E30761" w:rsidRDefault="00E30761" w:rsidP="0018103E">
      <w:pPr>
        <w:pStyle w:val="ListParagraph"/>
        <w:rPr>
          <w:rFonts w:asciiTheme="majorHAnsi" w:hAnsiTheme="majorHAnsi" w:cstheme="majorHAnsi"/>
          <w:i/>
          <w:sz w:val="24"/>
        </w:rPr>
      </w:pPr>
    </w:p>
    <w:p w:rsidR="00E30761" w:rsidRDefault="00E30761" w:rsidP="0018103E">
      <w:pPr>
        <w:pStyle w:val="ListParagraph"/>
        <w:rPr>
          <w:rFonts w:asciiTheme="majorHAnsi" w:hAnsiTheme="majorHAnsi" w:cstheme="majorHAnsi"/>
          <w:i/>
          <w:sz w:val="24"/>
        </w:rPr>
      </w:pPr>
    </w:p>
    <w:p w:rsidR="0018103E" w:rsidRDefault="0018103E" w:rsidP="0018103E">
      <w:pPr>
        <w:pStyle w:val="ListParagraph"/>
        <w:rPr>
          <w:rFonts w:asciiTheme="majorHAnsi" w:hAnsiTheme="majorHAnsi" w:cstheme="majorHAnsi"/>
          <w:i/>
          <w:sz w:val="24"/>
        </w:rPr>
      </w:pPr>
    </w:p>
    <w:p w:rsidR="0018103E" w:rsidRPr="00E30761" w:rsidRDefault="00E30761" w:rsidP="00E30761">
      <w:pPr>
        <w:pStyle w:val="ListParagraph"/>
        <w:numPr>
          <w:ilvl w:val="0"/>
          <w:numId w:val="1"/>
        </w:numPr>
        <w:rPr>
          <w:rFonts w:ascii="Algerian" w:hAnsi="Algerian" w:cstheme="majorHAnsi"/>
          <w:i/>
          <w:sz w:val="24"/>
        </w:rPr>
      </w:pPr>
      <w:r w:rsidRPr="00E30761">
        <w:rPr>
          <w:rFonts w:ascii="Algerian" w:hAnsi="Algerian" w:cstheme="majorHAnsi"/>
          <w:i/>
          <w:sz w:val="24"/>
        </w:rPr>
        <w:t>Common Performance Issues and Solutions</w:t>
      </w:r>
    </w:p>
    <w:p w:rsidR="00E30761" w:rsidRDefault="00E30761" w:rsidP="00E30761">
      <w:pPr>
        <w:pStyle w:val="ListParagraph"/>
        <w:rPr>
          <w:rFonts w:asciiTheme="majorHAnsi" w:hAnsiTheme="majorHAnsi" w:cstheme="majorHAnsi"/>
          <w:i/>
          <w:sz w:val="24"/>
        </w:rPr>
      </w:pPr>
    </w:p>
    <w:tbl>
      <w:tblPr>
        <w:tblStyle w:val="GridTable4-Accent5"/>
        <w:tblW w:w="9923" w:type="dxa"/>
        <w:tblLook w:val="04A0" w:firstRow="1" w:lastRow="0" w:firstColumn="1" w:lastColumn="0" w:noHBand="0" w:noVBand="1"/>
      </w:tblPr>
      <w:tblGrid>
        <w:gridCol w:w="3348"/>
        <w:gridCol w:w="2765"/>
        <w:gridCol w:w="3810"/>
      </w:tblGrid>
      <w:tr w:rsidR="00E30761" w:rsidTr="009F3A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48" w:type="dxa"/>
          </w:tcPr>
          <w:p w:rsidR="00E30761" w:rsidRDefault="00E30761" w:rsidP="00E30761">
            <w:pPr>
              <w:pStyle w:val="ListParagraph"/>
              <w:ind w:left="0"/>
              <w:rPr>
                <w:rFonts w:asciiTheme="majorHAnsi" w:hAnsiTheme="majorHAnsi" w:cstheme="majorHAnsi"/>
                <w:i/>
                <w:sz w:val="24"/>
              </w:rPr>
            </w:pPr>
            <w:r w:rsidRPr="00E30761">
              <w:rPr>
                <w:rFonts w:asciiTheme="majorHAnsi" w:hAnsiTheme="majorHAnsi" w:cstheme="majorHAnsi"/>
                <w:i/>
                <w:sz w:val="24"/>
              </w:rPr>
              <w:t>Issue</w:t>
            </w:r>
          </w:p>
        </w:tc>
        <w:tc>
          <w:tcPr>
            <w:tcW w:w="2765" w:type="dxa"/>
          </w:tcPr>
          <w:p w:rsidR="00E30761" w:rsidRDefault="00E30761" w:rsidP="00E30761">
            <w:pPr>
              <w:pStyle w:val="ListParagraph"/>
              <w:ind w:left="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i/>
                <w:sz w:val="24"/>
              </w:rPr>
            </w:pPr>
            <w:r w:rsidRPr="00E30761">
              <w:rPr>
                <w:rFonts w:asciiTheme="majorHAnsi" w:hAnsiTheme="majorHAnsi" w:cstheme="majorHAnsi"/>
                <w:i/>
                <w:sz w:val="24"/>
              </w:rPr>
              <w:t>Why it affects performance</w:t>
            </w:r>
          </w:p>
        </w:tc>
        <w:tc>
          <w:tcPr>
            <w:tcW w:w="3810" w:type="dxa"/>
          </w:tcPr>
          <w:p w:rsidR="00E30761" w:rsidRDefault="002D4721" w:rsidP="00E30761">
            <w:pPr>
              <w:pStyle w:val="ListParagraph"/>
              <w:ind w:left="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i/>
                <w:sz w:val="24"/>
              </w:rPr>
            </w:pPr>
            <w:r w:rsidRPr="002D4721">
              <w:rPr>
                <w:rFonts w:asciiTheme="majorHAnsi" w:hAnsiTheme="majorHAnsi" w:cstheme="majorHAnsi"/>
                <w:i/>
                <w:sz w:val="24"/>
              </w:rPr>
              <w:t>Recommended solution</w:t>
            </w:r>
          </w:p>
        </w:tc>
      </w:tr>
      <w:tr w:rsidR="00E30761" w:rsidTr="009F3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48" w:type="dxa"/>
          </w:tcPr>
          <w:p w:rsidR="00E30761" w:rsidRDefault="002D4721" w:rsidP="00E30761">
            <w:pPr>
              <w:pStyle w:val="ListParagraph"/>
              <w:ind w:left="0"/>
              <w:rPr>
                <w:rFonts w:asciiTheme="majorHAnsi" w:hAnsiTheme="majorHAnsi" w:cstheme="majorHAnsi"/>
                <w:i/>
                <w:sz w:val="24"/>
              </w:rPr>
            </w:pPr>
            <w:r w:rsidRPr="002D4721">
              <w:rPr>
                <w:rFonts w:asciiTheme="majorHAnsi" w:hAnsiTheme="majorHAnsi" w:cstheme="majorHAnsi"/>
                <w:i/>
                <w:sz w:val="24"/>
              </w:rPr>
              <w:t>Large/wide tables</w:t>
            </w:r>
          </w:p>
        </w:tc>
        <w:tc>
          <w:tcPr>
            <w:tcW w:w="2765" w:type="dxa"/>
          </w:tcPr>
          <w:p w:rsidR="00E30761" w:rsidRDefault="002D4721" w:rsidP="00E30761">
            <w:pPr>
              <w:pStyle w:val="ListParagraph"/>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i/>
                <w:sz w:val="24"/>
              </w:rPr>
            </w:pPr>
            <w:r w:rsidRPr="002D4721">
              <w:rPr>
                <w:rFonts w:asciiTheme="majorHAnsi" w:hAnsiTheme="majorHAnsi" w:cstheme="majorHAnsi"/>
                <w:i/>
                <w:sz w:val="24"/>
              </w:rPr>
              <w:t>Too many rows or columns increase storage and query work.</w:t>
            </w:r>
          </w:p>
        </w:tc>
        <w:tc>
          <w:tcPr>
            <w:tcW w:w="3810" w:type="dxa"/>
          </w:tcPr>
          <w:p w:rsidR="00E30761" w:rsidRDefault="002D4721" w:rsidP="00E30761">
            <w:pPr>
              <w:pStyle w:val="ListParagraph"/>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i/>
                <w:sz w:val="24"/>
              </w:rPr>
            </w:pPr>
            <w:r w:rsidRPr="002D4721">
              <w:rPr>
                <w:rFonts w:asciiTheme="majorHAnsi" w:hAnsiTheme="majorHAnsi" w:cstheme="majorHAnsi"/>
                <w:i/>
                <w:sz w:val="24"/>
              </w:rPr>
              <w:t>Remove unused fields and reduce data early.</w:t>
            </w:r>
          </w:p>
        </w:tc>
      </w:tr>
      <w:tr w:rsidR="00E30761" w:rsidTr="009F3A08">
        <w:tc>
          <w:tcPr>
            <w:cnfStyle w:val="001000000000" w:firstRow="0" w:lastRow="0" w:firstColumn="1" w:lastColumn="0" w:oddVBand="0" w:evenVBand="0" w:oddHBand="0" w:evenHBand="0" w:firstRowFirstColumn="0" w:firstRowLastColumn="0" w:lastRowFirstColumn="0" w:lastRowLastColumn="0"/>
            <w:tcW w:w="3348" w:type="dxa"/>
          </w:tcPr>
          <w:p w:rsidR="00E30761" w:rsidRDefault="002D4721" w:rsidP="00E30761">
            <w:pPr>
              <w:pStyle w:val="ListParagraph"/>
              <w:ind w:left="0"/>
              <w:rPr>
                <w:rFonts w:asciiTheme="majorHAnsi" w:hAnsiTheme="majorHAnsi" w:cstheme="majorHAnsi"/>
                <w:i/>
                <w:sz w:val="24"/>
              </w:rPr>
            </w:pPr>
            <w:r w:rsidRPr="002D4721">
              <w:rPr>
                <w:rFonts w:asciiTheme="majorHAnsi" w:hAnsiTheme="majorHAnsi" w:cstheme="majorHAnsi"/>
                <w:i/>
                <w:sz w:val="24"/>
              </w:rPr>
              <w:t>Broken query folding</w:t>
            </w:r>
          </w:p>
        </w:tc>
        <w:tc>
          <w:tcPr>
            <w:tcW w:w="2765" w:type="dxa"/>
          </w:tcPr>
          <w:p w:rsidR="00E30761" w:rsidRDefault="002D4721" w:rsidP="00E30761">
            <w:pPr>
              <w:pStyle w:val="ListParagraph"/>
              <w:ind w:left="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
                <w:sz w:val="24"/>
              </w:rPr>
            </w:pPr>
            <w:r w:rsidRPr="002D4721">
              <w:rPr>
                <w:rFonts w:asciiTheme="majorHAnsi" w:hAnsiTheme="majorHAnsi" w:cstheme="majorHAnsi"/>
                <w:i/>
                <w:sz w:val="24"/>
              </w:rPr>
              <w:t>More transformation work is performed by Power Query.</w:t>
            </w:r>
          </w:p>
        </w:tc>
        <w:tc>
          <w:tcPr>
            <w:tcW w:w="3810" w:type="dxa"/>
          </w:tcPr>
          <w:p w:rsidR="00E30761" w:rsidRDefault="002D4721" w:rsidP="00E30761">
            <w:pPr>
              <w:pStyle w:val="ListParagraph"/>
              <w:ind w:left="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
                <w:sz w:val="24"/>
              </w:rPr>
            </w:pPr>
            <w:r w:rsidRPr="002D4721">
              <w:rPr>
                <w:rFonts w:asciiTheme="majorHAnsi" w:hAnsiTheme="majorHAnsi" w:cstheme="majorHAnsi"/>
                <w:i/>
                <w:sz w:val="24"/>
              </w:rPr>
              <w:t>Identify the breaking step and push work to source where possible.</w:t>
            </w:r>
          </w:p>
        </w:tc>
      </w:tr>
      <w:tr w:rsidR="00E30761" w:rsidTr="009F3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48" w:type="dxa"/>
          </w:tcPr>
          <w:p w:rsidR="00E30761" w:rsidRDefault="002D4721" w:rsidP="00E30761">
            <w:pPr>
              <w:pStyle w:val="ListParagraph"/>
              <w:ind w:left="0"/>
              <w:rPr>
                <w:rFonts w:asciiTheme="majorHAnsi" w:hAnsiTheme="majorHAnsi" w:cstheme="majorHAnsi"/>
                <w:i/>
                <w:sz w:val="24"/>
              </w:rPr>
            </w:pPr>
            <w:r w:rsidRPr="002D4721">
              <w:rPr>
                <w:rFonts w:asciiTheme="majorHAnsi" w:hAnsiTheme="majorHAnsi" w:cstheme="majorHAnsi"/>
                <w:i/>
                <w:sz w:val="24"/>
              </w:rPr>
              <w:t>Complex relationships</w:t>
            </w:r>
          </w:p>
        </w:tc>
        <w:tc>
          <w:tcPr>
            <w:tcW w:w="2765" w:type="dxa"/>
          </w:tcPr>
          <w:p w:rsidR="00E30761" w:rsidRDefault="002D4721" w:rsidP="00E30761">
            <w:pPr>
              <w:pStyle w:val="ListParagraph"/>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i/>
                <w:sz w:val="24"/>
              </w:rPr>
            </w:pPr>
            <w:r w:rsidRPr="002D4721">
              <w:rPr>
                <w:rFonts w:asciiTheme="majorHAnsi" w:hAnsiTheme="majorHAnsi" w:cstheme="majorHAnsi"/>
                <w:i/>
                <w:sz w:val="24"/>
              </w:rPr>
              <w:t>Unnecessary filter paths can increase query complexity.</w:t>
            </w:r>
          </w:p>
        </w:tc>
        <w:tc>
          <w:tcPr>
            <w:tcW w:w="3810" w:type="dxa"/>
          </w:tcPr>
          <w:p w:rsidR="00E30761" w:rsidRDefault="002D4721" w:rsidP="00E30761">
            <w:pPr>
              <w:pStyle w:val="ListParagraph"/>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i/>
                <w:sz w:val="24"/>
              </w:rPr>
            </w:pPr>
            <w:r w:rsidRPr="002D4721">
              <w:rPr>
                <w:rFonts w:asciiTheme="majorHAnsi" w:hAnsiTheme="majorHAnsi" w:cstheme="majorHAnsi"/>
                <w:i/>
                <w:sz w:val="24"/>
              </w:rPr>
              <w:t>Prefer a clear star schema and simple relationship paths.</w:t>
            </w:r>
          </w:p>
        </w:tc>
      </w:tr>
      <w:tr w:rsidR="00E30761" w:rsidTr="009F3A08">
        <w:tc>
          <w:tcPr>
            <w:cnfStyle w:val="001000000000" w:firstRow="0" w:lastRow="0" w:firstColumn="1" w:lastColumn="0" w:oddVBand="0" w:evenVBand="0" w:oddHBand="0" w:evenHBand="0" w:firstRowFirstColumn="0" w:firstRowLastColumn="0" w:lastRowFirstColumn="0" w:lastRowLastColumn="0"/>
            <w:tcW w:w="3348" w:type="dxa"/>
          </w:tcPr>
          <w:p w:rsidR="00E30761" w:rsidRDefault="002D4721" w:rsidP="00E30761">
            <w:pPr>
              <w:pStyle w:val="ListParagraph"/>
              <w:ind w:left="0"/>
              <w:rPr>
                <w:rFonts w:asciiTheme="majorHAnsi" w:hAnsiTheme="majorHAnsi" w:cstheme="majorHAnsi"/>
                <w:i/>
                <w:sz w:val="24"/>
              </w:rPr>
            </w:pPr>
            <w:r w:rsidRPr="002D4721">
              <w:rPr>
                <w:rFonts w:asciiTheme="majorHAnsi" w:hAnsiTheme="majorHAnsi" w:cstheme="majorHAnsi"/>
                <w:i/>
                <w:sz w:val="24"/>
              </w:rPr>
              <w:t>Expensive DAX</w:t>
            </w:r>
          </w:p>
        </w:tc>
        <w:tc>
          <w:tcPr>
            <w:tcW w:w="2765" w:type="dxa"/>
          </w:tcPr>
          <w:p w:rsidR="00E30761" w:rsidRDefault="002D4721" w:rsidP="00E30761">
            <w:pPr>
              <w:pStyle w:val="ListParagraph"/>
              <w:ind w:left="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
                <w:sz w:val="24"/>
              </w:rPr>
            </w:pPr>
            <w:r w:rsidRPr="002D4721">
              <w:rPr>
                <w:rFonts w:asciiTheme="majorHAnsi" w:hAnsiTheme="majorHAnsi" w:cstheme="majorHAnsi"/>
                <w:i/>
                <w:sz w:val="24"/>
              </w:rPr>
              <w:t>Repeated scans or inefficient iterators can increase query time</w:t>
            </w:r>
          </w:p>
        </w:tc>
        <w:tc>
          <w:tcPr>
            <w:tcW w:w="3810" w:type="dxa"/>
          </w:tcPr>
          <w:p w:rsidR="00E30761" w:rsidRDefault="002D4721" w:rsidP="00E30761">
            <w:pPr>
              <w:pStyle w:val="ListParagraph"/>
              <w:ind w:left="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
                <w:sz w:val="24"/>
              </w:rPr>
            </w:pPr>
            <w:r w:rsidRPr="002D4721">
              <w:rPr>
                <w:rFonts w:asciiTheme="majorHAnsi" w:hAnsiTheme="majorHAnsi" w:cstheme="majorHAnsi"/>
                <w:i/>
                <w:sz w:val="24"/>
              </w:rPr>
              <w:t>Use base measures, variables and appropriate aggregations.</w:t>
            </w:r>
          </w:p>
        </w:tc>
      </w:tr>
      <w:tr w:rsidR="00E30761" w:rsidTr="009F3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48" w:type="dxa"/>
          </w:tcPr>
          <w:p w:rsidR="00E30761" w:rsidRDefault="002D4721" w:rsidP="00E30761">
            <w:pPr>
              <w:pStyle w:val="ListParagraph"/>
              <w:ind w:left="0"/>
              <w:rPr>
                <w:rFonts w:asciiTheme="majorHAnsi" w:hAnsiTheme="majorHAnsi" w:cstheme="majorHAnsi"/>
                <w:i/>
                <w:sz w:val="24"/>
              </w:rPr>
            </w:pPr>
            <w:r w:rsidRPr="002D4721">
              <w:rPr>
                <w:rFonts w:asciiTheme="majorHAnsi" w:hAnsiTheme="majorHAnsi" w:cstheme="majorHAnsi"/>
                <w:i/>
                <w:sz w:val="24"/>
              </w:rPr>
              <w:t>Too many visuals</w:t>
            </w:r>
          </w:p>
        </w:tc>
        <w:tc>
          <w:tcPr>
            <w:tcW w:w="2765" w:type="dxa"/>
          </w:tcPr>
          <w:p w:rsidR="00E30761" w:rsidRDefault="002D4721" w:rsidP="00E30761">
            <w:pPr>
              <w:pStyle w:val="ListParagraph"/>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i/>
                <w:sz w:val="24"/>
              </w:rPr>
            </w:pPr>
            <w:r w:rsidRPr="002D4721">
              <w:rPr>
                <w:rFonts w:asciiTheme="majorHAnsi" w:hAnsiTheme="majorHAnsi" w:cstheme="majorHAnsi"/>
                <w:i/>
                <w:sz w:val="24"/>
              </w:rPr>
              <w:t>More visuals can mean more query/rendering work</w:t>
            </w:r>
          </w:p>
        </w:tc>
        <w:tc>
          <w:tcPr>
            <w:tcW w:w="3810" w:type="dxa"/>
          </w:tcPr>
          <w:p w:rsidR="00E30761" w:rsidRDefault="002D4721" w:rsidP="00E30761">
            <w:pPr>
              <w:pStyle w:val="ListParagraph"/>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i/>
                <w:sz w:val="24"/>
              </w:rPr>
            </w:pPr>
            <w:r w:rsidRPr="002D4721">
              <w:rPr>
                <w:rFonts w:asciiTheme="majorHAnsi" w:hAnsiTheme="majorHAnsi" w:cstheme="majorHAnsi"/>
                <w:i/>
                <w:sz w:val="24"/>
              </w:rPr>
              <w:t>Remove redundant visuals and move detail to drill-through/tooltips.</w:t>
            </w:r>
          </w:p>
        </w:tc>
      </w:tr>
      <w:tr w:rsidR="00E30761" w:rsidTr="009F3A08">
        <w:tc>
          <w:tcPr>
            <w:cnfStyle w:val="001000000000" w:firstRow="0" w:lastRow="0" w:firstColumn="1" w:lastColumn="0" w:oddVBand="0" w:evenVBand="0" w:oddHBand="0" w:evenHBand="0" w:firstRowFirstColumn="0" w:firstRowLastColumn="0" w:lastRowFirstColumn="0" w:lastRowLastColumn="0"/>
            <w:tcW w:w="3348" w:type="dxa"/>
          </w:tcPr>
          <w:p w:rsidR="00E30761" w:rsidRDefault="002D4721" w:rsidP="00E30761">
            <w:pPr>
              <w:pStyle w:val="ListParagraph"/>
              <w:ind w:left="0"/>
              <w:rPr>
                <w:rFonts w:asciiTheme="majorHAnsi" w:hAnsiTheme="majorHAnsi" w:cstheme="majorHAnsi"/>
                <w:i/>
                <w:sz w:val="24"/>
              </w:rPr>
            </w:pPr>
            <w:r w:rsidRPr="002D4721">
              <w:rPr>
                <w:rFonts w:asciiTheme="majorHAnsi" w:hAnsiTheme="majorHAnsi" w:cstheme="majorHAnsi"/>
                <w:i/>
                <w:sz w:val="24"/>
              </w:rPr>
              <w:t>High-cardinality fields</w:t>
            </w:r>
          </w:p>
        </w:tc>
        <w:tc>
          <w:tcPr>
            <w:tcW w:w="2765" w:type="dxa"/>
          </w:tcPr>
          <w:p w:rsidR="00E30761" w:rsidRDefault="002D4721" w:rsidP="00E30761">
            <w:pPr>
              <w:pStyle w:val="ListParagraph"/>
              <w:ind w:left="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
                <w:sz w:val="24"/>
              </w:rPr>
            </w:pPr>
            <w:r w:rsidRPr="002D4721">
              <w:rPr>
                <w:rFonts w:asciiTheme="majorHAnsi" w:hAnsiTheme="majorHAnsi" w:cstheme="majorHAnsi"/>
                <w:i/>
                <w:sz w:val="24"/>
              </w:rPr>
              <w:t>Unique text/ID values can increase model size.</w:t>
            </w:r>
          </w:p>
        </w:tc>
        <w:tc>
          <w:tcPr>
            <w:tcW w:w="3810" w:type="dxa"/>
          </w:tcPr>
          <w:p w:rsidR="00E30761" w:rsidRDefault="002D4721" w:rsidP="00E30761">
            <w:pPr>
              <w:pStyle w:val="ListParagraph"/>
              <w:ind w:left="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
                <w:sz w:val="24"/>
              </w:rPr>
            </w:pPr>
            <w:r w:rsidRPr="002D4721">
              <w:rPr>
                <w:rFonts w:asciiTheme="majorHAnsi" w:hAnsiTheme="majorHAnsi" w:cstheme="majorHAnsi"/>
                <w:i/>
                <w:sz w:val="24"/>
              </w:rPr>
              <w:t>Avoid unnecessary use of high-cardinality fields.</w:t>
            </w:r>
          </w:p>
        </w:tc>
      </w:tr>
      <w:tr w:rsidR="00E30761" w:rsidTr="009F3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48" w:type="dxa"/>
          </w:tcPr>
          <w:p w:rsidR="00E30761" w:rsidRDefault="002D4721" w:rsidP="00E30761">
            <w:pPr>
              <w:pStyle w:val="ListParagraph"/>
              <w:ind w:left="0"/>
              <w:rPr>
                <w:rFonts w:asciiTheme="majorHAnsi" w:hAnsiTheme="majorHAnsi" w:cstheme="majorHAnsi"/>
                <w:i/>
                <w:sz w:val="24"/>
              </w:rPr>
            </w:pPr>
            <w:r w:rsidRPr="002D4721">
              <w:rPr>
                <w:rFonts w:asciiTheme="majorHAnsi" w:hAnsiTheme="majorHAnsi" w:cstheme="majorHAnsi"/>
                <w:i/>
                <w:sz w:val="24"/>
              </w:rPr>
              <w:t>Unnecessary bidirectional filters</w:t>
            </w:r>
          </w:p>
        </w:tc>
        <w:tc>
          <w:tcPr>
            <w:tcW w:w="2765" w:type="dxa"/>
          </w:tcPr>
          <w:p w:rsidR="00E30761" w:rsidRDefault="002D4721" w:rsidP="00E30761">
            <w:pPr>
              <w:pStyle w:val="ListParagraph"/>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i/>
                <w:sz w:val="24"/>
              </w:rPr>
            </w:pPr>
            <w:r w:rsidRPr="002D4721">
              <w:rPr>
                <w:rFonts w:asciiTheme="majorHAnsi" w:hAnsiTheme="majorHAnsi" w:cstheme="majorHAnsi"/>
                <w:i/>
                <w:sz w:val="24"/>
              </w:rPr>
              <w:t>Can create complex filter propagation.</w:t>
            </w:r>
          </w:p>
        </w:tc>
        <w:tc>
          <w:tcPr>
            <w:tcW w:w="3810" w:type="dxa"/>
          </w:tcPr>
          <w:p w:rsidR="00E30761" w:rsidRDefault="002D4721" w:rsidP="00E30761">
            <w:pPr>
              <w:pStyle w:val="ListParagraph"/>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i/>
                <w:sz w:val="24"/>
              </w:rPr>
            </w:pPr>
            <w:r w:rsidRPr="002D4721">
              <w:rPr>
                <w:rFonts w:asciiTheme="majorHAnsi" w:hAnsiTheme="majorHAnsi" w:cstheme="majorHAnsi"/>
                <w:i/>
                <w:sz w:val="24"/>
              </w:rPr>
              <w:t>Use single direction unless the model requires otherwise.</w:t>
            </w:r>
          </w:p>
        </w:tc>
      </w:tr>
      <w:tr w:rsidR="00E30761" w:rsidTr="009F3A08">
        <w:tc>
          <w:tcPr>
            <w:cnfStyle w:val="001000000000" w:firstRow="0" w:lastRow="0" w:firstColumn="1" w:lastColumn="0" w:oddVBand="0" w:evenVBand="0" w:oddHBand="0" w:evenHBand="0" w:firstRowFirstColumn="0" w:firstRowLastColumn="0" w:lastRowFirstColumn="0" w:lastRowLastColumn="0"/>
            <w:tcW w:w="3348" w:type="dxa"/>
          </w:tcPr>
          <w:p w:rsidR="00E30761" w:rsidRDefault="002D4721" w:rsidP="00E30761">
            <w:pPr>
              <w:pStyle w:val="ListParagraph"/>
              <w:ind w:left="0"/>
              <w:rPr>
                <w:rFonts w:asciiTheme="majorHAnsi" w:hAnsiTheme="majorHAnsi" w:cstheme="majorHAnsi"/>
                <w:i/>
                <w:sz w:val="24"/>
              </w:rPr>
            </w:pPr>
            <w:r w:rsidRPr="002D4721">
              <w:rPr>
                <w:rFonts w:asciiTheme="majorHAnsi" w:hAnsiTheme="majorHAnsi" w:cstheme="majorHAnsi"/>
                <w:i/>
                <w:sz w:val="24"/>
              </w:rPr>
              <w:t>Large detail tables on summary page</w:t>
            </w:r>
          </w:p>
        </w:tc>
        <w:tc>
          <w:tcPr>
            <w:tcW w:w="2765" w:type="dxa"/>
          </w:tcPr>
          <w:p w:rsidR="00E30761" w:rsidRDefault="002D4721" w:rsidP="00E30761">
            <w:pPr>
              <w:pStyle w:val="ListParagraph"/>
              <w:ind w:left="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
                <w:sz w:val="24"/>
              </w:rPr>
            </w:pPr>
            <w:r w:rsidRPr="002D4721">
              <w:rPr>
                <w:rFonts w:asciiTheme="majorHAnsi" w:hAnsiTheme="majorHAnsi" w:cstheme="majorHAnsi"/>
                <w:i/>
                <w:sz w:val="24"/>
              </w:rPr>
              <w:t>Summary users may trigger expensive detailed queries.</w:t>
            </w:r>
          </w:p>
        </w:tc>
        <w:tc>
          <w:tcPr>
            <w:tcW w:w="3810" w:type="dxa"/>
          </w:tcPr>
          <w:p w:rsidR="00E30761" w:rsidRDefault="002D4721" w:rsidP="00E30761">
            <w:pPr>
              <w:pStyle w:val="ListParagraph"/>
              <w:ind w:left="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
                <w:sz w:val="24"/>
              </w:rPr>
            </w:pPr>
            <w:r w:rsidRPr="002D4721">
              <w:rPr>
                <w:rFonts w:asciiTheme="majorHAnsi" w:hAnsiTheme="majorHAnsi" w:cstheme="majorHAnsi"/>
                <w:i/>
                <w:sz w:val="24"/>
              </w:rPr>
              <w:t>Move detailed analysis to a separate page.</w:t>
            </w:r>
          </w:p>
        </w:tc>
      </w:tr>
      <w:tr w:rsidR="00E30761" w:rsidTr="009F3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48" w:type="dxa"/>
          </w:tcPr>
          <w:p w:rsidR="00E30761" w:rsidRDefault="002D4721" w:rsidP="00E30761">
            <w:pPr>
              <w:pStyle w:val="ListParagraph"/>
              <w:ind w:left="0"/>
              <w:rPr>
                <w:rFonts w:asciiTheme="majorHAnsi" w:hAnsiTheme="majorHAnsi" w:cstheme="majorHAnsi"/>
                <w:i/>
                <w:sz w:val="24"/>
              </w:rPr>
            </w:pPr>
            <w:r w:rsidRPr="002D4721">
              <w:rPr>
                <w:rFonts w:asciiTheme="majorHAnsi" w:hAnsiTheme="majorHAnsi" w:cstheme="majorHAnsi"/>
                <w:i/>
                <w:sz w:val="24"/>
              </w:rPr>
              <w:t>Heavy refresh transformations</w:t>
            </w:r>
          </w:p>
        </w:tc>
        <w:tc>
          <w:tcPr>
            <w:tcW w:w="2765" w:type="dxa"/>
          </w:tcPr>
          <w:p w:rsidR="00E30761" w:rsidRDefault="002D4721" w:rsidP="00E30761">
            <w:pPr>
              <w:pStyle w:val="ListParagraph"/>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i/>
                <w:sz w:val="24"/>
              </w:rPr>
            </w:pPr>
            <w:r w:rsidRPr="002D4721">
              <w:rPr>
                <w:rFonts w:asciiTheme="majorHAnsi" w:hAnsiTheme="majorHAnsi" w:cstheme="majorHAnsi"/>
                <w:i/>
                <w:sz w:val="24"/>
              </w:rPr>
              <w:t>Refresh can become slow or resource intensive.</w:t>
            </w:r>
          </w:p>
        </w:tc>
        <w:tc>
          <w:tcPr>
            <w:tcW w:w="3810" w:type="dxa"/>
          </w:tcPr>
          <w:p w:rsidR="00E30761" w:rsidRDefault="002D4721" w:rsidP="00E30761">
            <w:pPr>
              <w:pStyle w:val="ListParagraph"/>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i/>
                <w:sz w:val="24"/>
              </w:rPr>
            </w:pPr>
            <w:r w:rsidRPr="002D4721">
              <w:rPr>
                <w:rFonts w:asciiTheme="majorHAnsi" w:hAnsiTheme="majorHAnsi" w:cstheme="majorHAnsi"/>
                <w:i/>
                <w:sz w:val="24"/>
              </w:rPr>
              <w:t>Filter early and minimize repeated expensive transformations.</w:t>
            </w:r>
          </w:p>
        </w:tc>
      </w:tr>
    </w:tbl>
    <w:p w:rsidR="00E30761" w:rsidRDefault="00E30761" w:rsidP="00E30761">
      <w:pPr>
        <w:pStyle w:val="ListParagraph"/>
        <w:rPr>
          <w:rFonts w:asciiTheme="majorHAnsi" w:hAnsiTheme="majorHAnsi" w:cstheme="majorHAnsi"/>
          <w:i/>
          <w:sz w:val="24"/>
        </w:rPr>
      </w:pPr>
    </w:p>
    <w:p w:rsidR="002D4721" w:rsidRDefault="002D4721" w:rsidP="00E30761">
      <w:pPr>
        <w:pStyle w:val="ListParagraph"/>
        <w:rPr>
          <w:rFonts w:asciiTheme="majorHAnsi" w:hAnsiTheme="majorHAnsi" w:cstheme="majorHAnsi"/>
          <w:i/>
          <w:sz w:val="24"/>
        </w:rPr>
      </w:pPr>
    </w:p>
    <w:p w:rsidR="002D4721" w:rsidRDefault="002D4721" w:rsidP="00E30761">
      <w:pPr>
        <w:pStyle w:val="ListParagraph"/>
        <w:rPr>
          <w:rFonts w:asciiTheme="majorHAnsi" w:hAnsiTheme="majorHAnsi" w:cstheme="majorHAnsi"/>
          <w:i/>
          <w:sz w:val="24"/>
        </w:rPr>
      </w:pPr>
    </w:p>
    <w:p w:rsidR="002D4721" w:rsidRPr="002D4721" w:rsidRDefault="002D4721" w:rsidP="002D4721">
      <w:pPr>
        <w:rPr>
          <w:rFonts w:asciiTheme="majorHAnsi" w:hAnsiTheme="majorHAnsi" w:cstheme="majorHAnsi"/>
          <w:i/>
          <w:sz w:val="24"/>
        </w:rPr>
      </w:pPr>
    </w:p>
    <w:p w:rsidR="002D4721" w:rsidRPr="002D4721" w:rsidRDefault="002D4721" w:rsidP="002D4721">
      <w:pPr>
        <w:pStyle w:val="ListParagraph"/>
        <w:numPr>
          <w:ilvl w:val="0"/>
          <w:numId w:val="1"/>
        </w:numPr>
        <w:rPr>
          <w:rFonts w:ascii="Algerian" w:hAnsi="Algerian" w:cstheme="majorHAnsi"/>
          <w:i/>
          <w:sz w:val="24"/>
          <w:u w:val="single"/>
        </w:rPr>
      </w:pPr>
      <w:r w:rsidRPr="002D4721">
        <w:rPr>
          <w:rFonts w:ascii="Algerian" w:hAnsi="Algerian" w:cstheme="majorHAnsi"/>
          <w:i/>
          <w:sz w:val="24"/>
          <w:u w:val="single"/>
        </w:rPr>
        <w:t xml:space="preserve">Continuous Monitoring and Performance Alerts </w:t>
      </w:r>
    </w:p>
    <w:p w:rsidR="002D4721" w:rsidRPr="002D4721" w:rsidRDefault="002D4721" w:rsidP="002D4721">
      <w:pPr>
        <w:pStyle w:val="ListParagraph"/>
        <w:rPr>
          <w:rFonts w:ascii="Algerian" w:hAnsi="Algerian" w:cstheme="majorHAnsi"/>
          <w:i/>
          <w:sz w:val="24"/>
          <w:u w:val="single"/>
        </w:rPr>
      </w:pPr>
    </w:p>
    <w:p w:rsidR="002D4721" w:rsidRDefault="002D4721" w:rsidP="002D4721">
      <w:pPr>
        <w:pStyle w:val="ListParagraph"/>
        <w:rPr>
          <w:rFonts w:asciiTheme="majorHAnsi" w:hAnsiTheme="majorHAnsi" w:cstheme="majorHAnsi"/>
          <w:i/>
          <w:sz w:val="24"/>
        </w:rPr>
      </w:pPr>
      <w:r w:rsidRPr="002D4721">
        <w:rPr>
          <w:rFonts w:asciiTheme="majorHAnsi" w:hAnsiTheme="majorHAnsi" w:cstheme="majorHAnsi"/>
          <w:i/>
          <w:sz w:val="24"/>
        </w:rPr>
        <w:t xml:space="preserve">Maintain a performance log with test date, report version, scenario, </w:t>
      </w:r>
      <w:proofErr w:type="gramStart"/>
      <w:r w:rsidRPr="002D4721">
        <w:rPr>
          <w:rFonts w:asciiTheme="majorHAnsi" w:hAnsiTheme="majorHAnsi" w:cstheme="majorHAnsi"/>
          <w:i/>
          <w:sz w:val="24"/>
        </w:rPr>
        <w:t>response</w:t>
      </w:r>
      <w:proofErr w:type="gramEnd"/>
      <w:r w:rsidRPr="002D4721">
        <w:rPr>
          <w:rFonts w:asciiTheme="majorHAnsi" w:hAnsiTheme="majorHAnsi" w:cstheme="majorHAnsi"/>
          <w:i/>
          <w:sz w:val="24"/>
        </w:rPr>
        <w:t xml:space="preserve"> observation, refresh duration, model size, and notes. </w:t>
      </w:r>
    </w:p>
    <w:p w:rsidR="002D4721" w:rsidRDefault="002D4721" w:rsidP="002D4721">
      <w:pPr>
        <w:pStyle w:val="ListParagraph"/>
        <w:rPr>
          <w:rFonts w:asciiTheme="majorHAnsi" w:hAnsiTheme="majorHAnsi" w:cstheme="majorHAnsi"/>
          <w:i/>
          <w:sz w:val="24"/>
        </w:rPr>
      </w:pPr>
    </w:p>
    <w:p w:rsidR="002D4721" w:rsidRDefault="002D4721" w:rsidP="002D4721">
      <w:pPr>
        <w:pStyle w:val="ListParagraph"/>
        <w:rPr>
          <w:rFonts w:asciiTheme="majorHAnsi" w:hAnsiTheme="majorHAnsi" w:cstheme="majorHAnsi"/>
          <w:i/>
          <w:sz w:val="24"/>
        </w:rPr>
      </w:pPr>
      <w:r w:rsidRPr="002D4721">
        <w:rPr>
          <w:rFonts w:asciiTheme="majorHAnsi" w:hAnsiTheme="majorHAnsi" w:cstheme="majorHAnsi"/>
          <w:i/>
          <w:sz w:val="24"/>
        </w:rPr>
        <w:t xml:space="preserve">Recommended monitoring KPIs include median visual response time, slowest visual response time, page interaction time, refresh duration, semantic model size, refresh failure count, and user-reported performance problems. </w:t>
      </w:r>
    </w:p>
    <w:p w:rsidR="002D4721" w:rsidRDefault="002D4721" w:rsidP="002D4721">
      <w:pPr>
        <w:pStyle w:val="ListParagraph"/>
        <w:rPr>
          <w:rFonts w:asciiTheme="majorHAnsi" w:hAnsiTheme="majorHAnsi" w:cstheme="majorHAnsi"/>
          <w:i/>
          <w:sz w:val="24"/>
        </w:rPr>
      </w:pPr>
    </w:p>
    <w:p w:rsidR="002D4721" w:rsidRDefault="002D4721" w:rsidP="002D4721">
      <w:pPr>
        <w:pStyle w:val="ListParagraph"/>
        <w:rPr>
          <w:rFonts w:asciiTheme="majorHAnsi" w:hAnsiTheme="majorHAnsi" w:cstheme="majorHAnsi"/>
          <w:i/>
          <w:sz w:val="24"/>
        </w:rPr>
      </w:pPr>
      <w:r w:rsidRPr="002D4721">
        <w:rPr>
          <w:rFonts w:asciiTheme="majorHAnsi" w:hAnsiTheme="majorHAnsi" w:cstheme="majorHAnsi"/>
          <w:i/>
          <w:sz w:val="24"/>
        </w:rPr>
        <w:lastRenderedPageBreak/>
        <w:t>Where the Power BI environment provides suitable monitoring or alerting features, use them to identify refresh failures or resource pressure early.</w:t>
      </w:r>
    </w:p>
    <w:p w:rsidR="002D4721" w:rsidRDefault="002D4721" w:rsidP="002D4721">
      <w:pPr>
        <w:pStyle w:val="ListParagraph"/>
        <w:rPr>
          <w:rFonts w:asciiTheme="majorHAnsi" w:hAnsiTheme="majorHAnsi" w:cstheme="majorHAnsi"/>
          <w:i/>
          <w:sz w:val="24"/>
        </w:rPr>
      </w:pPr>
    </w:p>
    <w:p w:rsidR="002D4721" w:rsidRDefault="002D4721" w:rsidP="002D4721">
      <w:pPr>
        <w:pStyle w:val="ListParagraph"/>
        <w:rPr>
          <w:rFonts w:asciiTheme="majorHAnsi" w:hAnsiTheme="majorHAnsi" w:cstheme="majorHAnsi"/>
          <w:i/>
          <w:sz w:val="24"/>
        </w:rPr>
      </w:pPr>
    </w:p>
    <w:p w:rsidR="002D4721" w:rsidRDefault="002D4721" w:rsidP="002D4721">
      <w:pPr>
        <w:pStyle w:val="ListParagraph"/>
        <w:rPr>
          <w:rFonts w:asciiTheme="majorHAnsi" w:hAnsiTheme="majorHAnsi" w:cstheme="majorHAnsi"/>
          <w:i/>
          <w:sz w:val="24"/>
        </w:rPr>
      </w:pPr>
    </w:p>
    <w:p w:rsidR="001A330D" w:rsidRDefault="001A330D" w:rsidP="002D4721">
      <w:pPr>
        <w:pStyle w:val="ListParagraph"/>
        <w:rPr>
          <w:rFonts w:asciiTheme="majorHAnsi" w:hAnsiTheme="majorHAnsi" w:cstheme="majorHAnsi"/>
          <w:i/>
          <w:sz w:val="24"/>
        </w:rPr>
      </w:pPr>
    </w:p>
    <w:p w:rsidR="002D4721" w:rsidRPr="002D4721" w:rsidRDefault="002D4721" w:rsidP="002D4721">
      <w:pPr>
        <w:pStyle w:val="ListParagraph"/>
        <w:numPr>
          <w:ilvl w:val="0"/>
          <w:numId w:val="1"/>
        </w:numPr>
        <w:rPr>
          <w:rFonts w:ascii="Algerian" w:hAnsi="Algerian" w:cstheme="majorHAnsi"/>
          <w:i/>
          <w:sz w:val="24"/>
          <w:u w:val="single"/>
        </w:rPr>
      </w:pPr>
      <w:r w:rsidRPr="002D4721">
        <w:rPr>
          <w:rFonts w:ascii="Algerian" w:hAnsi="Algerian" w:cstheme="majorHAnsi"/>
          <w:i/>
          <w:sz w:val="24"/>
          <w:u w:val="single"/>
        </w:rPr>
        <w:t xml:space="preserve">Benchmarking and Case Study Method </w:t>
      </w:r>
    </w:p>
    <w:p w:rsidR="002D4721" w:rsidRDefault="002D4721" w:rsidP="002D4721">
      <w:pPr>
        <w:pStyle w:val="ListParagraph"/>
        <w:rPr>
          <w:rFonts w:asciiTheme="majorHAnsi" w:hAnsiTheme="majorHAnsi" w:cstheme="majorHAnsi"/>
          <w:i/>
          <w:sz w:val="24"/>
        </w:rPr>
      </w:pPr>
    </w:p>
    <w:p w:rsidR="002D4721" w:rsidRDefault="002D4721" w:rsidP="002D4721">
      <w:pPr>
        <w:pStyle w:val="ListParagraph"/>
        <w:rPr>
          <w:rFonts w:asciiTheme="majorHAnsi" w:hAnsiTheme="majorHAnsi" w:cstheme="majorHAnsi"/>
          <w:i/>
          <w:sz w:val="24"/>
        </w:rPr>
      </w:pPr>
      <w:r w:rsidRPr="002D4721">
        <w:rPr>
          <w:rFonts w:asciiTheme="majorHAnsi" w:hAnsiTheme="majorHAnsi" w:cstheme="majorHAnsi"/>
          <w:i/>
          <w:sz w:val="24"/>
        </w:rPr>
        <w:t xml:space="preserve">A useful benchmark keeps the dataset, report version, environment, filter state, and test sequence consistent. The goal is to compare the same report before and after a controlled change. </w:t>
      </w:r>
    </w:p>
    <w:p w:rsidR="002D4721" w:rsidRDefault="002D4721" w:rsidP="002D4721">
      <w:pPr>
        <w:pStyle w:val="ListParagraph"/>
        <w:rPr>
          <w:rFonts w:asciiTheme="majorHAnsi" w:hAnsiTheme="majorHAnsi" w:cstheme="majorHAnsi"/>
          <w:i/>
          <w:sz w:val="24"/>
        </w:rPr>
      </w:pPr>
    </w:p>
    <w:p w:rsidR="002D4721" w:rsidRDefault="002D4721" w:rsidP="002D4721">
      <w:pPr>
        <w:pStyle w:val="ListParagraph"/>
        <w:rPr>
          <w:rFonts w:asciiTheme="majorHAnsi" w:hAnsiTheme="majorHAnsi" w:cstheme="majorHAnsi"/>
          <w:i/>
          <w:sz w:val="24"/>
        </w:rPr>
      </w:pPr>
      <w:r w:rsidRPr="002D4721">
        <w:rPr>
          <w:rFonts w:asciiTheme="majorHAnsi" w:hAnsiTheme="majorHAnsi" w:cstheme="majorHAnsi"/>
          <w:i/>
          <w:sz w:val="24"/>
        </w:rPr>
        <w:t>Recommended cycle: Baseline → identify one bottleneck → apply one optimization → retest → compare → document → keep or revert. This makes the evidence easier to understand and reduces guesswork.</w:t>
      </w:r>
    </w:p>
    <w:p w:rsidR="009F3A08" w:rsidRDefault="009F3A08" w:rsidP="002D4721">
      <w:pPr>
        <w:pStyle w:val="ListParagraph"/>
        <w:rPr>
          <w:rFonts w:asciiTheme="majorHAnsi" w:hAnsiTheme="majorHAnsi" w:cstheme="majorHAnsi"/>
          <w:i/>
          <w:sz w:val="24"/>
        </w:rPr>
      </w:pPr>
    </w:p>
    <w:p w:rsidR="001A330D" w:rsidRDefault="001A330D" w:rsidP="002D4721">
      <w:pPr>
        <w:pStyle w:val="ListParagraph"/>
        <w:rPr>
          <w:rFonts w:asciiTheme="majorHAnsi" w:hAnsiTheme="majorHAnsi" w:cstheme="majorHAnsi"/>
          <w:i/>
          <w:sz w:val="24"/>
        </w:rPr>
      </w:pPr>
    </w:p>
    <w:p w:rsidR="001A330D" w:rsidRDefault="001A330D" w:rsidP="002D4721">
      <w:pPr>
        <w:pStyle w:val="ListParagraph"/>
        <w:rPr>
          <w:rFonts w:asciiTheme="majorHAnsi" w:hAnsiTheme="majorHAnsi" w:cstheme="majorHAnsi"/>
          <w:i/>
          <w:sz w:val="24"/>
        </w:rPr>
      </w:pPr>
    </w:p>
    <w:p w:rsidR="009F3A08" w:rsidRDefault="009F3A08" w:rsidP="002D4721">
      <w:pPr>
        <w:pStyle w:val="ListParagraph"/>
        <w:rPr>
          <w:rFonts w:asciiTheme="majorHAnsi" w:hAnsiTheme="majorHAnsi" w:cstheme="majorHAnsi"/>
          <w:i/>
          <w:sz w:val="24"/>
        </w:rPr>
      </w:pPr>
    </w:p>
    <w:p w:rsidR="009F3A08" w:rsidRDefault="009F3A08" w:rsidP="009F3A08">
      <w:pPr>
        <w:pStyle w:val="ListParagraph"/>
        <w:numPr>
          <w:ilvl w:val="0"/>
          <w:numId w:val="1"/>
        </w:numPr>
        <w:rPr>
          <w:rFonts w:ascii="Algerian" w:hAnsi="Algerian" w:cstheme="majorHAnsi"/>
          <w:i/>
          <w:sz w:val="24"/>
          <w:u w:val="single"/>
        </w:rPr>
      </w:pPr>
      <w:r w:rsidRPr="009F3A08">
        <w:rPr>
          <w:rFonts w:ascii="Algerian" w:hAnsi="Algerian" w:cstheme="majorHAnsi"/>
          <w:i/>
          <w:sz w:val="24"/>
          <w:u w:val="single"/>
        </w:rPr>
        <w:t>Proposed Benchmark Test Matrix</w:t>
      </w:r>
    </w:p>
    <w:p w:rsidR="009F3A08" w:rsidRDefault="009F3A08" w:rsidP="009F3A08">
      <w:pPr>
        <w:pStyle w:val="ListParagraph"/>
        <w:rPr>
          <w:rFonts w:ascii="Algerian" w:hAnsi="Algerian" w:cstheme="majorHAnsi"/>
          <w:i/>
          <w:sz w:val="24"/>
          <w:u w:val="single"/>
        </w:rPr>
      </w:pPr>
    </w:p>
    <w:tbl>
      <w:tblPr>
        <w:tblStyle w:val="GridTable4-Accent5"/>
        <w:tblW w:w="9781" w:type="dxa"/>
        <w:tblLook w:val="04A0" w:firstRow="1" w:lastRow="0" w:firstColumn="1" w:lastColumn="0" w:noHBand="0" w:noVBand="1"/>
      </w:tblPr>
      <w:tblGrid>
        <w:gridCol w:w="2595"/>
        <w:gridCol w:w="2132"/>
        <w:gridCol w:w="2064"/>
        <w:gridCol w:w="2990"/>
      </w:tblGrid>
      <w:tr w:rsidR="001A330D" w:rsidTr="001A33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5" w:type="dxa"/>
          </w:tcPr>
          <w:p w:rsidR="009F3A08" w:rsidRPr="009F3A08" w:rsidRDefault="009F3A08" w:rsidP="009F3A08">
            <w:pPr>
              <w:pStyle w:val="ListParagraph"/>
              <w:ind w:left="0"/>
              <w:rPr>
                <w:rFonts w:asciiTheme="majorHAnsi" w:hAnsiTheme="majorHAnsi" w:cstheme="majorHAnsi"/>
                <w:i/>
                <w:sz w:val="24"/>
              </w:rPr>
            </w:pPr>
            <w:r w:rsidRPr="009F3A08">
              <w:rPr>
                <w:rFonts w:asciiTheme="majorHAnsi" w:hAnsiTheme="majorHAnsi" w:cstheme="majorHAnsi"/>
                <w:i/>
                <w:sz w:val="24"/>
              </w:rPr>
              <w:t>Test</w:t>
            </w:r>
          </w:p>
        </w:tc>
        <w:tc>
          <w:tcPr>
            <w:tcW w:w="2132" w:type="dxa"/>
          </w:tcPr>
          <w:p w:rsidR="009F3A08" w:rsidRPr="009F3A08" w:rsidRDefault="009F3A08" w:rsidP="009F3A08">
            <w:pPr>
              <w:pStyle w:val="ListParagraph"/>
              <w:ind w:left="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i/>
                <w:sz w:val="24"/>
              </w:rPr>
            </w:pPr>
            <w:r w:rsidRPr="009F3A08">
              <w:rPr>
                <w:rFonts w:asciiTheme="majorHAnsi" w:hAnsiTheme="majorHAnsi" w:cstheme="majorHAnsi"/>
                <w:i/>
                <w:sz w:val="24"/>
              </w:rPr>
              <w:t>Action</w:t>
            </w:r>
          </w:p>
        </w:tc>
        <w:tc>
          <w:tcPr>
            <w:tcW w:w="2064" w:type="dxa"/>
          </w:tcPr>
          <w:p w:rsidR="009F3A08" w:rsidRPr="009F3A08" w:rsidRDefault="009F3A08" w:rsidP="009F3A08">
            <w:pPr>
              <w:pStyle w:val="ListParagraph"/>
              <w:ind w:left="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i/>
                <w:sz w:val="24"/>
              </w:rPr>
            </w:pPr>
            <w:r w:rsidRPr="009F3A08">
              <w:rPr>
                <w:rFonts w:asciiTheme="majorHAnsi" w:hAnsiTheme="majorHAnsi" w:cstheme="majorHAnsi"/>
                <w:i/>
                <w:sz w:val="24"/>
              </w:rPr>
              <w:t>Goal</w:t>
            </w:r>
          </w:p>
        </w:tc>
        <w:tc>
          <w:tcPr>
            <w:tcW w:w="2990" w:type="dxa"/>
          </w:tcPr>
          <w:p w:rsidR="009F3A08" w:rsidRPr="009F3A08" w:rsidRDefault="009F3A08" w:rsidP="009F3A08">
            <w:pPr>
              <w:pStyle w:val="ListParagraph"/>
              <w:ind w:left="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i/>
                <w:sz w:val="24"/>
              </w:rPr>
            </w:pPr>
            <w:r w:rsidRPr="009F3A08">
              <w:rPr>
                <w:rFonts w:asciiTheme="majorHAnsi" w:hAnsiTheme="majorHAnsi" w:cstheme="majorHAnsi"/>
                <w:i/>
                <w:sz w:val="24"/>
              </w:rPr>
              <w:t>Evidence</w:t>
            </w:r>
          </w:p>
        </w:tc>
      </w:tr>
      <w:tr w:rsidR="001A330D" w:rsidTr="001A33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5" w:type="dxa"/>
          </w:tcPr>
          <w:p w:rsidR="009F3A08" w:rsidRPr="009F3A08" w:rsidRDefault="009F3A08" w:rsidP="009F3A08">
            <w:pPr>
              <w:pStyle w:val="ListParagraph"/>
              <w:ind w:left="0"/>
              <w:rPr>
                <w:rFonts w:asciiTheme="majorHAnsi" w:hAnsiTheme="majorHAnsi" w:cstheme="majorHAnsi"/>
                <w:i/>
                <w:sz w:val="24"/>
              </w:rPr>
            </w:pPr>
            <w:r w:rsidRPr="009F3A08">
              <w:rPr>
                <w:rFonts w:asciiTheme="majorHAnsi" w:hAnsiTheme="majorHAnsi" w:cstheme="majorHAnsi"/>
                <w:i/>
                <w:sz w:val="24"/>
              </w:rPr>
              <w:t>Open report page</w:t>
            </w:r>
          </w:p>
        </w:tc>
        <w:tc>
          <w:tcPr>
            <w:tcW w:w="2132" w:type="dxa"/>
          </w:tcPr>
          <w:p w:rsidR="009F3A08" w:rsidRPr="009F3A08" w:rsidRDefault="009F3A08" w:rsidP="009F3A08">
            <w:pPr>
              <w:pStyle w:val="ListParagraph"/>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i/>
                <w:sz w:val="24"/>
              </w:rPr>
            </w:pPr>
            <w:r w:rsidRPr="009F3A08">
              <w:rPr>
                <w:rFonts w:asciiTheme="majorHAnsi" w:hAnsiTheme="majorHAnsi" w:cstheme="majorHAnsi"/>
                <w:i/>
                <w:sz w:val="24"/>
              </w:rPr>
              <w:t>Default page</w:t>
            </w:r>
          </w:p>
        </w:tc>
        <w:tc>
          <w:tcPr>
            <w:tcW w:w="2064" w:type="dxa"/>
          </w:tcPr>
          <w:p w:rsidR="009F3A08" w:rsidRPr="009F3A08" w:rsidRDefault="009F3A08" w:rsidP="009F3A08">
            <w:pPr>
              <w:pStyle w:val="ListParagraph"/>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i/>
                <w:sz w:val="24"/>
              </w:rPr>
            </w:pPr>
            <w:r w:rsidRPr="009F3A08">
              <w:rPr>
                <w:rFonts w:asciiTheme="majorHAnsi" w:hAnsiTheme="majorHAnsi" w:cstheme="majorHAnsi"/>
                <w:i/>
                <w:sz w:val="24"/>
              </w:rPr>
              <w:t>Responsive and consistent</w:t>
            </w:r>
          </w:p>
        </w:tc>
        <w:tc>
          <w:tcPr>
            <w:tcW w:w="2990" w:type="dxa"/>
          </w:tcPr>
          <w:p w:rsidR="009F3A08" w:rsidRPr="009F3A08" w:rsidRDefault="009F3A08" w:rsidP="009F3A08">
            <w:pPr>
              <w:pStyle w:val="ListParagraph"/>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i/>
                <w:sz w:val="24"/>
              </w:rPr>
            </w:pPr>
            <w:r w:rsidRPr="009F3A08">
              <w:rPr>
                <w:rFonts w:asciiTheme="majorHAnsi" w:hAnsiTheme="majorHAnsi" w:cstheme="majorHAnsi"/>
                <w:i/>
                <w:sz w:val="24"/>
              </w:rPr>
              <w:t>Timed observation</w:t>
            </w:r>
          </w:p>
        </w:tc>
      </w:tr>
      <w:tr w:rsidR="009F3A08" w:rsidTr="001A330D">
        <w:tc>
          <w:tcPr>
            <w:cnfStyle w:val="001000000000" w:firstRow="0" w:lastRow="0" w:firstColumn="1" w:lastColumn="0" w:oddVBand="0" w:evenVBand="0" w:oddHBand="0" w:evenHBand="0" w:firstRowFirstColumn="0" w:firstRowLastColumn="0" w:lastRowFirstColumn="0" w:lastRowLastColumn="0"/>
            <w:tcW w:w="2595" w:type="dxa"/>
          </w:tcPr>
          <w:p w:rsidR="009F3A08" w:rsidRPr="009F3A08" w:rsidRDefault="009F3A08" w:rsidP="009F3A08">
            <w:pPr>
              <w:pStyle w:val="ListParagraph"/>
              <w:ind w:left="0"/>
              <w:rPr>
                <w:rFonts w:asciiTheme="majorHAnsi" w:hAnsiTheme="majorHAnsi" w:cstheme="majorHAnsi"/>
                <w:i/>
                <w:sz w:val="24"/>
              </w:rPr>
            </w:pPr>
            <w:r w:rsidRPr="009F3A08">
              <w:rPr>
                <w:rFonts w:asciiTheme="majorHAnsi" w:hAnsiTheme="majorHAnsi" w:cstheme="majorHAnsi"/>
                <w:i/>
                <w:sz w:val="24"/>
              </w:rPr>
              <w:t>Change Year slicer</w:t>
            </w:r>
          </w:p>
        </w:tc>
        <w:tc>
          <w:tcPr>
            <w:tcW w:w="2132" w:type="dxa"/>
          </w:tcPr>
          <w:p w:rsidR="009F3A08" w:rsidRPr="009F3A08" w:rsidRDefault="009F3A08" w:rsidP="009F3A08">
            <w:pPr>
              <w:pStyle w:val="ListParagraph"/>
              <w:ind w:left="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
                <w:sz w:val="24"/>
              </w:rPr>
            </w:pPr>
            <w:r w:rsidRPr="009F3A08">
              <w:rPr>
                <w:rFonts w:asciiTheme="majorHAnsi" w:hAnsiTheme="majorHAnsi" w:cstheme="majorHAnsi"/>
                <w:i/>
                <w:sz w:val="24"/>
              </w:rPr>
              <w:t>2025 → 2024</w:t>
            </w:r>
          </w:p>
        </w:tc>
        <w:tc>
          <w:tcPr>
            <w:tcW w:w="2064" w:type="dxa"/>
          </w:tcPr>
          <w:p w:rsidR="009F3A08" w:rsidRPr="009F3A08" w:rsidRDefault="009F3A08" w:rsidP="009F3A08">
            <w:pPr>
              <w:pStyle w:val="ListParagraph"/>
              <w:ind w:left="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
                <w:sz w:val="24"/>
              </w:rPr>
            </w:pPr>
            <w:r w:rsidRPr="009F3A08">
              <w:rPr>
                <w:rFonts w:asciiTheme="majorHAnsi" w:hAnsiTheme="majorHAnsi" w:cstheme="majorHAnsi"/>
                <w:i/>
                <w:sz w:val="24"/>
              </w:rPr>
              <w:t>No repeated long delay</w:t>
            </w:r>
          </w:p>
        </w:tc>
        <w:tc>
          <w:tcPr>
            <w:tcW w:w="2990" w:type="dxa"/>
          </w:tcPr>
          <w:p w:rsidR="009F3A08" w:rsidRPr="009F3A08" w:rsidRDefault="009F3A08" w:rsidP="009F3A08">
            <w:pPr>
              <w:pStyle w:val="ListParagraph"/>
              <w:ind w:left="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
                <w:sz w:val="24"/>
              </w:rPr>
            </w:pPr>
            <w:r w:rsidRPr="009F3A08">
              <w:rPr>
                <w:rFonts w:asciiTheme="majorHAnsi" w:hAnsiTheme="majorHAnsi" w:cstheme="majorHAnsi"/>
                <w:i/>
                <w:sz w:val="24"/>
              </w:rPr>
              <w:t xml:space="preserve">Performance </w:t>
            </w:r>
            <w:proofErr w:type="spellStart"/>
            <w:r w:rsidRPr="009F3A08">
              <w:rPr>
                <w:rFonts w:asciiTheme="majorHAnsi" w:hAnsiTheme="majorHAnsi" w:cstheme="majorHAnsi"/>
                <w:i/>
                <w:sz w:val="24"/>
              </w:rPr>
              <w:t>Analyzer</w:t>
            </w:r>
            <w:proofErr w:type="spellEnd"/>
          </w:p>
        </w:tc>
      </w:tr>
      <w:tr w:rsidR="001A330D" w:rsidTr="001A33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5" w:type="dxa"/>
          </w:tcPr>
          <w:p w:rsidR="009F3A08" w:rsidRPr="009F3A08" w:rsidRDefault="009F3A08" w:rsidP="009F3A08">
            <w:pPr>
              <w:pStyle w:val="ListParagraph"/>
              <w:ind w:left="0"/>
              <w:rPr>
                <w:rFonts w:asciiTheme="majorHAnsi" w:hAnsiTheme="majorHAnsi" w:cstheme="majorHAnsi"/>
                <w:i/>
                <w:sz w:val="24"/>
              </w:rPr>
            </w:pPr>
            <w:r w:rsidRPr="009F3A08">
              <w:rPr>
                <w:rFonts w:asciiTheme="majorHAnsi" w:hAnsiTheme="majorHAnsi" w:cstheme="majorHAnsi"/>
                <w:i/>
                <w:sz w:val="24"/>
              </w:rPr>
              <w:t>Change Region</w:t>
            </w:r>
          </w:p>
        </w:tc>
        <w:tc>
          <w:tcPr>
            <w:tcW w:w="2132" w:type="dxa"/>
          </w:tcPr>
          <w:p w:rsidR="009F3A08" w:rsidRPr="009F3A08" w:rsidRDefault="009F3A08" w:rsidP="009F3A08">
            <w:pPr>
              <w:pStyle w:val="ListParagraph"/>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i/>
                <w:sz w:val="24"/>
              </w:rPr>
            </w:pPr>
            <w:r w:rsidRPr="009F3A08">
              <w:rPr>
                <w:rFonts w:asciiTheme="majorHAnsi" w:hAnsiTheme="majorHAnsi" w:cstheme="majorHAnsi"/>
                <w:i/>
                <w:sz w:val="24"/>
              </w:rPr>
              <w:t>All → one region</w:t>
            </w:r>
          </w:p>
        </w:tc>
        <w:tc>
          <w:tcPr>
            <w:tcW w:w="2064" w:type="dxa"/>
          </w:tcPr>
          <w:p w:rsidR="009F3A08" w:rsidRPr="009F3A08" w:rsidRDefault="009F3A08" w:rsidP="009F3A08">
            <w:pPr>
              <w:pStyle w:val="ListParagraph"/>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i/>
                <w:sz w:val="24"/>
              </w:rPr>
            </w:pPr>
            <w:r w:rsidRPr="009F3A08">
              <w:rPr>
                <w:rFonts w:asciiTheme="majorHAnsi" w:hAnsiTheme="majorHAnsi" w:cstheme="majorHAnsi"/>
                <w:i/>
                <w:sz w:val="24"/>
              </w:rPr>
              <w:t>Expected visuals update</w:t>
            </w:r>
          </w:p>
        </w:tc>
        <w:tc>
          <w:tcPr>
            <w:tcW w:w="2990" w:type="dxa"/>
          </w:tcPr>
          <w:p w:rsidR="009F3A08" w:rsidRPr="009F3A08" w:rsidRDefault="001A330D" w:rsidP="009F3A08">
            <w:pPr>
              <w:pStyle w:val="ListParagraph"/>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i/>
                <w:sz w:val="24"/>
              </w:rPr>
            </w:pPr>
            <w:r w:rsidRPr="001A330D">
              <w:rPr>
                <w:rFonts w:asciiTheme="majorHAnsi" w:hAnsiTheme="majorHAnsi" w:cstheme="majorHAnsi"/>
                <w:i/>
                <w:sz w:val="24"/>
              </w:rPr>
              <w:t>Record slow visuals</w:t>
            </w:r>
          </w:p>
        </w:tc>
      </w:tr>
      <w:tr w:rsidR="009F3A08" w:rsidTr="001A330D">
        <w:tc>
          <w:tcPr>
            <w:cnfStyle w:val="001000000000" w:firstRow="0" w:lastRow="0" w:firstColumn="1" w:lastColumn="0" w:oddVBand="0" w:evenVBand="0" w:oddHBand="0" w:evenHBand="0" w:firstRowFirstColumn="0" w:firstRowLastColumn="0" w:lastRowFirstColumn="0" w:lastRowLastColumn="0"/>
            <w:tcW w:w="2595" w:type="dxa"/>
          </w:tcPr>
          <w:p w:rsidR="009F3A08" w:rsidRPr="009F3A08" w:rsidRDefault="001A330D" w:rsidP="009F3A08">
            <w:pPr>
              <w:pStyle w:val="ListParagraph"/>
              <w:ind w:left="0"/>
              <w:rPr>
                <w:rFonts w:asciiTheme="majorHAnsi" w:hAnsiTheme="majorHAnsi" w:cstheme="majorHAnsi"/>
                <w:i/>
                <w:sz w:val="24"/>
              </w:rPr>
            </w:pPr>
            <w:r w:rsidRPr="001A330D">
              <w:rPr>
                <w:rFonts w:asciiTheme="majorHAnsi" w:hAnsiTheme="majorHAnsi" w:cstheme="majorHAnsi"/>
                <w:i/>
                <w:sz w:val="24"/>
              </w:rPr>
              <w:t>Select Category</w:t>
            </w:r>
          </w:p>
        </w:tc>
        <w:tc>
          <w:tcPr>
            <w:tcW w:w="2132" w:type="dxa"/>
          </w:tcPr>
          <w:p w:rsidR="009F3A08" w:rsidRPr="009F3A08" w:rsidRDefault="001A330D" w:rsidP="009F3A08">
            <w:pPr>
              <w:pStyle w:val="ListParagraph"/>
              <w:ind w:left="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
                <w:sz w:val="24"/>
              </w:rPr>
            </w:pPr>
            <w:r w:rsidRPr="001A330D">
              <w:rPr>
                <w:rFonts w:asciiTheme="majorHAnsi" w:hAnsiTheme="majorHAnsi" w:cstheme="majorHAnsi"/>
                <w:i/>
                <w:sz w:val="24"/>
              </w:rPr>
              <w:t>One category</w:t>
            </w:r>
          </w:p>
        </w:tc>
        <w:tc>
          <w:tcPr>
            <w:tcW w:w="2064" w:type="dxa"/>
          </w:tcPr>
          <w:p w:rsidR="009F3A08" w:rsidRPr="009F3A08" w:rsidRDefault="001A330D" w:rsidP="009F3A08">
            <w:pPr>
              <w:pStyle w:val="ListParagraph"/>
              <w:ind w:left="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
                <w:sz w:val="24"/>
              </w:rPr>
            </w:pPr>
            <w:r w:rsidRPr="001A330D">
              <w:rPr>
                <w:rFonts w:asciiTheme="majorHAnsi" w:hAnsiTheme="majorHAnsi" w:cstheme="majorHAnsi"/>
                <w:i/>
                <w:sz w:val="24"/>
              </w:rPr>
              <w:t>Filters propagate correctly</w:t>
            </w:r>
          </w:p>
        </w:tc>
        <w:tc>
          <w:tcPr>
            <w:tcW w:w="2990" w:type="dxa"/>
          </w:tcPr>
          <w:p w:rsidR="009F3A08" w:rsidRPr="009F3A08" w:rsidRDefault="001A330D" w:rsidP="009F3A08">
            <w:pPr>
              <w:pStyle w:val="ListParagraph"/>
              <w:ind w:left="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
                <w:sz w:val="24"/>
              </w:rPr>
            </w:pPr>
            <w:r w:rsidRPr="001A330D">
              <w:rPr>
                <w:rFonts w:asciiTheme="majorHAnsi" w:hAnsiTheme="majorHAnsi" w:cstheme="majorHAnsi"/>
                <w:i/>
                <w:sz w:val="24"/>
              </w:rPr>
              <w:t>Visual/query observation</w:t>
            </w:r>
          </w:p>
        </w:tc>
      </w:tr>
      <w:tr w:rsidR="001A330D" w:rsidTr="001A33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5" w:type="dxa"/>
          </w:tcPr>
          <w:p w:rsidR="009F3A08" w:rsidRPr="009F3A08" w:rsidRDefault="001A330D" w:rsidP="009F3A08">
            <w:pPr>
              <w:pStyle w:val="ListParagraph"/>
              <w:ind w:left="0"/>
              <w:rPr>
                <w:rFonts w:asciiTheme="majorHAnsi" w:hAnsiTheme="majorHAnsi" w:cstheme="majorHAnsi"/>
                <w:i/>
                <w:sz w:val="24"/>
              </w:rPr>
            </w:pPr>
            <w:r w:rsidRPr="001A330D">
              <w:rPr>
                <w:rFonts w:asciiTheme="majorHAnsi" w:hAnsiTheme="majorHAnsi" w:cstheme="majorHAnsi"/>
                <w:i/>
                <w:sz w:val="24"/>
              </w:rPr>
              <w:t>Clear filters</w:t>
            </w:r>
          </w:p>
        </w:tc>
        <w:tc>
          <w:tcPr>
            <w:tcW w:w="2132" w:type="dxa"/>
          </w:tcPr>
          <w:p w:rsidR="009F3A08" w:rsidRPr="009F3A08" w:rsidRDefault="001A330D" w:rsidP="009F3A08">
            <w:pPr>
              <w:pStyle w:val="ListParagraph"/>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i/>
                <w:sz w:val="24"/>
              </w:rPr>
            </w:pPr>
            <w:r w:rsidRPr="001A330D">
              <w:rPr>
                <w:rFonts w:asciiTheme="majorHAnsi" w:hAnsiTheme="majorHAnsi" w:cstheme="majorHAnsi"/>
                <w:i/>
                <w:sz w:val="24"/>
              </w:rPr>
              <w:t>Reset</w:t>
            </w:r>
          </w:p>
        </w:tc>
        <w:tc>
          <w:tcPr>
            <w:tcW w:w="2064" w:type="dxa"/>
          </w:tcPr>
          <w:p w:rsidR="009F3A08" w:rsidRPr="001A330D" w:rsidRDefault="001A330D" w:rsidP="009F3A08">
            <w:pPr>
              <w:pStyle w:val="ListParagraph"/>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i/>
                <w:sz w:val="24"/>
              </w:rPr>
            </w:pPr>
            <w:r w:rsidRPr="001A330D">
              <w:rPr>
                <w:rFonts w:asciiTheme="majorHAnsi" w:hAnsiTheme="majorHAnsi" w:cstheme="majorHAnsi"/>
                <w:i/>
                <w:sz w:val="24"/>
              </w:rPr>
              <w:t>Page returns to default state</w:t>
            </w:r>
          </w:p>
        </w:tc>
        <w:tc>
          <w:tcPr>
            <w:tcW w:w="2990" w:type="dxa"/>
          </w:tcPr>
          <w:p w:rsidR="009F3A08" w:rsidRPr="009F3A08" w:rsidRDefault="001A330D" w:rsidP="009F3A08">
            <w:pPr>
              <w:pStyle w:val="ListParagraph"/>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i/>
                <w:sz w:val="24"/>
              </w:rPr>
            </w:pPr>
            <w:r w:rsidRPr="001A330D">
              <w:rPr>
                <w:rFonts w:asciiTheme="majorHAnsi" w:hAnsiTheme="majorHAnsi" w:cstheme="majorHAnsi"/>
                <w:i/>
                <w:sz w:val="24"/>
              </w:rPr>
              <w:t>Observation</w:t>
            </w:r>
          </w:p>
        </w:tc>
      </w:tr>
      <w:tr w:rsidR="009F3A08" w:rsidTr="001A330D">
        <w:tc>
          <w:tcPr>
            <w:cnfStyle w:val="001000000000" w:firstRow="0" w:lastRow="0" w:firstColumn="1" w:lastColumn="0" w:oddVBand="0" w:evenVBand="0" w:oddHBand="0" w:evenHBand="0" w:firstRowFirstColumn="0" w:firstRowLastColumn="0" w:lastRowFirstColumn="0" w:lastRowLastColumn="0"/>
            <w:tcW w:w="2595" w:type="dxa"/>
          </w:tcPr>
          <w:p w:rsidR="009F3A08" w:rsidRPr="009F3A08" w:rsidRDefault="001A330D" w:rsidP="009F3A08">
            <w:pPr>
              <w:pStyle w:val="ListParagraph"/>
              <w:ind w:left="0"/>
              <w:rPr>
                <w:rFonts w:asciiTheme="majorHAnsi" w:hAnsiTheme="majorHAnsi" w:cstheme="majorHAnsi"/>
                <w:i/>
                <w:sz w:val="24"/>
              </w:rPr>
            </w:pPr>
            <w:r w:rsidRPr="001A330D">
              <w:rPr>
                <w:rFonts w:asciiTheme="majorHAnsi" w:hAnsiTheme="majorHAnsi" w:cstheme="majorHAnsi"/>
                <w:i/>
                <w:sz w:val="24"/>
              </w:rPr>
              <w:t>Drill-through</w:t>
            </w:r>
          </w:p>
        </w:tc>
        <w:tc>
          <w:tcPr>
            <w:tcW w:w="2132" w:type="dxa"/>
          </w:tcPr>
          <w:p w:rsidR="009F3A08" w:rsidRPr="009F3A08" w:rsidRDefault="001A330D" w:rsidP="009F3A08">
            <w:pPr>
              <w:pStyle w:val="ListParagraph"/>
              <w:ind w:left="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
                <w:sz w:val="24"/>
              </w:rPr>
            </w:pPr>
            <w:r w:rsidRPr="001A330D">
              <w:rPr>
                <w:rFonts w:asciiTheme="majorHAnsi" w:hAnsiTheme="majorHAnsi" w:cstheme="majorHAnsi"/>
                <w:i/>
                <w:sz w:val="24"/>
              </w:rPr>
              <w:t>Selected product/region</w:t>
            </w:r>
          </w:p>
        </w:tc>
        <w:tc>
          <w:tcPr>
            <w:tcW w:w="2064" w:type="dxa"/>
          </w:tcPr>
          <w:p w:rsidR="009F3A08" w:rsidRPr="009F3A08" w:rsidRDefault="001A330D" w:rsidP="009F3A08">
            <w:pPr>
              <w:pStyle w:val="ListParagraph"/>
              <w:ind w:left="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
                <w:sz w:val="24"/>
              </w:rPr>
            </w:pPr>
            <w:r w:rsidRPr="001A330D">
              <w:rPr>
                <w:rFonts w:asciiTheme="majorHAnsi" w:hAnsiTheme="majorHAnsi" w:cstheme="majorHAnsi"/>
                <w:i/>
                <w:sz w:val="24"/>
              </w:rPr>
              <w:t>Detail page loads reliably</w:t>
            </w:r>
          </w:p>
        </w:tc>
        <w:tc>
          <w:tcPr>
            <w:tcW w:w="2990" w:type="dxa"/>
          </w:tcPr>
          <w:p w:rsidR="009F3A08" w:rsidRPr="009F3A08" w:rsidRDefault="001A330D" w:rsidP="009F3A08">
            <w:pPr>
              <w:pStyle w:val="ListParagraph"/>
              <w:ind w:left="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
                <w:sz w:val="24"/>
              </w:rPr>
            </w:pPr>
            <w:r w:rsidRPr="001A330D">
              <w:rPr>
                <w:rFonts w:asciiTheme="majorHAnsi" w:hAnsiTheme="majorHAnsi" w:cstheme="majorHAnsi"/>
                <w:i/>
                <w:sz w:val="24"/>
              </w:rPr>
              <w:t>Timed observation</w:t>
            </w:r>
          </w:p>
        </w:tc>
      </w:tr>
      <w:tr w:rsidR="001A330D" w:rsidTr="001A33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5" w:type="dxa"/>
          </w:tcPr>
          <w:p w:rsidR="009F3A08" w:rsidRPr="009F3A08" w:rsidRDefault="001A330D" w:rsidP="009F3A08">
            <w:pPr>
              <w:pStyle w:val="ListParagraph"/>
              <w:ind w:left="0"/>
              <w:rPr>
                <w:rFonts w:asciiTheme="majorHAnsi" w:hAnsiTheme="majorHAnsi" w:cstheme="majorHAnsi"/>
                <w:i/>
                <w:sz w:val="24"/>
              </w:rPr>
            </w:pPr>
            <w:r w:rsidRPr="001A330D">
              <w:rPr>
                <w:rFonts w:asciiTheme="majorHAnsi" w:hAnsiTheme="majorHAnsi" w:cstheme="majorHAnsi"/>
                <w:i/>
                <w:sz w:val="24"/>
              </w:rPr>
              <w:t>Refresh</w:t>
            </w:r>
          </w:p>
        </w:tc>
        <w:tc>
          <w:tcPr>
            <w:tcW w:w="2132" w:type="dxa"/>
          </w:tcPr>
          <w:p w:rsidR="009F3A08" w:rsidRPr="009F3A08" w:rsidRDefault="001A330D" w:rsidP="009F3A08">
            <w:pPr>
              <w:pStyle w:val="ListParagraph"/>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i/>
                <w:sz w:val="24"/>
              </w:rPr>
            </w:pPr>
            <w:r w:rsidRPr="001A330D">
              <w:rPr>
                <w:rFonts w:asciiTheme="majorHAnsi" w:hAnsiTheme="majorHAnsi" w:cstheme="majorHAnsi"/>
                <w:i/>
                <w:sz w:val="24"/>
              </w:rPr>
              <w:t>Full refresh</w:t>
            </w:r>
          </w:p>
        </w:tc>
        <w:tc>
          <w:tcPr>
            <w:tcW w:w="2064" w:type="dxa"/>
          </w:tcPr>
          <w:p w:rsidR="009F3A08" w:rsidRPr="009F3A08" w:rsidRDefault="001A330D" w:rsidP="009F3A08">
            <w:pPr>
              <w:pStyle w:val="ListParagraph"/>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i/>
                <w:sz w:val="24"/>
              </w:rPr>
            </w:pPr>
            <w:r w:rsidRPr="001A330D">
              <w:rPr>
                <w:rFonts w:asciiTheme="majorHAnsi" w:hAnsiTheme="majorHAnsi" w:cstheme="majorHAnsi"/>
                <w:i/>
                <w:sz w:val="24"/>
              </w:rPr>
              <w:t>Completes successfully</w:t>
            </w:r>
          </w:p>
        </w:tc>
        <w:tc>
          <w:tcPr>
            <w:tcW w:w="2990" w:type="dxa"/>
          </w:tcPr>
          <w:p w:rsidR="009F3A08" w:rsidRPr="009F3A08" w:rsidRDefault="001A330D" w:rsidP="009F3A08">
            <w:pPr>
              <w:pStyle w:val="ListParagraph"/>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i/>
                <w:sz w:val="24"/>
              </w:rPr>
            </w:pPr>
            <w:r w:rsidRPr="001A330D">
              <w:rPr>
                <w:rFonts w:asciiTheme="majorHAnsi" w:hAnsiTheme="majorHAnsi" w:cstheme="majorHAnsi"/>
                <w:i/>
                <w:sz w:val="24"/>
              </w:rPr>
              <w:t>Refresh duration</w:t>
            </w:r>
          </w:p>
        </w:tc>
      </w:tr>
    </w:tbl>
    <w:p w:rsidR="009F3A08" w:rsidRDefault="009F3A08" w:rsidP="009F3A08">
      <w:pPr>
        <w:pStyle w:val="ListParagraph"/>
        <w:rPr>
          <w:rFonts w:ascii="Algerian" w:hAnsi="Algerian" w:cstheme="majorHAnsi"/>
          <w:i/>
          <w:sz w:val="24"/>
          <w:u w:val="single"/>
        </w:rPr>
      </w:pPr>
    </w:p>
    <w:p w:rsidR="001A330D" w:rsidRDefault="001A330D" w:rsidP="009F3A08">
      <w:pPr>
        <w:pStyle w:val="ListParagraph"/>
        <w:rPr>
          <w:rFonts w:ascii="Algerian" w:hAnsi="Algerian" w:cstheme="majorHAnsi"/>
          <w:i/>
          <w:sz w:val="24"/>
          <w:u w:val="single"/>
        </w:rPr>
      </w:pPr>
    </w:p>
    <w:p w:rsidR="001A330D" w:rsidRDefault="001A330D" w:rsidP="009F3A08">
      <w:pPr>
        <w:pStyle w:val="ListParagraph"/>
        <w:rPr>
          <w:rFonts w:ascii="Algerian" w:hAnsi="Algerian" w:cstheme="majorHAnsi"/>
          <w:i/>
          <w:sz w:val="24"/>
          <w:u w:val="single"/>
        </w:rPr>
      </w:pPr>
    </w:p>
    <w:p w:rsidR="001A330D" w:rsidRDefault="001A330D" w:rsidP="009F3A08">
      <w:pPr>
        <w:pStyle w:val="ListParagraph"/>
        <w:rPr>
          <w:rFonts w:ascii="Algerian" w:hAnsi="Algerian" w:cstheme="majorHAnsi"/>
          <w:i/>
          <w:sz w:val="24"/>
          <w:u w:val="single"/>
        </w:rPr>
      </w:pPr>
    </w:p>
    <w:p w:rsidR="001A330D" w:rsidRDefault="001A330D" w:rsidP="009F3A08">
      <w:pPr>
        <w:pStyle w:val="ListParagraph"/>
        <w:rPr>
          <w:rFonts w:ascii="Algerian" w:hAnsi="Algerian" w:cstheme="majorHAnsi"/>
          <w:i/>
          <w:sz w:val="24"/>
          <w:u w:val="single"/>
        </w:rPr>
      </w:pPr>
    </w:p>
    <w:p w:rsidR="001A330D" w:rsidRDefault="001A330D" w:rsidP="009F3A08">
      <w:pPr>
        <w:pStyle w:val="ListParagraph"/>
        <w:rPr>
          <w:rFonts w:ascii="Algerian" w:hAnsi="Algerian" w:cstheme="majorHAnsi"/>
          <w:i/>
          <w:sz w:val="24"/>
          <w:u w:val="single"/>
        </w:rPr>
      </w:pPr>
    </w:p>
    <w:p w:rsidR="001A330D" w:rsidRDefault="001A330D" w:rsidP="009F3A08">
      <w:pPr>
        <w:pStyle w:val="ListParagraph"/>
        <w:rPr>
          <w:rFonts w:ascii="Algerian" w:hAnsi="Algerian" w:cstheme="majorHAnsi"/>
          <w:i/>
          <w:sz w:val="24"/>
          <w:u w:val="single"/>
        </w:rPr>
      </w:pPr>
    </w:p>
    <w:p w:rsidR="001A330D" w:rsidRDefault="001A330D" w:rsidP="009F3A08">
      <w:pPr>
        <w:pStyle w:val="ListParagraph"/>
        <w:rPr>
          <w:rFonts w:ascii="Algerian" w:hAnsi="Algerian" w:cstheme="majorHAnsi"/>
          <w:i/>
          <w:sz w:val="24"/>
          <w:u w:val="single"/>
        </w:rPr>
      </w:pPr>
    </w:p>
    <w:p w:rsidR="001A330D" w:rsidRDefault="001A330D" w:rsidP="009F3A08">
      <w:pPr>
        <w:pStyle w:val="ListParagraph"/>
        <w:rPr>
          <w:rFonts w:ascii="Algerian" w:hAnsi="Algerian" w:cstheme="majorHAnsi"/>
          <w:i/>
          <w:sz w:val="24"/>
          <w:u w:val="single"/>
        </w:rPr>
      </w:pPr>
    </w:p>
    <w:p w:rsidR="001A330D" w:rsidRDefault="001A330D" w:rsidP="009F3A08">
      <w:pPr>
        <w:pStyle w:val="ListParagraph"/>
        <w:rPr>
          <w:rFonts w:ascii="Algerian" w:hAnsi="Algerian" w:cstheme="majorHAnsi"/>
          <w:i/>
          <w:sz w:val="24"/>
          <w:u w:val="single"/>
        </w:rPr>
      </w:pPr>
    </w:p>
    <w:p w:rsidR="001A330D" w:rsidRDefault="001A330D" w:rsidP="001A330D">
      <w:pPr>
        <w:pStyle w:val="ListParagraph"/>
        <w:numPr>
          <w:ilvl w:val="0"/>
          <w:numId w:val="1"/>
        </w:numPr>
        <w:rPr>
          <w:rFonts w:ascii="Algerian" w:hAnsi="Algerian" w:cstheme="majorHAnsi"/>
          <w:i/>
          <w:sz w:val="24"/>
          <w:u w:val="single"/>
        </w:rPr>
      </w:pPr>
      <w:r w:rsidRPr="001A330D">
        <w:rPr>
          <w:rFonts w:ascii="Algerian" w:hAnsi="Algerian" w:cstheme="majorHAnsi"/>
          <w:i/>
          <w:sz w:val="24"/>
          <w:u w:val="single"/>
        </w:rPr>
        <w:t>Performance Optimization Workflow</w:t>
      </w:r>
    </w:p>
    <w:p w:rsidR="001A330D" w:rsidRDefault="001A330D" w:rsidP="001A330D">
      <w:pPr>
        <w:pStyle w:val="ListParagraph"/>
        <w:rPr>
          <w:rFonts w:ascii="Algerian" w:hAnsi="Algerian" w:cstheme="majorHAnsi"/>
          <w:i/>
          <w:sz w:val="24"/>
          <w:u w:val="single"/>
        </w:rPr>
      </w:pPr>
    </w:p>
    <w:p w:rsidR="001A330D" w:rsidRDefault="001A330D" w:rsidP="001A330D">
      <w:pPr>
        <w:pStyle w:val="ListParagraph"/>
        <w:numPr>
          <w:ilvl w:val="0"/>
          <w:numId w:val="2"/>
        </w:numPr>
        <w:rPr>
          <w:rFonts w:asciiTheme="majorHAnsi" w:hAnsiTheme="majorHAnsi" w:cstheme="majorHAnsi"/>
          <w:i/>
          <w:sz w:val="24"/>
        </w:rPr>
      </w:pPr>
      <w:r w:rsidRPr="001A330D">
        <w:rPr>
          <w:rFonts w:asciiTheme="majorHAnsi" w:hAnsiTheme="majorHAnsi" w:cstheme="majorHAnsi"/>
          <w:i/>
          <w:sz w:val="24"/>
        </w:rPr>
        <w:t xml:space="preserve">Define business-critical interactions. </w:t>
      </w:r>
    </w:p>
    <w:p w:rsidR="001A330D" w:rsidRDefault="001A330D" w:rsidP="001A330D">
      <w:pPr>
        <w:ind w:left="720"/>
        <w:rPr>
          <w:rFonts w:asciiTheme="majorHAnsi" w:hAnsiTheme="majorHAnsi" w:cstheme="majorHAnsi"/>
          <w:i/>
          <w:sz w:val="24"/>
        </w:rPr>
      </w:pPr>
      <w:r w:rsidRPr="001A330D">
        <w:rPr>
          <w:rFonts w:asciiTheme="majorHAnsi" w:hAnsiTheme="majorHAnsi" w:cstheme="majorHAnsi"/>
          <w:i/>
          <w:sz w:val="24"/>
        </w:rPr>
        <w:t xml:space="preserve">2) Capture baseline. </w:t>
      </w:r>
    </w:p>
    <w:p w:rsidR="001A330D" w:rsidRDefault="001A330D" w:rsidP="001A330D">
      <w:pPr>
        <w:ind w:left="720"/>
        <w:rPr>
          <w:rFonts w:asciiTheme="majorHAnsi" w:hAnsiTheme="majorHAnsi" w:cstheme="majorHAnsi"/>
          <w:i/>
          <w:sz w:val="24"/>
        </w:rPr>
      </w:pPr>
      <w:r w:rsidRPr="001A330D">
        <w:rPr>
          <w:rFonts w:asciiTheme="majorHAnsi" w:hAnsiTheme="majorHAnsi" w:cstheme="majorHAnsi"/>
          <w:i/>
          <w:sz w:val="24"/>
        </w:rPr>
        <w:t xml:space="preserve">3) Inspect Power Query and source preparation. </w:t>
      </w:r>
    </w:p>
    <w:p w:rsidR="001A330D" w:rsidRDefault="001A330D" w:rsidP="001A330D">
      <w:pPr>
        <w:ind w:left="720"/>
        <w:rPr>
          <w:rFonts w:asciiTheme="majorHAnsi" w:hAnsiTheme="majorHAnsi" w:cstheme="majorHAnsi"/>
          <w:i/>
          <w:sz w:val="24"/>
        </w:rPr>
      </w:pPr>
      <w:r w:rsidRPr="001A330D">
        <w:rPr>
          <w:rFonts w:asciiTheme="majorHAnsi" w:hAnsiTheme="majorHAnsi" w:cstheme="majorHAnsi"/>
          <w:i/>
          <w:sz w:val="24"/>
        </w:rPr>
        <w:t xml:space="preserve">4) Inspect model and relationships. </w:t>
      </w:r>
    </w:p>
    <w:p w:rsidR="001A330D" w:rsidRDefault="001A330D" w:rsidP="001A330D">
      <w:pPr>
        <w:ind w:left="720"/>
        <w:rPr>
          <w:rFonts w:asciiTheme="majorHAnsi" w:hAnsiTheme="majorHAnsi" w:cstheme="majorHAnsi"/>
          <w:i/>
          <w:sz w:val="24"/>
        </w:rPr>
      </w:pPr>
      <w:r w:rsidRPr="001A330D">
        <w:rPr>
          <w:rFonts w:asciiTheme="majorHAnsi" w:hAnsiTheme="majorHAnsi" w:cstheme="majorHAnsi"/>
          <w:i/>
          <w:sz w:val="24"/>
        </w:rPr>
        <w:t xml:space="preserve">5) Review DAX. </w:t>
      </w:r>
    </w:p>
    <w:p w:rsidR="001A330D" w:rsidRPr="001A330D" w:rsidRDefault="001A330D" w:rsidP="001A330D">
      <w:pPr>
        <w:ind w:left="720"/>
        <w:rPr>
          <w:rFonts w:asciiTheme="majorHAnsi" w:hAnsiTheme="majorHAnsi" w:cstheme="majorHAnsi"/>
          <w:i/>
          <w:sz w:val="24"/>
        </w:rPr>
      </w:pPr>
      <w:r w:rsidRPr="001A330D">
        <w:rPr>
          <w:rFonts w:asciiTheme="majorHAnsi" w:hAnsiTheme="majorHAnsi" w:cstheme="majorHAnsi"/>
          <w:i/>
          <w:sz w:val="24"/>
        </w:rPr>
        <w:t xml:space="preserve">6) Reduce visual complexity. </w:t>
      </w:r>
    </w:p>
    <w:p w:rsidR="001A330D" w:rsidRDefault="001A330D" w:rsidP="001A330D">
      <w:pPr>
        <w:ind w:left="720"/>
        <w:rPr>
          <w:rFonts w:asciiTheme="majorHAnsi" w:hAnsiTheme="majorHAnsi" w:cstheme="majorHAnsi"/>
          <w:i/>
          <w:sz w:val="24"/>
        </w:rPr>
      </w:pPr>
      <w:r w:rsidRPr="001A330D">
        <w:rPr>
          <w:rFonts w:asciiTheme="majorHAnsi" w:hAnsiTheme="majorHAnsi" w:cstheme="majorHAnsi"/>
          <w:i/>
          <w:sz w:val="24"/>
        </w:rPr>
        <w:t xml:space="preserve">7) Retest. </w:t>
      </w:r>
    </w:p>
    <w:p w:rsidR="001A330D" w:rsidRDefault="001A330D" w:rsidP="001A330D">
      <w:pPr>
        <w:ind w:left="720"/>
        <w:rPr>
          <w:rFonts w:asciiTheme="majorHAnsi" w:hAnsiTheme="majorHAnsi" w:cstheme="majorHAnsi"/>
          <w:i/>
          <w:sz w:val="24"/>
        </w:rPr>
      </w:pPr>
      <w:r w:rsidRPr="001A330D">
        <w:rPr>
          <w:rFonts w:asciiTheme="majorHAnsi" w:hAnsiTheme="majorHAnsi" w:cstheme="majorHAnsi"/>
          <w:i/>
          <w:sz w:val="24"/>
        </w:rPr>
        <w:t xml:space="preserve">8) Document the change. </w:t>
      </w:r>
    </w:p>
    <w:p w:rsidR="001A330D" w:rsidRDefault="001A330D" w:rsidP="001A330D">
      <w:pPr>
        <w:ind w:left="720"/>
        <w:rPr>
          <w:rFonts w:asciiTheme="majorHAnsi" w:hAnsiTheme="majorHAnsi" w:cstheme="majorHAnsi"/>
          <w:i/>
          <w:sz w:val="24"/>
        </w:rPr>
      </w:pPr>
      <w:r w:rsidRPr="001A330D">
        <w:rPr>
          <w:rFonts w:asciiTheme="majorHAnsi" w:hAnsiTheme="majorHAnsi" w:cstheme="majorHAnsi"/>
          <w:i/>
          <w:sz w:val="24"/>
        </w:rPr>
        <w:t xml:space="preserve">9) Validate business correctness. </w:t>
      </w:r>
    </w:p>
    <w:p w:rsidR="001A330D" w:rsidRPr="001A330D" w:rsidRDefault="001A330D" w:rsidP="001A330D">
      <w:pPr>
        <w:ind w:left="720"/>
        <w:rPr>
          <w:rFonts w:asciiTheme="majorHAnsi" w:hAnsiTheme="majorHAnsi" w:cstheme="majorHAnsi"/>
          <w:i/>
          <w:sz w:val="24"/>
        </w:rPr>
      </w:pPr>
      <w:r w:rsidRPr="001A330D">
        <w:rPr>
          <w:rFonts w:asciiTheme="majorHAnsi" w:hAnsiTheme="majorHAnsi" w:cstheme="majorHAnsi"/>
          <w:i/>
          <w:sz w:val="24"/>
        </w:rPr>
        <w:t xml:space="preserve">10) Establish monitoring. </w:t>
      </w:r>
    </w:p>
    <w:p w:rsidR="001A330D" w:rsidRDefault="001A330D" w:rsidP="001A330D">
      <w:pPr>
        <w:rPr>
          <w:rFonts w:asciiTheme="majorHAnsi" w:hAnsiTheme="majorHAnsi" w:cstheme="majorHAnsi"/>
          <w:i/>
          <w:sz w:val="24"/>
        </w:rPr>
      </w:pPr>
      <w:r w:rsidRPr="001A330D">
        <w:rPr>
          <w:rFonts w:asciiTheme="majorHAnsi" w:hAnsiTheme="majorHAnsi" w:cstheme="majorHAnsi"/>
          <w:i/>
          <w:sz w:val="24"/>
        </w:rPr>
        <w:t>This sequence prevents premature optimization and makes every performance change traceable.</w:t>
      </w:r>
    </w:p>
    <w:p w:rsidR="001A330D" w:rsidRDefault="001A330D" w:rsidP="001A330D">
      <w:pPr>
        <w:rPr>
          <w:rFonts w:asciiTheme="majorHAnsi" w:hAnsiTheme="majorHAnsi" w:cstheme="majorHAnsi"/>
          <w:i/>
          <w:sz w:val="24"/>
        </w:rPr>
      </w:pPr>
    </w:p>
    <w:p w:rsidR="001A330D" w:rsidRDefault="001A330D" w:rsidP="001A330D">
      <w:pPr>
        <w:rPr>
          <w:rFonts w:asciiTheme="majorHAnsi" w:hAnsiTheme="majorHAnsi" w:cstheme="majorHAnsi"/>
          <w:i/>
          <w:sz w:val="24"/>
        </w:rPr>
      </w:pPr>
    </w:p>
    <w:p w:rsidR="001A330D" w:rsidRPr="001A330D" w:rsidRDefault="001A330D" w:rsidP="001A330D">
      <w:pPr>
        <w:pStyle w:val="ListParagraph"/>
        <w:numPr>
          <w:ilvl w:val="0"/>
          <w:numId w:val="1"/>
        </w:numPr>
        <w:rPr>
          <w:rFonts w:ascii="Algerian" w:hAnsi="Algerian" w:cstheme="majorHAnsi"/>
          <w:i/>
          <w:sz w:val="24"/>
          <w:u w:val="single"/>
        </w:rPr>
      </w:pPr>
      <w:r>
        <w:rPr>
          <w:rFonts w:ascii="Algerian" w:hAnsi="Algerian" w:cstheme="majorHAnsi"/>
          <w:i/>
          <w:sz w:val="24"/>
          <w:u w:val="single"/>
        </w:rPr>
        <w:t xml:space="preserve"> </w:t>
      </w:r>
      <w:r w:rsidRPr="001A330D">
        <w:rPr>
          <w:rFonts w:ascii="Algerian" w:hAnsi="Algerian" w:cstheme="majorHAnsi"/>
          <w:i/>
          <w:sz w:val="24"/>
          <w:u w:val="single"/>
        </w:rPr>
        <w:t xml:space="preserve">Best Practices and Lessons Learned </w:t>
      </w:r>
    </w:p>
    <w:p w:rsidR="001A330D" w:rsidRPr="001A330D" w:rsidRDefault="001A330D" w:rsidP="001A330D">
      <w:pPr>
        <w:pStyle w:val="ListParagraph"/>
        <w:rPr>
          <w:rFonts w:asciiTheme="majorHAnsi" w:hAnsiTheme="majorHAnsi" w:cstheme="majorHAnsi"/>
          <w:i/>
          <w:sz w:val="24"/>
        </w:rPr>
      </w:pPr>
    </w:p>
    <w:p w:rsidR="001A330D" w:rsidRDefault="001A330D" w:rsidP="001A330D">
      <w:pPr>
        <w:pStyle w:val="ListParagraph"/>
        <w:rPr>
          <w:rFonts w:asciiTheme="majorHAnsi" w:hAnsiTheme="majorHAnsi" w:cstheme="majorHAnsi"/>
          <w:i/>
          <w:sz w:val="24"/>
        </w:rPr>
      </w:pPr>
      <w:r w:rsidRPr="001A330D">
        <w:rPr>
          <w:rFonts w:asciiTheme="majorHAnsi" w:hAnsiTheme="majorHAnsi" w:cstheme="majorHAnsi"/>
          <w:i/>
          <w:sz w:val="24"/>
        </w:rPr>
        <w:t>Performance should be measured rather than guessed. A clean model is often more valuable than adding complexity at the report layer. Early data reduction and query-folding awareness can reduce refresh work. Star-schema relationships make filtering and summarization easier to reason about. Fewer purposeful visuals can improve both readability and responsiveness. Optimization is iterative and should always be validated against business accuracy.</w:t>
      </w:r>
    </w:p>
    <w:p w:rsidR="001A330D" w:rsidRDefault="001A330D" w:rsidP="001A330D">
      <w:pPr>
        <w:pStyle w:val="ListParagraph"/>
        <w:rPr>
          <w:rFonts w:asciiTheme="majorHAnsi" w:hAnsiTheme="majorHAnsi" w:cstheme="majorHAnsi"/>
          <w:i/>
          <w:sz w:val="24"/>
        </w:rPr>
      </w:pPr>
    </w:p>
    <w:p w:rsidR="001A330D" w:rsidRDefault="001A330D" w:rsidP="001A330D">
      <w:pPr>
        <w:pStyle w:val="ListParagraph"/>
        <w:rPr>
          <w:rFonts w:asciiTheme="majorHAnsi" w:hAnsiTheme="majorHAnsi" w:cstheme="majorHAnsi"/>
          <w:i/>
          <w:sz w:val="24"/>
        </w:rPr>
      </w:pPr>
    </w:p>
    <w:p w:rsidR="001A330D" w:rsidRPr="001A330D" w:rsidRDefault="001A330D" w:rsidP="001A330D">
      <w:pPr>
        <w:pStyle w:val="ListParagraph"/>
        <w:numPr>
          <w:ilvl w:val="0"/>
          <w:numId w:val="1"/>
        </w:numPr>
        <w:rPr>
          <w:rFonts w:ascii="Algerian" w:hAnsi="Algerian" w:cstheme="majorHAnsi"/>
          <w:i/>
          <w:sz w:val="24"/>
          <w:u w:val="single"/>
        </w:rPr>
      </w:pPr>
      <w:r>
        <w:rPr>
          <w:rFonts w:ascii="Algerian" w:hAnsi="Algerian" w:cstheme="majorHAnsi"/>
          <w:i/>
          <w:sz w:val="24"/>
          <w:u w:val="single"/>
        </w:rPr>
        <w:t xml:space="preserve"> </w:t>
      </w:r>
      <w:r w:rsidRPr="001A330D">
        <w:rPr>
          <w:rFonts w:ascii="Algerian" w:hAnsi="Algerian" w:cstheme="majorHAnsi"/>
          <w:i/>
          <w:sz w:val="24"/>
          <w:u w:val="single"/>
        </w:rPr>
        <w:t>Risks, Limitations and Mitigation</w:t>
      </w:r>
    </w:p>
    <w:p w:rsidR="001A330D" w:rsidRDefault="001A330D" w:rsidP="001A330D">
      <w:pPr>
        <w:pStyle w:val="ListParagraph"/>
        <w:rPr>
          <w:rFonts w:asciiTheme="majorHAnsi" w:hAnsiTheme="majorHAnsi" w:cstheme="majorHAnsi"/>
          <w:i/>
          <w:sz w:val="24"/>
        </w:rPr>
      </w:pPr>
    </w:p>
    <w:p w:rsidR="001A330D" w:rsidRDefault="001A330D" w:rsidP="001A330D">
      <w:pPr>
        <w:pStyle w:val="ListParagraph"/>
        <w:rPr>
          <w:rFonts w:asciiTheme="majorHAnsi" w:hAnsiTheme="majorHAnsi" w:cstheme="majorHAnsi"/>
          <w:i/>
          <w:sz w:val="24"/>
        </w:rPr>
      </w:pPr>
      <w:r w:rsidRPr="001A330D">
        <w:rPr>
          <w:rFonts w:asciiTheme="majorHAnsi" w:hAnsiTheme="majorHAnsi" w:cstheme="majorHAnsi"/>
          <w:i/>
          <w:sz w:val="24"/>
        </w:rPr>
        <w:t xml:space="preserve">Actual performance depends on data volume, storage mode, source system, device, gateway/network conditions, Power BI capacity, and final report design. Therefore, this report does not claim measured production performance. </w:t>
      </w:r>
    </w:p>
    <w:p w:rsidR="001A330D" w:rsidRDefault="001A330D" w:rsidP="001A330D">
      <w:pPr>
        <w:pStyle w:val="ListParagraph"/>
        <w:rPr>
          <w:rFonts w:asciiTheme="majorHAnsi" w:hAnsiTheme="majorHAnsi" w:cstheme="majorHAnsi"/>
          <w:i/>
          <w:sz w:val="24"/>
        </w:rPr>
      </w:pPr>
    </w:p>
    <w:p w:rsidR="001A330D" w:rsidRPr="001A330D" w:rsidRDefault="001A330D" w:rsidP="001A330D">
      <w:pPr>
        <w:pStyle w:val="ListParagraph"/>
        <w:rPr>
          <w:rFonts w:asciiTheme="majorHAnsi" w:hAnsiTheme="majorHAnsi" w:cstheme="majorHAnsi"/>
          <w:i/>
          <w:sz w:val="24"/>
        </w:rPr>
      </w:pPr>
      <w:r w:rsidRPr="001A330D">
        <w:rPr>
          <w:rFonts w:asciiTheme="majorHAnsi" w:hAnsiTheme="majorHAnsi" w:cstheme="majorHAnsi"/>
          <w:i/>
          <w:sz w:val="24"/>
        </w:rPr>
        <w:t>Mitigation includes controlled testing, keeping a baseline copy, versioning changes, checking totals after each optimization, and recording both successful and unsuccessful changes.</w:t>
      </w:r>
    </w:p>
    <w:p w:rsidR="001A330D" w:rsidRPr="009D710D" w:rsidRDefault="001A330D" w:rsidP="001A330D">
      <w:pPr>
        <w:pStyle w:val="ListParagraph"/>
        <w:numPr>
          <w:ilvl w:val="0"/>
          <w:numId w:val="1"/>
        </w:numPr>
        <w:rPr>
          <w:rFonts w:ascii="Algerian" w:hAnsi="Algerian" w:cstheme="majorHAnsi"/>
          <w:i/>
          <w:sz w:val="24"/>
          <w:u w:val="single"/>
        </w:rPr>
      </w:pPr>
      <w:r w:rsidRPr="009D710D">
        <w:rPr>
          <w:rFonts w:ascii="Algerian" w:hAnsi="Algerian" w:cstheme="majorHAnsi"/>
          <w:i/>
          <w:sz w:val="24"/>
          <w:u w:val="single"/>
        </w:rPr>
        <w:lastRenderedPageBreak/>
        <w:t xml:space="preserve">Final Recommended Performance Checklist </w:t>
      </w:r>
    </w:p>
    <w:p w:rsidR="001A330D" w:rsidRDefault="001A330D" w:rsidP="001A330D">
      <w:pPr>
        <w:pStyle w:val="ListParagraph"/>
        <w:rPr>
          <w:rFonts w:asciiTheme="majorHAnsi" w:hAnsiTheme="majorHAnsi" w:cstheme="majorHAnsi"/>
          <w:i/>
          <w:sz w:val="24"/>
        </w:rPr>
      </w:pPr>
    </w:p>
    <w:p w:rsidR="009F3A08" w:rsidRDefault="001A330D" w:rsidP="001A330D">
      <w:pPr>
        <w:pStyle w:val="ListParagraph"/>
        <w:rPr>
          <w:rFonts w:asciiTheme="majorHAnsi" w:hAnsiTheme="majorHAnsi" w:cstheme="majorHAnsi"/>
          <w:i/>
          <w:sz w:val="24"/>
        </w:rPr>
      </w:pPr>
      <w:r w:rsidRPr="001A330D">
        <w:rPr>
          <w:rFonts w:asciiTheme="majorHAnsi" w:hAnsiTheme="majorHAnsi" w:cstheme="majorHAnsi"/>
          <w:i/>
          <w:sz w:val="24"/>
        </w:rPr>
        <w:t xml:space="preserve">Unused columns removed; data types reviewed; query folding checked where applicable; filters applied early; relationships validated; unnecessary bidirectional relationships avoided; many-to-many relationships justified; DAX measures tested; repeated logic reduced; visuals minimized; slicers purposeful; drill-through/tooltips used for detail; Performance </w:t>
      </w:r>
      <w:proofErr w:type="spellStart"/>
      <w:r w:rsidRPr="001A330D">
        <w:rPr>
          <w:rFonts w:asciiTheme="majorHAnsi" w:hAnsiTheme="majorHAnsi" w:cstheme="majorHAnsi"/>
          <w:i/>
          <w:sz w:val="24"/>
        </w:rPr>
        <w:t>Analyzer</w:t>
      </w:r>
      <w:proofErr w:type="spellEnd"/>
      <w:r w:rsidRPr="001A330D">
        <w:rPr>
          <w:rFonts w:asciiTheme="majorHAnsi" w:hAnsiTheme="majorHAnsi" w:cstheme="majorHAnsi"/>
          <w:i/>
          <w:sz w:val="24"/>
        </w:rPr>
        <w:t xml:space="preserve"> tests recorded; refresh tested; readability checked; monitoring KPIs defined.</w:t>
      </w:r>
    </w:p>
    <w:p w:rsidR="009D710D" w:rsidRDefault="009D710D" w:rsidP="001A330D">
      <w:pPr>
        <w:pStyle w:val="ListParagraph"/>
        <w:rPr>
          <w:rFonts w:asciiTheme="majorHAnsi" w:hAnsiTheme="majorHAnsi" w:cstheme="majorHAnsi"/>
          <w:i/>
          <w:sz w:val="24"/>
        </w:rPr>
      </w:pPr>
    </w:p>
    <w:p w:rsidR="009D710D" w:rsidRDefault="009D710D" w:rsidP="001A330D">
      <w:pPr>
        <w:pStyle w:val="ListParagraph"/>
        <w:rPr>
          <w:rFonts w:asciiTheme="majorHAnsi" w:hAnsiTheme="majorHAnsi" w:cstheme="majorHAnsi"/>
          <w:i/>
          <w:sz w:val="24"/>
        </w:rPr>
      </w:pPr>
    </w:p>
    <w:p w:rsidR="009D710D" w:rsidRPr="009D710D" w:rsidRDefault="009D710D" w:rsidP="009D710D">
      <w:pPr>
        <w:pStyle w:val="ListParagraph"/>
        <w:numPr>
          <w:ilvl w:val="0"/>
          <w:numId w:val="1"/>
        </w:numPr>
        <w:rPr>
          <w:rFonts w:ascii="Algerian" w:hAnsi="Algerian" w:cstheme="majorHAnsi"/>
          <w:i/>
          <w:sz w:val="24"/>
          <w:u w:val="single"/>
        </w:rPr>
      </w:pPr>
      <w:r w:rsidRPr="009D710D">
        <w:rPr>
          <w:rFonts w:ascii="Algerian" w:hAnsi="Algerian" w:cstheme="majorHAnsi"/>
          <w:i/>
          <w:sz w:val="24"/>
          <w:u w:val="single"/>
        </w:rPr>
        <w:t xml:space="preserve">Conclusion </w:t>
      </w:r>
    </w:p>
    <w:p w:rsidR="009D710D" w:rsidRDefault="009D710D" w:rsidP="009D710D">
      <w:pPr>
        <w:pStyle w:val="ListParagraph"/>
        <w:rPr>
          <w:rFonts w:asciiTheme="majorHAnsi" w:hAnsiTheme="majorHAnsi" w:cstheme="majorHAnsi"/>
          <w:i/>
          <w:sz w:val="24"/>
        </w:rPr>
      </w:pPr>
    </w:p>
    <w:p w:rsidR="009D710D" w:rsidRDefault="009D710D" w:rsidP="009D710D">
      <w:pPr>
        <w:pStyle w:val="ListParagraph"/>
        <w:rPr>
          <w:rFonts w:asciiTheme="majorHAnsi" w:hAnsiTheme="majorHAnsi" w:cstheme="majorHAnsi"/>
          <w:i/>
          <w:sz w:val="24"/>
        </w:rPr>
      </w:pPr>
      <w:r w:rsidRPr="009D710D">
        <w:rPr>
          <w:rFonts w:asciiTheme="majorHAnsi" w:hAnsiTheme="majorHAnsi" w:cstheme="majorHAnsi"/>
          <w:i/>
          <w:sz w:val="24"/>
        </w:rPr>
        <w:t xml:space="preserve">This final task demonstrates an end-to-end method for Power BI performance optimization. The strategy combines data preparation, model refinement, DAX discipline, aggregation, visual simplification, controlled benchmarking, and continuous monitoring. </w:t>
      </w:r>
    </w:p>
    <w:p w:rsidR="009D710D" w:rsidRDefault="009D710D" w:rsidP="009D710D">
      <w:pPr>
        <w:pStyle w:val="ListParagraph"/>
        <w:rPr>
          <w:rFonts w:asciiTheme="majorHAnsi" w:hAnsiTheme="majorHAnsi" w:cstheme="majorHAnsi"/>
          <w:i/>
          <w:sz w:val="24"/>
        </w:rPr>
      </w:pPr>
    </w:p>
    <w:p w:rsidR="009D710D" w:rsidRDefault="009D710D" w:rsidP="009D710D">
      <w:pPr>
        <w:pStyle w:val="ListParagraph"/>
        <w:rPr>
          <w:rFonts w:asciiTheme="majorHAnsi" w:hAnsiTheme="majorHAnsi" w:cstheme="majorHAnsi"/>
          <w:i/>
          <w:sz w:val="24"/>
        </w:rPr>
      </w:pPr>
      <w:r w:rsidRPr="009D710D">
        <w:rPr>
          <w:rFonts w:asciiTheme="majorHAnsi" w:hAnsiTheme="majorHAnsi" w:cstheme="majorHAnsi"/>
          <w:i/>
          <w:sz w:val="24"/>
        </w:rPr>
        <w:t>For the Sales Performance Analysis Dashboard, the final goal is a report that remains responsive while continuing to provide accurate business insights. The baseline → optimize → retest → document → monitor cycle provides a practical foundation for scalable Power BI reporting.</w:t>
      </w:r>
    </w:p>
    <w:p w:rsidR="009F3A08" w:rsidRDefault="009F3A08" w:rsidP="009F3A08">
      <w:pPr>
        <w:pStyle w:val="ListParagraph"/>
        <w:rPr>
          <w:rFonts w:asciiTheme="majorHAnsi" w:hAnsiTheme="majorHAnsi" w:cstheme="majorHAnsi"/>
          <w:i/>
          <w:sz w:val="24"/>
        </w:rPr>
      </w:pPr>
    </w:p>
    <w:p w:rsidR="009D710D" w:rsidRDefault="009D710D" w:rsidP="009F3A08">
      <w:pPr>
        <w:pStyle w:val="ListParagraph"/>
        <w:rPr>
          <w:rFonts w:asciiTheme="majorHAnsi" w:hAnsiTheme="majorHAnsi" w:cstheme="majorHAnsi"/>
          <w:i/>
          <w:sz w:val="24"/>
        </w:rPr>
      </w:pPr>
    </w:p>
    <w:p w:rsidR="009D710D" w:rsidRDefault="009D710D" w:rsidP="009F3A08">
      <w:pPr>
        <w:pStyle w:val="ListParagraph"/>
        <w:rPr>
          <w:rFonts w:asciiTheme="majorHAnsi" w:hAnsiTheme="majorHAnsi" w:cstheme="majorHAnsi"/>
          <w:i/>
          <w:sz w:val="24"/>
        </w:rPr>
      </w:pPr>
    </w:p>
    <w:p w:rsidR="009D710D" w:rsidRPr="009D710D" w:rsidRDefault="009D710D" w:rsidP="009F3A08">
      <w:pPr>
        <w:pStyle w:val="ListParagraph"/>
        <w:rPr>
          <w:rFonts w:ascii="Algerian" w:hAnsi="Algerian" w:cstheme="majorHAnsi"/>
          <w:i/>
          <w:sz w:val="24"/>
          <w:u w:val="single"/>
        </w:rPr>
      </w:pPr>
      <w:r w:rsidRPr="009D710D">
        <w:rPr>
          <w:rFonts w:ascii="Algerian" w:hAnsi="Algerian" w:cstheme="majorHAnsi"/>
          <w:i/>
          <w:sz w:val="24"/>
          <w:u w:val="single"/>
        </w:rPr>
        <w:t xml:space="preserve">Performance Optimization Flow </w:t>
      </w:r>
    </w:p>
    <w:p w:rsidR="009D710D" w:rsidRDefault="009D710D" w:rsidP="009F3A08">
      <w:pPr>
        <w:pStyle w:val="ListParagraph"/>
        <w:rPr>
          <w:rFonts w:asciiTheme="majorHAnsi" w:hAnsiTheme="majorHAnsi" w:cstheme="majorHAnsi"/>
          <w:i/>
          <w:sz w:val="24"/>
        </w:rPr>
      </w:pPr>
    </w:p>
    <w:p w:rsidR="009D710D" w:rsidRDefault="009D710D" w:rsidP="009F3A08">
      <w:pPr>
        <w:pStyle w:val="ListParagraph"/>
        <w:rPr>
          <w:rFonts w:asciiTheme="majorHAnsi" w:hAnsiTheme="majorHAnsi" w:cstheme="majorHAnsi"/>
          <w:i/>
          <w:sz w:val="24"/>
        </w:rPr>
      </w:pPr>
      <w:r w:rsidRPr="009D710D">
        <w:rPr>
          <w:rFonts w:asciiTheme="majorHAnsi" w:hAnsiTheme="majorHAnsi" w:cstheme="majorHAnsi"/>
          <w:i/>
          <w:sz w:val="24"/>
        </w:rPr>
        <w:t>SOURCE DATA → POWER QUERY → STAR-SCHEMA MODEL → DAX → VISUALS → PERFORMANCE ANALYZER → OPTIMIZE → RETEST → DOCUMENT → MONITOR</w:t>
      </w:r>
    </w:p>
    <w:p w:rsidR="009D710D" w:rsidRDefault="009D710D" w:rsidP="009F3A08">
      <w:pPr>
        <w:pStyle w:val="ListParagraph"/>
        <w:rPr>
          <w:rFonts w:asciiTheme="majorHAnsi" w:hAnsiTheme="majorHAnsi" w:cstheme="majorHAnsi"/>
          <w:i/>
          <w:sz w:val="24"/>
        </w:rPr>
      </w:pPr>
    </w:p>
    <w:p w:rsidR="009D710D" w:rsidRDefault="009D710D" w:rsidP="009F3A08">
      <w:pPr>
        <w:pStyle w:val="ListParagraph"/>
        <w:rPr>
          <w:rFonts w:asciiTheme="majorHAnsi" w:hAnsiTheme="majorHAnsi" w:cstheme="majorHAnsi"/>
          <w:i/>
          <w:sz w:val="24"/>
        </w:rPr>
      </w:pPr>
    </w:p>
    <w:p w:rsidR="009D710D" w:rsidRDefault="009D710D" w:rsidP="009F3A08">
      <w:pPr>
        <w:pStyle w:val="ListParagraph"/>
        <w:rPr>
          <w:rFonts w:ascii="Algerian" w:hAnsi="Algerian" w:cstheme="majorHAnsi"/>
          <w:i/>
          <w:sz w:val="24"/>
          <w:u w:val="single"/>
        </w:rPr>
      </w:pPr>
      <w:r w:rsidRPr="009D710D">
        <w:rPr>
          <w:rFonts w:ascii="Algerian" w:hAnsi="Algerian" w:cstheme="majorHAnsi"/>
          <w:i/>
          <w:sz w:val="24"/>
          <w:u w:val="single"/>
        </w:rPr>
        <w:t xml:space="preserve">Suggested Performance Acceptance Targets </w:t>
      </w:r>
    </w:p>
    <w:p w:rsidR="009D710D" w:rsidRPr="009D710D" w:rsidRDefault="009D710D" w:rsidP="009F3A08">
      <w:pPr>
        <w:pStyle w:val="ListParagraph"/>
        <w:rPr>
          <w:rFonts w:ascii="Algerian" w:hAnsi="Algerian" w:cstheme="majorHAnsi"/>
          <w:i/>
          <w:sz w:val="24"/>
          <w:u w:val="single"/>
        </w:rPr>
      </w:pPr>
    </w:p>
    <w:p w:rsidR="009D710D" w:rsidRDefault="009D710D" w:rsidP="009F3A08">
      <w:pPr>
        <w:pStyle w:val="ListParagraph"/>
        <w:rPr>
          <w:rFonts w:asciiTheme="majorHAnsi" w:hAnsiTheme="majorHAnsi" w:cstheme="majorHAnsi"/>
          <w:i/>
          <w:sz w:val="24"/>
        </w:rPr>
      </w:pPr>
      <w:r w:rsidRPr="009D710D">
        <w:rPr>
          <w:rFonts w:asciiTheme="majorHAnsi" w:hAnsiTheme="majorHAnsi" w:cstheme="majorHAnsi"/>
          <w:i/>
          <w:sz w:val="24"/>
        </w:rPr>
        <w:t xml:space="preserve">• Page interaction: investigate repeated long waits and compare before/after. </w:t>
      </w:r>
    </w:p>
    <w:p w:rsidR="009D710D" w:rsidRDefault="009D710D" w:rsidP="009F3A08">
      <w:pPr>
        <w:pStyle w:val="ListParagraph"/>
        <w:rPr>
          <w:rFonts w:asciiTheme="majorHAnsi" w:hAnsiTheme="majorHAnsi" w:cstheme="majorHAnsi"/>
          <w:i/>
          <w:sz w:val="24"/>
        </w:rPr>
      </w:pPr>
      <w:r w:rsidRPr="009D710D">
        <w:rPr>
          <w:rFonts w:asciiTheme="majorHAnsi" w:hAnsiTheme="majorHAnsi" w:cstheme="majorHAnsi"/>
          <w:i/>
          <w:sz w:val="24"/>
        </w:rPr>
        <w:t xml:space="preserve">• Visual query: identify consistently slow visuals with Performance </w:t>
      </w:r>
      <w:proofErr w:type="spellStart"/>
      <w:r w:rsidRPr="009D710D">
        <w:rPr>
          <w:rFonts w:asciiTheme="majorHAnsi" w:hAnsiTheme="majorHAnsi" w:cstheme="majorHAnsi"/>
          <w:i/>
          <w:sz w:val="24"/>
        </w:rPr>
        <w:t>Analyzer</w:t>
      </w:r>
      <w:proofErr w:type="spellEnd"/>
      <w:r w:rsidRPr="009D710D">
        <w:rPr>
          <w:rFonts w:asciiTheme="majorHAnsi" w:hAnsiTheme="majorHAnsi" w:cstheme="majorHAnsi"/>
          <w:i/>
          <w:sz w:val="24"/>
        </w:rPr>
        <w:t xml:space="preserve">. </w:t>
      </w:r>
    </w:p>
    <w:p w:rsidR="009D710D" w:rsidRDefault="009D710D" w:rsidP="009F3A08">
      <w:pPr>
        <w:pStyle w:val="ListParagraph"/>
        <w:rPr>
          <w:rFonts w:asciiTheme="majorHAnsi" w:hAnsiTheme="majorHAnsi" w:cstheme="majorHAnsi"/>
          <w:i/>
          <w:sz w:val="24"/>
        </w:rPr>
      </w:pPr>
      <w:r w:rsidRPr="009D710D">
        <w:rPr>
          <w:rFonts w:asciiTheme="majorHAnsi" w:hAnsiTheme="majorHAnsi" w:cstheme="majorHAnsi"/>
          <w:i/>
          <w:sz w:val="24"/>
        </w:rPr>
        <w:t xml:space="preserve">• Refresh duration: avoid unexplained increases after optimization. </w:t>
      </w:r>
    </w:p>
    <w:p w:rsidR="009D710D" w:rsidRDefault="009D710D" w:rsidP="009F3A08">
      <w:pPr>
        <w:pStyle w:val="ListParagraph"/>
        <w:rPr>
          <w:rFonts w:asciiTheme="majorHAnsi" w:hAnsiTheme="majorHAnsi" w:cstheme="majorHAnsi"/>
          <w:i/>
          <w:sz w:val="24"/>
        </w:rPr>
      </w:pPr>
      <w:r w:rsidRPr="009D710D">
        <w:rPr>
          <w:rFonts w:asciiTheme="majorHAnsi" w:hAnsiTheme="majorHAnsi" w:cstheme="majorHAnsi"/>
          <w:i/>
          <w:sz w:val="24"/>
        </w:rPr>
        <w:t xml:space="preserve">• Model size: remove unnecessary columns/detail where allowed. </w:t>
      </w:r>
    </w:p>
    <w:p w:rsidR="009D710D" w:rsidRDefault="009D710D" w:rsidP="009F3A08">
      <w:pPr>
        <w:pStyle w:val="ListParagraph"/>
        <w:rPr>
          <w:rFonts w:asciiTheme="majorHAnsi" w:hAnsiTheme="majorHAnsi" w:cstheme="majorHAnsi"/>
          <w:i/>
          <w:sz w:val="24"/>
        </w:rPr>
      </w:pPr>
      <w:r w:rsidRPr="009D710D">
        <w:rPr>
          <w:rFonts w:asciiTheme="majorHAnsi" w:hAnsiTheme="majorHAnsi" w:cstheme="majorHAnsi"/>
          <w:i/>
          <w:sz w:val="24"/>
        </w:rPr>
        <w:t xml:space="preserve">• Correctness: KPI totals and definitions must remain consistent. </w:t>
      </w:r>
    </w:p>
    <w:p w:rsidR="009D710D" w:rsidRDefault="009D710D" w:rsidP="009F3A08">
      <w:pPr>
        <w:pStyle w:val="ListParagraph"/>
        <w:rPr>
          <w:rFonts w:asciiTheme="majorHAnsi" w:hAnsiTheme="majorHAnsi" w:cstheme="majorHAnsi"/>
          <w:i/>
          <w:sz w:val="24"/>
        </w:rPr>
      </w:pPr>
      <w:r w:rsidRPr="009D710D">
        <w:rPr>
          <w:rFonts w:asciiTheme="majorHAnsi" w:hAnsiTheme="majorHAnsi" w:cstheme="majorHAnsi"/>
          <w:i/>
          <w:sz w:val="24"/>
        </w:rPr>
        <w:t>• Scalability: repeat tests with a larger date range or sample volume where possible.</w:t>
      </w:r>
    </w:p>
    <w:p w:rsidR="009D710D" w:rsidRDefault="009D710D" w:rsidP="009F3A08">
      <w:pPr>
        <w:pStyle w:val="ListParagraph"/>
        <w:rPr>
          <w:rFonts w:asciiTheme="majorHAnsi" w:hAnsiTheme="majorHAnsi" w:cstheme="majorHAnsi"/>
          <w:i/>
          <w:sz w:val="24"/>
        </w:rPr>
      </w:pPr>
    </w:p>
    <w:p w:rsidR="005620F4" w:rsidRDefault="005620F4" w:rsidP="009F3A08">
      <w:pPr>
        <w:pStyle w:val="ListParagraph"/>
        <w:rPr>
          <w:rFonts w:asciiTheme="majorHAnsi" w:hAnsiTheme="majorHAnsi" w:cstheme="majorHAnsi"/>
          <w:i/>
          <w:sz w:val="24"/>
        </w:rPr>
      </w:pPr>
    </w:p>
    <w:p w:rsidR="005620F4" w:rsidRDefault="005620F4" w:rsidP="009F3A08">
      <w:pPr>
        <w:pStyle w:val="ListParagraph"/>
        <w:rPr>
          <w:rFonts w:asciiTheme="majorHAnsi" w:hAnsiTheme="majorHAnsi" w:cstheme="majorHAnsi"/>
          <w:i/>
          <w:sz w:val="24"/>
        </w:rPr>
      </w:pPr>
    </w:p>
    <w:p w:rsidR="005620F4" w:rsidRDefault="005620F4" w:rsidP="009F3A08">
      <w:pPr>
        <w:pStyle w:val="ListParagraph"/>
        <w:rPr>
          <w:rFonts w:asciiTheme="majorHAnsi" w:hAnsiTheme="majorHAnsi" w:cstheme="majorHAnsi"/>
          <w:i/>
          <w:sz w:val="24"/>
        </w:rPr>
      </w:pPr>
    </w:p>
    <w:p w:rsidR="009D710D" w:rsidRDefault="009D710D" w:rsidP="009F3A08">
      <w:pPr>
        <w:pStyle w:val="ListParagraph"/>
        <w:rPr>
          <w:rFonts w:asciiTheme="majorHAnsi" w:hAnsiTheme="majorHAnsi" w:cstheme="majorHAnsi"/>
          <w:i/>
          <w:sz w:val="24"/>
        </w:rPr>
      </w:pPr>
    </w:p>
    <w:p w:rsidR="009D710D" w:rsidRPr="005620F4" w:rsidRDefault="009D710D" w:rsidP="009F3A08">
      <w:pPr>
        <w:pStyle w:val="ListParagraph"/>
        <w:rPr>
          <w:rFonts w:ascii="Algerian" w:hAnsi="Algerian" w:cstheme="majorHAnsi"/>
          <w:i/>
          <w:sz w:val="24"/>
          <w:u w:val="single"/>
        </w:rPr>
      </w:pPr>
      <w:bookmarkStart w:id="0" w:name="_GoBack"/>
      <w:r w:rsidRPr="005620F4">
        <w:rPr>
          <w:rFonts w:ascii="Algerian" w:hAnsi="Algerian" w:cstheme="majorHAnsi"/>
          <w:i/>
          <w:sz w:val="24"/>
          <w:u w:val="single"/>
        </w:rPr>
        <w:lastRenderedPageBreak/>
        <w:t xml:space="preserve">References and Learning Sources </w:t>
      </w:r>
    </w:p>
    <w:bookmarkEnd w:id="0"/>
    <w:p w:rsidR="009D710D" w:rsidRDefault="009D710D" w:rsidP="009F3A08">
      <w:pPr>
        <w:pStyle w:val="ListParagraph"/>
        <w:rPr>
          <w:rFonts w:asciiTheme="majorHAnsi" w:hAnsiTheme="majorHAnsi" w:cstheme="majorHAnsi"/>
          <w:i/>
          <w:sz w:val="24"/>
        </w:rPr>
      </w:pPr>
    </w:p>
    <w:p w:rsidR="005620F4" w:rsidRDefault="009D710D" w:rsidP="009F3A08">
      <w:pPr>
        <w:pStyle w:val="ListParagraph"/>
        <w:rPr>
          <w:rFonts w:asciiTheme="majorHAnsi" w:hAnsiTheme="majorHAnsi" w:cstheme="majorHAnsi"/>
          <w:i/>
          <w:sz w:val="24"/>
        </w:rPr>
      </w:pPr>
      <w:r w:rsidRPr="009D710D">
        <w:rPr>
          <w:rFonts w:asciiTheme="majorHAnsi" w:hAnsiTheme="majorHAnsi" w:cstheme="majorHAnsi"/>
          <w:i/>
          <w:sz w:val="24"/>
        </w:rPr>
        <w:t xml:space="preserve">• Microsoft Learn — Optimization guide for Power BI. </w:t>
      </w:r>
    </w:p>
    <w:p w:rsidR="005620F4" w:rsidRDefault="009D710D" w:rsidP="009F3A08">
      <w:pPr>
        <w:pStyle w:val="ListParagraph"/>
        <w:rPr>
          <w:rFonts w:asciiTheme="majorHAnsi" w:hAnsiTheme="majorHAnsi" w:cstheme="majorHAnsi"/>
          <w:i/>
          <w:sz w:val="24"/>
        </w:rPr>
      </w:pPr>
      <w:r w:rsidRPr="009D710D">
        <w:rPr>
          <w:rFonts w:asciiTheme="majorHAnsi" w:hAnsiTheme="majorHAnsi" w:cstheme="majorHAnsi"/>
          <w:i/>
          <w:sz w:val="24"/>
        </w:rPr>
        <w:t xml:space="preserve">• Microsoft Learn — Understand star schema and the importance for Power BI. </w:t>
      </w:r>
    </w:p>
    <w:p w:rsidR="005620F4" w:rsidRDefault="009D710D" w:rsidP="009F3A08">
      <w:pPr>
        <w:pStyle w:val="ListParagraph"/>
        <w:rPr>
          <w:rFonts w:asciiTheme="majorHAnsi" w:hAnsiTheme="majorHAnsi" w:cstheme="majorHAnsi"/>
          <w:i/>
          <w:sz w:val="24"/>
        </w:rPr>
      </w:pPr>
      <w:r w:rsidRPr="009D710D">
        <w:rPr>
          <w:rFonts w:asciiTheme="majorHAnsi" w:hAnsiTheme="majorHAnsi" w:cstheme="majorHAnsi"/>
          <w:i/>
          <w:sz w:val="24"/>
        </w:rPr>
        <w:t xml:space="preserve">• Microsoft Learn — Query folding guidance in Power BI Desktop. </w:t>
      </w:r>
    </w:p>
    <w:p w:rsidR="005620F4" w:rsidRDefault="009D710D" w:rsidP="009F3A08">
      <w:pPr>
        <w:pStyle w:val="ListParagraph"/>
        <w:rPr>
          <w:rFonts w:asciiTheme="majorHAnsi" w:hAnsiTheme="majorHAnsi" w:cstheme="majorHAnsi"/>
          <w:i/>
          <w:sz w:val="24"/>
        </w:rPr>
      </w:pPr>
      <w:r w:rsidRPr="009D710D">
        <w:rPr>
          <w:rFonts w:asciiTheme="majorHAnsi" w:hAnsiTheme="majorHAnsi" w:cstheme="majorHAnsi"/>
          <w:i/>
          <w:sz w:val="24"/>
        </w:rPr>
        <w:t xml:space="preserve">• Microsoft Learn — Tips and tricks for creating reports in Power BI. </w:t>
      </w:r>
    </w:p>
    <w:p w:rsidR="009D710D" w:rsidRPr="00DD7F26" w:rsidRDefault="009D710D" w:rsidP="009F3A08">
      <w:pPr>
        <w:pStyle w:val="ListParagraph"/>
        <w:rPr>
          <w:rFonts w:asciiTheme="majorHAnsi" w:hAnsiTheme="majorHAnsi" w:cstheme="majorHAnsi"/>
          <w:i/>
          <w:sz w:val="24"/>
        </w:rPr>
      </w:pPr>
      <w:r w:rsidRPr="009D710D">
        <w:rPr>
          <w:rFonts w:asciiTheme="majorHAnsi" w:hAnsiTheme="majorHAnsi" w:cstheme="majorHAnsi"/>
          <w:i/>
          <w:sz w:val="24"/>
        </w:rPr>
        <w:t>• Microsoft Learn — Many-to-many relationship guidance.</w:t>
      </w:r>
    </w:p>
    <w:sectPr w:rsidR="009D710D" w:rsidRPr="00DD7F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8FD07E5"/>
    <w:multiLevelType w:val="hybridMultilevel"/>
    <w:tmpl w:val="146CBC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585A34F6"/>
    <w:multiLevelType w:val="hybridMultilevel"/>
    <w:tmpl w:val="AC22082C"/>
    <w:lvl w:ilvl="0" w:tplc="3E7204C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22B2"/>
    <w:rsid w:val="000522B2"/>
    <w:rsid w:val="00120C9E"/>
    <w:rsid w:val="0018103E"/>
    <w:rsid w:val="001A330D"/>
    <w:rsid w:val="002D4721"/>
    <w:rsid w:val="005620F4"/>
    <w:rsid w:val="00610C00"/>
    <w:rsid w:val="007145B9"/>
    <w:rsid w:val="009D710D"/>
    <w:rsid w:val="009F3A08"/>
    <w:rsid w:val="00C83351"/>
    <w:rsid w:val="00DD7F26"/>
    <w:rsid w:val="00E307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B6103C-E9B2-4186-B855-871000ABD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0C00"/>
    <w:pPr>
      <w:ind w:left="720"/>
      <w:contextualSpacing/>
    </w:pPr>
  </w:style>
  <w:style w:type="table" w:styleId="TableGrid">
    <w:name w:val="Table Grid"/>
    <w:basedOn w:val="TableNormal"/>
    <w:uiPriority w:val="39"/>
    <w:rsid w:val="00E3076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GridTable4-Accent5">
    <w:name w:val="Grid Table 4 Accent 5"/>
    <w:basedOn w:val="TableNormal"/>
    <w:uiPriority w:val="49"/>
    <w:rsid w:val="009F3A08"/>
    <w:pPr>
      <w:spacing w:after="0" w:line="240" w:lineRule="auto"/>
    </w:p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2092</Words>
  <Characters>11926</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2026-10-05T10:27:00Z</dcterms:created>
  <dcterms:modified xsi:type="dcterms:W3CDTF">2026-10-05T10:27:00Z</dcterms:modified>
</cp:coreProperties>
</file>