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Which the most popular selling item in this site?</w:t>
      </w:r>
    </w:p>
    <w:p>
      <w:pPr>
        <w:numPr>
          <w:numId w:val="0"/>
        </w:numPr>
        <w:rPr>
          <w:rFonts w:hint="default"/>
          <w:lang w:val="en-US"/>
        </w:rPr>
      </w:pPr>
      <w:r>
        <w:rPr>
          <w:rFonts w:hint="default"/>
          <w:lang w:val="en-US"/>
        </w:rPr>
        <w:tab/>
        <w:t>Mobiles are the most popular items in this web site. People also interested to buy groceries also through this web site. You can try the complete list of products in our product home page.</w:t>
      </w:r>
    </w:p>
    <w:p>
      <w:pPr>
        <w:numPr>
          <w:numId w:val="0"/>
        </w:numPr>
        <w:rPr>
          <w:rFonts w:hint="default"/>
          <w:lang w:val="en-US"/>
        </w:rPr>
      </w:pPr>
    </w:p>
    <w:p>
      <w:pPr>
        <w:numPr>
          <w:ilvl w:val="0"/>
          <w:numId w:val="1"/>
        </w:numPr>
        <w:rPr>
          <w:rFonts w:hint="default"/>
          <w:lang w:val="en-US"/>
        </w:rPr>
      </w:pPr>
      <w:r>
        <w:rPr>
          <w:rFonts w:hint="default"/>
          <w:lang w:val="en-US"/>
        </w:rPr>
        <w:t>When we can place the order?</w:t>
      </w:r>
    </w:p>
    <w:p>
      <w:pPr>
        <w:numPr>
          <w:numId w:val="0"/>
        </w:numPr>
        <w:rPr>
          <w:rFonts w:hint="default"/>
          <w:lang w:val="en-US"/>
        </w:rPr>
      </w:pPr>
      <w:r>
        <w:rPr>
          <w:rFonts w:hint="default"/>
          <w:lang w:val="en-US"/>
        </w:rPr>
        <w:tab/>
        <w:t>You can place the order any time. The web site will accept orders all time.</w:t>
      </w:r>
    </w:p>
    <w:p>
      <w:pPr>
        <w:numPr>
          <w:numId w:val="0"/>
        </w:numPr>
        <w:rPr>
          <w:rFonts w:hint="default"/>
          <w:lang w:val="en-US"/>
        </w:rPr>
      </w:pPr>
    </w:p>
    <w:p>
      <w:pPr>
        <w:numPr>
          <w:ilvl w:val="0"/>
          <w:numId w:val="1"/>
        </w:numPr>
        <w:rPr>
          <w:rFonts w:hint="default"/>
          <w:lang w:val="en-US"/>
        </w:rPr>
      </w:pPr>
      <w:r>
        <w:rPr>
          <w:rFonts w:hint="default"/>
          <w:lang w:val="en-US"/>
        </w:rPr>
        <w:t>What type of cloths are available in this site?</w:t>
      </w:r>
    </w:p>
    <w:p>
      <w:pPr>
        <w:numPr>
          <w:numId w:val="0"/>
        </w:numPr>
        <w:rPr>
          <w:rFonts w:hint="default"/>
          <w:lang w:val="en-US"/>
        </w:rPr>
      </w:pPr>
      <w:r>
        <w:rPr>
          <w:rFonts w:hint="default"/>
          <w:lang w:val="en-US"/>
        </w:rPr>
        <w:tab/>
        <w:t>You can try all types of cloth items in this site. People prefer to buy western style cloths from here. We have a large collection of ladies wear, kids wear and gents wear.</w:t>
      </w:r>
    </w:p>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90755"/>
    <w:multiLevelType w:val="singleLevel"/>
    <w:tmpl w:val="CDD907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4E119D"/>
    <w:rsid w:val="414E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2021-03-05T07:07:00Z</dcterms:created>
  <dc:creator>sonus</dc:creator>
  <cp:lastModifiedBy>Sonu Sathyadas</cp:lastModifiedBy>
  <dcterms:modified xsi:type="dcterms:W3CDTF">2021-03-05T07:11:35Z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