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D367" w14:textId="77777777" w:rsidR="005A012D" w:rsidRPr="00842F01" w:rsidRDefault="00000000">
      <w:pPr>
        <w:pStyle w:val="H2x"/>
        <w:jc w:val="center"/>
        <w:rPr>
          <w:sz w:val="36"/>
          <w:szCs w:val="36"/>
        </w:rPr>
      </w:pPr>
      <w:r w:rsidRPr="00842F01">
        <w:rPr>
          <w:sz w:val="36"/>
          <w:szCs w:val="36"/>
        </w:rPr>
        <w:t>KIAAN TECHNOLOGY</w:t>
      </w:r>
    </w:p>
    <w:p w14:paraId="763F156B" w14:textId="77777777" w:rsidR="005A012D" w:rsidRPr="00842F01" w:rsidRDefault="00000000">
      <w:pPr>
        <w:pStyle w:val="DocTitle"/>
        <w:jc w:val="center"/>
        <w:rPr>
          <w:sz w:val="32"/>
          <w:szCs w:val="32"/>
        </w:rPr>
      </w:pPr>
      <w:r w:rsidRPr="00842F01">
        <w:rPr>
          <w:sz w:val="32"/>
          <w:szCs w:val="32"/>
        </w:rPr>
        <w:t>HOSPITAL WAREHOUSE MANAGEMENT SOFTWARE</w:t>
      </w:r>
    </w:p>
    <w:p w14:paraId="6D25A580" w14:textId="77777777" w:rsidR="005A012D" w:rsidRDefault="00000000">
      <w:pPr>
        <w:pStyle w:val="DocSubtitle"/>
        <w:jc w:val="center"/>
      </w:pPr>
      <w:r>
        <w:t>Centralized Inventory, Facility Supply &amp; Requisition Management</w:t>
      </w:r>
    </w:p>
    <w:p w14:paraId="584B149D" w14:textId="77777777" w:rsidR="005A012D" w:rsidRDefault="00000000">
      <w:pPr>
        <w:pStyle w:val="Lead"/>
        <w:jc w:val="center"/>
      </w:pPr>
      <w:r>
        <w:t>A role-based hospital warehouse platform designed to help healthcare organizations manage inventory, facility stock, requisitions, dispatches, suppliers, batches, assets, returns and operational visibility from one connected system.</w:t>
      </w:r>
    </w:p>
    <w:p w14:paraId="5362A147" w14:textId="77777777" w:rsidR="005A012D" w:rsidRDefault="00000000">
      <w:pPr>
        <w:pStyle w:val="H1x"/>
      </w:pPr>
      <w:r>
        <w:t>1. What the Software Helps You Manage</w:t>
      </w:r>
    </w:p>
    <w:p w14:paraId="09D1FD42" w14:textId="77777777" w:rsidR="005A012D" w:rsidRDefault="00000000">
      <w:pPr>
        <w:spacing w:after="60"/>
        <w:ind w:left="259" w:hanging="173"/>
      </w:pPr>
      <w:r>
        <w:t>• Central &amp; Facility Inventory — Maintain visibility of stock across the main warehouse and individual facilities.</w:t>
      </w:r>
    </w:p>
    <w:p w14:paraId="57ED85FF" w14:textId="77777777" w:rsidR="005A012D" w:rsidRDefault="00000000">
      <w:pPr>
        <w:spacing w:after="60"/>
        <w:ind w:left="259" w:hanging="173"/>
      </w:pPr>
      <w:r>
        <w:t>• Requisitions &amp; Requests — Create, monitor and process inventory requests with priority and status tracking.</w:t>
      </w:r>
    </w:p>
    <w:p w14:paraId="4E3A6A3E" w14:textId="77777777" w:rsidR="005A012D" w:rsidRDefault="00000000">
      <w:pPr>
        <w:spacing w:after="60"/>
        <w:ind w:left="259" w:hanging="173"/>
      </w:pPr>
      <w:r>
        <w:t>• Dispatches &amp; Incoming Goods — Coordinate movement of stock from the warehouse to facilities and record incoming supplies.</w:t>
      </w:r>
    </w:p>
    <w:p w14:paraId="320AA7DD" w14:textId="77777777" w:rsidR="005A012D" w:rsidRDefault="00000000">
      <w:pPr>
        <w:spacing w:after="60"/>
        <w:ind w:left="259" w:hanging="173"/>
      </w:pPr>
      <w:r>
        <w:t>• Low-Stock &amp; Critical Alerts — Identify items that require attention before stock availability becomes a bigger operational issue.</w:t>
      </w:r>
    </w:p>
    <w:p w14:paraId="5DD68CDE" w14:textId="77777777" w:rsidR="005A012D" w:rsidRDefault="00000000">
      <w:pPr>
        <w:spacing w:after="60"/>
        <w:ind w:left="259" w:hanging="173"/>
      </w:pPr>
      <w:r>
        <w:t>• Suppliers &amp; Batch Management — Organize supplier information and batch-related inventory operations.</w:t>
      </w:r>
    </w:p>
    <w:p w14:paraId="0AE71AB6" w14:textId="77777777" w:rsidR="005A012D" w:rsidRDefault="00000000">
      <w:pPr>
        <w:spacing w:after="60"/>
        <w:ind w:left="259" w:hanging="173"/>
      </w:pPr>
      <w:r>
        <w:t>• Assets &amp; Returns — Track operational assets and manage returned stock through defined workflows.</w:t>
      </w:r>
    </w:p>
    <w:p w14:paraId="5EF86778" w14:textId="77777777" w:rsidR="005A012D" w:rsidRDefault="00000000">
      <w:pPr>
        <w:spacing w:after="60"/>
        <w:ind w:left="259" w:hanging="173"/>
      </w:pPr>
      <w:r>
        <w:t>• Facilities &amp; Multi-Facility Visibility — Review facilities and system-wide inventory from a centralized management view.</w:t>
      </w:r>
    </w:p>
    <w:p w14:paraId="7AA65F00" w14:textId="77777777" w:rsidR="005A012D" w:rsidRDefault="00000000">
      <w:pPr>
        <w:spacing w:after="60"/>
        <w:ind w:left="259" w:hanging="173"/>
      </w:pPr>
      <w:r>
        <w:t>• Reports, Categories &amp; Units — Support structured reporting and consistent inventory organization across locations.</w:t>
      </w:r>
    </w:p>
    <w:p w14:paraId="5B977F3B" w14:textId="77777777" w:rsidR="005A012D" w:rsidRDefault="00000000">
      <w:pPr>
        <w:spacing w:after="60"/>
        <w:ind w:left="259" w:hanging="173"/>
      </w:pPr>
      <w:r>
        <w:t>• User Management — Manage system users and give teams access aligned with their responsibilities.</w:t>
      </w:r>
    </w:p>
    <w:p w14:paraId="5DF8DA91" w14:textId="77777777" w:rsidR="005A012D" w:rsidRDefault="00000000">
      <w:pPr>
        <w:spacing w:after="60"/>
        <w:ind w:left="259" w:hanging="173"/>
      </w:pPr>
      <w:r>
        <w:t>• Inventory Analytics — Review stock distribution, inventory value, request volume, system utilization and warehouse activity trends.</w:t>
      </w:r>
    </w:p>
    <w:p w14:paraId="2EE5C83D" w14:textId="77777777" w:rsidR="005A012D" w:rsidRDefault="00000000">
      <w:pPr>
        <w:pStyle w:val="H1x"/>
      </w:pPr>
      <w:r>
        <w:t>2. Role-Based Portals</w:t>
      </w:r>
    </w:p>
    <w:p w14:paraId="403FA4A7" w14:textId="77777777" w:rsidR="005A012D" w:rsidRDefault="00000000">
      <w:pPr>
        <w:pStyle w:val="Lead"/>
      </w:pPr>
      <w:r>
        <w:t>The platform provides four role-based experiences so each team works with the information and actions relevant to its responsibilities.</w:t>
      </w:r>
    </w:p>
    <w:p w14:paraId="649C61FF" w14:textId="77777777" w:rsidR="005A012D" w:rsidRDefault="00000000">
      <w:pPr>
        <w:pStyle w:val="H2x"/>
      </w:pPr>
      <w:r>
        <w:t>Super Admin — System-Wide Control &amp; Oversight</w:t>
      </w:r>
    </w:p>
    <w:p w14:paraId="5E6870D7" w14:textId="77777777" w:rsidR="005A012D" w:rsidRDefault="00000000">
      <w:pPr>
        <w:spacing w:after="60"/>
        <w:ind w:left="259" w:hanging="173"/>
      </w:pPr>
      <w:r>
        <w:t>• Central dashboard for inventory items, facilities, pending requisitions and overall inventory value.</w:t>
      </w:r>
    </w:p>
    <w:p w14:paraId="67BDD5F3" w14:textId="77777777" w:rsidR="005A012D" w:rsidRDefault="00000000">
      <w:pPr>
        <w:spacing w:after="60"/>
        <w:ind w:left="259" w:hanging="173"/>
      </w:pPr>
      <w:r>
        <w:t>• System-wide stock distribution and inventory composition visibility across major categories.</w:t>
      </w:r>
    </w:p>
    <w:p w14:paraId="78C5B00E" w14:textId="77777777" w:rsidR="005A012D" w:rsidRDefault="00000000">
      <w:pPr>
        <w:spacing w:after="60"/>
        <w:ind w:left="259" w:hanging="173"/>
      </w:pPr>
      <w:r>
        <w:t>• Access to Inventory, Requisitions, Dispatches, Assets, Facilities, All Facilities Inventory, Users, Batch Management and Suppliers.</w:t>
      </w:r>
    </w:p>
    <w:p w14:paraId="52FFEEB0" w14:textId="77777777" w:rsidR="005A012D" w:rsidRDefault="00000000">
      <w:pPr>
        <w:spacing w:after="60"/>
        <w:ind w:left="259" w:hanging="173"/>
      </w:pPr>
      <w:r>
        <w:t>• Monthly volume trends and recent system activity for broader operational monitoring.</w:t>
      </w:r>
    </w:p>
    <w:p w14:paraId="3F74BB77" w14:textId="77777777" w:rsidR="005A012D" w:rsidRDefault="00000000">
      <w:pPr>
        <w:spacing w:after="60"/>
        <w:ind w:left="259" w:hanging="173"/>
      </w:pPr>
      <w:r>
        <w:t>• Security overview, critical stock alerts and storage-capacity visibility to support proactive management.</w:t>
      </w:r>
    </w:p>
    <w:p w14:paraId="7C48A2C9" w14:textId="77777777" w:rsidR="005A012D" w:rsidRDefault="00000000">
      <w:pPr>
        <w:pStyle w:val="H2x"/>
      </w:pPr>
      <w:r>
        <w:t>Warehouse Admin — Main Warehouse Operations</w:t>
      </w:r>
    </w:p>
    <w:p w14:paraId="099A0211" w14:textId="77777777" w:rsidR="005A012D" w:rsidRDefault="00000000">
      <w:pPr>
        <w:spacing w:after="60"/>
        <w:ind w:left="259" w:hanging="173"/>
      </w:pPr>
      <w:r>
        <w:t>• Main Inventory management with Bulk Import for high-volume stock administration.</w:t>
      </w:r>
    </w:p>
    <w:p w14:paraId="744E0231" w14:textId="77777777" w:rsidR="005A012D" w:rsidRDefault="00000000">
      <w:pPr>
        <w:spacing w:after="60"/>
        <w:ind w:left="259" w:hanging="173"/>
      </w:pPr>
      <w:r>
        <w:t>• Supplier, Batch Management, Requisition, Dispatch, Return and Asset workflows.</w:t>
      </w:r>
    </w:p>
    <w:p w14:paraId="6FB6FE98" w14:textId="77777777" w:rsidR="005A012D" w:rsidRDefault="00000000">
      <w:pPr>
        <w:spacing w:after="60"/>
        <w:ind w:left="259" w:hanging="173"/>
      </w:pPr>
      <w:r>
        <w:t>• Warehouse-level visibility of total stock units, low-stock alerts, pending requisitions and inventory value.</w:t>
      </w:r>
    </w:p>
    <w:p w14:paraId="5A520387" w14:textId="77777777" w:rsidR="005A012D" w:rsidRDefault="00000000">
      <w:pPr>
        <w:spacing w:after="60"/>
        <w:ind w:left="259" w:hanging="173"/>
      </w:pPr>
      <w:r>
        <w:t>• Monthly supply distribution and inventory breakdown by consumables, medications, equipment and other categories.</w:t>
      </w:r>
    </w:p>
    <w:p w14:paraId="175E4B0E" w14:textId="77777777" w:rsidR="005A012D" w:rsidRDefault="00000000">
      <w:pPr>
        <w:spacing w:after="60"/>
        <w:ind w:left="259" w:hanging="173"/>
      </w:pPr>
      <w:r>
        <w:t>• Recent requisition and dispatch monitoring, stock-integrity status and critical restock actions.</w:t>
      </w:r>
    </w:p>
    <w:p w14:paraId="177218FA" w14:textId="77777777" w:rsidR="005A012D" w:rsidRDefault="00000000">
      <w:pPr>
        <w:pStyle w:val="H2x"/>
      </w:pPr>
      <w:r>
        <w:lastRenderedPageBreak/>
        <w:t>Facility Admin — Facility Inventory &amp; Logistics Management</w:t>
      </w:r>
    </w:p>
    <w:p w14:paraId="0F34EDD7" w14:textId="77777777" w:rsidR="005A012D" w:rsidRDefault="00000000">
      <w:pPr>
        <w:spacing w:after="60"/>
        <w:ind w:left="259" w:hanging="173"/>
      </w:pPr>
      <w:r>
        <w:t>• Central Inventory and Facility Stock views for facility-level stock management.</w:t>
      </w:r>
    </w:p>
    <w:p w14:paraId="7C94FB5D" w14:textId="77777777" w:rsidR="005A012D" w:rsidRDefault="00000000">
      <w:pPr>
        <w:spacing w:after="60"/>
        <w:ind w:left="259" w:hanging="173"/>
      </w:pPr>
      <w:r>
        <w:t>• My Requests, Requisitions, Incoming Goods and External Entry workflows for day-to-day facility supply operations.</w:t>
      </w:r>
    </w:p>
    <w:p w14:paraId="7A7C09B4" w14:textId="77777777" w:rsidR="005A012D" w:rsidRDefault="00000000">
      <w:pPr>
        <w:spacing w:after="60"/>
        <w:ind w:left="259" w:hanging="173"/>
      </w:pPr>
      <w:r>
        <w:t>• Supplier, Asset, Return, Report, Units &amp; Categories and User Management access.</w:t>
      </w:r>
    </w:p>
    <w:p w14:paraId="038D4664" w14:textId="77777777" w:rsidR="005A012D" w:rsidRDefault="00000000">
      <w:pPr>
        <w:spacing w:after="60"/>
        <w:ind w:left="259" w:hanging="173"/>
      </w:pPr>
      <w:r>
        <w:t>• Facility dashboard visibility for active items, inventory value, pending requisitions, critical alerts, system health and active staff.</w:t>
      </w:r>
    </w:p>
    <w:p w14:paraId="5DD21184" w14:textId="77777777" w:rsidR="005A012D" w:rsidRDefault="00000000">
      <w:pPr>
        <w:spacing w:after="60"/>
        <w:ind w:left="259" w:hanging="173"/>
      </w:pPr>
      <w:r>
        <w:t>• Stock distribution by category, system utilization, request velocity and critical stock alerts.</w:t>
      </w:r>
    </w:p>
    <w:p w14:paraId="5EF6CEB7" w14:textId="77777777" w:rsidR="005A012D" w:rsidRDefault="00000000">
      <w:pPr>
        <w:spacing w:after="60"/>
        <w:ind w:left="259" w:hanging="173"/>
      </w:pPr>
      <w:r>
        <w:t>• Export Summary, Audit Timeline and logistics-health visibility to support review and operational follow-up.</w:t>
      </w:r>
    </w:p>
    <w:p w14:paraId="3D65338C" w14:textId="77777777" w:rsidR="005A012D" w:rsidRDefault="00000000">
      <w:pPr>
        <w:pStyle w:val="H2x"/>
      </w:pPr>
      <w:r>
        <w:t>Facility User — Request &amp; Inventory Access</w:t>
      </w:r>
    </w:p>
    <w:p w14:paraId="6E775F5E" w14:textId="77777777" w:rsidR="005A012D" w:rsidRDefault="00000000">
      <w:pPr>
        <w:spacing w:after="60"/>
        <w:ind w:left="259" w:hanging="173"/>
      </w:pPr>
      <w:r>
        <w:t>• Access to Admin Inventory, Facility Inventory, Requisitions, My Requests and Receipts.</w:t>
      </w:r>
    </w:p>
    <w:p w14:paraId="74928D5C" w14:textId="77777777" w:rsidR="005A012D" w:rsidRDefault="00000000">
      <w:pPr>
        <w:spacing w:after="60"/>
        <w:ind w:left="259" w:hanging="173"/>
      </w:pPr>
      <w:r>
        <w:t>• Dashboard visibility for pending requests, delivered items, low-stock items and total inventory items.</w:t>
      </w:r>
    </w:p>
    <w:p w14:paraId="3545F823" w14:textId="77777777" w:rsidR="005A012D" w:rsidRDefault="00000000">
      <w:pPr>
        <w:spacing w:after="60"/>
        <w:ind w:left="259" w:hanging="173"/>
      </w:pPr>
      <w:r>
        <w:t>• Clear request tracking with requisition ID, priority, items, remarks, creation date and current status.</w:t>
      </w:r>
    </w:p>
    <w:p w14:paraId="584D17FA" w14:textId="77777777" w:rsidR="005A012D" w:rsidRDefault="00000000">
      <w:pPr>
        <w:spacing w:after="60"/>
        <w:ind w:left="259" w:hanging="173"/>
      </w:pPr>
      <w:r>
        <w:t>• Approved and delivered request visibility helps users follow supply progress without relying on manual updates.</w:t>
      </w:r>
    </w:p>
    <w:p w14:paraId="209DB3AE" w14:textId="77777777" w:rsidR="005A012D" w:rsidRDefault="00000000">
      <w:pPr>
        <w:pStyle w:val="H1x"/>
      </w:pPr>
      <w:r>
        <w:t>3. Key Business Benefits</w:t>
      </w:r>
    </w:p>
    <w:p w14:paraId="5D02D63A" w14:textId="77777777" w:rsidR="005A012D" w:rsidRDefault="00000000">
      <w:pPr>
        <w:spacing w:after="60"/>
        <w:ind w:left="259" w:hanging="173"/>
      </w:pPr>
      <w:r>
        <w:t>• Easier Day-to-Day Management — Bring warehouse, facility and stock workflows into one organized system instead of managing information across disconnected records.</w:t>
      </w:r>
    </w:p>
    <w:p w14:paraId="50E15BDE" w14:textId="77777777" w:rsidR="005A012D" w:rsidRDefault="00000000">
      <w:pPr>
        <w:spacing w:after="60"/>
        <w:ind w:left="259" w:hanging="173"/>
      </w:pPr>
      <w:r>
        <w:t>• Better Stock Visibility — See current inventory, low-stock items, critical alerts and category distribution so teams can make faster supply decisions.</w:t>
      </w:r>
    </w:p>
    <w:p w14:paraId="708E2398" w14:textId="77777777" w:rsidR="005A012D" w:rsidRDefault="00000000">
      <w:pPr>
        <w:spacing w:after="60"/>
        <w:ind w:left="259" w:hanging="173"/>
      </w:pPr>
      <w:r>
        <w:t>• Faster Requisition Flow — Track pending, processing, approved, in-transit and delivered requests in a structured workflow.</w:t>
      </w:r>
    </w:p>
    <w:p w14:paraId="17F87728" w14:textId="77777777" w:rsidR="005A012D" w:rsidRDefault="00000000">
      <w:pPr>
        <w:spacing w:after="60"/>
        <w:ind w:left="259" w:hanging="173"/>
      </w:pPr>
      <w:r>
        <w:t>• Improved Multi-Facility Coordination — Give central teams and facility teams a shared view of inventory movement and request status.</w:t>
      </w:r>
    </w:p>
    <w:p w14:paraId="31FFF39A" w14:textId="77777777" w:rsidR="005A012D" w:rsidRDefault="00000000">
      <w:pPr>
        <w:spacing w:after="60"/>
        <w:ind w:left="259" w:hanging="173"/>
      </w:pPr>
      <w:r>
        <w:t>• Stronger Inventory Control — Batch management, returns, receipts, stock-integrity views and operational logs support more disciplined inventory handling.</w:t>
      </w:r>
    </w:p>
    <w:p w14:paraId="43312C05" w14:textId="77777777" w:rsidR="005A012D" w:rsidRDefault="00000000">
      <w:pPr>
        <w:spacing w:after="60"/>
        <w:ind w:left="259" w:hanging="173"/>
      </w:pPr>
      <w:r>
        <w:t>• Financial Visibility — Inventory value and stock-distribution insights help management understand where stock and working capital are concentrated.</w:t>
      </w:r>
    </w:p>
    <w:p w14:paraId="507283D2" w14:textId="77777777" w:rsidR="005A012D" w:rsidRDefault="00000000">
      <w:pPr>
        <w:spacing w:after="60"/>
        <w:ind w:left="259" w:hanging="173"/>
      </w:pPr>
      <w:r>
        <w:t>• Organized Data &amp; Controlled Access — Role-based access and user management help keep operational information structured and limit access according to responsibility.</w:t>
      </w:r>
    </w:p>
    <w:p w14:paraId="5437FE7B" w14:textId="77777777" w:rsidR="005A012D" w:rsidRDefault="00000000">
      <w:pPr>
        <w:spacing w:after="60"/>
        <w:ind w:left="259" w:hanging="173"/>
      </w:pPr>
      <w:r>
        <w:t>• Supports Business Growth — More efficient stock control, clearer facility coordination and faster decision-making can help healthcare operations scale with less administrative friction.</w:t>
      </w:r>
    </w:p>
    <w:p w14:paraId="032AA3CE" w14:textId="77777777" w:rsidR="005A012D" w:rsidRDefault="00000000">
      <w:pPr>
        <w:pStyle w:val="H1x"/>
      </w:pPr>
      <w:r>
        <w:t>4. Why This Platform Is Valuable for Healthcare Operations</w:t>
      </w:r>
    </w:p>
    <w:p w14:paraId="15DAD7A0" w14:textId="77777777" w:rsidR="005A012D" w:rsidRDefault="00000000">
      <w:pPr>
        <w:pStyle w:val="Lead"/>
      </w:pPr>
      <w:r>
        <w:t>Hospital supply operations depend on having the right items available at the right location and at the right time. The software gives warehouse and facility teams a common operational view so they can follow stock levels, requests, dispatches, incoming goods and alerts without depending on scattered spreadsheets or manual follow-up.</w:t>
      </w:r>
    </w:p>
    <w:p w14:paraId="078EDB0A" w14:textId="77777777" w:rsidR="005A012D" w:rsidRDefault="00000000">
      <w:pPr>
        <w:spacing w:after="60"/>
        <w:ind w:left="259" w:hanging="173"/>
      </w:pPr>
      <w:r>
        <w:t>• Helps reduce avoidable delays caused by unclear stock status or request progress.</w:t>
      </w:r>
    </w:p>
    <w:p w14:paraId="0E75C4CF" w14:textId="77777777" w:rsidR="005A012D" w:rsidRDefault="00000000">
      <w:pPr>
        <w:spacing w:after="60"/>
        <w:ind w:left="259" w:hanging="173"/>
      </w:pPr>
      <w:r>
        <w:t>• Makes it easier to identify low-stock and critical items that require immediate attention.</w:t>
      </w:r>
    </w:p>
    <w:p w14:paraId="570BF930" w14:textId="77777777" w:rsidR="005A012D" w:rsidRDefault="00000000">
      <w:pPr>
        <w:spacing w:after="60"/>
        <w:ind w:left="259" w:hanging="173"/>
      </w:pPr>
      <w:r>
        <w:t>• Provides management with both operational detail and higher-level inventory visibility.</w:t>
      </w:r>
    </w:p>
    <w:p w14:paraId="016384ED" w14:textId="77777777" w:rsidR="005A012D" w:rsidRDefault="00000000">
      <w:pPr>
        <w:spacing w:after="60"/>
        <w:ind w:left="259" w:hanging="173"/>
      </w:pPr>
      <w:r>
        <w:t>• Keeps requests, stock activity and facility information easier to review and manage over time.</w:t>
      </w:r>
    </w:p>
    <w:p w14:paraId="61EF2D72" w14:textId="77777777" w:rsidR="005A012D" w:rsidRDefault="00000000">
      <w:pPr>
        <w:pStyle w:val="H1x"/>
      </w:pPr>
      <w:r>
        <w:lastRenderedPageBreak/>
        <w:t>5. Fully Customizable to Your Requirements</w:t>
      </w:r>
    </w:p>
    <w:p w14:paraId="2FAF54D8" w14:textId="77777777" w:rsidR="005A012D" w:rsidRDefault="00000000">
      <w:pPr>
        <w:pStyle w:val="Lead"/>
      </w:pPr>
      <w:r>
        <w:t>The software can be adapted around the way your hospital group, warehouse or healthcare network actually operates.</w:t>
      </w:r>
    </w:p>
    <w:p w14:paraId="7456AD05" w14:textId="77777777" w:rsidR="005A012D" w:rsidRDefault="00000000">
      <w:pPr>
        <w:spacing w:after="60"/>
        <w:ind w:left="259" w:hanging="173"/>
      </w:pPr>
      <w:r>
        <w:t>• Branding — Logo, software name, interface labels and visual identity can be customized.</w:t>
      </w:r>
    </w:p>
    <w:p w14:paraId="3C388EC1" w14:textId="77777777" w:rsidR="005A012D" w:rsidRDefault="00000000">
      <w:pPr>
        <w:spacing w:after="60"/>
        <w:ind w:left="259" w:hanging="173"/>
      </w:pPr>
      <w:r>
        <w:t>• Roles &amp; Permissions — User roles, permissions and module access can be adjusted to match your organizational structure.</w:t>
      </w:r>
    </w:p>
    <w:p w14:paraId="60C9585B" w14:textId="77777777" w:rsidR="005A012D" w:rsidRDefault="00000000">
      <w:pPr>
        <w:spacing w:after="60"/>
        <w:ind w:left="259" w:hanging="173"/>
      </w:pPr>
      <w:r>
        <w:t>• Modules &amp; Workflows — Existing modules can be modified and additional workflows can be developed based on project requirements.</w:t>
      </w:r>
    </w:p>
    <w:p w14:paraId="274F7786" w14:textId="77777777" w:rsidR="005A012D" w:rsidRDefault="00000000">
      <w:pPr>
        <w:spacing w:after="60"/>
        <w:ind w:left="259" w:hanging="173"/>
      </w:pPr>
      <w:r>
        <w:t>• Fields, Reports &amp; Alerts — Forms, inventory fields, report formats, thresholds and alert rules can be adapted to your process.</w:t>
      </w:r>
    </w:p>
    <w:p w14:paraId="2EA908B4" w14:textId="77777777" w:rsidR="005A012D" w:rsidRDefault="00000000">
      <w:pPr>
        <w:spacing w:after="60"/>
        <w:ind w:left="259" w:hanging="173"/>
      </w:pPr>
      <w:r>
        <w:t>• Facility Structure — Warehouses, facilities, departments, units and categories can be configured around your operating model.</w:t>
      </w:r>
    </w:p>
    <w:p w14:paraId="25BF9DA3" w14:textId="77777777" w:rsidR="005A012D" w:rsidRDefault="00000000">
      <w:pPr>
        <w:spacing w:after="60"/>
        <w:ind w:left="259" w:hanging="173"/>
      </w:pPr>
      <w:r>
        <w:t>• Integrations — Third-party APIs or external services can be integrated where required and technically suitable.</w:t>
      </w:r>
    </w:p>
    <w:p w14:paraId="430F2B30" w14:textId="77777777" w:rsidR="005A012D" w:rsidRDefault="00000000">
      <w:pPr>
        <w:pStyle w:val="H2x"/>
      </w:pPr>
      <w:r>
        <w:t>Source Code</w:t>
      </w:r>
    </w:p>
    <w:p w14:paraId="37F8BA63" w14:textId="77777777" w:rsidR="005A012D" w:rsidRDefault="00000000">
      <w:pPr>
        <w:pStyle w:val="Lead"/>
      </w:pPr>
      <w:r>
        <w:t>Source code can be provided where included in the selected package or license, supporting future maintenance, customization and further development.</w:t>
      </w:r>
    </w:p>
    <w:p w14:paraId="5C133BA9" w14:textId="77777777" w:rsidR="005A012D" w:rsidRDefault="00000000">
      <w:pPr>
        <w:pStyle w:val="H1x"/>
      </w:pPr>
      <w:r>
        <w:t>6. Why Choose Kiaan Technology</w:t>
      </w:r>
    </w:p>
    <w:p w14:paraId="68E4981C" w14:textId="77777777" w:rsidR="005A012D" w:rsidRDefault="00000000">
      <w:pPr>
        <w:spacing w:after="60"/>
        <w:ind w:left="259" w:hanging="173"/>
      </w:pPr>
      <w:r>
        <w:t>• Requirement-Based Development — We adapt the solution around your actual operational workflow rather than forcing every organization into the same fixed process.</w:t>
      </w:r>
    </w:p>
    <w:p w14:paraId="24AC6295" w14:textId="77777777" w:rsidR="005A012D" w:rsidRDefault="00000000">
      <w:pPr>
        <w:spacing w:after="60"/>
        <w:ind w:left="259" w:hanging="173"/>
      </w:pPr>
      <w:r>
        <w:t>• Role-Based Product Structure — Different teams receive access aligned with their responsibilities, helping simplify day-to-day usage.</w:t>
      </w:r>
    </w:p>
    <w:p w14:paraId="044EC400" w14:textId="77777777" w:rsidR="005A012D" w:rsidRDefault="00000000">
      <w:pPr>
        <w:spacing w:after="60"/>
        <w:ind w:left="259" w:hanging="173"/>
      </w:pPr>
      <w:r>
        <w:t>• Scalable Customization — Start with the existing platform and extend modules, workflows, reports and integrations as your requirements evolve.</w:t>
      </w:r>
    </w:p>
    <w:p w14:paraId="5CC1ED9E" w14:textId="77777777" w:rsidR="005A012D" w:rsidRDefault="00000000">
      <w:pPr>
        <w:spacing w:after="60"/>
        <w:ind w:left="259" w:hanging="173"/>
      </w:pPr>
      <w:r>
        <w:t>• Full-Stack Delivery — Frontend, backend, database, APIs and deployment support can be handled as one connected software solution.</w:t>
      </w:r>
    </w:p>
    <w:p w14:paraId="16C5BA64" w14:textId="77777777" w:rsidR="005A012D" w:rsidRDefault="00000000">
      <w:pPr>
        <w:spacing w:after="60"/>
        <w:ind w:left="259" w:hanging="173"/>
      </w:pPr>
      <w:r>
        <w:t>• Source Code Options — Applicable packages can include source code for future maintenance and development.</w:t>
      </w:r>
    </w:p>
    <w:p w14:paraId="3A8C48B3" w14:textId="77777777" w:rsidR="005A012D" w:rsidRDefault="00000000">
      <w:pPr>
        <w:spacing w:after="60"/>
        <w:ind w:left="259" w:hanging="173"/>
      </w:pPr>
      <w:r>
        <w:t>• Responsive Delivery — The solution can be adapted for desktop, laptop, tablet and mobile-friendly use based on project scope.</w:t>
      </w:r>
    </w:p>
    <w:p w14:paraId="32CDC19C" w14:textId="77777777" w:rsidR="005A012D" w:rsidRDefault="00000000">
      <w:pPr>
        <w:spacing w:after="60"/>
        <w:ind w:left="259" w:hanging="173"/>
      </w:pPr>
      <w:r>
        <w:t>• Technical Support — Setup, deployment, troubleshooting, maintenance, updates and future enhancements can be provided according to the selected package.</w:t>
      </w:r>
    </w:p>
    <w:p w14:paraId="08C7B7F5" w14:textId="77777777" w:rsidR="00842F01" w:rsidRDefault="00842F01" w:rsidP="00842F01"/>
    <w:p w14:paraId="228A4748" w14:textId="12C93B7F" w:rsidR="005A012D" w:rsidRPr="00842F01" w:rsidRDefault="00000000" w:rsidP="00842F01">
      <w:pPr>
        <w:rPr>
          <w:b/>
          <w:bCs/>
          <w:sz w:val="30"/>
          <w:szCs w:val="30"/>
        </w:rPr>
      </w:pPr>
      <w:r w:rsidRPr="00842F01">
        <w:rPr>
          <w:b/>
          <w:bCs/>
          <w:sz w:val="30"/>
          <w:szCs w:val="30"/>
        </w:rPr>
        <w:t xml:space="preserve">7. </w:t>
      </w:r>
      <w:r w:rsidR="00842F01">
        <w:rPr>
          <w:b/>
          <w:bCs/>
          <w:sz w:val="30"/>
          <w:szCs w:val="30"/>
        </w:rPr>
        <w:t>FAQ</w:t>
      </w:r>
    </w:p>
    <w:p w14:paraId="2DDD4FD4" w14:textId="77777777" w:rsidR="005A012D" w:rsidRDefault="00000000">
      <w:pPr>
        <w:spacing w:before="100" w:after="20"/>
      </w:pPr>
      <w:r>
        <w:rPr>
          <w:b/>
        </w:rPr>
        <w:t>Can the Hospital Warehouse Management Software be customized?</w:t>
      </w:r>
    </w:p>
    <w:p w14:paraId="1E4C341C" w14:textId="77777777" w:rsidR="005A012D" w:rsidRDefault="00000000">
      <w:pPr>
        <w:spacing w:after="80"/>
      </w:pPr>
      <w:r>
        <w:t>Yes. Roles, permissions, modules, workflows, forms, reports, alerts, categories and facility structures can be customized according to your requirements.</w:t>
      </w:r>
    </w:p>
    <w:p w14:paraId="6C77E392" w14:textId="00F2FB19" w:rsidR="005A012D" w:rsidRDefault="00842F01">
      <w:pPr>
        <w:spacing w:before="100" w:after="20"/>
      </w:pPr>
      <w:r>
        <w:rPr>
          <w:b/>
        </w:rPr>
        <w:br/>
      </w:r>
      <w:r w:rsidR="00000000">
        <w:rPr>
          <w:b/>
        </w:rPr>
        <w:t>Can we manage multiple hospitals or facilities?</w:t>
      </w:r>
    </w:p>
    <w:p w14:paraId="4E624A3B" w14:textId="77777777" w:rsidR="005A012D" w:rsidRDefault="00000000">
      <w:pPr>
        <w:spacing w:after="80"/>
      </w:pPr>
      <w:r>
        <w:t>Yes. The platform includes centralized facility and all-facilities inventory views together with facility-level inventory and request workflows.</w:t>
      </w:r>
    </w:p>
    <w:p w14:paraId="49E6C80F" w14:textId="77777777" w:rsidR="00842F01" w:rsidRDefault="00842F01">
      <w:pPr>
        <w:spacing w:before="100" w:after="20"/>
        <w:rPr>
          <w:b/>
        </w:rPr>
      </w:pPr>
    </w:p>
    <w:p w14:paraId="2BC68C61" w14:textId="0497AD7A" w:rsidR="005A012D" w:rsidRDefault="00000000">
      <w:pPr>
        <w:spacing w:before="100" w:after="20"/>
      </w:pPr>
      <w:r>
        <w:rPr>
          <w:b/>
        </w:rPr>
        <w:t>Can different users have different access?</w:t>
      </w:r>
    </w:p>
    <w:p w14:paraId="7B0441FF" w14:textId="77777777" w:rsidR="005A012D" w:rsidRDefault="00000000">
      <w:pPr>
        <w:spacing w:after="80"/>
      </w:pPr>
      <w:r>
        <w:t>Yes. The system is structured around Super Admin, Warehouse Admin, Facility Admin and Facility User roles, and access can be adapted further based on your operational structure.</w:t>
      </w:r>
    </w:p>
    <w:p w14:paraId="6D64CEE4" w14:textId="77777777" w:rsidR="005A012D" w:rsidRDefault="00000000">
      <w:pPr>
        <w:spacing w:before="100" w:after="20"/>
      </w:pPr>
      <w:r>
        <w:rPr>
          <w:b/>
        </w:rPr>
        <w:lastRenderedPageBreak/>
        <w:t>Does the system support low-stock monitoring?</w:t>
      </w:r>
    </w:p>
    <w:p w14:paraId="4F61F963" w14:textId="77777777" w:rsidR="005A012D" w:rsidRDefault="00000000">
      <w:pPr>
        <w:spacing w:after="80"/>
      </w:pPr>
      <w:r>
        <w:t>Yes. Low-stock and critical-alert views are included to help teams identify items that require attention and restocking.</w:t>
      </w:r>
    </w:p>
    <w:p w14:paraId="4E56F9D0" w14:textId="77777777" w:rsidR="00842F01" w:rsidRDefault="00842F01">
      <w:pPr>
        <w:spacing w:before="100" w:after="20"/>
        <w:rPr>
          <w:b/>
        </w:rPr>
      </w:pPr>
    </w:p>
    <w:p w14:paraId="7CA92ED7" w14:textId="3595C944" w:rsidR="005A012D" w:rsidRDefault="00000000">
      <w:pPr>
        <w:spacing w:before="100" w:after="20"/>
      </w:pPr>
      <w:r>
        <w:rPr>
          <w:b/>
        </w:rPr>
        <w:t>Can we track requisitions and dispatch status?</w:t>
      </w:r>
    </w:p>
    <w:p w14:paraId="0176F32F" w14:textId="77777777" w:rsidR="005A012D" w:rsidRDefault="00000000">
      <w:pPr>
        <w:spacing w:after="80"/>
      </w:pPr>
      <w:r>
        <w:t>Yes. Requisitions can be monitored with priorities and statuses, while warehouse and facility dashboards provide visibility into recent requisitions, dispatches and request progress.</w:t>
      </w:r>
    </w:p>
    <w:p w14:paraId="029A6BB9" w14:textId="77777777" w:rsidR="00842F01" w:rsidRDefault="00842F01">
      <w:pPr>
        <w:spacing w:before="100" w:after="20"/>
        <w:rPr>
          <w:b/>
        </w:rPr>
      </w:pPr>
    </w:p>
    <w:p w14:paraId="4B5BF5F7" w14:textId="79BA7EAB" w:rsidR="005A012D" w:rsidRDefault="00000000">
      <w:pPr>
        <w:spacing w:before="100" w:after="20"/>
      </w:pPr>
      <w:r>
        <w:rPr>
          <w:b/>
        </w:rPr>
        <w:t>Can suppliers, batches, returns and assets be managed?</w:t>
      </w:r>
    </w:p>
    <w:p w14:paraId="21F7DECC" w14:textId="77777777" w:rsidR="005A012D" w:rsidRDefault="00000000">
      <w:pPr>
        <w:spacing w:after="80"/>
      </w:pPr>
      <w:r>
        <w:t>Yes. These workflows are included within the relevant administrative and warehouse roles.</w:t>
      </w:r>
    </w:p>
    <w:p w14:paraId="5957D30B" w14:textId="77777777" w:rsidR="00842F01" w:rsidRDefault="00842F01">
      <w:pPr>
        <w:spacing w:before="100" w:after="20"/>
        <w:rPr>
          <w:b/>
        </w:rPr>
      </w:pPr>
    </w:p>
    <w:p w14:paraId="3D2B03CA" w14:textId="79234696" w:rsidR="005A012D" w:rsidRDefault="00000000">
      <w:pPr>
        <w:spacing w:before="100" w:after="20"/>
      </w:pPr>
      <w:r>
        <w:rPr>
          <w:b/>
        </w:rPr>
        <w:t>Can the software help keep our data organized and access controlled?</w:t>
      </w:r>
    </w:p>
    <w:p w14:paraId="363D2165" w14:textId="77777777" w:rsidR="005A012D" w:rsidRDefault="00000000">
      <w:pPr>
        <w:spacing w:after="80"/>
      </w:pPr>
      <w:r>
        <w:t>Yes. Centralized records, role-based access and user-management functions help keep operational data structured and limit access according to user responsibility.</w:t>
      </w:r>
    </w:p>
    <w:p w14:paraId="7F6B7865" w14:textId="77777777" w:rsidR="00842F01" w:rsidRDefault="00842F01">
      <w:pPr>
        <w:spacing w:before="100" w:after="20"/>
        <w:rPr>
          <w:b/>
        </w:rPr>
      </w:pPr>
    </w:p>
    <w:p w14:paraId="6236DE54" w14:textId="194822CB" w:rsidR="005A012D" w:rsidRDefault="00000000">
      <w:pPr>
        <w:spacing w:before="100" w:after="20"/>
      </w:pPr>
      <w:r>
        <w:rPr>
          <w:b/>
        </w:rPr>
        <w:t>Is source code included?</w:t>
      </w:r>
    </w:p>
    <w:p w14:paraId="6DFC3705" w14:textId="77777777" w:rsidR="005A012D" w:rsidRDefault="00000000">
      <w:pPr>
        <w:spacing w:after="80"/>
      </w:pPr>
      <w:r>
        <w:t>Source code is available where included in the selected package or license.</w:t>
      </w:r>
    </w:p>
    <w:p w14:paraId="0B3642E9" w14:textId="77777777" w:rsidR="00842F01" w:rsidRDefault="00842F01">
      <w:pPr>
        <w:spacing w:before="100" w:after="20"/>
        <w:rPr>
          <w:b/>
        </w:rPr>
      </w:pPr>
    </w:p>
    <w:p w14:paraId="7FD7BA57" w14:textId="58F6B2CD" w:rsidR="005A012D" w:rsidRDefault="00000000">
      <w:pPr>
        <w:spacing w:before="100" w:after="20"/>
      </w:pPr>
      <w:r>
        <w:rPr>
          <w:b/>
        </w:rPr>
        <w:t>Can third-party systems be integrated?</w:t>
      </w:r>
    </w:p>
    <w:p w14:paraId="1214A1CE" w14:textId="77777777" w:rsidR="005A012D" w:rsidRDefault="00000000">
      <w:pPr>
        <w:spacing w:after="80"/>
      </w:pPr>
      <w:r>
        <w:t>Yes. External APIs and services can be integrated based on project requirements, technical compatibility and third-party provider availability.</w:t>
      </w:r>
    </w:p>
    <w:p w14:paraId="25D55E11" w14:textId="77777777" w:rsidR="00842F01" w:rsidRDefault="00842F01">
      <w:pPr>
        <w:spacing w:before="100" w:after="20"/>
        <w:rPr>
          <w:b/>
        </w:rPr>
      </w:pPr>
    </w:p>
    <w:p w14:paraId="3C901B9A" w14:textId="3BB18F5B" w:rsidR="005A012D" w:rsidRDefault="00000000">
      <w:pPr>
        <w:spacing w:before="100" w:after="20"/>
      </w:pPr>
      <w:r>
        <w:rPr>
          <w:b/>
        </w:rPr>
        <w:t>Does Kiaan Technology provide support?</w:t>
      </w:r>
    </w:p>
    <w:p w14:paraId="7F7FAC85" w14:textId="77777777" w:rsidR="005A012D" w:rsidRDefault="00000000">
      <w:pPr>
        <w:spacing w:after="80"/>
      </w:pPr>
      <w:r>
        <w:t>Yes. Support can be provided for setup, deployment, troubleshooting, maintenance, updates and future enhancements based on the selected package.</w:t>
      </w:r>
    </w:p>
    <w:p w14:paraId="1329C47C" w14:textId="77777777" w:rsidR="00842F01" w:rsidRDefault="00842F01">
      <w:pPr>
        <w:pStyle w:val="H2x"/>
        <w:jc w:val="center"/>
      </w:pPr>
      <w:r>
        <w:br/>
      </w:r>
    </w:p>
    <w:p w14:paraId="5926D765" w14:textId="05867B03" w:rsidR="005A012D" w:rsidRDefault="00000000">
      <w:pPr>
        <w:pStyle w:val="H2x"/>
        <w:jc w:val="center"/>
      </w:pPr>
      <w:r>
        <w:t xml:space="preserve">BOOK A </w:t>
      </w:r>
      <w:proofErr w:type="gramStart"/>
      <w:r>
        <w:t>DEMO  •</w:t>
      </w:r>
      <w:proofErr w:type="gramEnd"/>
      <w:r>
        <w:t xml:space="preserve">  GET A QUOTE</w:t>
      </w:r>
    </w:p>
    <w:p w14:paraId="4222289D" w14:textId="77777777" w:rsidR="005A012D" w:rsidRDefault="00000000">
      <w:pPr>
        <w:pStyle w:val="Lead"/>
        <w:jc w:val="center"/>
      </w:pPr>
      <w:r>
        <w:t>Contact Kiaan Technology to discuss your requirements and receive a project-specific proposal.</w:t>
      </w:r>
    </w:p>
    <w:sectPr w:rsidR="005A012D" w:rsidSect="00034616">
      <w:headerReference w:type="default" r:id="rId8"/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BD4CB" w14:textId="77777777" w:rsidR="00592AC5" w:rsidRDefault="00592AC5">
      <w:pPr>
        <w:spacing w:after="0" w:line="240" w:lineRule="auto"/>
      </w:pPr>
      <w:r>
        <w:separator/>
      </w:r>
    </w:p>
  </w:endnote>
  <w:endnote w:type="continuationSeparator" w:id="0">
    <w:p w14:paraId="002AFAAA" w14:textId="77777777" w:rsidR="00592AC5" w:rsidRDefault="00592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84054" w14:textId="77777777" w:rsidR="005A012D" w:rsidRDefault="00000000">
    <w:pPr>
      <w:pStyle w:val="Footer"/>
      <w:jc w:val="center"/>
    </w:pPr>
    <w:r>
      <w:rPr>
        <w:sz w:val="16"/>
      </w:rPr>
      <w:t>Kiaan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4FB1A" w14:textId="77777777" w:rsidR="00592AC5" w:rsidRDefault="00592AC5">
      <w:pPr>
        <w:spacing w:after="0" w:line="240" w:lineRule="auto"/>
      </w:pPr>
      <w:r>
        <w:separator/>
      </w:r>
    </w:p>
  </w:footnote>
  <w:footnote w:type="continuationSeparator" w:id="0">
    <w:p w14:paraId="138C6F07" w14:textId="77777777" w:rsidR="00592AC5" w:rsidRDefault="00592A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691ED" w14:textId="0D77AB3A" w:rsidR="005A012D" w:rsidRDefault="005A012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390001">
    <w:abstractNumId w:val="8"/>
  </w:num>
  <w:num w:numId="2" w16cid:durableId="1879394036">
    <w:abstractNumId w:val="6"/>
  </w:num>
  <w:num w:numId="3" w16cid:durableId="1003553192">
    <w:abstractNumId w:val="5"/>
  </w:num>
  <w:num w:numId="4" w16cid:durableId="1422070584">
    <w:abstractNumId w:val="4"/>
  </w:num>
  <w:num w:numId="5" w16cid:durableId="1149518796">
    <w:abstractNumId w:val="7"/>
  </w:num>
  <w:num w:numId="6" w16cid:durableId="1240604612">
    <w:abstractNumId w:val="3"/>
  </w:num>
  <w:num w:numId="7" w16cid:durableId="196813825">
    <w:abstractNumId w:val="2"/>
  </w:num>
  <w:num w:numId="8" w16cid:durableId="1914654964">
    <w:abstractNumId w:val="1"/>
  </w:num>
  <w:num w:numId="9" w16cid:durableId="151218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2AC5"/>
    <w:rsid w:val="005A012D"/>
    <w:rsid w:val="00842F01"/>
    <w:rsid w:val="00AA1D8D"/>
    <w:rsid w:val="00B47730"/>
    <w:rsid w:val="00B858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30C27"/>
  <w14:defaultImageDpi w14:val="300"/>
  <w15:docId w15:val="{CB2B60A4-6F36-4E11-B6A9-2435728B1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keepNext/>
      <w:spacing w:after="100"/>
    </w:pPr>
    <w:rPr>
      <w:rFonts w:ascii="Arial" w:eastAsia="Arial" w:hAnsi="Arial"/>
      <w:b/>
      <w:color w:val="000000"/>
      <w:sz w:val="44"/>
    </w:rPr>
  </w:style>
  <w:style w:type="paragraph" w:customStyle="1" w:styleId="DocSubtitle">
    <w:name w:val="DocSubtitle"/>
    <w:pPr>
      <w:keepNext/>
      <w:spacing w:after="240"/>
    </w:pPr>
    <w:rPr>
      <w:rFonts w:ascii="Arial" w:eastAsia="Arial" w:hAnsi="Arial"/>
      <w:color w:val="000000"/>
      <w:sz w:val="23"/>
    </w:rPr>
  </w:style>
  <w:style w:type="paragraph" w:customStyle="1" w:styleId="H1x">
    <w:name w:val="H1x"/>
    <w:pPr>
      <w:keepNext/>
      <w:spacing w:before="240" w:after="120"/>
    </w:pPr>
    <w:rPr>
      <w:rFonts w:ascii="Arial" w:eastAsia="Arial" w:hAnsi="Arial"/>
      <w:b/>
      <w:color w:val="000000"/>
      <w:sz w:val="30"/>
    </w:rPr>
  </w:style>
  <w:style w:type="paragraph" w:customStyle="1" w:styleId="H2x">
    <w:name w:val="H2x"/>
    <w:pPr>
      <w:keepNext/>
      <w:spacing w:before="140" w:after="60"/>
    </w:pPr>
    <w:rPr>
      <w:rFonts w:ascii="Arial" w:eastAsia="Arial" w:hAnsi="Arial"/>
      <w:b/>
      <w:color w:val="000000"/>
    </w:rPr>
  </w:style>
  <w:style w:type="paragraph" w:customStyle="1" w:styleId="Lead">
    <w:name w:val="Lead"/>
    <w:pPr>
      <w:keepNext/>
    </w:pPr>
    <w:rPr>
      <w:rFonts w:ascii="Arial" w:eastAsia="Arial" w:hAnsi="Arial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1495</Words>
  <Characters>8525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2026-09-05T09:00:00Z</dcterms:modified>
  <cp:category/>
</cp:coreProperties>
</file>