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F4D5" w14:textId="77777777" w:rsidR="002043EC" w:rsidRPr="004642DB" w:rsidRDefault="00000000">
      <w:pPr>
        <w:spacing w:after="20"/>
        <w:jc w:val="center"/>
        <w:rPr>
          <w:sz w:val="44"/>
          <w:szCs w:val="44"/>
        </w:rPr>
      </w:pPr>
      <w:r w:rsidRPr="004642DB">
        <w:rPr>
          <w:b/>
          <w:sz w:val="44"/>
          <w:szCs w:val="44"/>
        </w:rPr>
        <w:t>KIAAN TECHNOLOGY</w:t>
      </w:r>
    </w:p>
    <w:p w14:paraId="74515A87" w14:textId="77777777" w:rsidR="002043EC" w:rsidRPr="004642DB" w:rsidRDefault="00000000">
      <w:pPr>
        <w:spacing w:after="60"/>
        <w:jc w:val="center"/>
        <w:rPr>
          <w:sz w:val="36"/>
          <w:szCs w:val="36"/>
        </w:rPr>
      </w:pPr>
      <w:r w:rsidRPr="004642DB">
        <w:rPr>
          <w:b/>
          <w:sz w:val="36"/>
          <w:szCs w:val="36"/>
        </w:rPr>
        <w:t>BUSINESS ACCOUNTING, INVENTORY &amp;</w:t>
      </w:r>
      <w:r w:rsidRPr="004642DB">
        <w:rPr>
          <w:b/>
          <w:sz w:val="36"/>
          <w:szCs w:val="36"/>
        </w:rPr>
        <w:br/>
        <w:t>GST MANAGEMENT SOFTWARE</w:t>
      </w:r>
    </w:p>
    <w:p w14:paraId="700AF45C" w14:textId="77777777" w:rsidR="002043EC" w:rsidRDefault="00000000">
      <w:pPr>
        <w:spacing w:after="60"/>
        <w:jc w:val="center"/>
      </w:pPr>
      <w:r>
        <w:rPr>
          <w:sz w:val="23"/>
        </w:rPr>
        <w:t>Billing, Stock, Accounts, GST &amp; SaaS Company Management in One Platform</w:t>
      </w:r>
    </w:p>
    <w:p w14:paraId="6F4D6F6B" w14:textId="77777777" w:rsidR="002043EC" w:rsidRDefault="00000000">
      <w:pPr>
        <w:spacing w:after="160"/>
        <w:jc w:val="center"/>
      </w:pPr>
      <w:r>
        <w:t>A complete business-management solution for inventory, POS billing, invoicing, accounting, GST reporting, audit logs and multi-company SaaS administration.</w:t>
      </w:r>
    </w:p>
    <w:p w14:paraId="08B861C6" w14:textId="77777777" w:rsidR="002043EC" w:rsidRDefault="00000000">
      <w:pPr>
        <w:pStyle w:val="Heading1"/>
      </w:pPr>
      <w:r>
        <w:t>1. Overview</w:t>
      </w:r>
    </w:p>
    <w:p w14:paraId="248B8CD3" w14:textId="77777777" w:rsidR="002043EC" w:rsidRDefault="00000000">
      <w:r>
        <w:t>Business Accounting, Inventory &amp; GST Management Software is a centralized digital platform designed for companies that want to manage billing, stock, accounts, purchase and sales activity, GST reporting and day-to-day financial operations from one secure workspace.</w:t>
      </w:r>
    </w:p>
    <w:p w14:paraId="18A62E5B" w14:textId="77777777" w:rsidR="002043EC" w:rsidRDefault="00000000">
      <w:r>
        <w:rPr>
          <w:b/>
        </w:rPr>
        <w:t>The platform combines company-level business operations with a separate Super Admin SaaS console for company onboarding, subscriptions and global settings, making it suitable for both individual businesses and scalable multi-company software deployments.</w:t>
      </w:r>
    </w:p>
    <w:p w14:paraId="3A4D1946" w14:textId="77777777" w:rsidR="002043EC" w:rsidRDefault="00000000">
      <w:pPr>
        <w:pStyle w:val="Heading1"/>
      </w:pPr>
      <w:r>
        <w:t>2. Core Business Management Features</w:t>
      </w:r>
    </w:p>
    <w:p w14:paraId="3ACF5F75" w14:textId="77777777" w:rsidR="002043EC" w:rsidRDefault="00000000">
      <w:pPr>
        <w:spacing w:after="80"/>
      </w:pPr>
      <w:r>
        <w:rPr>
          <w:b/>
        </w:rPr>
        <w:t xml:space="preserve">• Inventory Management - </w:t>
      </w:r>
      <w:r>
        <w:t>Track stock, batches and low-stock conditions while keeping inventory activity organized for day-to-day operations.</w:t>
      </w:r>
    </w:p>
    <w:p w14:paraId="408DDADA" w14:textId="77777777" w:rsidR="002043EC" w:rsidRDefault="00000000">
      <w:pPr>
        <w:spacing w:after="80"/>
      </w:pPr>
      <w:r>
        <w:rPr>
          <w:b/>
        </w:rPr>
        <w:t xml:space="preserve">• POS Billing - </w:t>
      </w:r>
      <w:r>
        <w:t>Support fast billing workflows with barcode-scanning and thermal-printing capabilities shown in the product feature set.</w:t>
      </w:r>
    </w:p>
    <w:p w14:paraId="1D11C4C0" w14:textId="77777777" w:rsidR="002043EC" w:rsidRDefault="00000000">
      <w:pPr>
        <w:spacing w:after="80"/>
      </w:pPr>
      <w:r>
        <w:rPr>
          <w:b/>
        </w:rPr>
        <w:t xml:space="preserve">• Bill Book - </w:t>
      </w:r>
      <w:r>
        <w:t>Maintain sales and purchase invoice history in one structured billing area.</w:t>
      </w:r>
    </w:p>
    <w:p w14:paraId="4DB5AE46" w14:textId="77777777" w:rsidR="002043EC" w:rsidRDefault="00000000">
      <w:pPr>
        <w:spacing w:after="80"/>
      </w:pPr>
      <w:r>
        <w:rPr>
          <w:b/>
        </w:rPr>
        <w:t xml:space="preserve">• Accounts Management - </w:t>
      </w:r>
      <w:r>
        <w:t>Track double-entry ledgers and daily cash-balance activity for clearer financial control.</w:t>
      </w:r>
    </w:p>
    <w:p w14:paraId="4DEB99EE" w14:textId="77777777" w:rsidR="002043EC" w:rsidRDefault="00000000">
      <w:pPr>
        <w:spacing w:after="80"/>
      </w:pPr>
      <w:r>
        <w:rPr>
          <w:b/>
        </w:rPr>
        <w:t xml:space="preserve">• Account Summary - </w:t>
      </w:r>
      <w:r>
        <w:t>View consolidated account information across cash, bank and overall balances.</w:t>
      </w:r>
    </w:p>
    <w:p w14:paraId="627D2BE1" w14:textId="77777777" w:rsidR="002043EC" w:rsidRDefault="00000000">
      <w:pPr>
        <w:spacing w:after="80"/>
      </w:pPr>
      <w:r>
        <w:rPr>
          <w:b/>
        </w:rPr>
        <w:t xml:space="preserve">• Inventory Summary - </w:t>
      </w:r>
      <w:r>
        <w:t>Review inventory from category, brand and item-level summary views.</w:t>
      </w:r>
    </w:p>
    <w:p w14:paraId="77095092" w14:textId="77777777" w:rsidR="002043EC" w:rsidRDefault="00000000">
      <w:pPr>
        <w:spacing w:after="80"/>
      </w:pPr>
      <w:r>
        <w:rPr>
          <w:b/>
        </w:rPr>
        <w:t xml:space="preserve">• Final Accounts - </w:t>
      </w:r>
      <w:r>
        <w:t>Access final-account reporting, including Trading and Profit &amp; Loss-related financial views.</w:t>
      </w:r>
    </w:p>
    <w:p w14:paraId="3B64D837" w14:textId="77777777" w:rsidR="002043EC" w:rsidRDefault="00000000">
      <w:pPr>
        <w:spacing w:after="80"/>
      </w:pPr>
      <w:r>
        <w:rPr>
          <w:b/>
        </w:rPr>
        <w:t xml:space="preserve">• GST Reports - </w:t>
      </w:r>
      <w:r>
        <w:t>Support GST reporting workflows with GSTR summary and filing-oriented report access, including GSTR-1, GSTR-2 and GSTR-3B references shown in the platform.</w:t>
      </w:r>
    </w:p>
    <w:p w14:paraId="26C79478" w14:textId="77777777" w:rsidR="002043EC" w:rsidRDefault="00000000">
      <w:pPr>
        <w:spacing w:after="80"/>
      </w:pPr>
      <w:r>
        <w:rPr>
          <w:b/>
        </w:rPr>
        <w:t xml:space="preserve">• Audit Logs - </w:t>
      </w:r>
      <w:r>
        <w:t>Maintain visibility of user activity and audited entries for stronger operational traceability.</w:t>
      </w:r>
    </w:p>
    <w:p w14:paraId="519774F1" w14:textId="77777777" w:rsidR="002043EC" w:rsidRDefault="00000000">
      <w:pPr>
        <w:spacing w:after="80"/>
      </w:pPr>
      <w:r>
        <w:rPr>
          <w:b/>
        </w:rPr>
        <w:t xml:space="preserve">• Multi-Language Support - </w:t>
      </w:r>
      <w:r>
        <w:t>Provide access in English, Hindi and other regional-language configurations where supported.</w:t>
      </w:r>
    </w:p>
    <w:p w14:paraId="3A6E27FA" w14:textId="77777777" w:rsidR="002043EC" w:rsidRDefault="00000000">
      <w:pPr>
        <w:spacing w:after="80"/>
      </w:pPr>
      <w:r>
        <w:rPr>
          <w:b/>
        </w:rPr>
        <w:t xml:space="preserve">• Day Book Summary - </w:t>
      </w:r>
      <w:r>
        <w:t>View daily transaction summaries covering business activity such as sales and expenses.</w:t>
      </w:r>
    </w:p>
    <w:p w14:paraId="2F008746" w14:textId="77777777" w:rsidR="002043EC" w:rsidRDefault="00000000">
      <w:pPr>
        <w:spacing w:after="80"/>
      </w:pPr>
      <w:r>
        <w:rPr>
          <w:b/>
        </w:rPr>
        <w:t xml:space="preserve">• Expiry Report - </w:t>
      </w:r>
      <w:r>
        <w:t>Track stock-expiry information and alerts for items that require timely attention.</w:t>
      </w:r>
    </w:p>
    <w:p w14:paraId="42526005" w14:textId="77777777" w:rsidR="002043EC" w:rsidRDefault="00000000">
      <w:pPr>
        <w:pStyle w:val="Heading1"/>
      </w:pPr>
      <w:r>
        <w:t>3. Company Admin Workspace</w:t>
      </w:r>
    </w:p>
    <w:p w14:paraId="6D3A869E" w14:textId="77777777" w:rsidR="002043EC" w:rsidRDefault="00000000">
      <w:r>
        <w:t>The Company Admin portal is the main operating workspace for a registered business and brings key financial, stock and billing information into one dashboard.</w:t>
      </w:r>
    </w:p>
    <w:p w14:paraId="794B3D54" w14:textId="77777777" w:rsidR="002043EC" w:rsidRDefault="00000000">
      <w:pPr>
        <w:spacing w:after="80"/>
      </w:pPr>
      <w:r>
        <w:rPr>
          <w:b/>
        </w:rPr>
        <w:t xml:space="preserve">• Today's Sale - </w:t>
      </w:r>
      <w:r>
        <w:t>See current-day sales activity from the dashboard and move quickly into related details.</w:t>
      </w:r>
    </w:p>
    <w:p w14:paraId="567CA8F0" w14:textId="77777777" w:rsidR="002043EC" w:rsidRDefault="00000000">
      <w:pPr>
        <w:spacing w:after="80"/>
      </w:pPr>
      <w:r>
        <w:rPr>
          <w:b/>
        </w:rPr>
        <w:t xml:space="preserve">• Today Purchase - </w:t>
      </w:r>
      <w:r>
        <w:t>Monitor current-day purchase activity.</w:t>
      </w:r>
    </w:p>
    <w:p w14:paraId="0769EEE9" w14:textId="77777777" w:rsidR="002043EC" w:rsidRDefault="00000000">
      <w:pPr>
        <w:spacing w:after="80"/>
      </w:pPr>
      <w:r>
        <w:rPr>
          <w:b/>
        </w:rPr>
        <w:t xml:space="preserve">• Current Stock Status - </w:t>
      </w:r>
      <w:r>
        <w:t>View the current inventory position from the dashboard.</w:t>
      </w:r>
    </w:p>
    <w:p w14:paraId="05FF0D75" w14:textId="77777777" w:rsidR="002043EC" w:rsidRDefault="00000000">
      <w:pPr>
        <w:spacing w:after="80"/>
      </w:pPr>
      <w:r>
        <w:rPr>
          <w:b/>
        </w:rPr>
        <w:t xml:space="preserve">• Today's Expenses - </w:t>
      </w:r>
      <w:r>
        <w:t>Track current-day business expenses.</w:t>
      </w:r>
    </w:p>
    <w:p w14:paraId="24B3E672" w14:textId="77777777" w:rsidR="002043EC" w:rsidRDefault="00000000">
      <w:pPr>
        <w:spacing w:after="80"/>
      </w:pPr>
      <w:r>
        <w:rPr>
          <w:b/>
        </w:rPr>
        <w:lastRenderedPageBreak/>
        <w:t xml:space="preserve">• Customer Outstanding - </w:t>
      </w:r>
      <w:r>
        <w:t>Monitor amounts receivable from customers.</w:t>
      </w:r>
    </w:p>
    <w:p w14:paraId="249C6BF2" w14:textId="77777777" w:rsidR="002043EC" w:rsidRDefault="00000000">
      <w:pPr>
        <w:spacing w:after="80"/>
      </w:pPr>
      <w:r>
        <w:rPr>
          <w:b/>
        </w:rPr>
        <w:t xml:space="preserve">• Company Outstanding - </w:t>
      </w:r>
      <w:r>
        <w:t>Track outstanding amounts associated with company-side obligations or balances.</w:t>
      </w:r>
    </w:p>
    <w:p w14:paraId="1FE5F629" w14:textId="77777777" w:rsidR="002043EC" w:rsidRDefault="00000000">
      <w:pPr>
        <w:spacing w:after="80"/>
      </w:pPr>
      <w:r>
        <w:rPr>
          <w:b/>
        </w:rPr>
        <w:t xml:space="preserve">• All Accounts Balance - </w:t>
      </w:r>
      <w:r>
        <w:t>View a consolidated account-balance indicator.</w:t>
      </w:r>
    </w:p>
    <w:p w14:paraId="5421552A" w14:textId="77777777" w:rsidR="002043EC" w:rsidRDefault="00000000">
      <w:pPr>
        <w:spacing w:after="80"/>
      </w:pPr>
      <w:r>
        <w:rPr>
          <w:b/>
        </w:rPr>
        <w:t xml:space="preserve">• Recycle Bin - </w:t>
      </w:r>
      <w:r>
        <w:t>Access deleted or recoverable records through a dedicated recycle-bin area.</w:t>
      </w:r>
    </w:p>
    <w:p w14:paraId="1DCD1708" w14:textId="77777777" w:rsidR="002043EC" w:rsidRDefault="00000000">
      <w:pPr>
        <w:spacing w:after="80"/>
      </w:pPr>
      <w:r>
        <w:rPr>
          <w:b/>
        </w:rPr>
        <w:t xml:space="preserve">• Sales Trend - </w:t>
      </w:r>
      <w:r>
        <w:t>Review sales performance over selectable periods such as 30 days or 12 months.</w:t>
      </w:r>
    </w:p>
    <w:p w14:paraId="5FF96186" w14:textId="77777777" w:rsidR="002043EC" w:rsidRDefault="00000000">
      <w:pPr>
        <w:spacing w:after="80"/>
      </w:pPr>
      <w:r>
        <w:rPr>
          <w:b/>
        </w:rPr>
        <w:t xml:space="preserve">• Masters - </w:t>
      </w:r>
      <w:r>
        <w:t>Maintain the master data required for business operations.</w:t>
      </w:r>
    </w:p>
    <w:p w14:paraId="7D1F46CA" w14:textId="77777777" w:rsidR="002043EC" w:rsidRDefault="00000000">
      <w:pPr>
        <w:spacing w:after="80"/>
      </w:pPr>
      <w:r>
        <w:rPr>
          <w:b/>
        </w:rPr>
        <w:t xml:space="preserve">• Inventory - </w:t>
      </w:r>
      <w:r>
        <w:t>Manage stock and inventory records.</w:t>
      </w:r>
    </w:p>
    <w:p w14:paraId="33EBAFEA" w14:textId="77777777" w:rsidR="002043EC" w:rsidRDefault="00000000">
      <w:pPr>
        <w:spacing w:after="80"/>
      </w:pPr>
      <w:r>
        <w:rPr>
          <w:b/>
        </w:rPr>
        <w:t xml:space="preserve">• POS Billing - </w:t>
      </w:r>
      <w:r>
        <w:t>Run point-of-sale billing workflows.</w:t>
      </w:r>
    </w:p>
    <w:p w14:paraId="73C879A6" w14:textId="77777777" w:rsidR="002043EC" w:rsidRDefault="00000000">
      <w:pPr>
        <w:spacing w:after="80"/>
      </w:pPr>
      <w:r>
        <w:rPr>
          <w:b/>
        </w:rPr>
        <w:t xml:space="preserve">• Bill Book - </w:t>
      </w:r>
      <w:r>
        <w:t>Access sales and purchase invoice history.</w:t>
      </w:r>
    </w:p>
    <w:p w14:paraId="6CEFC6BE" w14:textId="77777777" w:rsidR="002043EC" w:rsidRDefault="00000000">
      <w:pPr>
        <w:spacing w:after="80"/>
      </w:pPr>
      <w:r>
        <w:rPr>
          <w:b/>
        </w:rPr>
        <w:t xml:space="preserve">• Account, Account Summary &amp; Final Accounts - </w:t>
      </w:r>
      <w:r>
        <w:t>Work with day-to-day accounting, account summaries and final financial reporting.</w:t>
      </w:r>
    </w:p>
    <w:p w14:paraId="45A86787" w14:textId="77777777" w:rsidR="002043EC" w:rsidRDefault="00000000">
      <w:pPr>
        <w:spacing w:after="80"/>
      </w:pPr>
      <w:r>
        <w:rPr>
          <w:b/>
        </w:rPr>
        <w:t xml:space="preserve">• GSTR's Summary - </w:t>
      </w:r>
      <w:r>
        <w:t>Access GST-related reporting and summary workflows.</w:t>
      </w:r>
    </w:p>
    <w:p w14:paraId="68986D4C" w14:textId="77777777" w:rsidR="002043EC" w:rsidRDefault="00000000">
      <w:pPr>
        <w:spacing w:after="80"/>
      </w:pPr>
      <w:r>
        <w:rPr>
          <w:b/>
        </w:rPr>
        <w:t xml:space="preserve">• Tools, Audit Logs &amp; Settings - </w:t>
      </w:r>
      <w:r>
        <w:t>Use operational tools, review activity logs and configure company settings.</w:t>
      </w:r>
    </w:p>
    <w:p w14:paraId="3AA5F2D9" w14:textId="77777777" w:rsidR="002043EC" w:rsidRDefault="00000000">
      <w:pPr>
        <w:pStyle w:val="Heading1"/>
      </w:pPr>
      <w:r>
        <w:t>4. Productivity Shortcuts for Faster Daily Work</w:t>
      </w:r>
    </w:p>
    <w:p w14:paraId="0B623A70" w14:textId="77777777" w:rsidR="002043EC" w:rsidRDefault="00000000">
      <w:r>
        <w:t>The company workspace includes keyboard-driven shortcuts designed to reduce repetitive navigation during regular accounting and billing work.</w:t>
      </w:r>
    </w:p>
    <w:p w14:paraId="526898BA" w14:textId="77777777" w:rsidR="002043EC" w:rsidRDefault="00000000">
      <w:pPr>
        <w:spacing w:after="80"/>
      </w:pPr>
      <w:r>
        <w:rPr>
          <w:b/>
        </w:rPr>
        <w:t xml:space="preserve">• Global Search - </w:t>
      </w:r>
      <w:r>
        <w:t>Quickly search across the application.</w:t>
      </w:r>
    </w:p>
    <w:p w14:paraId="11B800B3" w14:textId="77777777" w:rsidR="002043EC" w:rsidRDefault="00000000">
      <w:pPr>
        <w:spacing w:after="80"/>
      </w:pPr>
      <w:r>
        <w:rPr>
          <w:b/>
        </w:rPr>
        <w:t xml:space="preserve">• Credit Invoice - </w:t>
      </w:r>
      <w:r>
        <w:t>Open credit-invoice workflows directly.</w:t>
      </w:r>
    </w:p>
    <w:p w14:paraId="5AFF806F" w14:textId="77777777" w:rsidR="002043EC" w:rsidRDefault="00000000">
      <w:pPr>
        <w:spacing w:after="80"/>
      </w:pPr>
      <w:r>
        <w:rPr>
          <w:b/>
        </w:rPr>
        <w:t xml:space="preserve">• Cash Invoice - </w:t>
      </w:r>
      <w:r>
        <w:t>Launch cash-invoice entry with a shortcut.</w:t>
      </w:r>
    </w:p>
    <w:p w14:paraId="16EEFF03" w14:textId="77777777" w:rsidR="002043EC" w:rsidRDefault="00000000">
      <w:pPr>
        <w:spacing w:after="80"/>
      </w:pPr>
      <w:r>
        <w:rPr>
          <w:b/>
        </w:rPr>
        <w:t xml:space="preserve">• Purchase Invoice - </w:t>
      </w:r>
      <w:r>
        <w:t>Open purchase-invoice entry quickly.</w:t>
      </w:r>
    </w:p>
    <w:p w14:paraId="69B9E403" w14:textId="77777777" w:rsidR="002043EC" w:rsidRDefault="00000000">
      <w:pPr>
        <w:spacing w:after="80"/>
      </w:pPr>
      <w:r>
        <w:rPr>
          <w:b/>
        </w:rPr>
        <w:t xml:space="preserve">• Stock Details - </w:t>
      </w:r>
      <w:r>
        <w:t>Jump directly to stock information.</w:t>
      </w:r>
    </w:p>
    <w:p w14:paraId="1B6D43B3" w14:textId="77777777" w:rsidR="002043EC" w:rsidRDefault="00000000">
      <w:pPr>
        <w:spacing w:after="80"/>
      </w:pPr>
      <w:r>
        <w:rPr>
          <w:b/>
        </w:rPr>
        <w:t xml:space="preserve">• Expense &amp; Income Ledgers - </w:t>
      </w:r>
      <w:r>
        <w:t>Open expense-ledger and income-ledger views from dedicated shortcuts.</w:t>
      </w:r>
    </w:p>
    <w:p w14:paraId="49CAE020" w14:textId="77777777" w:rsidR="002043EC" w:rsidRDefault="00000000">
      <w:pPr>
        <w:spacing w:after="80"/>
      </w:pPr>
      <w:r>
        <w:rPr>
          <w:b/>
        </w:rPr>
        <w:t xml:space="preserve">• Customer &amp; Company Ledgers - </w:t>
      </w:r>
      <w:r>
        <w:t>Access customer and company ledger information quickly.</w:t>
      </w:r>
    </w:p>
    <w:p w14:paraId="07050B03" w14:textId="77777777" w:rsidR="002043EC" w:rsidRDefault="00000000">
      <w:pPr>
        <w:spacing w:after="80"/>
      </w:pPr>
      <w:r>
        <w:rPr>
          <w:b/>
        </w:rPr>
        <w:t xml:space="preserve">• Complaint Details - </w:t>
      </w:r>
      <w:r>
        <w:t>Open complaint-detail workflows directly where required.</w:t>
      </w:r>
    </w:p>
    <w:p w14:paraId="67842E55" w14:textId="77777777" w:rsidR="002043EC" w:rsidRDefault="00000000">
      <w:pPr>
        <w:pStyle w:val="Heading1"/>
      </w:pPr>
      <w:r>
        <w:t>5. Super Admin SaaS Management</w:t>
      </w:r>
    </w:p>
    <w:p w14:paraId="54F24E37" w14:textId="77777777" w:rsidR="002043EC" w:rsidRDefault="00000000">
      <w:r>
        <w:t>A separate Super Admin console provides platform-level control for managing companies, subscriptions and SaaS-wide settings.</w:t>
      </w:r>
    </w:p>
    <w:p w14:paraId="6EAF7DED" w14:textId="77777777" w:rsidR="002043EC" w:rsidRDefault="00000000">
      <w:pPr>
        <w:spacing w:after="80"/>
      </w:pPr>
      <w:r>
        <w:rPr>
          <w:b/>
        </w:rPr>
        <w:t xml:space="preserve">• SaaS Dashboard - </w:t>
      </w:r>
      <w:r>
        <w:t>Monitor total active companies, monthly recurring revenue, active subscriptions and inactive subscriptions.</w:t>
      </w:r>
    </w:p>
    <w:p w14:paraId="5D7EE728" w14:textId="77777777" w:rsidR="002043EC" w:rsidRDefault="00000000">
      <w:pPr>
        <w:spacing w:after="80"/>
      </w:pPr>
      <w:r>
        <w:rPr>
          <w:b/>
        </w:rPr>
        <w:t xml:space="preserve">• Companies - </w:t>
      </w:r>
      <w:r>
        <w:t>Manage registered business companies from one platform-level area.</w:t>
      </w:r>
    </w:p>
    <w:p w14:paraId="6876BF52" w14:textId="77777777" w:rsidR="002043EC" w:rsidRDefault="00000000">
      <w:pPr>
        <w:spacing w:after="80"/>
      </w:pPr>
      <w:r>
        <w:rPr>
          <w:b/>
        </w:rPr>
        <w:t xml:space="preserve">• Subscriptions - </w:t>
      </w:r>
      <w:r>
        <w:t>Manage company subscription access and plan status.</w:t>
      </w:r>
    </w:p>
    <w:p w14:paraId="2E96AC2B" w14:textId="77777777" w:rsidR="002043EC" w:rsidRDefault="00000000">
      <w:pPr>
        <w:spacing w:after="80"/>
      </w:pPr>
      <w:r>
        <w:rPr>
          <w:b/>
        </w:rPr>
        <w:t xml:space="preserve">• Recently Onboarded Companies - </w:t>
      </w:r>
      <w:r>
        <w:t>Review newly registered companies from the Super Admin dashboard.</w:t>
      </w:r>
    </w:p>
    <w:p w14:paraId="6557BF5E" w14:textId="77777777" w:rsidR="002043EC" w:rsidRDefault="00000000">
      <w:pPr>
        <w:spacing w:after="80"/>
      </w:pPr>
      <w:r>
        <w:rPr>
          <w:b/>
        </w:rPr>
        <w:t xml:space="preserve">• Global Settings - </w:t>
      </w:r>
      <w:r>
        <w:t>Maintain platform-wide configuration separate from individual company settings.</w:t>
      </w:r>
    </w:p>
    <w:p w14:paraId="72555981" w14:textId="77777777" w:rsidR="002043EC" w:rsidRDefault="00000000">
      <w:pPr>
        <w:spacing w:after="80"/>
      </w:pPr>
      <w:r>
        <w:rPr>
          <w:b/>
        </w:rPr>
        <w:t xml:space="preserve">• Company Registration - </w:t>
      </w:r>
      <w:r>
        <w:t>Allow new businesses to create a company account with administrator details.</w:t>
      </w:r>
    </w:p>
    <w:p w14:paraId="4F579A54" w14:textId="77777777" w:rsidR="002043EC" w:rsidRDefault="00000000">
      <w:pPr>
        <w:spacing w:after="80"/>
      </w:pPr>
      <w:r>
        <w:rPr>
          <w:b/>
        </w:rPr>
        <w:t xml:space="preserve">• Role-Based Login - </w:t>
      </w:r>
      <w:r>
        <w:t>Provide separate Company Admin and Super Admin login paths for controlled access.</w:t>
      </w:r>
    </w:p>
    <w:p w14:paraId="6EC87B14" w14:textId="77777777" w:rsidR="002043EC" w:rsidRDefault="00000000">
      <w:pPr>
        <w:spacing w:after="80"/>
      </w:pPr>
      <w:r>
        <w:rPr>
          <w:b/>
        </w:rPr>
        <w:t xml:space="preserve">• Plan-Based SaaS Model - </w:t>
      </w:r>
      <w:r>
        <w:t>Support different subscription-plan structures for businesses of different sizes, with plan customization available at the SaaS level.</w:t>
      </w:r>
    </w:p>
    <w:p w14:paraId="1C26A40E" w14:textId="77777777" w:rsidR="002043EC" w:rsidRDefault="00000000">
      <w:pPr>
        <w:pStyle w:val="Heading1"/>
      </w:pPr>
      <w:r>
        <w:lastRenderedPageBreak/>
        <w:t>6. How It Can Help Your Business Grow</w:t>
      </w:r>
    </w:p>
    <w:p w14:paraId="1170753F" w14:textId="77777777" w:rsidR="002043EC" w:rsidRDefault="00000000">
      <w:pPr>
        <w:spacing w:after="80"/>
      </w:pPr>
      <w:r>
        <w:rPr>
          <w:b/>
        </w:rPr>
        <w:t xml:space="preserve">• Reduce Manual Accounting Work - </w:t>
      </w:r>
      <w:r>
        <w:t>Bring sales, purchases, expenses, ledgers, billing and summaries into one system instead of maintaining disconnected records.</w:t>
      </w:r>
    </w:p>
    <w:p w14:paraId="224EA24B" w14:textId="77777777" w:rsidR="002043EC" w:rsidRDefault="00000000">
      <w:pPr>
        <w:spacing w:after="80"/>
      </w:pPr>
      <w:r>
        <w:rPr>
          <w:b/>
        </w:rPr>
        <w:t xml:space="preserve">• Improve Inventory Control - </w:t>
      </w:r>
      <w:r>
        <w:t>Stock summaries, low-stock visibility, batches and expiry reporting help teams understand inventory conditions faster.</w:t>
      </w:r>
    </w:p>
    <w:p w14:paraId="3DB4D7C3" w14:textId="77777777" w:rsidR="002043EC" w:rsidRDefault="00000000">
      <w:pPr>
        <w:spacing w:after="80"/>
      </w:pPr>
      <w:r>
        <w:rPr>
          <w:b/>
        </w:rPr>
        <w:t xml:space="preserve">• Speed Up Billing - </w:t>
      </w:r>
      <w:r>
        <w:t>POS billing, invoice shortcuts and barcode-ready workflows can reduce time spent on repetitive billing tasks.</w:t>
      </w:r>
    </w:p>
    <w:p w14:paraId="5DC61660" w14:textId="77777777" w:rsidR="002043EC" w:rsidRDefault="00000000">
      <w:pPr>
        <w:spacing w:after="80"/>
      </w:pPr>
      <w:r>
        <w:rPr>
          <w:b/>
        </w:rPr>
        <w:t xml:space="preserve">• Improve Cash-Flow Visibility - </w:t>
      </w:r>
      <w:r>
        <w:t>Customer outstanding, company outstanding, account balances and day-book summaries provide clearer day-to-day financial visibility.</w:t>
      </w:r>
    </w:p>
    <w:p w14:paraId="1355461B" w14:textId="77777777" w:rsidR="002043EC" w:rsidRDefault="00000000">
      <w:pPr>
        <w:spacing w:after="80"/>
      </w:pPr>
      <w:r>
        <w:rPr>
          <w:b/>
        </w:rPr>
        <w:t xml:space="preserve">• Support GST Compliance Workflows - </w:t>
      </w:r>
      <w:r>
        <w:t>GST summaries and GSTR-oriented reporting keep compliance-related information organized in the same platform as operational accounting.</w:t>
      </w:r>
    </w:p>
    <w:p w14:paraId="496F3C7F" w14:textId="77777777" w:rsidR="002043EC" w:rsidRDefault="00000000">
      <w:pPr>
        <w:spacing w:after="80"/>
      </w:pPr>
      <w:r>
        <w:rPr>
          <w:b/>
        </w:rPr>
        <w:t xml:space="preserve">• Improve Business Decision-Making - </w:t>
      </w:r>
      <w:r>
        <w:t>Account summaries, final accounts, sales trends and inventory summaries give management a clearer view of performance.</w:t>
      </w:r>
    </w:p>
    <w:p w14:paraId="4B70A0F0" w14:textId="77777777" w:rsidR="002043EC" w:rsidRDefault="00000000">
      <w:pPr>
        <w:spacing w:after="80"/>
      </w:pPr>
      <w:r>
        <w:rPr>
          <w:b/>
        </w:rPr>
        <w:t xml:space="preserve">• Keep Business Data Organized - </w:t>
      </w:r>
      <w:r>
        <w:t>Centralized invoices, ledgers, inventory records, GST reports and audit logs reduce scattered data and make information easier to review.</w:t>
      </w:r>
    </w:p>
    <w:p w14:paraId="3ADAF7FF" w14:textId="77777777" w:rsidR="002043EC" w:rsidRDefault="00000000">
      <w:pPr>
        <w:spacing w:after="80"/>
      </w:pPr>
      <w:r>
        <w:rPr>
          <w:b/>
        </w:rPr>
        <w:t xml:space="preserve">• Support Multi-Company SaaS Growth - </w:t>
      </w:r>
      <w:r>
        <w:t>The Super Admin console allows the platform to onboard companies, manage subscriptions and scale a recurring SaaS business model.</w:t>
      </w:r>
    </w:p>
    <w:p w14:paraId="7D68BF2F" w14:textId="77777777" w:rsidR="002043EC" w:rsidRDefault="00000000">
      <w:pPr>
        <w:spacing w:after="80"/>
      </w:pPr>
      <w:r>
        <w:rPr>
          <w:b/>
        </w:rPr>
        <w:t xml:space="preserve">• Offer Flexible Plans - </w:t>
      </w:r>
      <w:r>
        <w:t>Plan-based access lets the software be positioned for startups, growing businesses and enterprise customers.</w:t>
      </w:r>
    </w:p>
    <w:p w14:paraId="367B6E34" w14:textId="77777777" w:rsidR="002043EC" w:rsidRDefault="00000000">
      <w:pPr>
        <w:pStyle w:val="Heading1"/>
      </w:pPr>
      <w:r>
        <w:t>7. Fully Customizable to Your Requirements</w:t>
      </w:r>
    </w:p>
    <w:p w14:paraId="383F8BBF" w14:textId="77777777" w:rsidR="002043EC" w:rsidRDefault="00000000">
      <w:r>
        <w:t>The software can be customized around your business type, accounting process, inventory structure, GST workflow, billing process and SaaS subscription model.</w:t>
      </w:r>
    </w:p>
    <w:p w14:paraId="78E0E378" w14:textId="77777777" w:rsidR="002043EC" w:rsidRDefault="00000000">
      <w:pPr>
        <w:spacing w:after="80"/>
      </w:pPr>
      <w:r>
        <w:rPr>
          <w:b/>
        </w:rPr>
        <w:t xml:space="preserve">• Branding - </w:t>
      </w:r>
      <w:r>
        <w:t>Logo, software name, colors and interface styling can be customized.</w:t>
      </w:r>
    </w:p>
    <w:p w14:paraId="66835E90" w14:textId="77777777" w:rsidR="002043EC" w:rsidRDefault="00000000">
      <w:pPr>
        <w:spacing w:after="80"/>
      </w:pPr>
      <w:r>
        <w:rPr>
          <w:b/>
        </w:rPr>
        <w:t xml:space="preserve">• Company Structure - </w:t>
      </w:r>
      <w:r>
        <w:t>Company profiles, branches, business fields and onboarding information can be adjusted according to requirements.</w:t>
      </w:r>
    </w:p>
    <w:p w14:paraId="58CFB0C6" w14:textId="77777777" w:rsidR="002043EC" w:rsidRDefault="00000000">
      <w:pPr>
        <w:spacing w:after="80"/>
      </w:pPr>
      <w:r>
        <w:rPr>
          <w:b/>
        </w:rPr>
        <w:t xml:space="preserve">• Billing &amp; Invoice Workflow - </w:t>
      </w:r>
      <w:r>
        <w:t>Invoice fields, billing steps, print formats and payment-related workflows can be tailored.</w:t>
      </w:r>
    </w:p>
    <w:p w14:paraId="32BD7C70" w14:textId="77777777" w:rsidR="002043EC" w:rsidRDefault="00000000">
      <w:pPr>
        <w:spacing w:after="80"/>
      </w:pPr>
      <w:r>
        <w:rPr>
          <w:b/>
        </w:rPr>
        <w:t xml:space="preserve">• Inventory - </w:t>
      </w:r>
      <w:r>
        <w:t>Item fields, stock categories, batches, reorder rules, expiry logic and reporting can be customized.</w:t>
      </w:r>
    </w:p>
    <w:p w14:paraId="2A5BACBB" w14:textId="77777777" w:rsidR="002043EC" w:rsidRDefault="00000000">
      <w:pPr>
        <w:spacing w:after="80"/>
      </w:pPr>
      <w:r>
        <w:rPr>
          <w:b/>
        </w:rPr>
        <w:t xml:space="preserve">• Accounts &amp; Ledgers - </w:t>
      </w:r>
      <w:r>
        <w:t>Accounting fields, ledger structures, chart of accounts and financial summaries can be adapted to the business process.</w:t>
      </w:r>
    </w:p>
    <w:p w14:paraId="19FE45D2" w14:textId="77777777" w:rsidR="002043EC" w:rsidRDefault="00000000">
      <w:pPr>
        <w:spacing w:after="80"/>
      </w:pPr>
      <w:r>
        <w:rPr>
          <w:b/>
        </w:rPr>
        <w:t xml:space="preserve">• GST &amp; Tax Reports - </w:t>
      </w:r>
      <w:r>
        <w:t>GST-related reports, fields and tax settings can be configured according to applicable project requirements.</w:t>
      </w:r>
    </w:p>
    <w:p w14:paraId="4AC9527E" w14:textId="77777777" w:rsidR="002043EC" w:rsidRDefault="00000000">
      <w:pPr>
        <w:spacing w:after="80"/>
      </w:pPr>
      <w:r>
        <w:rPr>
          <w:b/>
        </w:rPr>
        <w:t xml:space="preserve">• Roles &amp; Permissions - </w:t>
      </w:r>
      <w:r>
        <w:t>User access, company administration and additional roles can be configured according to the team structure.</w:t>
      </w:r>
    </w:p>
    <w:p w14:paraId="286E975F" w14:textId="77777777" w:rsidR="002043EC" w:rsidRDefault="00000000">
      <w:pPr>
        <w:spacing w:after="80"/>
      </w:pPr>
      <w:r>
        <w:rPr>
          <w:b/>
        </w:rPr>
        <w:t xml:space="preserve">• SaaS Plans &amp; Subscriptions - </w:t>
      </w:r>
      <w:r>
        <w:t>Plan limits, company access and subscription structures can be tailored for the commercial model.</w:t>
      </w:r>
    </w:p>
    <w:p w14:paraId="35B1EB0F" w14:textId="77777777" w:rsidR="002043EC" w:rsidRDefault="00000000">
      <w:pPr>
        <w:spacing w:after="80"/>
      </w:pPr>
      <w:r>
        <w:rPr>
          <w:b/>
        </w:rPr>
        <w:t xml:space="preserve">• Reports &amp; Dashboards - </w:t>
      </w:r>
      <w:r>
        <w:t>KPIs, summaries, exports and management reports can be modified around the information your business needs.</w:t>
      </w:r>
    </w:p>
    <w:p w14:paraId="0593663C" w14:textId="77777777" w:rsidR="002043EC" w:rsidRDefault="00000000">
      <w:pPr>
        <w:spacing w:after="80"/>
      </w:pPr>
      <w:r>
        <w:rPr>
          <w:b/>
        </w:rPr>
        <w:t xml:space="preserve">• Integrations - </w:t>
      </w:r>
      <w:r>
        <w:t>Suitable payment, accounting, communication, barcode, tax or other third-party services can be integrated based on project requirements and provider availability.</w:t>
      </w:r>
    </w:p>
    <w:p w14:paraId="02C5BFBA" w14:textId="77777777" w:rsidR="002043EC" w:rsidRDefault="00000000">
      <w:r>
        <w:t>Source code options are available where included in the selected package or license, supporting future maintenance and further development.</w:t>
      </w:r>
    </w:p>
    <w:p w14:paraId="7758F153" w14:textId="77777777" w:rsidR="002043EC" w:rsidRDefault="00000000">
      <w:pPr>
        <w:pStyle w:val="Heading1"/>
      </w:pPr>
      <w:r>
        <w:lastRenderedPageBreak/>
        <w:t>8. Why Choose Kiaan Technology</w:t>
      </w:r>
    </w:p>
    <w:p w14:paraId="2A2EE42F" w14:textId="77777777" w:rsidR="002043EC" w:rsidRDefault="00000000">
      <w:pPr>
        <w:spacing w:after="80"/>
      </w:pPr>
      <w:r>
        <w:rPr>
          <w:b/>
        </w:rPr>
        <w:t xml:space="preserve">• Requirement-Based Development - </w:t>
      </w:r>
      <w:r>
        <w:t>We adapt the software around your actual accounting, inventory, billing and business workflows instead of forcing every company into the same fixed setup.</w:t>
      </w:r>
    </w:p>
    <w:p w14:paraId="63F4A02F" w14:textId="77777777" w:rsidR="002043EC" w:rsidRDefault="00000000">
      <w:pPr>
        <w:spacing w:after="80"/>
      </w:pPr>
      <w:r>
        <w:rPr>
          <w:b/>
        </w:rPr>
        <w:t xml:space="preserve">• Transparent Communication - </w:t>
      </w:r>
      <w:r>
        <w:t>Project scope, requested changes, dependencies and delivery expectations are communicated clearly throughout development and customization.</w:t>
      </w:r>
    </w:p>
    <w:p w14:paraId="3AB2255C" w14:textId="77777777" w:rsidR="002043EC" w:rsidRDefault="00000000">
      <w:pPr>
        <w:spacing w:after="80"/>
      </w:pPr>
      <w:r>
        <w:rPr>
          <w:b/>
        </w:rPr>
        <w:t xml:space="preserve">• Regular Project Updates - </w:t>
      </w:r>
      <w:r>
        <w:t>You receive regular progress updates so you can see what has been completed, what is in progress and what is planned next.</w:t>
      </w:r>
    </w:p>
    <w:p w14:paraId="5F4FFEAE" w14:textId="77777777" w:rsidR="002043EC" w:rsidRDefault="00000000">
      <w:pPr>
        <w:spacing w:after="80"/>
      </w:pPr>
      <w:r>
        <w:rPr>
          <w:b/>
        </w:rPr>
        <w:t xml:space="preserve">• Growth-Focused Customization - </w:t>
      </w:r>
      <w:r>
        <w:t>The platform can evolve with new companies, modules, reports, roles, subscription plans and integrations as your business grows.</w:t>
      </w:r>
    </w:p>
    <w:p w14:paraId="1AEA4543" w14:textId="77777777" w:rsidR="002043EC" w:rsidRDefault="00000000">
      <w:pPr>
        <w:spacing w:after="80"/>
      </w:pPr>
      <w:r>
        <w:rPr>
          <w:b/>
        </w:rPr>
        <w:t xml:space="preserve">• Business &amp; SaaS in One Solution - </w:t>
      </w:r>
      <w:r>
        <w:t>The system combines company-level accounting operations with global SaaS administration for broader commercial flexibility.</w:t>
      </w:r>
    </w:p>
    <w:p w14:paraId="286FCBF8" w14:textId="77777777" w:rsidR="002043EC" w:rsidRDefault="00000000">
      <w:pPr>
        <w:spacing w:after="80"/>
      </w:pPr>
      <w:r>
        <w:rPr>
          <w:b/>
        </w:rPr>
        <w:t xml:space="preserve">• Organized &amp; Controlled Access - </w:t>
      </w:r>
      <w:r>
        <w:t>Company-level and Super Admin access help separate daily business operations from platform-wide administration.</w:t>
      </w:r>
    </w:p>
    <w:p w14:paraId="63F0BE83" w14:textId="77777777" w:rsidR="002043EC" w:rsidRDefault="00000000">
      <w:pPr>
        <w:spacing w:after="80"/>
      </w:pPr>
      <w:r>
        <w:rPr>
          <w:b/>
        </w:rPr>
        <w:t xml:space="preserve">• Source Code Options - </w:t>
      </w:r>
      <w:r>
        <w:t>Applicable packages can include source code for future maintenance, expansion and ownership flexibility.</w:t>
      </w:r>
    </w:p>
    <w:p w14:paraId="25C98421" w14:textId="77777777" w:rsidR="002043EC" w:rsidRDefault="00000000">
      <w:pPr>
        <w:spacing w:after="80"/>
      </w:pPr>
      <w:r>
        <w:rPr>
          <w:b/>
        </w:rPr>
        <w:t xml:space="preserve">• Technical Support - </w:t>
      </w:r>
      <w:r>
        <w:t>Setup, deployment, troubleshooting, maintenance, updates and future enhancements can be provided according to the selected package.</w:t>
      </w:r>
    </w:p>
    <w:p w14:paraId="3EDEA5FA" w14:textId="77777777" w:rsidR="002043EC" w:rsidRDefault="00000000">
      <w:pPr>
        <w:pStyle w:val="Heading1"/>
      </w:pPr>
      <w:r>
        <w:t>9. Frequently Asked Questions</w:t>
      </w:r>
    </w:p>
    <w:p w14:paraId="7E92464D" w14:textId="77777777" w:rsidR="002043EC" w:rsidRDefault="00000000">
      <w:pPr>
        <w:spacing w:after="20"/>
      </w:pPr>
      <w:r>
        <w:rPr>
          <w:b/>
        </w:rPr>
        <w:t>Can the software manage inventory and billing together?</w:t>
      </w:r>
    </w:p>
    <w:p w14:paraId="4C9FFA0C" w14:textId="77777777" w:rsidR="002043EC" w:rsidRDefault="00000000">
      <w:pPr>
        <w:spacing w:after="120"/>
      </w:pPr>
      <w:r>
        <w:t>Yes. The platform includes Inventory, POS Billing, Bill Book and inventory-summary workflows in one system.</w:t>
      </w:r>
    </w:p>
    <w:p w14:paraId="304884CA" w14:textId="77777777" w:rsidR="002043EC" w:rsidRDefault="00000000">
      <w:pPr>
        <w:spacing w:after="20"/>
      </w:pPr>
      <w:r>
        <w:rPr>
          <w:b/>
        </w:rPr>
        <w:t>Does it support GST reporting?</w:t>
      </w:r>
    </w:p>
    <w:p w14:paraId="691AF878" w14:textId="77777777" w:rsidR="002043EC" w:rsidRDefault="00000000">
      <w:pPr>
        <w:spacing w:after="120"/>
      </w:pPr>
      <w:r>
        <w:t>Yes. GST reporting is part of the platform through GSTR summary and GST-reporting workflows.</w:t>
      </w:r>
    </w:p>
    <w:p w14:paraId="4ABB118C" w14:textId="77777777" w:rsidR="002043EC" w:rsidRDefault="00000000">
      <w:pPr>
        <w:spacing w:after="20"/>
      </w:pPr>
      <w:r>
        <w:rPr>
          <w:b/>
        </w:rPr>
        <w:t>Can we manage sales, purchases and expenses?</w:t>
      </w:r>
    </w:p>
    <w:p w14:paraId="059D0EAA" w14:textId="77777777" w:rsidR="002043EC" w:rsidRDefault="00000000">
      <w:pPr>
        <w:spacing w:after="120"/>
      </w:pPr>
      <w:r>
        <w:t>Yes. The Company Admin dashboard includes sales, purchase and expense visibility, supported by billing, ledger and accounting modules.</w:t>
      </w:r>
    </w:p>
    <w:p w14:paraId="75484B53" w14:textId="77777777" w:rsidR="002043EC" w:rsidRDefault="00000000">
      <w:pPr>
        <w:spacing w:after="20"/>
      </w:pPr>
      <w:r>
        <w:rPr>
          <w:b/>
        </w:rPr>
        <w:t>Can we track customer outstanding balances?</w:t>
      </w:r>
    </w:p>
    <w:p w14:paraId="717E9880" w14:textId="77777777" w:rsidR="002043EC" w:rsidRDefault="00000000">
      <w:pPr>
        <w:spacing w:after="120"/>
      </w:pPr>
      <w:r>
        <w:t>Yes. Customer Outstanding and account-related views are included in the company dashboard and accounting workflow.</w:t>
      </w:r>
    </w:p>
    <w:p w14:paraId="20AD4F54" w14:textId="77777777" w:rsidR="002043EC" w:rsidRDefault="00000000">
      <w:pPr>
        <w:spacing w:after="20"/>
      </w:pPr>
      <w:r>
        <w:rPr>
          <w:b/>
        </w:rPr>
        <w:t>Does the software include final accounts?</w:t>
      </w:r>
    </w:p>
    <w:p w14:paraId="33C9017D" w14:textId="77777777" w:rsidR="002043EC" w:rsidRDefault="00000000">
      <w:pPr>
        <w:spacing w:after="120"/>
      </w:pPr>
      <w:r>
        <w:t>Yes. Final Accounts is available as a dedicated module, along with account summaries and related financial reporting.</w:t>
      </w:r>
    </w:p>
    <w:p w14:paraId="414AE630" w14:textId="77777777" w:rsidR="002043EC" w:rsidRDefault="00000000">
      <w:pPr>
        <w:spacing w:after="20"/>
      </w:pPr>
      <w:r>
        <w:rPr>
          <w:b/>
        </w:rPr>
        <w:t>Can stock expiry be tracked?</w:t>
      </w:r>
    </w:p>
    <w:p w14:paraId="716D87BE" w14:textId="77777777" w:rsidR="002043EC" w:rsidRDefault="00000000">
      <w:pPr>
        <w:spacing w:after="120"/>
      </w:pPr>
      <w:r>
        <w:t>Yes. The product feature set includes an Expiry Report for tracking upcoming stock-expiry conditions.</w:t>
      </w:r>
    </w:p>
    <w:p w14:paraId="11FD68BB" w14:textId="77777777" w:rsidR="002043EC" w:rsidRDefault="00000000">
      <w:pPr>
        <w:spacing w:after="20"/>
      </w:pPr>
      <w:r>
        <w:rPr>
          <w:b/>
        </w:rPr>
        <w:t>Does it support audit logs?</w:t>
      </w:r>
    </w:p>
    <w:p w14:paraId="41A78634" w14:textId="77777777" w:rsidR="002043EC" w:rsidRDefault="00000000">
      <w:pPr>
        <w:spacing w:after="120"/>
      </w:pPr>
      <w:r>
        <w:t>Yes. A dedicated Audit Logs module is included for user-activity and audited-entry visibility.</w:t>
      </w:r>
    </w:p>
    <w:p w14:paraId="52D4628A" w14:textId="77777777" w:rsidR="002043EC" w:rsidRDefault="00000000">
      <w:pPr>
        <w:spacing w:after="20"/>
      </w:pPr>
      <w:r>
        <w:rPr>
          <w:b/>
        </w:rPr>
        <w:t>Can this be offered as SaaS to multiple companies?</w:t>
      </w:r>
    </w:p>
    <w:p w14:paraId="38D52652" w14:textId="77777777" w:rsidR="002043EC" w:rsidRDefault="00000000">
      <w:pPr>
        <w:spacing w:after="120"/>
      </w:pPr>
      <w:r>
        <w:t>Yes. The Super Admin console includes company management, subscriptions, recurring-revenue visibility and global settings.</w:t>
      </w:r>
    </w:p>
    <w:p w14:paraId="642BD7A0" w14:textId="77777777" w:rsidR="002043EC" w:rsidRDefault="00000000">
      <w:pPr>
        <w:spacing w:after="20"/>
      </w:pPr>
      <w:r>
        <w:rPr>
          <w:b/>
        </w:rPr>
        <w:t>Can subscription plans be customized?</w:t>
      </w:r>
    </w:p>
    <w:p w14:paraId="00FC0C0A" w14:textId="77777777" w:rsidR="002043EC" w:rsidRDefault="00000000">
      <w:pPr>
        <w:spacing w:after="120"/>
      </w:pPr>
      <w:r>
        <w:t>Yes. The SaaS structure supports plan-based access, and plan configuration can be customized according to the commercial model.</w:t>
      </w:r>
    </w:p>
    <w:p w14:paraId="60669939" w14:textId="77777777" w:rsidR="002043EC" w:rsidRDefault="00000000">
      <w:pPr>
        <w:spacing w:after="20"/>
      </w:pPr>
      <w:r>
        <w:rPr>
          <w:b/>
        </w:rPr>
        <w:t>Can the software be customized?</w:t>
      </w:r>
    </w:p>
    <w:p w14:paraId="5B110562" w14:textId="77777777" w:rsidR="002043EC" w:rsidRDefault="00000000">
      <w:pPr>
        <w:spacing w:after="120"/>
      </w:pPr>
      <w:r>
        <w:t>Yes. Branding, modules, workflows, reports, roles, inventory fields, billing processes and SaaS plans can be customized according to project requirements.</w:t>
      </w:r>
    </w:p>
    <w:p w14:paraId="37087890" w14:textId="77777777" w:rsidR="002043EC" w:rsidRDefault="00000000">
      <w:pPr>
        <w:spacing w:after="20"/>
      </w:pPr>
      <w:r>
        <w:rPr>
          <w:b/>
        </w:rPr>
        <w:lastRenderedPageBreak/>
        <w:t>Is source code included?</w:t>
      </w:r>
    </w:p>
    <w:p w14:paraId="5B05FEBB" w14:textId="77777777" w:rsidR="002043EC" w:rsidRDefault="00000000">
      <w:pPr>
        <w:spacing w:after="120"/>
      </w:pPr>
      <w:r>
        <w:t>Source code is available where included in the selected package or license.</w:t>
      </w:r>
    </w:p>
    <w:p w14:paraId="100A44A5" w14:textId="77777777" w:rsidR="002043EC" w:rsidRDefault="00000000">
      <w:pPr>
        <w:spacing w:after="20"/>
      </w:pPr>
      <w:r>
        <w:rPr>
          <w:b/>
        </w:rPr>
        <w:t>Will we receive regular project updates?</w:t>
      </w:r>
    </w:p>
    <w:p w14:paraId="74F83951" w14:textId="77777777" w:rsidR="002043EC" w:rsidRDefault="00000000">
      <w:pPr>
        <w:spacing w:after="120"/>
      </w:pPr>
      <w:r>
        <w:t>Yes. We maintain transparent communication and provide regular project progress updates during development and customization work.</w:t>
      </w:r>
    </w:p>
    <w:p w14:paraId="71BBCE49" w14:textId="77777777" w:rsidR="002043EC" w:rsidRDefault="00000000">
      <w:pPr>
        <w:spacing w:after="20"/>
      </w:pPr>
      <w:r>
        <w:rPr>
          <w:b/>
        </w:rPr>
        <w:t>Does Kiaan Technology provide support after delivery?</w:t>
      </w:r>
    </w:p>
    <w:p w14:paraId="4CE5BC15" w14:textId="77777777" w:rsidR="002043EC" w:rsidRDefault="00000000">
      <w:pPr>
        <w:spacing w:after="120"/>
      </w:pPr>
      <w:r>
        <w:t>Support can be provided for setup, deployment, troubleshooting, maintenance, updates and future enhancements based on the selected package.</w:t>
      </w:r>
    </w:p>
    <w:p w14:paraId="246D4B52" w14:textId="77777777" w:rsidR="002043EC" w:rsidRDefault="00000000">
      <w:pPr>
        <w:pStyle w:val="Heading1"/>
      </w:pPr>
      <w:r>
        <w:t>10. Book a Demo / Get a Quote</w:t>
      </w:r>
    </w:p>
    <w:p w14:paraId="0FEF4C87" w14:textId="77777777" w:rsidR="002043EC" w:rsidRDefault="00000000">
      <w:r>
        <w:t>Build a business accounting and inventory platform around your billing process, GST requirements, stock workflow, financial reporting and SaaS growth model.</w:t>
      </w:r>
    </w:p>
    <w:p w14:paraId="6A57924F" w14:textId="77777777" w:rsidR="002043EC" w:rsidRDefault="00000000">
      <w:r>
        <w:t>See the software in action, discuss the modules and customizations you need, and receive a project-specific proposal for your business.</w:t>
      </w:r>
    </w:p>
    <w:p w14:paraId="34AA84EE" w14:textId="77777777" w:rsidR="002043EC" w:rsidRDefault="00000000">
      <w:r>
        <w:t>Contact Kiaan Technology to discuss your requirements.</w:t>
      </w:r>
    </w:p>
    <w:sectPr w:rsidR="002043EC" w:rsidSect="00034616">
      <w:headerReference w:type="default" r:id="rId8"/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CD5CB" w14:textId="77777777" w:rsidR="00225C64" w:rsidRDefault="00225C64">
      <w:pPr>
        <w:spacing w:after="0" w:line="240" w:lineRule="auto"/>
      </w:pPr>
      <w:r>
        <w:separator/>
      </w:r>
    </w:p>
  </w:endnote>
  <w:endnote w:type="continuationSeparator" w:id="0">
    <w:p w14:paraId="7F8DBB45" w14:textId="77777777" w:rsidR="00225C64" w:rsidRDefault="00225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658C3" w14:textId="77777777" w:rsidR="002043EC" w:rsidRDefault="00000000">
    <w:pPr>
      <w:pStyle w:val="Footer"/>
      <w:jc w:val="center"/>
    </w:pPr>
    <w:r>
      <w:rPr>
        <w:color w:val="5A5A5A"/>
        <w:sz w:val="16"/>
      </w:rPr>
      <w:t>KIAAN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47DD6" w14:textId="77777777" w:rsidR="00225C64" w:rsidRDefault="00225C64">
      <w:pPr>
        <w:spacing w:after="0" w:line="240" w:lineRule="auto"/>
      </w:pPr>
      <w:r>
        <w:separator/>
      </w:r>
    </w:p>
  </w:footnote>
  <w:footnote w:type="continuationSeparator" w:id="0">
    <w:p w14:paraId="1B6A4B6E" w14:textId="77777777" w:rsidR="00225C64" w:rsidRDefault="00225C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7A34B" w14:textId="1C60310A" w:rsidR="002043EC" w:rsidRDefault="002043E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765917">
    <w:abstractNumId w:val="8"/>
  </w:num>
  <w:num w:numId="2" w16cid:durableId="1778981272">
    <w:abstractNumId w:val="6"/>
  </w:num>
  <w:num w:numId="3" w16cid:durableId="1147893457">
    <w:abstractNumId w:val="5"/>
  </w:num>
  <w:num w:numId="4" w16cid:durableId="339280202">
    <w:abstractNumId w:val="4"/>
  </w:num>
  <w:num w:numId="5" w16cid:durableId="1033767192">
    <w:abstractNumId w:val="7"/>
  </w:num>
  <w:num w:numId="6" w16cid:durableId="2066291254">
    <w:abstractNumId w:val="3"/>
  </w:num>
  <w:num w:numId="7" w16cid:durableId="1176116518">
    <w:abstractNumId w:val="2"/>
  </w:num>
  <w:num w:numId="8" w16cid:durableId="1333334385">
    <w:abstractNumId w:val="1"/>
  </w:num>
  <w:num w:numId="9" w16cid:durableId="65156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3EC"/>
    <w:rsid w:val="00225C64"/>
    <w:rsid w:val="0029639D"/>
    <w:rsid w:val="00326F90"/>
    <w:rsid w:val="004642DB"/>
    <w:rsid w:val="00AA1D8D"/>
    <w:rsid w:val="00B47730"/>
    <w:rsid w:val="00BB18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BDF37"/>
  <w14:defaultImageDpi w14:val="300"/>
  <w15:docId w15:val="{06AA9121-18ED-4788-B46E-0F3EC3A3A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1834</Words>
  <Characters>10459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2026-09-07T06:53:00Z</dcterms:modified>
  <cp:category/>
</cp:coreProperties>
</file>