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64932" w14:textId="77777777" w:rsidR="00A409B4" w:rsidRPr="00F43FD9" w:rsidRDefault="00000000">
      <w:pPr>
        <w:spacing w:after="20"/>
        <w:jc w:val="center"/>
        <w:rPr>
          <w:sz w:val="40"/>
          <w:szCs w:val="40"/>
        </w:rPr>
      </w:pPr>
      <w:r w:rsidRPr="00F43FD9">
        <w:rPr>
          <w:b/>
          <w:sz w:val="40"/>
          <w:szCs w:val="40"/>
        </w:rPr>
        <w:t>KIAAN TECHNOLOGY</w:t>
      </w:r>
    </w:p>
    <w:p w14:paraId="6B52D788" w14:textId="57F2F687" w:rsidR="00A409B4" w:rsidRPr="00F43FD9" w:rsidRDefault="00000000">
      <w:pPr>
        <w:spacing w:after="60"/>
        <w:jc w:val="center"/>
        <w:rPr>
          <w:sz w:val="36"/>
          <w:szCs w:val="36"/>
        </w:rPr>
      </w:pPr>
      <w:r w:rsidRPr="00F43FD9">
        <w:rPr>
          <w:b/>
          <w:sz w:val="36"/>
          <w:szCs w:val="36"/>
        </w:rPr>
        <w:t>ENTERPRISE PROPERTY MANAGEMENT</w:t>
      </w:r>
      <w:r w:rsidR="00F43FD9">
        <w:rPr>
          <w:b/>
          <w:sz w:val="36"/>
          <w:szCs w:val="36"/>
        </w:rPr>
        <w:t xml:space="preserve"> </w:t>
      </w:r>
      <w:r w:rsidRPr="00F43FD9">
        <w:rPr>
          <w:b/>
          <w:sz w:val="36"/>
          <w:szCs w:val="36"/>
        </w:rPr>
        <w:t>SOFTWARE</w:t>
      </w:r>
    </w:p>
    <w:p w14:paraId="64236A79" w14:textId="77777777" w:rsidR="00A409B4" w:rsidRDefault="00000000">
      <w:pPr>
        <w:spacing w:after="60"/>
        <w:jc w:val="center"/>
      </w:pPr>
      <w:r>
        <w:rPr>
          <w:sz w:val="23"/>
        </w:rPr>
        <w:t>Manage Every Property, Tenant &amp; Lease from One Platform</w:t>
      </w:r>
    </w:p>
    <w:p w14:paraId="3DB89DB7" w14:textId="77777777" w:rsidR="00A409B4" w:rsidRDefault="00000000">
      <w:pPr>
        <w:spacing w:after="160"/>
        <w:jc w:val="center"/>
      </w:pPr>
      <w:r>
        <w:t>A centralized property operations platform for buildings, units, tenants, leases, rent collection, accounting, payroll, maintenance, communications and role-based access.</w:t>
      </w:r>
    </w:p>
    <w:p w14:paraId="6E8755B0" w14:textId="77777777" w:rsidR="00A409B4" w:rsidRDefault="00000000">
      <w:pPr>
        <w:pStyle w:val="Heading1"/>
      </w:pPr>
      <w:r>
        <w:t>1. Overview</w:t>
      </w:r>
    </w:p>
    <w:p w14:paraId="58EF2378" w14:textId="77777777" w:rsidR="00A409B4" w:rsidRDefault="00000000">
      <w:r>
        <w:t>Enterprise Property Management Software is a centralized, role-based platform designed to help property managers manage day-to-day real estate operations from one connected workspace.</w:t>
      </w:r>
    </w:p>
    <w:p w14:paraId="69308709" w14:textId="77777777" w:rsidR="00A409B4" w:rsidRDefault="00000000">
      <w:r>
        <w:rPr>
          <w:b/>
        </w:rPr>
        <w:t>It brings property and unit management, tenant administration, lease workflows, rent collection, accounting, payroll, maintenance, communication and reporting together so teams can work more efficiently, keep records organized and maintain better operational visibility as the portfolio grows.</w:t>
      </w:r>
    </w:p>
    <w:p w14:paraId="05B95950" w14:textId="77777777" w:rsidR="00A409B4" w:rsidRDefault="00000000">
      <w:pPr>
        <w:pStyle w:val="Heading1"/>
      </w:pPr>
      <w:r>
        <w:t>2. Complete Property Management Operations</w:t>
      </w:r>
    </w:p>
    <w:p w14:paraId="32A3FAE6" w14:textId="77777777" w:rsidR="00A409B4" w:rsidRDefault="00000000">
      <w:pPr>
        <w:spacing w:after="80"/>
      </w:pPr>
      <w:r>
        <w:rPr>
          <w:b/>
        </w:rPr>
        <w:t xml:space="preserve">• Overview Dashboard - </w:t>
      </w:r>
      <w:r>
        <w:t>Access a central view of property operations, with dedicated overview, vacancy and revenue dashboards for management visibility.</w:t>
      </w:r>
    </w:p>
    <w:p w14:paraId="57DD232B" w14:textId="77777777" w:rsidR="00A409B4" w:rsidRDefault="00000000">
      <w:pPr>
        <w:spacing w:after="80"/>
      </w:pPr>
      <w:r>
        <w:rPr>
          <w:b/>
        </w:rPr>
        <w:t xml:space="preserve">• Buildings &amp; Units - </w:t>
      </w:r>
      <w:r>
        <w:t>Manage building records, unit information and unit-readiness activity from a structured property inventory.</w:t>
      </w:r>
    </w:p>
    <w:p w14:paraId="599B0BC0" w14:textId="77777777" w:rsidR="00A409B4" w:rsidRDefault="00000000">
      <w:pPr>
        <w:spacing w:after="80"/>
      </w:pPr>
      <w:r>
        <w:rPr>
          <w:b/>
        </w:rPr>
        <w:t xml:space="preserve">• Tenant Management - </w:t>
      </w:r>
      <w:r>
        <w:t>Maintain tenant records and support tenant-related operational workflows from one central area.</w:t>
      </w:r>
    </w:p>
    <w:p w14:paraId="2C1EAA81" w14:textId="77777777" w:rsidR="00A409B4" w:rsidRDefault="00000000">
      <w:pPr>
        <w:spacing w:after="80"/>
      </w:pPr>
      <w:r>
        <w:rPr>
          <w:b/>
        </w:rPr>
        <w:t xml:space="preserve">• Vehicle Management - </w:t>
      </w:r>
      <w:r>
        <w:t>Record and manage tenant-linked vehicle information.</w:t>
      </w:r>
    </w:p>
    <w:p w14:paraId="2F7FE3F7" w14:textId="77777777" w:rsidR="00A409B4" w:rsidRDefault="00000000">
      <w:pPr>
        <w:spacing w:after="80"/>
      </w:pPr>
      <w:r>
        <w:rPr>
          <w:b/>
        </w:rPr>
        <w:t xml:space="preserve">• Insurance Alerts - </w:t>
      </w:r>
      <w:r>
        <w:t>Track insurance-related alerts to support tenant and property compliance follow-up.</w:t>
      </w:r>
    </w:p>
    <w:p w14:paraId="5859510C" w14:textId="77777777" w:rsidR="00A409B4" w:rsidRDefault="00000000">
      <w:pPr>
        <w:spacing w:after="80"/>
      </w:pPr>
      <w:r>
        <w:rPr>
          <w:b/>
        </w:rPr>
        <w:t xml:space="preserve">• Shuttle Management - </w:t>
      </w:r>
      <w:r>
        <w:t>Manage shuttle-related operations where the property or community provides transportation services.</w:t>
      </w:r>
    </w:p>
    <w:p w14:paraId="75871CC9" w14:textId="77777777" w:rsidR="00A409B4" w:rsidRDefault="00000000">
      <w:pPr>
        <w:spacing w:after="80"/>
      </w:pPr>
      <w:r>
        <w:rPr>
          <w:b/>
        </w:rPr>
        <w:t xml:space="preserve">• Owners - </w:t>
      </w:r>
      <w:r>
        <w:t>Maintain owner-related records within the property management platform.</w:t>
      </w:r>
    </w:p>
    <w:p w14:paraId="5B684CA5" w14:textId="77777777" w:rsidR="00A409B4" w:rsidRDefault="00000000">
      <w:pPr>
        <w:spacing w:after="80"/>
      </w:pPr>
      <w:r>
        <w:rPr>
          <w:b/>
        </w:rPr>
        <w:t xml:space="preserve">• Lease Management - </w:t>
      </w:r>
      <w:r>
        <w:t>Manage lease records, lease history and lease-renewal workflows.</w:t>
      </w:r>
    </w:p>
    <w:p w14:paraId="4B513912" w14:textId="77777777" w:rsidR="00A409B4" w:rsidRDefault="00000000">
      <w:pPr>
        <w:spacing w:after="80"/>
      </w:pPr>
      <w:r>
        <w:rPr>
          <w:b/>
        </w:rPr>
        <w:t xml:space="preserve">• Rent Roll - </w:t>
      </w:r>
      <w:r>
        <w:t>Maintain rent-roll visibility for managed properties and tenants.</w:t>
      </w:r>
    </w:p>
    <w:p w14:paraId="06074D4C" w14:textId="77777777" w:rsidR="00A409B4" w:rsidRDefault="00000000">
      <w:pPr>
        <w:spacing w:after="80"/>
      </w:pPr>
      <w:r>
        <w:rPr>
          <w:b/>
        </w:rPr>
        <w:t xml:space="preserve">• Documents - </w:t>
      </w:r>
      <w:r>
        <w:t>Keep property, tenant and operational documents organized within the system.</w:t>
      </w:r>
    </w:p>
    <w:p w14:paraId="612D0358" w14:textId="77777777" w:rsidR="00A409B4" w:rsidRDefault="00000000">
      <w:pPr>
        <w:spacing w:after="80"/>
      </w:pPr>
      <w:r>
        <w:rPr>
          <w:b/>
        </w:rPr>
        <w:t xml:space="preserve">• Maintenance &amp; Tickets - </w:t>
      </w:r>
      <w:r>
        <w:t>Manage maintenance activity and service tickets so open issues remain visible to the responsible team.</w:t>
      </w:r>
    </w:p>
    <w:p w14:paraId="16E643A7" w14:textId="77777777" w:rsidR="00A409B4" w:rsidRDefault="00000000">
      <w:pPr>
        <w:spacing w:after="80"/>
      </w:pPr>
      <w:r>
        <w:rPr>
          <w:b/>
        </w:rPr>
        <w:t xml:space="preserve">• Reports - </w:t>
      </w:r>
      <w:r>
        <w:t>Generate and review operational reports for property-management decision-making.</w:t>
      </w:r>
    </w:p>
    <w:p w14:paraId="1ABE1ABD" w14:textId="77777777" w:rsidR="00A409B4" w:rsidRDefault="00000000">
      <w:pPr>
        <w:pStyle w:val="Heading1"/>
      </w:pPr>
      <w:r>
        <w:t>3. Rent Collection, Payments &amp; Accounting</w:t>
      </w:r>
    </w:p>
    <w:p w14:paraId="0A147990" w14:textId="77777777" w:rsidR="00A409B4" w:rsidRDefault="00000000">
      <w:pPr>
        <w:spacing w:after="80"/>
      </w:pPr>
      <w:r>
        <w:rPr>
          <w:b/>
        </w:rPr>
        <w:t xml:space="preserve">• Rent Collection &amp; Ledger - </w:t>
      </w:r>
      <w:r>
        <w:t>Track rent collection and maintain a structured ledger of tenant payment activity.</w:t>
      </w:r>
    </w:p>
    <w:p w14:paraId="4E8845EE" w14:textId="77777777" w:rsidR="00A409B4" w:rsidRDefault="00000000">
      <w:pPr>
        <w:spacing w:after="80"/>
      </w:pPr>
      <w:r>
        <w:rPr>
          <w:b/>
        </w:rPr>
        <w:t xml:space="preserve">• Payments Received - </w:t>
      </w:r>
      <w:r>
        <w:t>Review incoming payment records and payment history.</w:t>
      </w:r>
    </w:p>
    <w:p w14:paraId="5CEF9347" w14:textId="77777777" w:rsidR="00A409B4" w:rsidRDefault="00000000">
      <w:pPr>
        <w:spacing w:after="80"/>
      </w:pPr>
      <w:r>
        <w:rPr>
          <w:b/>
        </w:rPr>
        <w:t xml:space="preserve">• Outstanding Dues - </w:t>
      </w:r>
      <w:r>
        <w:t>Identify unpaid or outstanding tenant balances that require follow-up.</w:t>
      </w:r>
    </w:p>
    <w:p w14:paraId="6DF1E022" w14:textId="77777777" w:rsidR="00A409B4" w:rsidRDefault="00000000">
      <w:pPr>
        <w:spacing w:after="80"/>
      </w:pPr>
      <w:r>
        <w:rPr>
          <w:b/>
        </w:rPr>
        <w:t xml:space="preserve">• Refunds &amp; Adjustments - </w:t>
      </w:r>
      <w:r>
        <w:t>Record and manage approved payment adjustments and refund-related activity.</w:t>
      </w:r>
    </w:p>
    <w:p w14:paraId="73307448" w14:textId="77777777" w:rsidR="00A409B4" w:rsidRDefault="00000000">
      <w:pPr>
        <w:spacing w:after="80"/>
      </w:pPr>
      <w:r>
        <w:rPr>
          <w:b/>
        </w:rPr>
        <w:t xml:space="preserve">• General Ledger - </w:t>
      </w:r>
      <w:r>
        <w:t>Maintain accounting records within the platform's financial workflow.</w:t>
      </w:r>
    </w:p>
    <w:p w14:paraId="24E9D8C8" w14:textId="77777777" w:rsidR="00A409B4" w:rsidRDefault="00000000">
      <w:pPr>
        <w:spacing w:after="80"/>
      </w:pPr>
      <w:r>
        <w:rPr>
          <w:b/>
        </w:rPr>
        <w:t xml:space="preserve">• QuickBooks Sync - </w:t>
      </w:r>
      <w:r>
        <w:t>Support QuickBooks synchronization as part of the accounting workflow.</w:t>
      </w:r>
    </w:p>
    <w:p w14:paraId="3A2E366A" w14:textId="77777777" w:rsidR="00A409B4" w:rsidRDefault="00000000">
      <w:pPr>
        <w:spacing w:after="80"/>
      </w:pPr>
      <w:r>
        <w:rPr>
          <w:b/>
        </w:rPr>
        <w:t xml:space="preserve">• Chart of Accounts - </w:t>
      </w:r>
      <w:r>
        <w:t>Organize financial accounts for structured accounting and reporting.</w:t>
      </w:r>
    </w:p>
    <w:p w14:paraId="19EA5E78" w14:textId="77777777" w:rsidR="00A409B4" w:rsidRDefault="00000000">
      <w:pPr>
        <w:spacing w:after="80"/>
      </w:pPr>
      <w:r>
        <w:rPr>
          <w:b/>
        </w:rPr>
        <w:t xml:space="preserve">• Tax Settings - </w:t>
      </w:r>
      <w:r>
        <w:t>Maintain tax-related configuration required for the property-management accounting process.</w:t>
      </w:r>
    </w:p>
    <w:p w14:paraId="4F36F2E4" w14:textId="77777777" w:rsidR="00A409B4" w:rsidRDefault="00000000">
      <w:pPr>
        <w:spacing w:after="80"/>
      </w:pPr>
      <w:r>
        <w:rPr>
          <w:b/>
        </w:rPr>
        <w:lastRenderedPageBreak/>
        <w:t xml:space="preserve">• Financial Visibility - </w:t>
      </w:r>
      <w:r>
        <w:t>Bring rent, payments, outstanding dues and accounting activity into one connected operational view.</w:t>
      </w:r>
    </w:p>
    <w:p w14:paraId="0A10F1BE" w14:textId="77777777" w:rsidR="00A409B4" w:rsidRDefault="00000000">
      <w:pPr>
        <w:pStyle w:val="Heading1"/>
      </w:pPr>
      <w:r>
        <w:t>4. Time, Payroll &amp; Workforce Management</w:t>
      </w:r>
    </w:p>
    <w:p w14:paraId="4716C27E" w14:textId="77777777" w:rsidR="00A409B4" w:rsidRDefault="00000000">
      <w:pPr>
        <w:spacing w:after="80"/>
      </w:pPr>
      <w:r>
        <w:rPr>
          <w:b/>
        </w:rPr>
        <w:t xml:space="preserve">• Time &amp; Payroll Dashboard - </w:t>
      </w:r>
      <w:r>
        <w:t>Access workforce and payroll information from a dedicated management area.</w:t>
      </w:r>
    </w:p>
    <w:p w14:paraId="4F3025A7" w14:textId="77777777" w:rsidR="00A409B4" w:rsidRDefault="00000000">
      <w:pPr>
        <w:spacing w:after="80"/>
      </w:pPr>
      <w:r>
        <w:rPr>
          <w:b/>
        </w:rPr>
        <w:t xml:space="preserve">• Employees - </w:t>
      </w:r>
      <w:r>
        <w:t>Maintain employee records for the property-management team.</w:t>
      </w:r>
    </w:p>
    <w:p w14:paraId="05215542" w14:textId="77777777" w:rsidR="00A409B4" w:rsidRDefault="00000000">
      <w:pPr>
        <w:spacing w:after="80"/>
      </w:pPr>
      <w:r>
        <w:rPr>
          <w:b/>
        </w:rPr>
        <w:t xml:space="preserve">• Attendance - </w:t>
      </w:r>
      <w:r>
        <w:t>Track employee attendance information.</w:t>
      </w:r>
    </w:p>
    <w:p w14:paraId="6AD0736E" w14:textId="77777777" w:rsidR="00A409B4" w:rsidRDefault="00000000">
      <w:pPr>
        <w:spacing w:after="80"/>
      </w:pPr>
      <w:r>
        <w:rPr>
          <w:b/>
        </w:rPr>
        <w:t xml:space="preserve">• Shifts - </w:t>
      </w:r>
      <w:r>
        <w:t>Manage staff shift schedules and working assignments.</w:t>
      </w:r>
    </w:p>
    <w:p w14:paraId="59E9347A" w14:textId="77777777" w:rsidR="00A409B4" w:rsidRDefault="00000000">
      <w:pPr>
        <w:spacing w:after="80"/>
      </w:pPr>
      <w:r>
        <w:rPr>
          <w:b/>
        </w:rPr>
        <w:t xml:space="preserve">• Leaves - </w:t>
      </w:r>
      <w:r>
        <w:t>Record and manage employee leave activity.</w:t>
      </w:r>
    </w:p>
    <w:p w14:paraId="628F0D5A" w14:textId="77777777" w:rsidR="00A409B4" w:rsidRDefault="00000000">
      <w:pPr>
        <w:spacing w:after="80"/>
      </w:pPr>
      <w:r>
        <w:rPr>
          <w:b/>
        </w:rPr>
        <w:t xml:space="preserve">• Overtime - </w:t>
      </w:r>
      <w:r>
        <w:t>Track overtime information for payroll processing and management review.</w:t>
      </w:r>
    </w:p>
    <w:p w14:paraId="25001827" w14:textId="77777777" w:rsidR="00A409B4" w:rsidRDefault="00000000">
      <w:pPr>
        <w:spacing w:after="80"/>
      </w:pPr>
      <w:r>
        <w:rPr>
          <w:b/>
        </w:rPr>
        <w:t xml:space="preserve">• Run Payroll - </w:t>
      </w:r>
      <w:r>
        <w:t>Process payroll through the platform's payroll workflow.</w:t>
      </w:r>
    </w:p>
    <w:p w14:paraId="0FAB5D92" w14:textId="77777777" w:rsidR="00A409B4" w:rsidRDefault="00000000">
      <w:pPr>
        <w:spacing w:after="80"/>
      </w:pPr>
      <w:r>
        <w:rPr>
          <w:b/>
        </w:rPr>
        <w:t xml:space="preserve">• Audit Timeline - </w:t>
      </w:r>
      <w:r>
        <w:t>Maintain a timeline of payroll or workforce activity for internal review.</w:t>
      </w:r>
    </w:p>
    <w:p w14:paraId="3C3175DE" w14:textId="77777777" w:rsidR="00A409B4" w:rsidRDefault="00000000">
      <w:pPr>
        <w:spacing w:after="80"/>
      </w:pPr>
      <w:r>
        <w:rPr>
          <w:b/>
        </w:rPr>
        <w:t xml:space="preserve">• Team Access Control - </w:t>
      </w:r>
      <w:r>
        <w:t>Manage staff access and permissions according to user responsibility.</w:t>
      </w:r>
    </w:p>
    <w:p w14:paraId="50839898" w14:textId="77777777" w:rsidR="00A409B4" w:rsidRDefault="00000000">
      <w:pPr>
        <w:pStyle w:val="Heading1"/>
      </w:pPr>
      <w:r>
        <w:t>5. Communication &amp; Team Coordination</w:t>
      </w:r>
    </w:p>
    <w:p w14:paraId="6381DBFA" w14:textId="77777777" w:rsidR="00A409B4" w:rsidRDefault="00000000">
      <w:pPr>
        <w:spacing w:after="80"/>
      </w:pPr>
      <w:r>
        <w:rPr>
          <w:b/>
        </w:rPr>
        <w:t xml:space="preserve">• SMS Hub - </w:t>
      </w:r>
      <w:r>
        <w:t>Centralize SMS communication through an inbox, campaign manager and reusable message templates.</w:t>
      </w:r>
    </w:p>
    <w:p w14:paraId="07E10115" w14:textId="77777777" w:rsidR="00A409B4" w:rsidRDefault="00000000">
      <w:pPr>
        <w:spacing w:after="80"/>
      </w:pPr>
      <w:r>
        <w:rPr>
          <w:b/>
        </w:rPr>
        <w:t xml:space="preserve">• Email Hub - </w:t>
      </w:r>
      <w:r>
        <w:t>Send emails, maintain email templates and review sent-email history.</w:t>
      </w:r>
    </w:p>
    <w:p w14:paraId="5DF32E63" w14:textId="77777777" w:rsidR="00A409B4" w:rsidRDefault="00000000">
      <w:pPr>
        <w:spacing w:after="80"/>
      </w:pPr>
      <w:r>
        <w:rPr>
          <w:b/>
        </w:rPr>
        <w:t xml:space="preserve">• Notes Hub - </w:t>
      </w:r>
      <w:r>
        <w:t>Keep internal operational notes in one accessible workspace.</w:t>
      </w:r>
    </w:p>
    <w:p w14:paraId="554768CD" w14:textId="77777777" w:rsidR="00A409B4" w:rsidRDefault="00000000">
      <w:pPr>
        <w:spacing w:after="80"/>
      </w:pPr>
      <w:r>
        <w:rPr>
          <w:b/>
        </w:rPr>
        <w:t xml:space="preserve">• TAL Cases - </w:t>
      </w:r>
      <w:r>
        <w:t>Manage TAL case-related records from a dedicated module.</w:t>
      </w:r>
    </w:p>
    <w:p w14:paraId="2F8C5C56" w14:textId="77777777" w:rsidR="00A409B4" w:rsidRDefault="00000000">
      <w:pPr>
        <w:spacing w:after="80"/>
      </w:pPr>
      <w:r>
        <w:rPr>
          <w:b/>
        </w:rPr>
        <w:t xml:space="preserve">• Profile &amp; Settings - </w:t>
      </w:r>
      <w:r>
        <w:t>Maintain user-profile information and system configuration from the platform.</w:t>
      </w:r>
    </w:p>
    <w:p w14:paraId="36BF1D3E" w14:textId="77777777" w:rsidR="00A409B4" w:rsidRDefault="00000000">
      <w:pPr>
        <w:pStyle w:val="Heading1"/>
      </w:pPr>
      <w:r>
        <w:t>6. Role-Based Portals</w:t>
      </w:r>
    </w:p>
    <w:p w14:paraId="5CD1B0BC" w14:textId="77777777" w:rsidR="00A409B4" w:rsidRDefault="00000000">
      <w:r>
        <w:t>The software supports dedicated Admin, Tenant and Owner access. Role-based portals help users focus on the information and actions relevant to them while keeping administrative controls restricted.</w:t>
      </w:r>
    </w:p>
    <w:p w14:paraId="7375F4A2" w14:textId="77777777" w:rsidR="00A409B4" w:rsidRDefault="00000000">
      <w:pPr>
        <w:pStyle w:val="Heading2"/>
      </w:pPr>
      <w:r>
        <w:t>Admin Portal - Complete Property Operations Control</w:t>
      </w:r>
    </w:p>
    <w:p w14:paraId="0F36F0FA" w14:textId="77777777" w:rsidR="00A409B4" w:rsidRDefault="00000000">
      <w:pPr>
        <w:spacing w:after="80"/>
      </w:pPr>
      <w:r>
        <w:rPr>
          <w:b/>
        </w:rPr>
        <w:t xml:space="preserve">• Full Operational Access - </w:t>
      </w:r>
      <w:r>
        <w:t>Manage dashboards, buildings, units, tenants, owners, leases, rent roll, documents, payments, accounting, payroll, communications, maintenance, reports and settings.</w:t>
      </w:r>
    </w:p>
    <w:p w14:paraId="49C75FB1" w14:textId="77777777" w:rsidR="00A409B4" w:rsidRDefault="00000000">
      <w:pPr>
        <w:spacing w:after="80"/>
      </w:pPr>
      <w:r>
        <w:rPr>
          <w:b/>
        </w:rPr>
        <w:t xml:space="preserve">• Vacancy &amp; Revenue Visibility - </w:t>
      </w:r>
      <w:r>
        <w:t>Use dedicated dashboard views to monitor occupancy-related activity and revenue performance.</w:t>
      </w:r>
    </w:p>
    <w:p w14:paraId="00AEDDF9" w14:textId="77777777" w:rsidR="00A409B4" w:rsidRDefault="00000000">
      <w:pPr>
        <w:spacing w:after="80"/>
      </w:pPr>
      <w:r>
        <w:rPr>
          <w:b/>
        </w:rPr>
        <w:t xml:space="preserve">• Lease &amp; Tenant Administration - </w:t>
      </w:r>
      <w:r>
        <w:t>Maintain tenant records, lease history, lease renewals, vehicles, insurance alerts and related property activity.</w:t>
      </w:r>
    </w:p>
    <w:p w14:paraId="4F8656AC" w14:textId="77777777" w:rsidR="00A409B4" w:rsidRDefault="00000000">
      <w:pPr>
        <w:spacing w:after="80"/>
      </w:pPr>
      <w:r>
        <w:rPr>
          <w:b/>
        </w:rPr>
        <w:t xml:space="preserve">• Financial Control - </w:t>
      </w:r>
      <w:r>
        <w:t>Monitor rent collection, payments received, outstanding dues, refunds, accounting records and tax settings.</w:t>
      </w:r>
    </w:p>
    <w:p w14:paraId="6FB7EDAF" w14:textId="77777777" w:rsidR="00A409B4" w:rsidRDefault="00000000">
      <w:pPr>
        <w:spacing w:after="80"/>
      </w:pPr>
      <w:r>
        <w:rPr>
          <w:b/>
        </w:rPr>
        <w:t xml:space="preserve">• Workforce Control - </w:t>
      </w:r>
      <w:r>
        <w:t>Manage employees, attendance, shifts, leaves, overtime and payroll.</w:t>
      </w:r>
    </w:p>
    <w:p w14:paraId="7E2638C6" w14:textId="77777777" w:rsidR="00A409B4" w:rsidRDefault="00000000">
      <w:pPr>
        <w:spacing w:after="80"/>
      </w:pPr>
      <w:r>
        <w:rPr>
          <w:b/>
        </w:rPr>
        <w:t xml:space="preserve">• Permission Management - </w:t>
      </w:r>
      <w:r>
        <w:t>Control team access according to staff responsibility.</w:t>
      </w:r>
    </w:p>
    <w:p w14:paraId="1B5CFAD8" w14:textId="77777777" w:rsidR="00A409B4" w:rsidRDefault="00000000">
      <w:pPr>
        <w:pStyle w:val="Heading2"/>
      </w:pPr>
      <w:r>
        <w:t>Tenant Portal - Easy Self-Service for Residents</w:t>
      </w:r>
    </w:p>
    <w:p w14:paraId="590FEE22" w14:textId="77777777" w:rsidR="00A409B4" w:rsidRDefault="00000000">
      <w:pPr>
        <w:spacing w:after="80"/>
      </w:pPr>
      <w:r>
        <w:rPr>
          <w:b/>
        </w:rPr>
        <w:t xml:space="preserve">• Tenant Dashboard - </w:t>
      </w:r>
      <w:r>
        <w:t>Give tenants a clear view of their current rent, lease status, maintenance activity, insurance status and registered vehicles.</w:t>
      </w:r>
    </w:p>
    <w:p w14:paraId="532F7AFF" w14:textId="77777777" w:rsidR="00A409B4" w:rsidRDefault="00000000">
      <w:pPr>
        <w:spacing w:after="80"/>
      </w:pPr>
      <w:r>
        <w:rPr>
          <w:b/>
        </w:rPr>
        <w:t xml:space="preserve">• My Lease - </w:t>
      </w:r>
      <w:r>
        <w:t>Allow tenants to review their lease-related information.</w:t>
      </w:r>
    </w:p>
    <w:p w14:paraId="5F8E7103" w14:textId="77777777" w:rsidR="00A409B4" w:rsidRDefault="00000000">
      <w:pPr>
        <w:spacing w:after="80"/>
      </w:pPr>
      <w:r>
        <w:rPr>
          <w:b/>
        </w:rPr>
        <w:t xml:space="preserve">• My Invoices - </w:t>
      </w:r>
      <w:r>
        <w:t>Provide access to tenant invoices from the portal.</w:t>
      </w:r>
    </w:p>
    <w:p w14:paraId="76925AE6" w14:textId="77777777" w:rsidR="00A409B4" w:rsidRDefault="00000000">
      <w:pPr>
        <w:spacing w:after="80"/>
      </w:pPr>
      <w:r>
        <w:rPr>
          <w:b/>
        </w:rPr>
        <w:t xml:space="preserve">• Pay Rent - </w:t>
      </w:r>
      <w:r>
        <w:t>Give tenants a direct rent-payment workflow.</w:t>
      </w:r>
    </w:p>
    <w:p w14:paraId="67B62F73" w14:textId="77777777" w:rsidR="00A409B4" w:rsidRDefault="00000000">
      <w:pPr>
        <w:spacing w:after="80"/>
      </w:pPr>
      <w:r>
        <w:rPr>
          <w:b/>
        </w:rPr>
        <w:t xml:space="preserve">• My Documents - </w:t>
      </w:r>
      <w:r>
        <w:t>Keep tenant-accessible documents available in one secure account area.</w:t>
      </w:r>
    </w:p>
    <w:p w14:paraId="53473F65" w14:textId="77777777" w:rsidR="00A409B4" w:rsidRDefault="00000000">
      <w:pPr>
        <w:spacing w:after="80"/>
      </w:pPr>
      <w:r>
        <w:rPr>
          <w:b/>
        </w:rPr>
        <w:lastRenderedPageBreak/>
        <w:t xml:space="preserve">• Insurance - </w:t>
      </w:r>
      <w:r>
        <w:t>Provide visibility into tenant insurance or compliance status.</w:t>
      </w:r>
    </w:p>
    <w:p w14:paraId="6F57DFC1" w14:textId="77777777" w:rsidR="00A409B4" w:rsidRDefault="00000000">
      <w:pPr>
        <w:spacing w:after="80"/>
      </w:pPr>
      <w:r>
        <w:rPr>
          <w:b/>
        </w:rPr>
        <w:t xml:space="preserve">• Maintenance Tickets - </w:t>
      </w:r>
      <w:r>
        <w:t>Allow tenants to review and follow maintenance requests.</w:t>
      </w:r>
    </w:p>
    <w:p w14:paraId="192FD5B1" w14:textId="77777777" w:rsidR="00A409B4" w:rsidRDefault="00000000">
      <w:pPr>
        <w:spacing w:after="80"/>
      </w:pPr>
      <w:r>
        <w:rPr>
          <w:b/>
        </w:rPr>
        <w:t xml:space="preserve">• Messages - </w:t>
      </w:r>
      <w:r>
        <w:t>Support direct communication with the property-management team.</w:t>
      </w:r>
    </w:p>
    <w:p w14:paraId="5B25B467" w14:textId="77777777" w:rsidR="00A409B4" w:rsidRDefault="00000000">
      <w:pPr>
        <w:spacing w:after="80"/>
      </w:pPr>
      <w:r>
        <w:rPr>
          <w:b/>
        </w:rPr>
        <w:t xml:space="preserve">• My Vehicles - </w:t>
      </w:r>
      <w:r>
        <w:t>Allow tenants to review registered vehicle information.</w:t>
      </w:r>
    </w:p>
    <w:p w14:paraId="5086A9BC" w14:textId="77777777" w:rsidR="00A409B4" w:rsidRDefault="00000000">
      <w:pPr>
        <w:spacing w:after="80"/>
      </w:pPr>
      <w:r>
        <w:rPr>
          <w:b/>
        </w:rPr>
        <w:t xml:space="preserve">• Reports - </w:t>
      </w:r>
      <w:r>
        <w:t>Provide tenant-accessible reporting where enabled.</w:t>
      </w:r>
    </w:p>
    <w:p w14:paraId="592A74BA" w14:textId="77777777" w:rsidR="00A409B4" w:rsidRDefault="00000000">
      <w:pPr>
        <w:pStyle w:val="Heading2"/>
      </w:pPr>
      <w:r>
        <w:t>Owner Portal - Owner-Focused Portfolio Access</w:t>
      </w:r>
    </w:p>
    <w:p w14:paraId="4CCCDED5" w14:textId="77777777" w:rsidR="00A409B4" w:rsidRDefault="00000000">
      <w:pPr>
        <w:spacing w:after="80"/>
      </w:pPr>
      <w:r>
        <w:rPr>
          <w:b/>
        </w:rPr>
        <w:t xml:space="preserve">• Dedicated Owner Access - </w:t>
      </w:r>
      <w:r>
        <w:t>Provide property owners with their own role-based portal instead of requiring access to the full administrative system.</w:t>
      </w:r>
    </w:p>
    <w:p w14:paraId="6A8D745B" w14:textId="77777777" w:rsidR="00A409B4" w:rsidRDefault="00000000">
      <w:pPr>
        <w:spacing w:after="80"/>
      </w:pPr>
      <w:r>
        <w:rPr>
          <w:b/>
        </w:rPr>
        <w:t xml:space="preserve">• Portfolio Visibility - </w:t>
      </w:r>
      <w:r>
        <w:t>Present owner-relevant property information and reporting according to configured permissions.</w:t>
      </w:r>
    </w:p>
    <w:p w14:paraId="4FB5C53D" w14:textId="77777777" w:rsidR="00A409B4" w:rsidRDefault="00000000">
      <w:pPr>
        <w:spacing w:after="80"/>
      </w:pPr>
      <w:r>
        <w:rPr>
          <w:b/>
        </w:rPr>
        <w:t xml:space="preserve">• Controlled Access - </w:t>
      </w:r>
      <w:r>
        <w:t>Keep owner visibility separate from tenant and administrative workflows.</w:t>
      </w:r>
    </w:p>
    <w:p w14:paraId="0B5C8A82" w14:textId="77777777" w:rsidR="00A409B4" w:rsidRDefault="00000000">
      <w:pPr>
        <w:spacing w:after="80"/>
      </w:pPr>
      <w:r>
        <w:rPr>
          <w:b/>
        </w:rPr>
        <w:t xml:space="preserve">• Customizable Owner Experience - </w:t>
      </w:r>
      <w:r>
        <w:t>Owner-facing modules, financial views, reports and documents can be configured around the property's management model and reporting requirements.</w:t>
      </w:r>
    </w:p>
    <w:p w14:paraId="783A4C6E" w14:textId="77777777" w:rsidR="00A409B4" w:rsidRDefault="00000000">
      <w:pPr>
        <w:pStyle w:val="Heading1"/>
      </w:pPr>
      <w:r>
        <w:t>7. How It Can Help Your Property Management Business Grow</w:t>
      </w:r>
    </w:p>
    <w:p w14:paraId="6F93026E" w14:textId="77777777" w:rsidR="00A409B4" w:rsidRDefault="00000000">
      <w:pPr>
        <w:spacing w:after="80"/>
      </w:pPr>
      <w:r>
        <w:rPr>
          <w:b/>
        </w:rPr>
        <w:t xml:space="preserve">• Manage More Properties with Less Administrative Work - </w:t>
      </w:r>
      <w:r>
        <w:t>Centralizing buildings, units, tenants, leases, payments, accounting and workforce activity reduces the need to manage the business through scattered spreadsheets and disconnected systems.</w:t>
      </w:r>
    </w:p>
    <w:p w14:paraId="75D13A82" w14:textId="77777777" w:rsidR="00A409B4" w:rsidRDefault="00000000">
      <w:pPr>
        <w:spacing w:after="80"/>
      </w:pPr>
      <w:r>
        <w:rPr>
          <w:b/>
        </w:rPr>
        <w:t xml:space="preserve">• Improve Occupancy &amp; Revenue Visibility - </w:t>
      </w:r>
      <w:r>
        <w:t>Dedicated vacancy and revenue dashboards help management identify performance trends and areas that need attention.</w:t>
      </w:r>
    </w:p>
    <w:p w14:paraId="76BE7380" w14:textId="77777777" w:rsidR="00A409B4" w:rsidRDefault="00000000">
      <w:pPr>
        <w:spacing w:after="80"/>
      </w:pPr>
      <w:r>
        <w:rPr>
          <w:b/>
        </w:rPr>
        <w:t xml:space="preserve">• Improve Rent Collection Control - </w:t>
      </w:r>
      <w:r>
        <w:t>Ledgers, payment records and outstanding-dues visibility make rent follow-up easier and more organized.</w:t>
      </w:r>
    </w:p>
    <w:p w14:paraId="0361F375" w14:textId="77777777" w:rsidR="00A409B4" w:rsidRDefault="00000000">
      <w:pPr>
        <w:spacing w:after="80"/>
      </w:pPr>
      <w:r>
        <w:rPr>
          <w:b/>
        </w:rPr>
        <w:t xml:space="preserve">• Deliver a Better Tenant Experience - </w:t>
      </w:r>
      <w:r>
        <w:t>Tenant self-service for lease information, invoices, rent payment, documents, maintenance and messages gives residents faster access to everyday services.</w:t>
      </w:r>
    </w:p>
    <w:p w14:paraId="5FC59004" w14:textId="77777777" w:rsidR="00A409B4" w:rsidRDefault="00000000">
      <w:pPr>
        <w:spacing w:after="80"/>
      </w:pPr>
      <w:r>
        <w:rPr>
          <w:b/>
        </w:rPr>
        <w:t xml:space="preserve">• Reduce Missed Renewals &amp; Compliance Follow-Up - </w:t>
      </w:r>
      <w:r>
        <w:t>Lease renewals, insurance alerts and operational records help keep important property and tenant follow-ups visible.</w:t>
      </w:r>
    </w:p>
    <w:p w14:paraId="3932D25A" w14:textId="77777777" w:rsidR="00A409B4" w:rsidRDefault="00000000">
      <w:pPr>
        <w:spacing w:after="80"/>
      </w:pPr>
      <w:r>
        <w:rPr>
          <w:b/>
        </w:rPr>
        <w:t xml:space="preserve">• Improve Maintenance Coordination - </w:t>
      </w:r>
      <w:r>
        <w:t>Maintenance and ticket workflows help teams see open issues and track them through the property-management process.</w:t>
      </w:r>
    </w:p>
    <w:p w14:paraId="6DBCABEC" w14:textId="77777777" w:rsidR="00A409B4" w:rsidRDefault="00000000">
      <w:pPr>
        <w:spacing w:after="80"/>
      </w:pPr>
      <w:r>
        <w:rPr>
          <w:b/>
        </w:rPr>
        <w:t xml:space="preserve">• Keep Business Data Organized - </w:t>
      </w:r>
      <w:r>
        <w:t>Centralized property, tenant, lease, accounting, payroll and communication records reduce scattered information and make relevant data easier for authorized users to access.</w:t>
      </w:r>
    </w:p>
    <w:p w14:paraId="7A1C65C8" w14:textId="77777777" w:rsidR="00A409B4" w:rsidRDefault="00000000">
      <w:pPr>
        <w:spacing w:after="80"/>
      </w:pPr>
      <w:r>
        <w:rPr>
          <w:b/>
        </w:rPr>
        <w:t xml:space="preserve">• Improve Team Accountability - </w:t>
      </w:r>
      <w:r>
        <w:t>Time, payroll, attendance, shifts and team-access controls help management maintain a clearer view of workforce activity.</w:t>
      </w:r>
    </w:p>
    <w:p w14:paraId="2E799CF9" w14:textId="77777777" w:rsidR="00A409B4" w:rsidRDefault="00000000">
      <w:pPr>
        <w:spacing w:after="80"/>
      </w:pPr>
      <w:r>
        <w:rPr>
          <w:b/>
        </w:rPr>
        <w:t xml:space="preserve">• Strengthen Communication - </w:t>
      </w:r>
      <w:r>
        <w:t>SMS, email, templates and internal notes help standardize communication with tenants and internal teams.</w:t>
      </w:r>
    </w:p>
    <w:p w14:paraId="0A87C4EB" w14:textId="77777777" w:rsidR="00A409B4" w:rsidRDefault="00000000">
      <w:pPr>
        <w:spacing w:after="80"/>
      </w:pPr>
      <w:r>
        <w:rPr>
          <w:b/>
        </w:rPr>
        <w:t xml:space="preserve">• Support Portfolio Expansion - </w:t>
      </w:r>
      <w:r>
        <w:t>A structured, role-based platform makes it easier to add more buildings, units, tenants, owners and staff as the business grows.</w:t>
      </w:r>
    </w:p>
    <w:p w14:paraId="159A114A" w14:textId="77777777" w:rsidR="00A409B4" w:rsidRDefault="00000000">
      <w:pPr>
        <w:pStyle w:val="Heading1"/>
      </w:pPr>
      <w:r>
        <w:t>8. Fully Customizable to Your Requirements</w:t>
      </w:r>
    </w:p>
    <w:p w14:paraId="5295F3E9" w14:textId="77777777" w:rsidR="00A409B4" w:rsidRDefault="00000000">
      <w:r>
        <w:t>The software can be adapted around your property type, portfolio structure, tenant journey, accounting process, workforce model and internal operating procedures.</w:t>
      </w:r>
    </w:p>
    <w:p w14:paraId="5DBB1C0B" w14:textId="77777777" w:rsidR="00A409B4" w:rsidRDefault="00000000">
      <w:pPr>
        <w:spacing w:after="80"/>
      </w:pPr>
      <w:r>
        <w:rPr>
          <w:b/>
        </w:rPr>
        <w:t xml:space="preserve">• Branding - </w:t>
      </w:r>
      <w:r>
        <w:t>Logo, software name, colors and interface styling can be customized.</w:t>
      </w:r>
    </w:p>
    <w:p w14:paraId="6E2FA923" w14:textId="77777777" w:rsidR="00A409B4" w:rsidRDefault="00000000">
      <w:pPr>
        <w:spacing w:after="80"/>
      </w:pPr>
      <w:r>
        <w:rPr>
          <w:b/>
        </w:rPr>
        <w:t xml:space="preserve">• Property Structure - </w:t>
      </w:r>
      <w:r>
        <w:t>Buildings, units, unit statuses and property-related fields can be adjusted around your portfolio.</w:t>
      </w:r>
    </w:p>
    <w:p w14:paraId="35788712" w14:textId="77777777" w:rsidR="00A409B4" w:rsidRDefault="00000000">
      <w:pPr>
        <w:spacing w:after="80"/>
      </w:pPr>
      <w:r>
        <w:rPr>
          <w:b/>
        </w:rPr>
        <w:lastRenderedPageBreak/>
        <w:t xml:space="preserve">• Roles &amp; Permissions - </w:t>
      </w:r>
      <w:r>
        <w:t>Admin, Tenant, Owner and staff permissions can be modified, and additional user roles can be developed where required.</w:t>
      </w:r>
    </w:p>
    <w:p w14:paraId="6BE291FB" w14:textId="77777777" w:rsidR="00A409B4" w:rsidRDefault="00000000">
      <w:pPr>
        <w:spacing w:after="80"/>
      </w:pPr>
      <w:r>
        <w:rPr>
          <w:b/>
        </w:rPr>
        <w:t xml:space="preserve">• Lease &amp; Rent Workflows - </w:t>
      </w:r>
      <w:r>
        <w:t>Lease fields, renewal stages, rent collection processes, reminders and ledger structures can be tailored.</w:t>
      </w:r>
    </w:p>
    <w:p w14:paraId="6E073F38" w14:textId="77777777" w:rsidR="00A409B4" w:rsidRDefault="00000000">
      <w:pPr>
        <w:spacing w:after="80"/>
      </w:pPr>
      <w:r>
        <w:rPr>
          <w:b/>
        </w:rPr>
        <w:t xml:space="preserve">• Accounting &amp; Finance - </w:t>
      </w:r>
      <w:r>
        <w:t>Accounting workflows, chart of accounts, tax settings, payment handling and reporting can be configured according to project requirements.</w:t>
      </w:r>
    </w:p>
    <w:p w14:paraId="27113D0F" w14:textId="77777777" w:rsidR="00A409B4" w:rsidRDefault="00000000">
      <w:pPr>
        <w:spacing w:after="80"/>
      </w:pPr>
      <w:r>
        <w:rPr>
          <w:b/>
        </w:rPr>
        <w:t xml:space="preserve">• Payroll &amp; Workforce - </w:t>
      </w:r>
      <w:r>
        <w:t>Employee fields, attendance, shifts, leave, overtime and payroll processes can be modified for your organization.</w:t>
      </w:r>
    </w:p>
    <w:p w14:paraId="5B6029B6" w14:textId="77777777" w:rsidR="00A409B4" w:rsidRDefault="00000000">
      <w:pPr>
        <w:spacing w:after="80"/>
      </w:pPr>
      <w:r>
        <w:rPr>
          <w:b/>
        </w:rPr>
        <w:t xml:space="preserve">• Communication - </w:t>
      </w:r>
      <w:r>
        <w:t>SMS, email templates, campaigns and notification workflows can be adapted to your communication requirements.</w:t>
      </w:r>
    </w:p>
    <w:p w14:paraId="132D0CFA" w14:textId="77777777" w:rsidR="00A409B4" w:rsidRDefault="00000000">
      <w:pPr>
        <w:spacing w:after="80"/>
      </w:pPr>
      <w:r>
        <w:rPr>
          <w:b/>
        </w:rPr>
        <w:t xml:space="preserve">• Maintenance - </w:t>
      </w:r>
      <w:r>
        <w:t>Maintenance categories, ticket stages, assignment processes and reporting can be customized.</w:t>
      </w:r>
    </w:p>
    <w:p w14:paraId="42578ED7" w14:textId="77777777" w:rsidR="00A409B4" w:rsidRDefault="00000000">
      <w:pPr>
        <w:spacing w:after="80"/>
      </w:pPr>
      <w:r>
        <w:rPr>
          <w:b/>
        </w:rPr>
        <w:t xml:space="preserve">• Reports &amp; Dashboards - </w:t>
      </w:r>
      <w:r>
        <w:t>Management dashboards, KPIs, exports and reports can be adjusted around the information your business needs.</w:t>
      </w:r>
    </w:p>
    <w:p w14:paraId="340F948A" w14:textId="77777777" w:rsidR="00A409B4" w:rsidRDefault="00000000">
      <w:pPr>
        <w:spacing w:after="80"/>
      </w:pPr>
      <w:r>
        <w:rPr>
          <w:b/>
        </w:rPr>
        <w:t xml:space="preserve">• Integrations - </w:t>
      </w:r>
      <w:r>
        <w:t>Suitable accounting, payment, communication and other third-party services can be integrated based on project requirements and provider availability.</w:t>
      </w:r>
    </w:p>
    <w:p w14:paraId="54C24215" w14:textId="77777777" w:rsidR="00A409B4" w:rsidRDefault="00000000">
      <w:r>
        <w:t>Source code options are available where included in the selected package or license, supporting future maintenance and further development.</w:t>
      </w:r>
    </w:p>
    <w:p w14:paraId="3B6DF233" w14:textId="77777777" w:rsidR="00A409B4" w:rsidRDefault="00000000">
      <w:pPr>
        <w:pStyle w:val="Heading1"/>
      </w:pPr>
      <w:r>
        <w:t>9. Why Choose Kiaan Technology</w:t>
      </w:r>
    </w:p>
    <w:p w14:paraId="03F16ED0" w14:textId="77777777" w:rsidR="00A409B4" w:rsidRDefault="00000000">
      <w:pPr>
        <w:spacing w:after="80"/>
      </w:pPr>
      <w:r>
        <w:rPr>
          <w:b/>
        </w:rPr>
        <w:t xml:space="preserve">• Requirement-Based Development - </w:t>
      </w:r>
      <w:r>
        <w:t>We adapt the software around your actual property operations instead of forcing every property business into the same fixed workflow.</w:t>
      </w:r>
    </w:p>
    <w:p w14:paraId="6034E4B2" w14:textId="77777777" w:rsidR="00A409B4" w:rsidRDefault="00000000">
      <w:pPr>
        <w:spacing w:after="80"/>
      </w:pPr>
      <w:r>
        <w:rPr>
          <w:b/>
        </w:rPr>
        <w:t xml:space="preserve">• Transparent Communication - </w:t>
      </w:r>
      <w:r>
        <w:t>Project scope, requested changes, dependencies and delivery expectations are communicated clearly throughout development and customization.</w:t>
      </w:r>
    </w:p>
    <w:p w14:paraId="68367746" w14:textId="77777777" w:rsidR="00A409B4" w:rsidRDefault="00000000">
      <w:pPr>
        <w:spacing w:after="80"/>
      </w:pPr>
      <w:r>
        <w:rPr>
          <w:b/>
        </w:rPr>
        <w:t xml:space="preserve">• Regular Project Updates - </w:t>
      </w:r>
      <w:r>
        <w:t>You receive regular progress updates so you can see what has been completed, what is in progress and what is planned next.</w:t>
      </w:r>
    </w:p>
    <w:p w14:paraId="0C8AA6E1" w14:textId="77777777" w:rsidR="00A409B4" w:rsidRDefault="00000000">
      <w:pPr>
        <w:spacing w:after="80"/>
      </w:pPr>
      <w:r>
        <w:rPr>
          <w:b/>
        </w:rPr>
        <w:t xml:space="preserve">• Role-Based Product Structure - </w:t>
      </w:r>
      <w:r>
        <w:t>Dedicated Admin, Tenant and Owner access keeps each user focused on the tools relevant to their responsibilities.</w:t>
      </w:r>
    </w:p>
    <w:p w14:paraId="3E30AF2D" w14:textId="77777777" w:rsidR="00A409B4" w:rsidRDefault="00000000">
      <w:pPr>
        <w:spacing w:after="80"/>
      </w:pPr>
      <w:r>
        <w:rPr>
          <w:b/>
        </w:rPr>
        <w:t xml:space="preserve">• Growth-Focused Customization - </w:t>
      </w:r>
      <w:r>
        <w:t>The platform can evolve with new properties, units, workflows, staff roles, reports and integrations as your business expands.</w:t>
      </w:r>
    </w:p>
    <w:p w14:paraId="6CBD15FB" w14:textId="77777777" w:rsidR="00A409B4" w:rsidRDefault="00000000">
      <w:pPr>
        <w:spacing w:after="80"/>
      </w:pPr>
      <w:r>
        <w:rPr>
          <w:b/>
        </w:rPr>
        <w:t xml:space="preserve">• Organized &amp; Controlled Access - </w:t>
      </w:r>
      <w:r>
        <w:t>Centralized records and permission-based access help keep property and tenant information organized while limiting unnecessary visibility.</w:t>
      </w:r>
    </w:p>
    <w:p w14:paraId="2D0126B6" w14:textId="77777777" w:rsidR="00A409B4" w:rsidRDefault="00000000">
      <w:pPr>
        <w:spacing w:after="80"/>
      </w:pPr>
      <w:r>
        <w:rPr>
          <w:b/>
        </w:rPr>
        <w:t xml:space="preserve">• Source Code Options - </w:t>
      </w:r>
      <w:r>
        <w:t>Applicable packages can include source code for future maintenance, expansion and ownership flexibility.</w:t>
      </w:r>
    </w:p>
    <w:p w14:paraId="2036D695" w14:textId="77777777" w:rsidR="00A409B4" w:rsidRDefault="00000000">
      <w:pPr>
        <w:spacing w:after="80"/>
      </w:pPr>
      <w:r>
        <w:rPr>
          <w:b/>
        </w:rPr>
        <w:t xml:space="preserve">• Technical Support - </w:t>
      </w:r>
      <w:r>
        <w:t>Setup, deployment, troubleshooting, maintenance, updates and future enhancements can be provided according to the selected package.</w:t>
      </w:r>
    </w:p>
    <w:p w14:paraId="72D2CA06" w14:textId="78E623F7" w:rsidR="00A409B4" w:rsidRDefault="00000000">
      <w:pPr>
        <w:pStyle w:val="Heading1"/>
      </w:pPr>
      <w:r>
        <w:t xml:space="preserve">10. </w:t>
      </w:r>
      <w:r w:rsidR="00F43FD9">
        <w:t>FAQ</w:t>
      </w:r>
    </w:p>
    <w:p w14:paraId="1B9D355A" w14:textId="77777777" w:rsidR="00A409B4" w:rsidRDefault="00000000">
      <w:pPr>
        <w:spacing w:after="20"/>
      </w:pPr>
      <w:r>
        <w:rPr>
          <w:b/>
        </w:rPr>
        <w:t>Can this software manage multiple buildings and units?</w:t>
      </w:r>
    </w:p>
    <w:p w14:paraId="79148A32" w14:textId="77777777" w:rsidR="00A409B4" w:rsidRDefault="00000000">
      <w:pPr>
        <w:spacing w:after="120"/>
      </w:pPr>
      <w:r>
        <w:t>Yes. The platform includes building management, unit management and unit-readiness workflows for structured portfolio administration.</w:t>
      </w:r>
    </w:p>
    <w:p w14:paraId="24068B77" w14:textId="77777777" w:rsidR="00A409B4" w:rsidRDefault="00000000">
      <w:pPr>
        <w:spacing w:after="20"/>
      </w:pPr>
      <w:r>
        <w:rPr>
          <w:b/>
        </w:rPr>
        <w:t>Can tenants pay rent through their own portal?</w:t>
      </w:r>
    </w:p>
    <w:p w14:paraId="2A210BE7" w14:textId="77777777" w:rsidR="00A409B4" w:rsidRDefault="00000000">
      <w:pPr>
        <w:spacing w:after="120"/>
      </w:pPr>
      <w:r>
        <w:t>Yes. The Tenant Portal includes a dedicated Pay Rent workflow along with invoices and lease information.</w:t>
      </w:r>
    </w:p>
    <w:p w14:paraId="50D2752F" w14:textId="77777777" w:rsidR="00A409B4" w:rsidRDefault="00000000">
      <w:pPr>
        <w:spacing w:after="20"/>
      </w:pPr>
      <w:r>
        <w:rPr>
          <w:b/>
        </w:rPr>
        <w:t>Can we track outstanding tenant dues?</w:t>
      </w:r>
    </w:p>
    <w:p w14:paraId="34E664DE" w14:textId="77777777" w:rsidR="00A409B4" w:rsidRDefault="00000000">
      <w:pPr>
        <w:spacing w:after="120"/>
      </w:pPr>
      <w:r>
        <w:t>Yes. The Payments area includes outstanding-dues visibility along with rent collection, payment receipts, refunds and adjustments.</w:t>
      </w:r>
    </w:p>
    <w:p w14:paraId="05B8557E" w14:textId="77777777" w:rsidR="00A409B4" w:rsidRDefault="00000000">
      <w:pPr>
        <w:spacing w:after="20"/>
      </w:pPr>
      <w:r>
        <w:rPr>
          <w:b/>
        </w:rPr>
        <w:lastRenderedPageBreak/>
        <w:t>Does the software support lease renewals?</w:t>
      </w:r>
    </w:p>
    <w:p w14:paraId="0BB48922" w14:textId="77777777" w:rsidR="00A409B4" w:rsidRDefault="00000000">
      <w:pPr>
        <w:spacing w:after="120"/>
      </w:pPr>
      <w:r>
        <w:t>Yes. The Leases module includes lease history and lease-renewal workflows.</w:t>
      </w:r>
    </w:p>
    <w:p w14:paraId="27FDA655" w14:textId="77777777" w:rsidR="00A409B4" w:rsidRDefault="00000000">
      <w:pPr>
        <w:spacing w:after="20"/>
      </w:pPr>
      <w:r>
        <w:rPr>
          <w:b/>
        </w:rPr>
        <w:t>Can tenant vehicles and insurance be managed?</w:t>
      </w:r>
    </w:p>
    <w:p w14:paraId="48E2E192" w14:textId="77777777" w:rsidR="00A409B4" w:rsidRDefault="00000000">
      <w:pPr>
        <w:spacing w:after="120"/>
      </w:pPr>
      <w:r>
        <w:t>Yes. Tenant management includes Vehicle Management and Insurance Alerts, and the Tenant Portal includes My Vehicles and Insurance sections.</w:t>
      </w:r>
    </w:p>
    <w:p w14:paraId="42F47DF3" w14:textId="77777777" w:rsidR="00A409B4" w:rsidRDefault="00000000">
      <w:pPr>
        <w:spacing w:after="20"/>
      </w:pPr>
      <w:r>
        <w:rPr>
          <w:b/>
        </w:rPr>
        <w:t>Does the system include accounting?</w:t>
      </w:r>
    </w:p>
    <w:p w14:paraId="389099EF" w14:textId="77777777" w:rsidR="00A409B4" w:rsidRDefault="00000000">
      <w:pPr>
        <w:spacing w:after="120"/>
      </w:pPr>
      <w:r>
        <w:t>Yes. Accounting functionality includes General Ledger, QuickBooks Sync, Chart of Accounts and Tax Settings.</w:t>
      </w:r>
    </w:p>
    <w:p w14:paraId="1E6E4AAE" w14:textId="77777777" w:rsidR="00A409B4" w:rsidRDefault="00000000">
      <w:pPr>
        <w:spacing w:after="20"/>
      </w:pPr>
      <w:r>
        <w:rPr>
          <w:b/>
        </w:rPr>
        <w:t>Can we manage staff attendance and payroll?</w:t>
      </w:r>
    </w:p>
    <w:p w14:paraId="0833BB6C" w14:textId="77777777" w:rsidR="00A409B4" w:rsidRDefault="00000000">
      <w:pPr>
        <w:spacing w:after="120"/>
      </w:pPr>
      <w:r>
        <w:t>Yes. The Time &amp; Payroll area includes employees, attendance, shifts, leaves, overtime, payroll and an audit timeline.</w:t>
      </w:r>
    </w:p>
    <w:p w14:paraId="43A9D947" w14:textId="77777777" w:rsidR="00A409B4" w:rsidRDefault="00000000">
      <w:pPr>
        <w:spacing w:after="20"/>
      </w:pPr>
      <w:r>
        <w:rPr>
          <w:b/>
        </w:rPr>
        <w:t>Does the software support SMS and email communication?</w:t>
      </w:r>
    </w:p>
    <w:p w14:paraId="660157BA" w14:textId="77777777" w:rsidR="00A409B4" w:rsidRDefault="00000000">
      <w:pPr>
        <w:spacing w:after="120"/>
      </w:pPr>
      <w:r>
        <w:t>Yes. The platform includes an SMS Hub with inbox, campaign manager and templates, plus an Email Hub with sending, templates and sent-email history.</w:t>
      </w:r>
    </w:p>
    <w:p w14:paraId="5C8F59BA" w14:textId="77777777" w:rsidR="00A409B4" w:rsidRDefault="00000000">
      <w:pPr>
        <w:spacing w:after="20"/>
      </w:pPr>
      <w:r>
        <w:rPr>
          <w:b/>
        </w:rPr>
        <w:t>Can user permissions be controlled?</w:t>
      </w:r>
    </w:p>
    <w:p w14:paraId="027228A3" w14:textId="77777777" w:rsidR="00A409B4" w:rsidRDefault="00000000">
      <w:pPr>
        <w:spacing w:after="120"/>
      </w:pPr>
      <w:r>
        <w:t>Yes. Team Access Control is available for managing access according to user responsibility.</w:t>
      </w:r>
    </w:p>
    <w:p w14:paraId="708DB68D" w14:textId="77777777" w:rsidR="00A409B4" w:rsidRDefault="00000000">
      <w:pPr>
        <w:spacing w:after="20"/>
      </w:pPr>
      <w:r>
        <w:rPr>
          <w:b/>
        </w:rPr>
        <w:t>Can the software be customized?</w:t>
      </w:r>
    </w:p>
    <w:p w14:paraId="07A1280E" w14:textId="77777777" w:rsidR="00A409B4" w:rsidRDefault="00000000">
      <w:pPr>
        <w:spacing w:after="120"/>
      </w:pPr>
      <w:r>
        <w:t>Yes. Branding, modules, roles, fields, workflows, reports, communication and integrations can be customized according to project requirements.</w:t>
      </w:r>
    </w:p>
    <w:p w14:paraId="4C8A499F" w14:textId="77777777" w:rsidR="00A409B4" w:rsidRDefault="00000000">
      <w:pPr>
        <w:spacing w:after="20"/>
      </w:pPr>
      <w:r>
        <w:rPr>
          <w:b/>
        </w:rPr>
        <w:t>Is source code included?</w:t>
      </w:r>
    </w:p>
    <w:p w14:paraId="70373CDD" w14:textId="77777777" w:rsidR="00A409B4" w:rsidRDefault="00000000">
      <w:pPr>
        <w:spacing w:after="120"/>
      </w:pPr>
      <w:r>
        <w:t>Source code is available where included in the selected package or license.</w:t>
      </w:r>
    </w:p>
    <w:p w14:paraId="1226DDE7" w14:textId="77777777" w:rsidR="00A409B4" w:rsidRDefault="00000000">
      <w:pPr>
        <w:spacing w:after="20"/>
      </w:pPr>
      <w:r>
        <w:rPr>
          <w:b/>
        </w:rPr>
        <w:t>Will we receive regular project updates?</w:t>
      </w:r>
    </w:p>
    <w:p w14:paraId="781BA4E1" w14:textId="77777777" w:rsidR="00A409B4" w:rsidRDefault="00000000">
      <w:pPr>
        <w:spacing w:after="120"/>
      </w:pPr>
      <w:r>
        <w:t>Yes. We maintain transparent communication and provide regular project progress updates during development and customization work.</w:t>
      </w:r>
    </w:p>
    <w:p w14:paraId="57915442" w14:textId="77777777" w:rsidR="00A409B4" w:rsidRDefault="00000000">
      <w:pPr>
        <w:spacing w:after="20"/>
      </w:pPr>
      <w:r>
        <w:rPr>
          <w:b/>
        </w:rPr>
        <w:t>Does Kiaan Technology provide support after delivery?</w:t>
      </w:r>
    </w:p>
    <w:p w14:paraId="7D5A4004" w14:textId="77777777" w:rsidR="00A409B4" w:rsidRDefault="00000000">
      <w:pPr>
        <w:spacing w:after="120"/>
      </w:pPr>
      <w:r>
        <w:t>Support can be provided for setup, deployment, troubleshooting, maintenance, updates and future enhancements based on the selected package.</w:t>
      </w:r>
    </w:p>
    <w:p w14:paraId="0A56C3B4" w14:textId="77777777" w:rsidR="00A409B4" w:rsidRDefault="00000000">
      <w:pPr>
        <w:pStyle w:val="Heading1"/>
      </w:pPr>
      <w:r>
        <w:t>11. Book a Demo / Get a Quote</w:t>
      </w:r>
    </w:p>
    <w:p w14:paraId="3D9E99BF" w14:textId="77777777" w:rsidR="00A409B4" w:rsidRDefault="00000000">
      <w:r>
        <w:t>Build a property-management platform around your buildings, tenants, leases, finance, workforce and operational processes.</w:t>
      </w:r>
    </w:p>
    <w:p w14:paraId="087D0790" w14:textId="77777777" w:rsidR="00A409B4" w:rsidRDefault="00000000">
      <w:r>
        <w:t>See the software in action, discuss the modules and customizations you need, and receive a project-specific proposal for your property business.</w:t>
      </w:r>
    </w:p>
    <w:p w14:paraId="3C50BA25" w14:textId="77777777" w:rsidR="00A409B4" w:rsidRDefault="00000000">
      <w:r>
        <w:t>Contact Kiaan Technology to discuss your requirements.</w:t>
      </w:r>
    </w:p>
    <w:sectPr w:rsidR="00A409B4" w:rsidSect="00034616">
      <w:headerReference w:type="default" r:id="rId8"/>
      <w:footerReference w:type="default" r:id="rId9"/>
      <w:pgSz w:w="12240" w:h="15840"/>
      <w:pgMar w:top="792" w:right="1037" w:bottom="792"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9BDBD" w14:textId="77777777" w:rsidR="00907077" w:rsidRDefault="00907077">
      <w:pPr>
        <w:spacing w:after="0" w:line="240" w:lineRule="auto"/>
      </w:pPr>
      <w:r>
        <w:separator/>
      </w:r>
    </w:p>
  </w:endnote>
  <w:endnote w:type="continuationSeparator" w:id="0">
    <w:p w14:paraId="2C6219AC" w14:textId="77777777" w:rsidR="00907077" w:rsidRDefault="009070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89FB7" w14:textId="77777777" w:rsidR="00A409B4" w:rsidRDefault="00000000">
    <w:pPr>
      <w:pStyle w:val="Footer"/>
      <w:jc w:val="center"/>
    </w:pPr>
    <w:r>
      <w:rPr>
        <w:color w:val="5A5A5A"/>
        <w:sz w:val="16"/>
      </w:rPr>
      <w:t>KIAAN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57DF2" w14:textId="77777777" w:rsidR="00907077" w:rsidRDefault="00907077">
      <w:pPr>
        <w:spacing w:after="0" w:line="240" w:lineRule="auto"/>
      </w:pPr>
      <w:r>
        <w:separator/>
      </w:r>
    </w:p>
  </w:footnote>
  <w:footnote w:type="continuationSeparator" w:id="0">
    <w:p w14:paraId="606687D5" w14:textId="77777777" w:rsidR="00907077" w:rsidRDefault="009070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21FAB" w14:textId="65C8D10A" w:rsidR="00A409B4" w:rsidRDefault="00A409B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1206183">
    <w:abstractNumId w:val="8"/>
  </w:num>
  <w:num w:numId="2" w16cid:durableId="1429231531">
    <w:abstractNumId w:val="6"/>
  </w:num>
  <w:num w:numId="3" w16cid:durableId="973175924">
    <w:abstractNumId w:val="5"/>
  </w:num>
  <w:num w:numId="4" w16cid:durableId="1307510160">
    <w:abstractNumId w:val="4"/>
  </w:num>
  <w:num w:numId="5" w16cid:durableId="1709986881">
    <w:abstractNumId w:val="7"/>
  </w:num>
  <w:num w:numId="6" w16cid:durableId="704016045">
    <w:abstractNumId w:val="3"/>
  </w:num>
  <w:num w:numId="7" w16cid:durableId="313610821">
    <w:abstractNumId w:val="2"/>
  </w:num>
  <w:num w:numId="8" w16cid:durableId="2125686186">
    <w:abstractNumId w:val="1"/>
  </w:num>
  <w:num w:numId="9" w16cid:durableId="156845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353DD"/>
    <w:rsid w:val="00907077"/>
    <w:rsid w:val="00A409B4"/>
    <w:rsid w:val="00AA1D8D"/>
    <w:rsid w:val="00B47730"/>
    <w:rsid w:val="00CB0664"/>
    <w:rsid w:val="00F43F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01399F"/>
  <w14:defaultImageDpi w14:val="300"/>
  <w15:docId w15:val="{F021E2B8-7C62-43D3-8173-A13CFD3C5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2071</Words>
  <Characters>11805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2013-12-23T23:15:00Z</dcterms:created>
  <dcterms:modified xsi:type="dcterms:W3CDTF">2026-09-07T06:18:00Z</dcterms:modified>
  <cp:category/>
</cp:coreProperties>
</file>