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9E17" w14:textId="77777777" w:rsidR="00987E4B" w:rsidRDefault="00000000" w:rsidP="00B2284B">
      <w:pPr>
        <w:spacing w:after="40"/>
        <w:jc w:val="center"/>
      </w:pPr>
      <w:r>
        <w:rPr>
          <w:b/>
          <w:color w:val="000000"/>
          <w:sz w:val="36"/>
        </w:rPr>
        <w:t>KIAAN TECHNOLOGY</w:t>
      </w:r>
    </w:p>
    <w:p w14:paraId="3738D9AF" w14:textId="77777777" w:rsidR="00987E4B" w:rsidRPr="00B2284B" w:rsidRDefault="00000000" w:rsidP="00B2284B">
      <w:pPr>
        <w:spacing w:after="40"/>
        <w:jc w:val="center"/>
        <w:rPr>
          <w:sz w:val="32"/>
          <w:szCs w:val="32"/>
        </w:rPr>
      </w:pPr>
      <w:r w:rsidRPr="00B2284B">
        <w:rPr>
          <w:b/>
          <w:color w:val="000000"/>
          <w:sz w:val="32"/>
          <w:szCs w:val="32"/>
        </w:rPr>
        <w:t>VENDING ROUTE &amp; FIELD OPERATIONS MANAGEMENT SOFTWARE</w:t>
      </w:r>
    </w:p>
    <w:p w14:paraId="1B03D5D5" w14:textId="77777777" w:rsidR="00987E4B" w:rsidRDefault="00000000" w:rsidP="00B2284B">
      <w:pPr>
        <w:spacing w:after="120"/>
        <w:jc w:val="center"/>
      </w:pPr>
      <w:r>
        <w:rPr>
          <w:b/>
          <w:color w:val="000000"/>
          <w:sz w:val="24"/>
        </w:rPr>
        <w:t>Routes, Drivers, Vending Machines, Live Tracking &amp; Field Service Control</w:t>
      </w:r>
    </w:p>
    <w:p w14:paraId="7D2F1C40" w14:textId="77777777" w:rsidR="00987E4B" w:rsidRDefault="00000000" w:rsidP="00B2284B">
      <w:pPr>
        <w:spacing w:after="80"/>
        <w:jc w:val="center"/>
      </w:pPr>
      <w:r>
        <w:rPr>
          <w:color w:val="000000"/>
        </w:rPr>
        <w:t>A centralized field operations platform designed to help businesses manage vending machines, routes, drivers, vehicles, customer locations, service stops, live movement, operational alerts and reporting from one connected system.</w:t>
      </w:r>
    </w:p>
    <w:p w14:paraId="135BB538" w14:textId="77777777" w:rsidR="00987E4B" w:rsidRDefault="00000000" w:rsidP="00B2284B">
      <w:pPr>
        <w:spacing w:after="140"/>
        <w:jc w:val="center"/>
      </w:pPr>
      <w:r>
        <w:rPr>
          <w:color w:val="000000"/>
        </w:rPr>
        <w:t>Dedicated Super Admin, Supervisor, Field Driver and Viewer / Analyst experiences keep daily responsibilities organized while management maintains wider visibility across routes, machines, drivers and service activity.</w:t>
      </w:r>
    </w:p>
    <w:p w14:paraId="4043E376" w14:textId="77777777" w:rsidR="00987E4B" w:rsidRDefault="00000000">
      <w:pPr>
        <w:pStyle w:val="Heading1"/>
      </w:pPr>
      <w:r>
        <w:t>1. What the Software Helps You Manage</w:t>
      </w:r>
    </w:p>
    <w:p w14:paraId="0779EF9A" w14:textId="77777777" w:rsidR="00987E4B" w:rsidRDefault="00000000">
      <w:pPr>
        <w:pStyle w:val="ListBullet"/>
      </w:pPr>
      <w:r>
        <w:rPr>
          <w:b/>
          <w:color w:val="000000"/>
        </w:rPr>
        <w:t xml:space="preserve">Route Planning &amp; Assignment - </w:t>
      </w:r>
      <w:r>
        <w:rPr>
          <w:color w:val="000000"/>
        </w:rPr>
        <w:t>Create field routes, assign stops and drivers, and organize daily route activity.</w:t>
      </w:r>
    </w:p>
    <w:p w14:paraId="6BE9903A" w14:textId="77777777" w:rsidR="00987E4B" w:rsidRDefault="00000000">
      <w:pPr>
        <w:pStyle w:val="ListBullet"/>
      </w:pPr>
      <w:r>
        <w:rPr>
          <w:b/>
          <w:color w:val="000000"/>
        </w:rPr>
        <w:t xml:space="preserve">Live Driver &amp; Vehicle Tracking - </w:t>
      </w:r>
      <w:r>
        <w:rPr>
          <w:color w:val="000000"/>
        </w:rPr>
        <w:t>Monitor active field movement from a live map and keep route progress visible to the operations team.</w:t>
      </w:r>
    </w:p>
    <w:p w14:paraId="7A4F047E" w14:textId="77777777" w:rsidR="00987E4B" w:rsidRDefault="00000000">
      <w:pPr>
        <w:pStyle w:val="ListBullet"/>
      </w:pPr>
      <w:r>
        <w:rPr>
          <w:b/>
          <w:color w:val="000000"/>
        </w:rPr>
        <w:t xml:space="preserve">Vending Machine Management - </w:t>
      </w:r>
      <w:r>
        <w:rPr>
          <w:color w:val="000000"/>
        </w:rPr>
        <w:t>Maintain vending-machine records and monitor machine status, service requirements and operational alerts.</w:t>
      </w:r>
    </w:p>
    <w:p w14:paraId="446C46B1" w14:textId="77777777" w:rsidR="00987E4B" w:rsidRDefault="00000000">
      <w:pPr>
        <w:pStyle w:val="ListBullet"/>
      </w:pPr>
      <w:r>
        <w:rPr>
          <w:b/>
          <w:color w:val="000000"/>
        </w:rPr>
        <w:t xml:space="preserve">Stops &amp; Service Locations - </w:t>
      </w:r>
      <w:r>
        <w:rPr>
          <w:color w:val="000000"/>
        </w:rPr>
        <w:t>Manage customer locations, assigned stops and the field-service points drivers are required to visit.</w:t>
      </w:r>
    </w:p>
    <w:p w14:paraId="08E0C3F4" w14:textId="77777777" w:rsidR="00987E4B" w:rsidRDefault="00000000">
      <w:pPr>
        <w:pStyle w:val="ListBullet"/>
      </w:pPr>
      <w:r>
        <w:rPr>
          <w:b/>
          <w:color w:val="000000"/>
        </w:rPr>
        <w:t xml:space="preserve">Driver &amp; Vehicle Management - </w:t>
      </w:r>
      <w:r>
        <w:rPr>
          <w:color w:val="000000"/>
        </w:rPr>
        <w:t>Maintain driver and vehicle information and connect resources to route operations.</w:t>
      </w:r>
    </w:p>
    <w:p w14:paraId="31CA1E57" w14:textId="77777777" w:rsidR="00987E4B" w:rsidRDefault="00000000">
      <w:pPr>
        <w:pStyle w:val="ListBullet"/>
      </w:pPr>
      <w:r>
        <w:rPr>
          <w:b/>
          <w:color w:val="000000"/>
        </w:rPr>
        <w:t xml:space="preserve">Route Completion Tracking - </w:t>
      </w:r>
      <w:r>
        <w:rPr>
          <w:color w:val="000000"/>
        </w:rPr>
        <w:t>Review completed stops, pending activity, missed stops and overall route-completion progress.</w:t>
      </w:r>
    </w:p>
    <w:p w14:paraId="31FABA03" w14:textId="77777777" w:rsidR="00987E4B" w:rsidRDefault="00000000">
      <w:pPr>
        <w:pStyle w:val="ListBullet"/>
      </w:pPr>
      <w:r>
        <w:rPr>
          <w:b/>
          <w:color w:val="000000"/>
        </w:rPr>
        <w:t xml:space="preserve">Machine Alerts &amp; Exceptions - </w:t>
      </w:r>
      <w:r>
        <w:rPr>
          <w:color w:val="000000"/>
        </w:rPr>
        <w:t>Surface conditions such as low stock, machine offline events, maintenance issues, tamper alerts and missed stops for follow-up.</w:t>
      </w:r>
    </w:p>
    <w:p w14:paraId="7ABEC6B9" w14:textId="77777777" w:rsidR="00987E4B" w:rsidRDefault="00000000">
      <w:pPr>
        <w:pStyle w:val="ListBullet"/>
      </w:pPr>
      <w:r>
        <w:rPr>
          <w:b/>
          <w:color w:val="000000"/>
        </w:rPr>
        <w:t xml:space="preserve">Proof of Service - </w:t>
      </w:r>
      <w:r>
        <w:rPr>
          <w:color w:val="000000"/>
        </w:rPr>
        <w:t>Support field-service evidence such as service details and photos as part of the agreed driver workflow.</w:t>
      </w:r>
    </w:p>
    <w:p w14:paraId="03DAABE9" w14:textId="77777777" w:rsidR="00987E4B" w:rsidRDefault="00000000">
      <w:pPr>
        <w:pStyle w:val="ListBullet"/>
      </w:pPr>
      <w:r>
        <w:rPr>
          <w:b/>
          <w:color w:val="000000"/>
        </w:rPr>
        <w:t xml:space="preserve">Operational Notifications - </w:t>
      </w:r>
      <w:r>
        <w:rPr>
          <w:color w:val="000000"/>
        </w:rPr>
        <w:t>Keep important route, machine and service events visible through alert and notification workflows.</w:t>
      </w:r>
    </w:p>
    <w:p w14:paraId="7701B121" w14:textId="77777777" w:rsidR="00987E4B" w:rsidRDefault="00000000">
      <w:pPr>
        <w:pStyle w:val="ListBullet"/>
      </w:pPr>
      <w:r>
        <w:rPr>
          <w:b/>
          <w:color w:val="000000"/>
        </w:rPr>
        <w:t xml:space="preserve">Reports &amp; Insights - </w:t>
      </w:r>
      <w:r>
        <w:rPr>
          <w:color w:val="000000"/>
        </w:rPr>
        <w:t>Review route, driver, vending-machine and field-operations performance through reports and available export tools.</w:t>
      </w:r>
    </w:p>
    <w:p w14:paraId="16F534A1" w14:textId="77777777" w:rsidR="00987E4B" w:rsidRDefault="00000000">
      <w:pPr>
        <w:pStyle w:val="ListBullet"/>
      </w:pPr>
      <w:r>
        <w:rPr>
          <w:b/>
          <w:color w:val="000000"/>
        </w:rPr>
        <w:t xml:space="preserve">Role-Based Access - </w:t>
      </w:r>
      <w:r>
        <w:rPr>
          <w:color w:val="000000"/>
        </w:rPr>
        <w:t>Super Admin, Supervisor, Field Driver and Viewer / Analyst users can work from role-appropriate experiences.</w:t>
      </w:r>
    </w:p>
    <w:p w14:paraId="57F0BEDB" w14:textId="77777777" w:rsidR="00987E4B" w:rsidRDefault="00000000">
      <w:pPr>
        <w:pStyle w:val="Heading1"/>
      </w:pPr>
      <w:r>
        <w:t>2. Role-Based Portals</w:t>
      </w:r>
    </w:p>
    <w:p w14:paraId="49D6C481" w14:textId="77777777" w:rsidR="00987E4B" w:rsidRDefault="00000000">
      <w:r>
        <w:rPr>
          <w:color w:val="000000"/>
        </w:rPr>
        <w:t>The platform provides dedicated workspaces for management, supervisors, field drivers and reporting users, helping each role focus on the information and actions required for day-to-day field operations.</w:t>
      </w:r>
    </w:p>
    <w:p w14:paraId="4F3D66BF" w14:textId="77777777" w:rsidR="00987E4B" w:rsidRDefault="00000000">
      <w:pPr>
        <w:pStyle w:val="Heading2"/>
      </w:pPr>
      <w:r>
        <w:t>Super Admin - Complete Field Operations Oversight</w:t>
      </w:r>
    </w:p>
    <w:p w14:paraId="019B9E15" w14:textId="77777777" w:rsidR="00987E4B" w:rsidRDefault="00000000">
      <w:r>
        <w:rPr>
          <w:color w:val="000000"/>
        </w:rPr>
        <w:t>Designed for broad control of routes, vending machines, drivers, vehicles, locations, users, alerts, reports and system configuration.</w:t>
      </w:r>
    </w:p>
    <w:p w14:paraId="4A0C464C" w14:textId="77777777" w:rsidR="00987E4B" w:rsidRDefault="00000000">
      <w:pPr>
        <w:pStyle w:val="ListBullet2"/>
      </w:pPr>
      <w:r>
        <w:rPr>
          <w:b/>
          <w:color w:val="000000"/>
        </w:rPr>
        <w:t xml:space="preserve">Operations Dashboard - </w:t>
      </w:r>
      <w:r>
        <w:rPr>
          <w:color w:val="000000"/>
        </w:rPr>
        <w:t>Monitor today's routes, active drivers, completed stops, missed stops, machine alerts and available revenue visibility.</w:t>
      </w:r>
    </w:p>
    <w:p w14:paraId="53F1B411" w14:textId="77777777" w:rsidR="00987E4B" w:rsidRDefault="00000000">
      <w:pPr>
        <w:pStyle w:val="ListBullet2"/>
      </w:pPr>
      <w:r>
        <w:rPr>
          <w:b/>
          <w:color w:val="000000"/>
        </w:rPr>
        <w:t xml:space="preserve">Live Vehicles Map - </w:t>
      </w:r>
      <w:r>
        <w:rPr>
          <w:color w:val="000000"/>
        </w:rPr>
        <w:t>Review live vehicle and driver movement across active field routes.</w:t>
      </w:r>
    </w:p>
    <w:p w14:paraId="7A95C90A" w14:textId="77777777" w:rsidR="00987E4B" w:rsidRDefault="00000000">
      <w:pPr>
        <w:pStyle w:val="ListBullet2"/>
      </w:pPr>
      <w:r>
        <w:rPr>
          <w:b/>
          <w:color w:val="000000"/>
        </w:rPr>
        <w:t xml:space="preserve">Route Management - </w:t>
      </w:r>
      <w:r>
        <w:rPr>
          <w:color w:val="000000"/>
        </w:rPr>
        <w:t>Create routes, assign drivers, manage stops and review completion progress.</w:t>
      </w:r>
    </w:p>
    <w:p w14:paraId="5F4E6ECE" w14:textId="77777777" w:rsidR="00987E4B" w:rsidRDefault="00000000">
      <w:pPr>
        <w:pStyle w:val="ListBullet2"/>
      </w:pPr>
      <w:r>
        <w:rPr>
          <w:b/>
          <w:color w:val="000000"/>
        </w:rPr>
        <w:t xml:space="preserve">Vending Machine Control - </w:t>
      </w:r>
      <w:r>
        <w:rPr>
          <w:color w:val="000000"/>
        </w:rPr>
        <w:t>Maintain machine records and review service or operational conditions.</w:t>
      </w:r>
    </w:p>
    <w:p w14:paraId="5EFDBD82" w14:textId="77777777" w:rsidR="00987E4B" w:rsidRDefault="00000000">
      <w:pPr>
        <w:pStyle w:val="ListBullet2"/>
      </w:pPr>
      <w:r>
        <w:rPr>
          <w:b/>
          <w:color w:val="000000"/>
        </w:rPr>
        <w:t xml:space="preserve">Drivers &amp; Vehicles - </w:t>
      </w:r>
      <w:r>
        <w:rPr>
          <w:color w:val="000000"/>
        </w:rPr>
        <w:t>Manage field staff and vehicle resources used across daily operations.</w:t>
      </w:r>
    </w:p>
    <w:p w14:paraId="475C1AEA" w14:textId="77777777" w:rsidR="00987E4B" w:rsidRDefault="00000000">
      <w:pPr>
        <w:pStyle w:val="ListBullet2"/>
      </w:pPr>
      <w:r>
        <w:rPr>
          <w:b/>
          <w:color w:val="000000"/>
        </w:rPr>
        <w:t xml:space="preserve">Customers / Locations - </w:t>
      </w:r>
      <w:r>
        <w:rPr>
          <w:color w:val="000000"/>
        </w:rPr>
        <w:t>Maintain the locations and customer points connected to route servicing.</w:t>
      </w:r>
    </w:p>
    <w:p w14:paraId="3381520F" w14:textId="77777777" w:rsidR="00987E4B" w:rsidRDefault="00000000">
      <w:pPr>
        <w:pStyle w:val="ListBullet2"/>
      </w:pPr>
      <w:r>
        <w:rPr>
          <w:b/>
          <w:color w:val="000000"/>
        </w:rPr>
        <w:t xml:space="preserve">Reports &amp; Notifications - </w:t>
      </w:r>
      <w:r>
        <w:rPr>
          <w:color w:val="000000"/>
        </w:rPr>
        <w:t>Access operational reports, exported data, alerts and notifications.</w:t>
      </w:r>
    </w:p>
    <w:p w14:paraId="0335D521" w14:textId="77777777" w:rsidR="00987E4B" w:rsidRDefault="00000000">
      <w:pPr>
        <w:pStyle w:val="ListBullet2"/>
      </w:pPr>
      <w:r>
        <w:rPr>
          <w:b/>
          <w:color w:val="000000"/>
        </w:rPr>
        <w:lastRenderedPageBreak/>
        <w:t xml:space="preserve">Users &amp; Roles - </w:t>
      </w:r>
      <w:r>
        <w:rPr>
          <w:color w:val="000000"/>
        </w:rPr>
        <w:t>Manage available user access, roles and system settings.</w:t>
      </w:r>
    </w:p>
    <w:p w14:paraId="433E17FF" w14:textId="77777777" w:rsidR="00987E4B" w:rsidRDefault="00000000">
      <w:pPr>
        <w:pStyle w:val="ListBullet2"/>
      </w:pPr>
      <w:r>
        <w:rPr>
          <w:b/>
          <w:color w:val="000000"/>
        </w:rPr>
        <w:t xml:space="preserve">Quick Actions - </w:t>
      </w:r>
      <w:r>
        <w:rPr>
          <w:color w:val="000000"/>
        </w:rPr>
        <w:t>Create routes, add locations, assign drivers and generate reports from the management dashboard.</w:t>
      </w:r>
    </w:p>
    <w:p w14:paraId="402B76A5" w14:textId="77777777" w:rsidR="00987E4B" w:rsidRDefault="00000000">
      <w:pPr>
        <w:pStyle w:val="Heading2"/>
      </w:pPr>
      <w:r>
        <w:t>Supervisor - Day-to-Day Route &amp; Service Control</w:t>
      </w:r>
    </w:p>
    <w:p w14:paraId="5E735CB9" w14:textId="77777777" w:rsidR="00987E4B" w:rsidRDefault="00000000">
      <w:r>
        <w:rPr>
          <w:color w:val="000000"/>
        </w:rPr>
        <w:t>A focused operational workspace for monitoring routes, drivers, machines, field progress and exceptions without unnecessary administrative visibility.</w:t>
      </w:r>
    </w:p>
    <w:p w14:paraId="0AB91BAC" w14:textId="77777777" w:rsidR="00987E4B" w:rsidRDefault="00000000">
      <w:pPr>
        <w:pStyle w:val="ListBullet2"/>
      </w:pPr>
      <w:r>
        <w:rPr>
          <w:b/>
          <w:color w:val="000000"/>
        </w:rPr>
        <w:t xml:space="preserve">Daily Route Monitoring - </w:t>
      </w:r>
      <w:r>
        <w:rPr>
          <w:color w:val="000000"/>
        </w:rPr>
        <w:t>Review today's routes, active drivers, completed stops and missed-stop activity.</w:t>
      </w:r>
    </w:p>
    <w:p w14:paraId="7A674FA0" w14:textId="77777777" w:rsidR="00987E4B" w:rsidRDefault="00000000">
      <w:pPr>
        <w:pStyle w:val="ListBullet2"/>
      </w:pPr>
      <w:r>
        <w:rPr>
          <w:b/>
          <w:color w:val="000000"/>
        </w:rPr>
        <w:t xml:space="preserve">Live Tracking - </w:t>
      </w:r>
      <w:r>
        <w:rPr>
          <w:color w:val="000000"/>
        </w:rPr>
        <w:t>Monitor current field movement using the live map.</w:t>
      </w:r>
    </w:p>
    <w:p w14:paraId="6866AB87" w14:textId="77777777" w:rsidR="00987E4B" w:rsidRDefault="00000000">
      <w:pPr>
        <w:pStyle w:val="ListBullet2"/>
      </w:pPr>
      <w:r>
        <w:rPr>
          <w:b/>
          <w:color w:val="000000"/>
        </w:rPr>
        <w:t xml:space="preserve">Machine Status - </w:t>
      </w:r>
      <w:r>
        <w:rPr>
          <w:color w:val="000000"/>
        </w:rPr>
        <w:t>Review operational, needs-service and offline vending-machine conditions.</w:t>
      </w:r>
    </w:p>
    <w:p w14:paraId="45CF445E" w14:textId="77777777" w:rsidR="00987E4B" w:rsidRDefault="00000000">
      <w:pPr>
        <w:pStyle w:val="ListBullet2"/>
      </w:pPr>
      <w:r>
        <w:rPr>
          <w:b/>
          <w:color w:val="000000"/>
        </w:rPr>
        <w:t xml:space="preserve">Alert Feed - </w:t>
      </w:r>
      <w:r>
        <w:rPr>
          <w:color w:val="000000"/>
        </w:rPr>
        <w:t>Follow machine offline events, equipment warnings, missed stops and route delays.</w:t>
      </w:r>
    </w:p>
    <w:p w14:paraId="3B7E9A53" w14:textId="77777777" w:rsidR="00987E4B" w:rsidRDefault="00000000">
      <w:pPr>
        <w:pStyle w:val="ListBullet2"/>
      </w:pPr>
      <w:r>
        <w:rPr>
          <w:b/>
          <w:color w:val="000000"/>
        </w:rPr>
        <w:t xml:space="preserve">Route Progress - </w:t>
      </w:r>
      <w:r>
        <w:rPr>
          <w:color w:val="000000"/>
        </w:rPr>
        <w:t>Monitor route-completion percentages across assigned drivers and areas.</w:t>
      </w:r>
    </w:p>
    <w:p w14:paraId="02F32345" w14:textId="77777777" w:rsidR="00987E4B" w:rsidRDefault="00000000">
      <w:pPr>
        <w:pStyle w:val="ListBullet2"/>
      </w:pPr>
      <w:r>
        <w:rPr>
          <w:b/>
          <w:color w:val="000000"/>
        </w:rPr>
        <w:t xml:space="preserve">Operational Actions - </w:t>
      </w:r>
      <w:r>
        <w:rPr>
          <w:color w:val="000000"/>
        </w:rPr>
        <w:t>Create routes, add locations, assign drivers and generate reports where permitted.</w:t>
      </w:r>
    </w:p>
    <w:p w14:paraId="449CBB9F" w14:textId="77777777" w:rsidR="00987E4B" w:rsidRDefault="00000000">
      <w:pPr>
        <w:pStyle w:val="Heading2"/>
      </w:pPr>
      <w:r>
        <w:t>Field Driver - Mobile Route Execution</w:t>
      </w:r>
    </w:p>
    <w:p w14:paraId="4BD6AD63" w14:textId="77777777" w:rsidR="00987E4B" w:rsidRDefault="00000000">
      <w:r>
        <w:rPr>
          <w:color w:val="000000"/>
        </w:rPr>
        <w:t>A mobile-friendly driver experience for completing assigned routes and moving efficiently between field-service stops.</w:t>
      </w:r>
    </w:p>
    <w:p w14:paraId="05C68BA8" w14:textId="77777777" w:rsidR="00987E4B" w:rsidRDefault="00000000">
      <w:pPr>
        <w:pStyle w:val="ListBullet2"/>
      </w:pPr>
      <w:r>
        <w:rPr>
          <w:b/>
          <w:color w:val="000000"/>
        </w:rPr>
        <w:t xml:space="preserve">Today's Route Progress - </w:t>
      </w:r>
      <w:r>
        <w:rPr>
          <w:color w:val="000000"/>
        </w:rPr>
        <w:t>See total, completed and pending stops together with overall route progress.</w:t>
      </w:r>
    </w:p>
    <w:p w14:paraId="2CE85398" w14:textId="77777777" w:rsidR="00987E4B" w:rsidRDefault="00000000">
      <w:pPr>
        <w:pStyle w:val="ListBullet2"/>
      </w:pPr>
      <w:r>
        <w:rPr>
          <w:b/>
          <w:color w:val="000000"/>
        </w:rPr>
        <w:t xml:space="preserve">Assigned Vehicle - </w:t>
      </w:r>
      <w:r>
        <w:rPr>
          <w:color w:val="000000"/>
        </w:rPr>
        <w:t>View the vehicle assigned to the driver for the current route.</w:t>
      </w:r>
    </w:p>
    <w:p w14:paraId="67DBC476" w14:textId="77777777" w:rsidR="00987E4B" w:rsidRDefault="00000000">
      <w:pPr>
        <w:pStyle w:val="ListBullet2"/>
      </w:pPr>
      <w:r>
        <w:rPr>
          <w:b/>
          <w:color w:val="000000"/>
        </w:rPr>
        <w:t xml:space="preserve">Next Assigned Stop - </w:t>
      </w:r>
      <w:r>
        <w:rPr>
          <w:color w:val="000000"/>
        </w:rPr>
        <w:t>See the next customer or service location, distance and estimated arrival information.</w:t>
      </w:r>
    </w:p>
    <w:p w14:paraId="750CBF53" w14:textId="77777777" w:rsidR="00987E4B" w:rsidRDefault="00000000">
      <w:pPr>
        <w:pStyle w:val="ListBullet2"/>
      </w:pPr>
      <w:r>
        <w:rPr>
          <w:b/>
          <w:color w:val="000000"/>
        </w:rPr>
        <w:t xml:space="preserve">Stop Details - </w:t>
      </w:r>
      <w:r>
        <w:rPr>
          <w:color w:val="000000"/>
        </w:rPr>
        <w:t>Open the assigned stop to review service information required for the visit.</w:t>
      </w:r>
    </w:p>
    <w:p w14:paraId="0514D8E7" w14:textId="77777777" w:rsidR="00987E4B" w:rsidRDefault="00000000">
      <w:pPr>
        <w:pStyle w:val="ListBullet2"/>
      </w:pPr>
      <w:r>
        <w:rPr>
          <w:b/>
          <w:color w:val="000000"/>
        </w:rPr>
        <w:t xml:space="preserve">Navigation Support - </w:t>
      </w:r>
      <w:r>
        <w:rPr>
          <w:color w:val="000000"/>
        </w:rPr>
        <w:t>Launch supported navigation such as Google Maps or Waze where configured.</w:t>
      </w:r>
    </w:p>
    <w:p w14:paraId="0BD1D23D" w14:textId="77777777" w:rsidR="00987E4B" w:rsidRDefault="00000000">
      <w:pPr>
        <w:pStyle w:val="ListBullet2"/>
      </w:pPr>
      <w:r>
        <w:rPr>
          <w:b/>
          <w:color w:val="000000"/>
        </w:rPr>
        <w:t xml:space="preserve">My Route &amp; History - </w:t>
      </w:r>
      <w:r>
        <w:rPr>
          <w:color w:val="000000"/>
        </w:rPr>
        <w:t>Access the current route, previous activity and driver profile from the mobile interface.</w:t>
      </w:r>
    </w:p>
    <w:p w14:paraId="0B7B2A1B" w14:textId="77777777" w:rsidR="00987E4B" w:rsidRDefault="00000000">
      <w:pPr>
        <w:pStyle w:val="ListBullet2"/>
      </w:pPr>
      <w:r>
        <w:rPr>
          <w:b/>
          <w:color w:val="000000"/>
        </w:rPr>
        <w:t xml:space="preserve">Proof of Service - </w:t>
      </w:r>
      <w:r>
        <w:rPr>
          <w:color w:val="000000"/>
        </w:rPr>
        <w:t>Capture agreed service details and evidence, including photos, when included in the configured workflow.</w:t>
      </w:r>
    </w:p>
    <w:p w14:paraId="0F0B0D47" w14:textId="77777777" w:rsidR="00987E4B" w:rsidRDefault="00000000">
      <w:pPr>
        <w:pStyle w:val="Heading2"/>
      </w:pPr>
      <w:r>
        <w:t>Viewer / Analyst - Reporting &amp; Read-Only Visibility</w:t>
      </w:r>
    </w:p>
    <w:p w14:paraId="36090A80" w14:textId="77777777" w:rsidR="00987E4B" w:rsidRDefault="00000000">
      <w:r>
        <w:rPr>
          <w:color w:val="000000"/>
        </w:rPr>
        <w:t>A restricted role for management review, analysis and reporting without day-to-day operational control.</w:t>
      </w:r>
    </w:p>
    <w:p w14:paraId="13E4A2B3" w14:textId="77777777" w:rsidR="00987E4B" w:rsidRDefault="00000000">
      <w:pPr>
        <w:pStyle w:val="ListBullet2"/>
      </w:pPr>
      <w:r>
        <w:rPr>
          <w:b/>
          <w:color w:val="000000"/>
        </w:rPr>
        <w:t xml:space="preserve">Operational Visibility - </w:t>
      </w:r>
      <w:r>
        <w:rPr>
          <w:color w:val="000000"/>
        </w:rPr>
        <w:t>Review approved route, driver, machine and location information.</w:t>
      </w:r>
    </w:p>
    <w:p w14:paraId="45426A78" w14:textId="77777777" w:rsidR="00987E4B" w:rsidRDefault="00000000">
      <w:pPr>
        <w:pStyle w:val="ListBullet2"/>
      </w:pPr>
      <w:r>
        <w:rPr>
          <w:b/>
          <w:color w:val="000000"/>
        </w:rPr>
        <w:t xml:space="preserve">Reports &amp; Insights - </w:t>
      </w:r>
      <w:r>
        <w:rPr>
          <w:color w:val="000000"/>
        </w:rPr>
        <w:t>Access permitted reports and performance information.</w:t>
      </w:r>
    </w:p>
    <w:p w14:paraId="1FFB5556" w14:textId="77777777" w:rsidR="00987E4B" w:rsidRDefault="00000000">
      <w:pPr>
        <w:pStyle w:val="ListBullet2"/>
      </w:pPr>
      <w:r>
        <w:rPr>
          <w:b/>
          <w:color w:val="000000"/>
        </w:rPr>
        <w:t xml:space="preserve">Controlled Access - </w:t>
      </w:r>
      <w:r>
        <w:rPr>
          <w:color w:val="000000"/>
        </w:rPr>
        <w:t>Limit editing and operational actions according to the approved permission structure.</w:t>
      </w:r>
    </w:p>
    <w:p w14:paraId="0805929F" w14:textId="77777777" w:rsidR="00987E4B" w:rsidRDefault="00000000">
      <w:pPr>
        <w:pStyle w:val="Heading1"/>
      </w:pPr>
      <w:r>
        <w:t>3. How It Helps Your Field Operations Business</w:t>
      </w:r>
    </w:p>
    <w:p w14:paraId="58D69116" w14:textId="77777777" w:rsidR="00987E4B" w:rsidRDefault="00000000">
      <w:pPr>
        <w:pStyle w:val="ListBullet"/>
      </w:pPr>
      <w:r>
        <w:rPr>
          <w:b/>
          <w:color w:val="000000"/>
        </w:rPr>
        <w:t xml:space="preserve">Centralize Field Operations - </w:t>
      </w:r>
      <w:r>
        <w:rPr>
          <w:color w:val="000000"/>
        </w:rPr>
        <w:t>Bring routes, drivers, vehicles, stops, vending machines, locations and alerts into one organized platform.</w:t>
      </w:r>
    </w:p>
    <w:p w14:paraId="3A88E317" w14:textId="77777777" w:rsidR="00987E4B" w:rsidRDefault="00000000">
      <w:pPr>
        <w:pStyle w:val="ListBullet"/>
      </w:pPr>
      <w:r>
        <w:rPr>
          <w:b/>
          <w:color w:val="000000"/>
        </w:rPr>
        <w:t xml:space="preserve">Improve Route Visibility - </w:t>
      </w:r>
      <w:r>
        <w:rPr>
          <w:color w:val="000000"/>
        </w:rPr>
        <w:t>Live tracking and route-progress views help teams understand what is active, completed, delayed or missed.</w:t>
      </w:r>
    </w:p>
    <w:p w14:paraId="307CCAFD" w14:textId="77777777" w:rsidR="00987E4B" w:rsidRDefault="00000000">
      <w:pPr>
        <w:pStyle w:val="ListBullet"/>
      </w:pPr>
      <w:r>
        <w:rPr>
          <w:b/>
          <w:color w:val="000000"/>
        </w:rPr>
        <w:t xml:space="preserve">Increase Driver Accountability - </w:t>
      </w:r>
      <w:r>
        <w:rPr>
          <w:color w:val="000000"/>
        </w:rPr>
        <w:t>Assigned routes, stop progress and field-service records provide clearer visibility into daily driver activity.</w:t>
      </w:r>
    </w:p>
    <w:p w14:paraId="3E841963" w14:textId="77777777" w:rsidR="00987E4B" w:rsidRDefault="00000000">
      <w:pPr>
        <w:pStyle w:val="ListBullet"/>
      </w:pPr>
      <w:r>
        <w:rPr>
          <w:b/>
          <w:color w:val="000000"/>
        </w:rPr>
        <w:t xml:space="preserve">Reduce Missed Stops - </w:t>
      </w:r>
      <w:r>
        <w:rPr>
          <w:color w:val="000000"/>
        </w:rPr>
        <w:t>Missed-stop alerts and route-completion tracking make incomplete service activity easier to identify and follow up.</w:t>
      </w:r>
    </w:p>
    <w:p w14:paraId="6CCEBDC2" w14:textId="77777777" w:rsidR="00987E4B" w:rsidRDefault="00000000">
      <w:pPr>
        <w:pStyle w:val="ListBullet"/>
      </w:pPr>
      <w:r>
        <w:rPr>
          <w:b/>
          <w:color w:val="000000"/>
        </w:rPr>
        <w:t xml:space="preserve">Improve Machine Uptime - </w:t>
      </w:r>
      <w:r>
        <w:rPr>
          <w:color w:val="000000"/>
        </w:rPr>
        <w:t>Machine alerts and service-status visibility help teams respond faster to low-stock, offline or maintenance conditions.</w:t>
      </w:r>
    </w:p>
    <w:p w14:paraId="5252B0AA" w14:textId="77777777" w:rsidR="00987E4B" w:rsidRDefault="00000000">
      <w:pPr>
        <w:pStyle w:val="ListBullet"/>
      </w:pPr>
      <w:r>
        <w:rPr>
          <w:b/>
          <w:color w:val="000000"/>
        </w:rPr>
        <w:t xml:space="preserve">Strengthen Service Verification - </w:t>
      </w:r>
      <w:r>
        <w:rPr>
          <w:color w:val="000000"/>
        </w:rPr>
        <w:t>Proof-of-service workflows can help maintain clearer evidence of completed field visits.</w:t>
      </w:r>
    </w:p>
    <w:p w14:paraId="495046E5" w14:textId="77777777" w:rsidR="00987E4B" w:rsidRDefault="00000000">
      <w:pPr>
        <w:pStyle w:val="ListBullet"/>
      </w:pPr>
      <w:r>
        <w:rPr>
          <w:b/>
          <w:color w:val="000000"/>
        </w:rPr>
        <w:t xml:space="preserve">Improve Fleet Coordination - </w:t>
      </w:r>
      <w:r>
        <w:rPr>
          <w:color w:val="000000"/>
        </w:rPr>
        <w:t>Driver and vehicle visibility helps operations teams organize resources across active routes.</w:t>
      </w:r>
    </w:p>
    <w:p w14:paraId="27BC9091" w14:textId="77777777" w:rsidR="00987E4B" w:rsidRDefault="00000000">
      <w:pPr>
        <w:pStyle w:val="ListBullet"/>
      </w:pPr>
      <w:r>
        <w:rPr>
          <w:b/>
          <w:color w:val="000000"/>
        </w:rPr>
        <w:lastRenderedPageBreak/>
        <w:t xml:space="preserve">Support Faster Decisions - </w:t>
      </w:r>
      <w:r>
        <w:rPr>
          <w:color w:val="000000"/>
        </w:rPr>
        <w:t>Live alerts, machine status and route information provide management with more immediate operational insight.</w:t>
      </w:r>
    </w:p>
    <w:p w14:paraId="0802C832" w14:textId="77777777" w:rsidR="00987E4B" w:rsidRDefault="00000000">
      <w:pPr>
        <w:pStyle w:val="ListBullet"/>
      </w:pPr>
      <w:r>
        <w:rPr>
          <w:b/>
          <w:color w:val="000000"/>
        </w:rPr>
        <w:t xml:space="preserve">Support Business Growth - </w:t>
      </w:r>
      <w:r>
        <w:rPr>
          <w:color w:val="000000"/>
        </w:rPr>
        <w:t>A structured field-operations platform can scale with additional routes, drivers, machines, locations, reports and integrations.</w:t>
      </w:r>
    </w:p>
    <w:p w14:paraId="6DC6DE82" w14:textId="77777777" w:rsidR="00987E4B" w:rsidRDefault="00000000">
      <w:pPr>
        <w:pStyle w:val="Heading1"/>
      </w:pPr>
      <w:r>
        <w:t>4. Technology Stack</w:t>
      </w:r>
    </w:p>
    <w:p w14:paraId="015311D9" w14:textId="77777777" w:rsidR="00987E4B" w:rsidRDefault="00000000">
      <w:pPr>
        <w:pStyle w:val="ListBullet"/>
      </w:pPr>
      <w:r>
        <w:rPr>
          <w:b/>
          <w:color w:val="000000"/>
        </w:rPr>
        <w:t xml:space="preserve">React.js - </w:t>
      </w:r>
      <w:r>
        <w:rPr>
          <w:color w:val="000000"/>
        </w:rPr>
        <w:t>Modern responsive user interface for management and operational dashboards.</w:t>
      </w:r>
    </w:p>
    <w:p w14:paraId="6AE0659B" w14:textId="77777777" w:rsidR="00987E4B" w:rsidRDefault="00000000">
      <w:pPr>
        <w:pStyle w:val="ListBullet"/>
      </w:pPr>
      <w:r>
        <w:rPr>
          <w:b/>
          <w:color w:val="000000"/>
        </w:rPr>
        <w:t xml:space="preserve">Vite - </w:t>
      </w:r>
      <w:r>
        <w:rPr>
          <w:color w:val="000000"/>
        </w:rPr>
        <w:t>Fast frontend development and optimized application build tooling.</w:t>
      </w:r>
    </w:p>
    <w:p w14:paraId="3DA6D8DB" w14:textId="77777777" w:rsidR="00987E4B" w:rsidRDefault="00000000">
      <w:pPr>
        <w:pStyle w:val="ListBullet"/>
      </w:pPr>
      <w:r>
        <w:rPr>
          <w:b/>
          <w:color w:val="000000"/>
        </w:rPr>
        <w:t xml:space="preserve">Node.js + Express - </w:t>
      </w:r>
      <w:r>
        <w:rPr>
          <w:color w:val="000000"/>
        </w:rPr>
        <w:t>Backend services and APIs for route, driver, machine, tracking and field-service workflows.</w:t>
      </w:r>
    </w:p>
    <w:p w14:paraId="44DA1E01" w14:textId="77777777" w:rsidR="00987E4B" w:rsidRDefault="00000000">
      <w:pPr>
        <w:pStyle w:val="ListBullet"/>
      </w:pPr>
      <w:r>
        <w:rPr>
          <w:b/>
          <w:color w:val="000000"/>
        </w:rPr>
        <w:t xml:space="preserve">MySQL - </w:t>
      </w:r>
      <w:r>
        <w:rPr>
          <w:color w:val="000000"/>
        </w:rPr>
        <w:t>Structured relational database management for operational and business data.</w:t>
      </w:r>
    </w:p>
    <w:p w14:paraId="7EBDDB09" w14:textId="77777777" w:rsidR="00987E4B" w:rsidRDefault="00000000">
      <w:pPr>
        <w:pStyle w:val="ListBullet"/>
      </w:pPr>
      <w:r>
        <w:rPr>
          <w:b/>
          <w:color w:val="000000"/>
        </w:rPr>
        <w:t xml:space="preserve">Prisma ORM - </w:t>
      </w:r>
      <w:r>
        <w:rPr>
          <w:color w:val="000000"/>
        </w:rPr>
        <w:t>Database interaction layer for structured and maintainable application data access.</w:t>
      </w:r>
    </w:p>
    <w:p w14:paraId="5488DDD5" w14:textId="77777777" w:rsidR="00987E4B" w:rsidRDefault="00000000">
      <w:r>
        <w:rPr>
          <w:color w:val="000000"/>
        </w:rPr>
        <w:t>Alternative technology stacks can also be discussed according to client requirements, integration needs and deployment architecture. Kiaan Technology can work with technologies such as React Native, Java, Python and other suitable frontend, mobile or backend technologies where required.</w:t>
      </w:r>
    </w:p>
    <w:p w14:paraId="21B30E12" w14:textId="77777777" w:rsidR="00987E4B" w:rsidRDefault="00000000">
      <w:pPr>
        <w:pStyle w:val="ListBullet"/>
      </w:pPr>
      <w:r>
        <w:rPr>
          <w:b/>
          <w:color w:val="000000"/>
        </w:rPr>
        <w:t xml:space="preserve">Android &amp; iOS Applications - </w:t>
      </w:r>
      <w:r>
        <w:rPr>
          <w:color w:val="000000"/>
        </w:rPr>
        <w:t>Field-driver and management mobile applications can be developed for Android and iOS using React Native or other suitable native or cross-platform technologies according to project requirements.</w:t>
      </w:r>
    </w:p>
    <w:p w14:paraId="6D2F8C46" w14:textId="77777777" w:rsidR="00987E4B" w:rsidRDefault="00000000">
      <w:pPr>
        <w:pStyle w:val="ListBullet"/>
      </w:pPr>
      <w:r>
        <w:rPr>
          <w:b/>
          <w:color w:val="000000"/>
        </w:rPr>
        <w:t xml:space="preserve">AI &amp; Automation - </w:t>
      </w:r>
      <w:r>
        <w:rPr>
          <w:color w:val="000000"/>
        </w:rPr>
        <w:t>AI-assisted operational insights, route recommendations, alert prioritization, service assistance and other business automations can be developed around approved use cases.</w:t>
      </w:r>
    </w:p>
    <w:p w14:paraId="54253B0F" w14:textId="77777777" w:rsidR="00987E4B" w:rsidRDefault="00000000">
      <w:pPr>
        <w:pStyle w:val="Heading1"/>
      </w:pPr>
      <w:r>
        <w:t>5. Fully Customizable to Your Requirements</w:t>
      </w:r>
    </w:p>
    <w:p w14:paraId="3357A25D" w14:textId="77777777" w:rsidR="00987E4B" w:rsidRDefault="00000000">
      <w:r>
        <w:rPr>
          <w:color w:val="000000"/>
        </w:rPr>
        <w:t>The software can be adapted around the way your field operations business works, allowing the platform to match your branding, route model, vending-machine structure, service workflow, driver responsibilities and reporting requirements.</w:t>
      </w:r>
    </w:p>
    <w:p w14:paraId="43FCA38D" w14:textId="77777777" w:rsidR="00987E4B" w:rsidRDefault="00000000">
      <w:pPr>
        <w:pStyle w:val="ListBullet"/>
      </w:pPr>
      <w:r>
        <w:rPr>
          <w:b/>
          <w:color w:val="000000"/>
        </w:rPr>
        <w:t xml:space="preserve">Branding - </w:t>
      </w:r>
      <w:r>
        <w:rPr>
          <w:color w:val="000000"/>
        </w:rPr>
        <w:t>Logo, software name, interface styling and presentation can be customized.</w:t>
      </w:r>
    </w:p>
    <w:p w14:paraId="4E1B22ED" w14:textId="77777777" w:rsidR="00987E4B" w:rsidRDefault="00000000">
      <w:pPr>
        <w:pStyle w:val="ListBullet"/>
      </w:pPr>
      <w:r>
        <w:rPr>
          <w:b/>
          <w:color w:val="000000"/>
        </w:rPr>
        <w:t xml:space="preserve">Modules &amp; Features - </w:t>
      </w:r>
      <w:r>
        <w:rPr>
          <w:color w:val="000000"/>
        </w:rPr>
        <w:t>Existing modules can be adjusted and additional field-service, vending, fleet or business modules can be developed.</w:t>
      </w:r>
    </w:p>
    <w:p w14:paraId="0217BB9D" w14:textId="77777777" w:rsidR="00987E4B" w:rsidRDefault="00000000">
      <w:pPr>
        <w:pStyle w:val="ListBullet"/>
      </w:pPr>
      <w:r>
        <w:rPr>
          <w:b/>
          <w:color w:val="000000"/>
        </w:rPr>
        <w:t xml:space="preserve">Roles &amp; Permissions - </w:t>
      </w:r>
      <w:r>
        <w:rPr>
          <w:color w:val="000000"/>
        </w:rPr>
        <w:t>Super Admin, Supervisor, Field Driver, Viewer / Analyst and additional roles can be adapted with controlled module and data access.</w:t>
      </w:r>
    </w:p>
    <w:p w14:paraId="63851D85" w14:textId="77777777" w:rsidR="00987E4B" w:rsidRDefault="00000000">
      <w:pPr>
        <w:pStyle w:val="ListBullet"/>
      </w:pPr>
      <w:r>
        <w:rPr>
          <w:b/>
          <w:color w:val="000000"/>
        </w:rPr>
        <w:t xml:space="preserve">Route Workflows - </w:t>
      </w:r>
      <w:r>
        <w:rPr>
          <w:color w:val="000000"/>
        </w:rPr>
        <w:t>Route stages, stop assignments, priorities, service rules and completion logic can be tailored.</w:t>
      </w:r>
    </w:p>
    <w:p w14:paraId="04CA6CF6" w14:textId="77777777" w:rsidR="00987E4B" w:rsidRDefault="00000000">
      <w:pPr>
        <w:pStyle w:val="ListBullet"/>
      </w:pPr>
      <w:r>
        <w:rPr>
          <w:b/>
          <w:color w:val="000000"/>
        </w:rPr>
        <w:t xml:space="preserve">Vending Machine Workflows - </w:t>
      </w:r>
      <w:r>
        <w:rPr>
          <w:color w:val="000000"/>
        </w:rPr>
        <w:t>Machine fields, stock-related rules, service conditions, alerts and maintenance processes can be adapted.</w:t>
      </w:r>
    </w:p>
    <w:p w14:paraId="64C2C439" w14:textId="77777777" w:rsidR="00987E4B" w:rsidRDefault="00000000">
      <w:pPr>
        <w:pStyle w:val="ListBullet"/>
      </w:pPr>
      <w:r>
        <w:rPr>
          <w:b/>
          <w:color w:val="000000"/>
        </w:rPr>
        <w:t xml:space="preserve">Driver &amp; Vehicle Workflows - </w:t>
      </w:r>
      <w:r>
        <w:rPr>
          <w:color w:val="000000"/>
        </w:rPr>
        <w:t>Driver details, vehicle assignments, route access and field actions can be configured around operations.</w:t>
      </w:r>
    </w:p>
    <w:p w14:paraId="1EEEBB04" w14:textId="77777777" w:rsidR="00987E4B" w:rsidRDefault="00000000">
      <w:pPr>
        <w:pStyle w:val="ListBullet"/>
      </w:pPr>
      <w:r>
        <w:rPr>
          <w:b/>
          <w:color w:val="000000"/>
        </w:rPr>
        <w:t xml:space="preserve">Proof of Service - </w:t>
      </w:r>
      <w:r>
        <w:rPr>
          <w:color w:val="000000"/>
        </w:rPr>
        <w:t>Photos, notes, service details, signatures or other completion evidence can be added where required.</w:t>
      </w:r>
    </w:p>
    <w:p w14:paraId="4789490B" w14:textId="77777777" w:rsidR="00987E4B" w:rsidRDefault="00000000">
      <w:pPr>
        <w:pStyle w:val="ListBullet"/>
      </w:pPr>
      <w:r>
        <w:rPr>
          <w:b/>
          <w:color w:val="000000"/>
        </w:rPr>
        <w:t xml:space="preserve">Maps &amp; Navigation - </w:t>
      </w:r>
      <w:r>
        <w:rPr>
          <w:color w:val="000000"/>
        </w:rPr>
        <w:t>Suitable mapping, geolocation, route and navigation integrations can be configured based on provider availability.</w:t>
      </w:r>
    </w:p>
    <w:p w14:paraId="78C3F47F" w14:textId="77777777" w:rsidR="00987E4B" w:rsidRDefault="00000000">
      <w:pPr>
        <w:pStyle w:val="ListBullet"/>
      </w:pPr>
      <w:r>
        <w:rPr>
          <w:b/>
          <w:color w:val="000000"/>
        </w:rPr>
        <w:t xml:space="preserve">Forms, Fields &amp; Reports - </w:t>
      </w:r>
      <w:r>
        <w:rPr>
          <w:color w:val="000000"/>
        </w:rPr>
        <w:t>Data fields, dashboard KPIs, reports and export formats can be modified or extended.</w:t>
      </w:r>
    </w:p>
    <w:p w14:paraId="1087B39C" w14:textId="77777777" w:rsidR="00987E4B" w:rsidRDefault="00000000">
      <w:pPr>
        <w:pStyle w:val="ListBullet"/>
      </w:pPr>
      <w:r>
        <w:rPr>
          <w:b/>
          <w:color w:val="000000"/>
        </w:rPr>
        <w:t xml:space="preserve">Third-Party API Integrations - </w:t>
      </w:r>
      <w:r>
        <w:rPr>
          <w:color w:val="000000"/>
        </w:rPr>
        <w:t>Suitable maps, GPS, messaging, payment, accounting, telematics, vending, CRM or other third-party APIs can be integrated based on project requirements and provider availability.</w:t>
      </w:r>
    </w:p>
    <w:p w14:paraId="41022ABC" w14:textId="77777777" w:rsidR="00987E4B" w:rsidRDefault="00000000">
      <w:pPr>
        <w:pStyle w:val="ListBullet"/>
      </w:pPr>
      <w:r>
        <w:rPr>
          <w:b/>
          <w:color w:val="000000"/>
        </w:rPr>
        <w:t xml:space="preserve">AI &amp; Automation - </w:t>
      </w:r>
      <w:r>
        <w:rPr>
          <w:color w:val="000000"/>
        </w:rPr>
        <w:t>AI features, automated alerts, workflow actions and operational recommendations can be developed around agreed business use cases.</w:t>
      </w:r>
    </w:p>
    <w:p w14:paraId="0B2E3795" w14:textId="77777777" w:rsidR="00987E4B" w:rsidRDefault="00000000">
      <w:pPr>
        <w:pStyle w:val="ListBullet"/>
      </w:pPr>
      <w:r>
        <w:rPr>
          <w:b/>
          <w:color w:val="000000"/>
        </w:rPr>
        <w:t xml:space="preserve">Mobile Applications - </w:t>
      </w:r>
      <w:r>
        <w:rPr>
          <w:color w:val="000000"/>
        </w:rPr>
        <w:t>Android and iOS applications can be added where included in the project scope.</w:t>
      </w:r>
    </w:p>
    <w:p w14:paraId="0716F4F9" w14:textId="77777777" w:rsidR="00987E4B" w:rsidRDefault="00000000">
      <w:r>
        <w:rPr>
          <w:color w:val="000000"/>
        </w:rPr>
        <w:t>Source code is available where included in the selected package or license, supporting future maintenance, expansion and further development.</w:t>
      </w:r>
    </w:p>
    <w:p w14:paraId="16C09D85" w14:textId="77777777" w:rsidR="00987E4B" w:rsidRDefault="00000000">
      <w:pPr>
        <w:pStyle w:val="Heading1"/>
      </w:pPr>
      <w:r>
        <w:lastRenderedPageBreak/>
        <w:t>6. Why Choose Kiaan Technology</w:t>
      </w:r>
    </w:p>
    <w:p w14:paraId="7667BF78" w14:textId="77777777" w:rsidR="00987E4B" w:rsidRDefault="00000000">
      <w:pPr>
        <w:pStyle w:val="ListBullet"/>
      </w:pPr>
      <w:r>
        <w:rPr>
          <w:b/>
          <w:color w:val="000000"/>
        </w:rPr>
        <w:t xml:space="preserve">Requirement-Based Development - </w:t>
      </w:r>
      <w:r>
        <w:rPr>
          <w:color w:val="000000"/>
        </w:rPr>
        <w:t>We adapt the software around your actual route, vending and field-service workflow instead of forcing the business into one fixed process.</w:t>
      </w:r>
    </w:p>
    <w:p w14:paraId="05295BBA" w14:textId="77777777" w:rsidR="00987E4B" w:rsidRDefault="00000000">
      <w:pPr>
        <w:pStyle w:val="ListBullet"/>
      </w:pPr>
      <w:r>
        <w:rPr>
          <w:b/>
          <w:color w:val="000000"/>
        </w:rPr>
        <w:t xml:space="preserve">Role-Based Product Structure - </w:t>
      </w:r>
      <w:r>
        <w:rPr>
          <w:color w:val="000000"/>
        </w:rPr>
        <w:t>Dedicated Super Admin, Supervisor, Field Driver and Viewer / Analyst experiences help keep responsibilities organized and access controlled.</w:t>
      </w:r>
    </w:p>
    <w:p w14:paraId="1EB0AF3C" w14:textId="77777777" w:rsidR="00987E4B" w:rsidRDefault="00000000">
      <w:pPr>
        <w:pStyle w:val="ListBullet"/>
      </w:pPr>
      <w:r>
        <w:rPr>
          <w:b/>
          <w:color w:val="000000"/>
        </w:rPr>
        <w:t xml:space="preserve">Business-Focused Development - </w:t>
      </w:r>
      <w:r>
        <w:rPr>
          <w:color w:val="000000"/>
        </w:rPr>
        <w:t>The system is designed to make routes, field service, machines and driver operations easier to manage while improving management visibility.</w:t>
      </w:r>
    </w:p>
    <w:p w14:paraId="7B3F6144" w14:textId="77777777" w:rsidR="00987E4B" w:rsidRDefault="00000000">
      <w:pPr>
        <w:pStyle w:val="ListBullet"/>
      </w:pPr>
      <w:r>
        <w:rPr>
          <w:b/>
          <w:color w:val="000000"/>
        </w:rPr>
        <w:t xml:space="preserve">Scalable Customization - </w:t>
      </w:r>
      <w:r>
        <w:rPr>
          <w:color w:val="000000"/>
        </w:rPr>
        <w:t>Start from the existing platform and expand routes, machines, mobile workflows, reports, AI features and integrations as requirements evolve.</w:t>
      </w:r>
    </w:p>
    <w:p w14:paraId="4983710D" w14:textId="77777777" w:rsidR="00987E4B" w:rsidRDefault="00000000">
      <w:pPr>
        <w:pStyle w:val="ListBullet"/>
      </w:pPr>
      <w:r>
        <w:rPr>
          <w:b/>
          <w:color w:val="000000"/>
        </w:rPr>
        <w:t xml:space="preserve">Security-Focused Development - </w:t>
      </w:r>
      <w:r>
        <w:rPr>
          <w:color w:val="000000"/>
        </w:rPr>
        <w:t>Kiaan Technology develops software with authenticated access, role-based permissions, controlled data visibility and secure password handling. Additional hosting, backup, audit, encryption and deployment controls can be configured according to the agreed project architecture.</w:t>
      </w:r>
    </w:p>
    <w:p w14:paraId="5294E998" w14:textId="77777777" w:rsidR="00987E4B" w:rsidRDefault="00000000">
      <w:pPr>
        <w:pStyle w:val="ListBullet"/>
      </w:pPr>
      <w:r>
        <w:rPr>
          <w:b/>
          <w:color w:val="000000"/>
        </w:rPr>
        <w:t xml:space="preserve">Transparent Communication - </w:t>
      </w:r>
      <w:r>
        <w:rPr>
          <w:color w:val="000000"/>
        </w:rPr>
        <w:t>Project scope, requested changes, dependencies and delivery expectations are communicated clearly throughout development and customization.</w:t>
      </w:r>
    </w:p>
    <w:p w14:paraId="35D25F4F" w14:textId="77777777" w:rsidR="00987E4B" w:rsidRDefault="00000000">
      <w:pPr>
        <w:pStyle w:val="ListBullet"/>
      </w:pPr>
      <w:r>
        <w:rPr>
          <w:b/>
          <w:color w:val="000000"/>
        </w:rPr>
        <w:t xml:space="preserve">Regular Project Updates - </w:t>
      </w:r>
      <w:r>
        <w:rPr>
          <w:color w:val="000000"/>
        </w:rPr>
        <w:t>You receive regular progress updates showing what has been completed, what is in progress and what is planned next.</w:t>
      </w:r>
    </w:p>
    <w:p w14:paraId="629F3389" w14:textId="77777777" w:rsidR="00987E4B" w:rsidRDefault="00000000">
      <w:pPr>
        <w:pStyle w:val="ListBullet"/>
      </w:pPr>
      <w:r>
        <w:rPr>
          <w:b/>
          <w:color w:val="000000"/>
        </w:rPr>
        <w:t xml:space="preserve">Source Code Options - </w:t>
      </w:r>
      <w:r>
        <w:rPr>
          <w:color w:val="000000"/>
        </w:rPr>
        <w:t>Applicable packages can include source code for future maintenance, expansion and ownership flexibility.</w:t>
      </w:r>
    </w:p>
    <w:p w14:paraId="108906CF" w14:textId="77777777" w:rsidR="00987E4B" w:rsidRDefault="00000000">
      <w:pPr>
        <w:pStyle w:val="ListBullet"/>
      </w:pPr>
      <w:r>
        <w:rPr>
          <w:b/>
          <w:color w:val="000000"/>
        </w:rPr>
        <w:t xml:space="preserve">Technical Support - </w:t>
      </w:r>
      <w:r>
        <w:rPr>
          <w:color w:val="000000"/>
        </w:rPr>
        <w:t>Setup, deployment, troubleshooting, maintenance, updates and future enhancements can be provided according to the selected package.</w:t>
      </w:r>
    </w:p>
    <w:p w14:paraId="73D6E639" w14:textId="77777777" w:rsidR="00987E4B" w:rsidRDefault="00000000">
      <w:pPr>
        <w:pStyle w:val="Heading1"/>
      </w:pPr>
      <w:r>
        <w:t>7. FAQ</w:t>
      </w:r>
    </w:p>
    <w:p w14:paraId="164B0D4C" w14:textId="77777777" w:rsidR="00987E4B" w:rsidRDefault="00000000">
      <w:pPr>
        <w:spacing w:after="60"/>
      </w:pPr>
      <w:r>
        <w:rPr>
          <w:b/>
          <w:color w:val="000000"/>
        </w:rPr>
        <w:t>Can the software manage routes, drivers, vehicles and vending machines in one system?</w:t>
      </w:r>
    </w:p>
    <w:p w14:paraId="5849E85C" w14:textId="77777777" w:rsidR="00987E4B" w:rsidRDefault="00000000">
      <w:pPr>
        <w:spacing w:after="60"/>
      </w:pPr>
      <w:r>
        <w:rPr>
          <w:color w:val="000000"/>
        </w:rPr>
        <w:t>Yes. Routes, live tracking, vending machines, stops, drivers, vehicles, customer locations, alerts and reports are managed from one connected field-operations platform.</w:t>
      </w:r>
    </w:p>
    <w:p w14:paraId="266403C4" w14:textId="77777777" w:rsidR="00987E4B" w:rsidRDefault="00000000">
      <w:pPr>
        <w:spacing w:after="60"/>
      </w:pPr>
      <w:r>
        <w:rPr>
          <w:b/>
          <w:color w:val="000000"/>
        </w:rPr>
        <w:t>Can we track drivers and route progress in real time?</w:t>
      </w:r>
    </w:p>
    <w:p w14:paraId="65F130B8" w14:textId="77777777" w:rsidR="00987E4B" w:rsidRDefault="00000000">
      <w:pPr>
        <w:spacing w:after="60"/>
      </w:pPr>
      <w:r>
        <w:rPr>
          <w:color w:val="000000"/>
        </w:rPr>
        <w:t>Yes. The management dashboards include a live vehicle map, active-driver visibility, route-completion progress and operational alerts.</w:t>
      </w:r>
    </w:p>
    <w:p w14:paraId="70E6FDB9" w14:textId="77777777" w:rsidR="00987E4B" w:rsidRDefault="00000000">
      <w:pPr>
        <w:spacing w:after="60"/>
      </w:pPr>
      <w:r>
        <w:rPr>
          <w:b/>
          <w:color w:val="000000"/>
        </w:rPr>
        <w:t>Does the Field Driver have a mobile workflow?</w:t>
      </w:r>
    </w:p>
    <w:p w14:paraId="68A09E36" w14:textId="77777777" w:rsidR="00987E4B" w:rsidRDefault="00000000">
      <w:pPr>
        <w:spacing w:after="60"/>
      </w:pPr>
      <w:r>
        <w:rPr>
          <w:color w:val="000000"/>
        </w:rPr>
        <w:t>Yes. The mobile driver experience shows the assigned vehicle, route progress, next stop, distance, ETA, stop details, history and navigation options.</w:t>
      </w:r>
    </w:p>
    <w:p w14:paraId="74E26F21" w14:textId="77777777" w:rsidR="00987E4B" w:rsidRDefault="00000000">
      <w:pPr>
        <w:spacing w:after="60"/>
      </w:pPr>
      <w:r>
        <w:rPr>
          <w:b/>
          <w:color w:val="000000"/>
        </w:rPr>
        <w:t>Can the software be customized for our field operations?</w:t>
      </w:r>
    </w:p>
    <w:p w14:paraId="2DCE4C4F" w14:textId="77777777" w:rsidR="00987E4B" w:rsidRDefault="00000000">
      <w:pPr>
        <w:spacing w:after="60"/>
      </w:pPr>
      <w:r>
        <w:rPr>
          <w:color w:val="000000"/>
        </w:rPr>
        <w:t>Yes. Branding, roles, routes, machine workflows, driver processes, reports, mobile features, AI and integrations can be customized according to requirements.</w:t>
      </w:r>
    </w:p>
    <w:p w14:paraId="5E524E56" w14:textId="77777777" w:rsidR="00987E4B" w:rsidRDefault="00000000">
      <w:pPr>
        <w:spacing w:after="60"/>
      </w:pPr>
      <w:r>
        <w:rPr>
          <w:b/>
          <w:color w:val="000000"/>
        </w:rPr>
        <w:t>Is the data secure?</w:t>
      </w:r>
    </w:p>
    <w:p w14:paraId="169418B4" w14:textId="77777777" w:rsidR="00987E4B" w:rsidRDefault="00000000">
      <w:pPr>
        <w:spacing w:after="60"/>
      </w:pPr>
      <w:r>
        <w:rPr>
          <w:color w:val="000000"/>
        </w:rPr>
        <w:t>The software uses authenticated login, role-based access and controlled data visibility. Additional hosting, backup, audit, encryption and deployment controls can be configured according to the agreed architecture.</w:t>
      </w:r>
    </w:p>
    <w:p w14:paraId="4A84749A" w14:textId="77777777" w:rsidR="00987E4B" w:rsidRDefault="00000000">
      <w:pPr>
        <w:spacing w:after="60"/>
      </w:pPr>
      <w:r>
        <w:rPr>
          <w:b/>
          <w:color w:val="000000"/>
        </w:rPr>
        <w:t>Can third-party APIs, maps and AI be integrated?</w:t>
      </w:r>
    </w:p>
    <w:p w14:paraId="567A0F29" w14:textId="77777777" w:rsidR="00987E4B" w:rsidRDefault="00000000">
      <w:pPr>
        <w:spacing w:after="60"/>
      </w:pPr>
      <w:r>
        <w:rPr>
          <w:color w:val="000000"/>
        </w:rPr>
        <w:t>Yes. Suitable maps, GPS, navigation, messaging, payment, telematics, vending and other APIs can be integrated where supported. AI and automation can also be added for approved use cases.</w:t>
      </w:r>
    </w:p>
    <w:p w14:paraId="23A48238" w14:textId="77777777" w:rsidR="00987E4B" w:rsidRDefault="00000000">
      <w:pPr>
        <w:spacing w:after="60"/>
      </w:pPr>
      <w:r>
        <w:rPr>
          <w:b/>
          <w:color w:val="000000"/>
        </w:rPr>
        <w:t>Is source code included and can Android / iOS apps be developed?</w:t>
      </w:r>
    </w:p>
    <w:p w14:paraId="79246E84" w14:textId="77777777" w:rsidR="00987E4B" w:rsidRDefault="00000000">
      <w:pPr>
        <w:spacing w:after="60"/>
      </w:pPr>
      <w:r>
        <w:rPr>
          <w:color w:val="000000"/>
        </w:rPr>
        <w:t>Source code is available where included in the selected package or license. Android and iOS apps can also be developed using React Native or other suitable technologies.</w:t>
      </w:r>
    </w:p>
    <w:p w14:paraId="05B0A56F" w14:textId="77777777" w:rsidR="00987E4B" w:rsidRDefault="00000000">
      <w:pPr>
        <w:spacing w:after="60"/>
      </w:pPr>
      <w:r>
        <w:rPr>
          <w:b/>
          <w:color w:val="000000"/>
        </w:rPr>
        <w:t>Will we receive regular project updates and technical support?</w:t>
      </w:r>
    </w:p>
    <w:p w14:paraId="64C740F4" w14:textId="77777777" w:rsidR="00987E4B" w:rsidRDefault="00000000">
      <w:pPr>
        <w:spacing w:after="60"/>
      </w:pPr>
      <w:r>
        <w:rPr>
          <w:color w:val="000000"/>
        </w:rPr>
        <w:t>Yes. We provide transparent communication and regular project updates. Setup, deployment, troubleshooting, maintenance, updates and future enhancements can be provided according to the selected package.</w:t>
      </w:r>
    </w:p>
    <w:p w14:paraId="4B13C23B" w14:textId="59DF2CFF" w:rsidR="00987E4B" w:rsidRDefault="00B2284B">
      <w:pPr>
        <w:spacing w:before="160" w:after="60"/>
      </w:pPr>
      <w:r>
        <w:rPr>
          <w:b/>
          <w:color w:val="000000"/>
        </w:rPr>
        <w:lastRenderedPageBreak/>
        <w:br/>
      </w:r>
      <w:r w:rsidR="00000000">
        <w:rPr>
          <w:b/>
          <w:color w:val="000000"/>
        </w:rPr>
        <w:t>BOOK A DEMO • GET A QUOTE</w:t>
      </w:r>
    </w:p>
    <w:p w14:paraId="500F395C" w14:textId="77777777" w:rsidR="00987E4B" w:rsidRDefault="00000000">
      <w:pPr>
        <w:spacing w:after="60"/>
      </w:pPr>
      <w:r>
        <w:rPr>
          <w:color w:val="000000"/>
        </w:rPr>
        <w:t>Contact Kiaan Technology to discuss your routes, vending machines, drivers, service workflow, mobile app requirements and integrations, and receive a project-specific proposal.</w:t>
      </w:r>
    </w:p>
    <w:sectPr w:rsidR="00987E4B"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57833" w14:textId="77777777" w:rsidR="007D07FD" w:rsidRDefault="007D07FD">
      <w:pPr>
        <w:spacing w:after="0" w:line="240" w:lineRule="auto"/>
      </w:pPr>
      <w:r>
        <w:separator/>
      </w:r>
    </w:p>
  </w:endnote>
  <w:endnote w:type="continuationSeparator" w:id="0">
    <w:p w14:paraId="7A694A49" w14:textId="77777777" w:rsidR="007D07FD" w:rsidRDefault="007D0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E2648"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9509E" w14:textId="77777777" w:rsidR="007D07FD" w:rsidRDefault="007D07FD">
      <w:pPr>
        <w:spacing w:after="0" w:line="240" w:lineRule="auto"/>
      </w:pPr>
      <w:r>
        <w:separator/>
      </w:r>
    </w:p>
  </w:footnote>
  <w:footnote w:type="continuationSeparator" w:id="0">
    <w:p w14:paraId="5C8A9092" w14:textId="77777777" w:rsidR="007D07FD" w:rsidRDefault="007D0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326F90"/>
    <w:rsid w:val="007D07FD"/>
    <w:rsid w:val="0081180B"/>
    <w:rsid w:val="00987E4B"/>
    <w:rsid w:val="00AA1D8D"/>
    <w:rsid w:val="00B2284B"/>
    <w:rsid w:val="00B47730"/>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41DE5"/>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2018</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2026-09-07T12:27:00Z</dcterms:modified>
  <cp:category/>
</cp:coreProperties>
</file>