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BC9" w:rsidRDefault="00F76859">
      <w:pPr>
        <w:spacing w:after="80"/>
        <w:jc w:val="center"/>
      </w:pPr>
      <w:r>
        <w:rPr>
          <w:b/>
          <w:sz w:val="32"/>
        </w:rPr>
        <w:t>KIAAN TECHNOLOGY</w:t>
      </w:r>
    </w:p>
    <w:p w:rsidR="00283BC9" w:rsidRDefault="00F76859">
      <w:pPr>
        <w:spacing w:after="80"/>
        <w:jc w:val="center"/>
      </w:pPr>
      <w:r>
        <w:rPr>
          <w:b/>
          <w:sz w:val="40"/>
        </w:rPr>
        <w:t>WAREHOUSE &amp; INVENTORY MANAGEMENT SYSTEM</w:t>
      </w:r>
    </w:p>
    <w:p w:rsidR="00283BC9" w:rsidRPr="005F214A" w:rsidRDefault="00F76859">
      <w:pPr>
        <w:spacing w:after="120"/>
        <w:jc w:val="center"/>
        <w:rPr>
          <w:sz w:val="20"/>
          <w:szCs w:val="20"/>
        </w:rPr>
      </w:pPr>
      <w:r w:rsidRPr="005F214A">
        <w:rPr>
          <w:i/>
          <w:sz w:val="22"/>
        </w:rPr>
        <w:t>Smart Warehouse, Stock &amp; Order Operations Platform</w:t>
      </w:r>
      <w:r w:rsidRPr="005F214A">
        <w:rPr>
          <w:sz w:val="22"/>
        </w:rPr>
        <w:br/>
      </w:r>
      <w:r w:rsidRPr="005F214A">
        <w:rPr>
          <w:sz w:val="20"/>
          <w:szCs w:val="20"/>
        </w:rPr>
        <w:t>A role-based solution for inventory, batches, expiry, orders, picking, shipping, receiving and client operations from one centralized platform.</w:t>
      </w:r>
    </w:p>
    <w:p w:rsidR="00283BC9" w:rsidRPr="00452426" w:rsidRDefault="00452426">
      <w:pPr>
        <w:spacing w:after="80"/>
        <w:rPr>
          <w:sz w:val="28"/>
          <w:szCs w:val="28"/>
        </w:rPr>
      </w:pPr>
      <w:r>
        <w:rPr>
          <w:b/>
          <w:sz w:val="25"/>
        </w:rPr>
        <w:br/>
      </w:r>
      <w:r w:rsidR="00F76859">
        <w:rPr>
          <w:b/>
          <w:sz w:val="25"/>
        </w:rPr>
        <w:t xml:space="preserve">1. </w:t>
      </w:r>
      <w:r w:rsidR="00F76859" w:rsidRPr="00452426">
        <w:rPr>
          <w:b/>
          <w:sz w:val="28"/>
          <w:szCs w:val="28"/>
        </w:rPr>
        <w:t>What We Provide</w:t>
      </w:r>
    </w:p>
    <w:p w:rsidR="00283BC9" w:rsidRPr="00452426" w:rsidRDefault="00F76859">
      <w:pPr>
        <w:spacing w:after="40"/>
        <w:rPr>
          <w:sz w:val="20"/>
          <w:szCs w:val="20"/>
        </w:rPr>
      </w:pPr>
      <w:r w:rsidRPr="00452426">
        <w:rPr>
          <w:sz w:val="20"/>
          <w:szCs w:val="20"/>
        </w:rPr>
        <w:t>A centralized warehouse and inventory management system designed to improve stock visibility, operational control and warehouse efficiency.</w:t>
      </w:r>
    </w:p>
    <w:p w:rsidR="00283BC9" w:rsidRPr="00452426" w:rsidRDefault="00F76859">
      <w:pPr>
        <w:pStyle w:val="ListBullet"/>
        <w:spacing w:after="6"/>
        <w:ind w:left="317" w:hanging="173"/>
        <w:rPr>
          <w:sz w:val="20"/>
          <w:szCs w:val="20"/>
        </w:rPr>
      </w:pPr>
      <w:r w:rsidRPr="00452426">
        <w:rPr>
          <w:sz w:val="20"/>
          <w:szCs w:val="20"/>
        </w:rPr>
        <w:t>4 User Roles: Super Admin, Warehouse Manager, Inventory Clerk &amp; Client</w:t>
      </w:r>
    </w:p>
    <w:p w:rsidR="00283BC9" w:rsidRPr="00452426" w:rsidRDefault="00F76859">
      <w:pPr>
        <w:pStyle w:val="ListBullet"/>
        <w:spacing w:after="6"/>
        <w:ind w:left="317" w:hanging="173"/>
        <w:rPr>
          <w:sz w:val="20"/>
          <w:szCs w:val="20"/>
        </w:rPr>
      </w:pPr>
      <w:r w:rsidRPr="00452426">
        <w:rPr>
          <w:sz w:val="20"/>
          <w:szCs w:val="20"/>
        </w:rPr>
        <w:t>Company &amp; Warehouse Managemen</w:t>
      </w:r>
      <w:r w:rsidRPr="00452426">
        <w:rPr>
          <w:sz w:val="20"/>
          <w:szCs w:val="20"/>
        </w:rPr>
        <w:t>t: Companies, warehouses, users and system operations</w:t>
      </w:r>
    </w:p>
    <w:p w:rsidR="00283BC9" w:rsidRPr="00452426" w:rsidRDefault="00F76859">
      <w:pPr>
        <w:pStyle w:val="ListBullet"/>
        <w:spacing w:after="6"/>
        <w:ind w:left="317" w:hanging="173"/>
        <w:rPr>
          <w:sz w:val="20"/>
          <w:szCs w:val="20"/>
        </w:rPr>
      </w:pPr>
      <w:r w:rsidRPr="00452426">
        <w:rPr>
          <w:sz w:val="20"/>
          <w:szCs w:val="20"/>
        </w:rPr>
        <w:t>Inventory Management: Products, inventory records and warehouse-level stock control</w:t>
      </w:r>
    </w:p>
    <w:p w:rsidR="00283BC9" w:rsidRPr="00452426" w:rsidRDefault="00F76859">
      <w:pPr>
        <w:pStyle w:val="ListBullet"/>
        <w:spacing w:after="6"/>
        <w:ind w:left="317" w:hanging="173"/>
        <w:rPr>
          <w:sz w:val="20"/>
          <w:szCs w:val="20"/>
        </w:rPr>
      </w:pPr>
      <w:r w:rsidRPr="00452426">
        <w:rPr>
          <w:sz w:val="20"/>
          <w:szCs w:val="20"/>
        </w:rPr>
        <w:t>Lots, Batches &amp; Expiry: Batch traceability and expiry-sensitive stock monitoring</w:t>
      </w:r>
    </w:p>
    <w:p w:rsidR="00283BC9" w:rsidRPr="00452426" w:rsidRDefault="00F76859">
      <w:pPr>
        <w:pStyle w:val="ListBullet"/>
        <w:spacing w:after="6"/>
        <w:ind w:left="317" w:hanging="173"/>
        <w:rPr>
          <w:sz w:val="20"/>
          <w:szCs w:val="20"/>
        </w:rPr>
      </w:pPr>
      <w:r w:rsidRPr="00452426">
        <w:rPr>
          <w:sz w:val="20"/>
          <w:szCs w:val="20"/>
        </w:rPr>
        <w:t>Barcode &amp; Locations: Faster identific</w:t>
      </w:r>
      <w:r w:rsidRPr="00452426">
        <w:rPr>
          <w:sz w:val="20"/>
          <w:szCs w:val="20"/>
        </w:rPr>
        <w:t>ation and organized warehouse location tracking</w:t>
      </w:r>
    </w:p>
    <w:p w:rsidR="00283BC9" w:rsidRPr="00452426" w:rsidRDefault="00F76859">
      <w:pPr>
        <w:pStyle w:val="ListBullet"/>
        <w:spacing w:after="6"/>
        <w:ind w:left="317" w:hanging="173"/>
        <w:rPr>
          <w:sz w:val="20"/>
          <w:szCs w:val="20"/>
        </w:rPr>
      </w:pPr>
      <w:r w:rsidRPr="00452426">
        <w:rPr>
          <w:sz w:val="20"/>
          <w:szCs w:val="20"/>
        </w:rPr>
        <w:t>Order Operations: Sales orders, picking, shipping, transfers and receiving workflows</w:t>
      </w:r>
    </w:p>
    <w:p w:rsidR="00283BC9" w:rsidRPr="00452426" w:rsidRDefault="00F76859">
      <w:pPr>
        <w:pStyle w:val="ListBullet"/>
        <w:spacing w:after="6"/>
        <w:ind w:left="317" w:hanging="173"/>
        <w:rPr>
          <w:sz w:val="20"/>
          <w:szCs w:val="20"/>
        </w:rPr>
      </w:pPr>
      <w:r w:rsidRPr="00452426">
        <w:rPr>
          <w:sz w:val="20"/>
          <w:szCs w:val="20"/>
        </w:rPr>
        <w:t>Clients &amp; Vendors: Customer and supplier records within the system</w:t>
      </w:r>
    </w:p>
    <w:p w:rsidR="00283BC9" w:rsidRPr="00452426" w:rsidRDefault="00F76859">
      <w:pPr>
        <w:pStyle w:val="ListBullet"/>
        <w:spacing w:after="6"/>
        <w:ind w:left="317" w:hanging="173"/>
        <w:rPr>
          <w:sz w:val="20"/>
          <w:szCs w:val="20"/>
        </w:rPr>
      </w:pPr>
      <w:r w:rsidRPr="00452426">
        <w:rPr>
          <w:sz w:val="20"/>
          <w:szCs w:val="20"/>
        </w:rPr>
        <w:t>Reports &amp; Audit Logs: Operational reporting, traceabilit</w:t>
      </w:r>
      <w:r w:rsidRPr="00452426">
        <w:rPr>
          <w:sz w:val="20"/>
          <w:szCs w:val="20"/>
        </w:rPr>
        <w:t>y and activity monitoring</w:t>
      </w:r>
    </w:p>
    <w:p w:rsidR="00283BC9" w:rsidRPr="00452426" w:rsidRDefault="00F76859">
      <w:pPr>
        <w:pStyle w:val="ListBullet"/>
        <w:spacing w:after="6"/>
        <w:ind w:left="317" w:hanging="173"/>
        <w:rPr>
          <w:sz w:val="20"/>
          <w:szCs w:val="20"/>
        </w:rPr>
      </w:pPr>
      <w:r w:rsidRPr="00452426">
        <w:rPr>
          <w:sz w:val="20"/>
          <w:szCs w:val="20"/>
        </w:rPr>
        <w:t>RBAC &amp; Security: Secure login, protected passwords and role-based access permissions</w:t>
      </w:r>
    </w:p>
    <w:p w:rsidR="00283BC9" w:rsidRPr="00452426" w:rsidRDefault="00F76859">
      <w:pPr>
        <w:pStyle w:val="ListBullet"/>
        <w:spacing w:after="6"/>
        <w:ind w:left="317" w:hanging="173"/>
        <w:rPr>
          <w:sz w:val="20"/>
          <w:szCs w:val="20"/>
        </w:rPr>
      </w:pPr>
      <w:r w:rsidRPr="00452426">
        <w:rPr>
          <w:sz w:val="20"/>
          <w:szCs w:val="20"/>
        </w:rPr>
        <w:t>Logistics Intelligence: Smart workflows for routing, tracking and warehouse optimization</w:t>
      </w:r>
    </w:p>
    <w:p w:rsidR="00283BC9" w:rsidRPr="00452426" w:rsidRDefault="00F76859">
      <w:pPr>
        <w:pStyle w:val="ListBullet"/>
        <w:spacing w:after="6"/>
        <w:ind w:left="317" w:hanging="173"/>
        <w:rPr>
          <w:sz w:val="20"/>
          <w:szCs w:val="20"/>
        </w:rPr>
      </w:pPr>
      <w:r w:rsidRPr="00452426">
        <w:rPr>
          <w:sz w:val="20"/>
          <w:szCs w:val="20"/>
        </w:rPr>
        <w:t>Responsive Access: Desktop, Laptop, Tablet and Mobile op</w:t>
      </w:r>
      <w:r w:rsidRPr="00452426">
        <w:rPr>
          <w:sz w:val="20"/>
          <w:szCs w:val="20"/>
        </w:rPr>
        <w:t>timized</w:t>
      </w:r>
    </w:p>
    <w:p w:rsidR="00283BC9" w:rsidRPr="00452426" w:rsidRDefault="00F76859">
      <w:pPr>
        <w:pStyle w:val="ListBullet"/>
        <w:spacing w:after="6"/>
        <w:ind w:left="317" w:hanging="173"/>
        <w:rPr>
          <w:sz w:val="20"/>
          <w:szCs w:val="20"/>
        </w:rPr>
      </w:pPr>
      <w:r w:rsidRPr="00452426">
        <w:rPr>
          <w:sz w:val="20"/>
          <w:szCs w:val="20"/>
        </w:rPr>
        <w:t>Mobile Apps: Android &amp; iOS app versions can also be made available</w:t>
      </w:r>
    </w:p>
    <w:p w:rsidR="00283BC9" w:rsidRDefault="00452426">
      <w:pPr>
        <w:spacing w:after="80"/>
      </w:pPr>
      <w:r>
        <w:rPr>
          <w:b/>
          <w:sz w:val="25"/>
        </w:rPr>
        <w:br/>
      </w:r>
      <w:r w:rsidR="00F76859">
        <w:rPr>
          <w:b/>
          <w:sz w:val="25"/>
        </w:rPr>
        <w:t xml:space="preserve">2. </w:t>
      </w:r>
      <w:r w:rsidR="00F76859" w:rsidRPr="00452426">
        <w:rPr>
          <w:b/>
          <w:sz w:val="28"/>
          <w:szCs w:val="28"/>
        </w:rPr>
        <w:t>Technology Stack</w:t>
      </w:r>
    </w:p>
    <w:p w:rsidR="00283BC9" w:rsidRPr="00452426" w:rsidRDefault="00F76859">
      <w:pPr>
        <w:pStyle w:val="ListBullet"/>
        <w:spacing w:after="6"/>
        <w:ind w:left="317" w:hanging="173"/>
        <w:rPr>
          <w:sz w:val="20"/>
          <w:szCs w:val="20"/>
        </w:rPr>
      </w:pPr>
      <w:r w:rsidRPr="00452426">
        <w:rPr>
          <w:sz w:val="20"/>
          <w:szCs w:val="20"/>
        </w:rPr>
        <w:t>React.js + Vite — Modern and responsive frontend</w:t>
      </w:r>
    </w:p>
    <w:p w:rsidR="00283BC9" w:rsidRPr="00452426" w:rsidRDefault="00F76859">
      <w:pPr>
        <w:pStyle w:val="ListBullet"/>
        <w:spacing w:after="6"/>
        <w:ind w:left="317" w:hanging="173"/>
        <w:rPr>
          <w:sz w:val="20"/>
          <w:szCs w:val="20"/>
        </w:rPr>
      </w:pPr>
      <w:r w:rsidRPr="00452426">
        <w:rPr>
          <w:sz w:val="20"/>
          <w:szCs w:val="20"/>
        </w:rPr>
        <w:t>Node.js + Express — Backend APIs and business logic</w:t>
      </w:r>
    </w:p>
    <w:p w:rsidR="00283BC9" w:rsidRPr="00452426" w:rsidRDefault="00F76859">
      <w:pPr>
        <w:pStyle w:val="ListBullet"/>
        <w:spacing w:after="6"/>
        <w:ind w:left="317" w:hanging="173"/>
        <w:rPr>
          <w:sz w:val="20"/>
          <w:szCs w:val="20"/>
        </w:rPr>
      </w:pPr>
      <w:r w:rsidRPr="00452426">
        <w:rPr>
          <w:sz w:val="20"/>
          <w:szCs w:val="20"/>
        </w:rPr>
        <w:t>MySQL — Reliable relational database</w:t>
      </w:r>
    </w:p>
    <w:p w:rsidR="00283BC9" w:rsidRDefault="00F76859">
      <w:pPr>
        <w:pStyle w:val="ListBullet"/>
        <w:spacing w:after="6"/>
        <w:ind w:left="317" w:hanging="173"/>
      </w:pPr>
      <w:r w:rsidRPr="00452426">
        <w:rPr>
          <w:sz w:val="20"/>
          <w:szCs w:val="20"/>
        </w:rPr>
        <w:t>Prisma ORM — Structured</w:t>
      </w:r>
      <w:r w:rsidRPr="00452426">
        <w:rPr>
          <w:sz w:val="20"/>
          <w:szCs w:val="20"/>
        </w:rPr>
        <w:t xml:space="preserve"> database interaction</w:t>
      </w:r>
    </w:p>
    <w:p w:rsidR="00283BC9" w:rsidRDefault="00452426">
      <w:pPr>
        <w:spacing w:after="80"/>
      </w:pPr>
      <w:r>
        <w:rPr>
          <w:b/>
          <w:sz w:val="25"/>
        </w:rPr>
        <w:br/>
      </w:r>
      <w:r w:rsidR="00F76859">
        <w:rPr>
          <w:b/>
          <w:sz w:val="25"/>
        </w:rPr>
        <w:t xml:space="preserve">3. </w:t>
      </w:r>
      <w:r w:rsidR="00F76859" w:rsidRPr="00452426">
        <w:rPr>
          <w:b/>
          <w:sz w:val="28"/>
          <w:szCs w:val="28"/>
        </w:rPr>
        <w:t>Role-Based Access</w:t>
      </w:r>
    </w:p>
    <w:p w:rsidR="00283BC9" w:rsidRPr="00452426" w:rsidRDefault="00F76859">
      <w:pPr>
        <w:spacing w:after="30"/>
        <w:rPr>
          <w:sz w:val="20"/>
          <w:szCs w:val="20"/>
        </w:rPr>
      </w:pPr>
      <w:r w:rsidRPr="00452426">
        <w:rPr>
          <w:b/>
          <w:sz w:val="20"/>
          <w:szCs w:val="20"/>
        </w:rPr>
        <w:t xml:space="preserve">Super Admin → </w:t>
      </w:r>
      <w:r w:rsidRPr="00452426">
        <w:rPr>
          <w:sz w:val="20"/>
          <w:szCs w:val="20"/>
        </w:rPr>
        <w:t>Companies, warehouses, users, RBAC, inventory, orders, clients, vendors, reports, audit logs and settings.</w:t>
      </w:r>
    </w:p>
    <w:p w:rsidR="00283BC9" w:rsidRPr="00452426" w:rsidRDefault="00F76859">
      <w:pPr>
        <w:spacing w:after="30"/>
        <w:rPr>
          <w:sz w:val="20"/>
          <w:szCs w:val="20"/>
        </w:rPr>
      </w:pPr>
      <w:r w:rsidRPr="00452426">
        <w:rPr>
          <w:b/>
          <w:sz w:val="20"/>
          <w:szCs w:val="20"/>
        </w:rPr>
        <w:t xml:space="preserve">Warehouse Manager → </w:t>
      </w:r>
      <w:r w:rsidRPr="00452426">
        <w:rPr>
          <w:sz w:val="20"/>
          <w:szCs w:val="20"/>
        </w:rPr>
        <w:t>Inventory, lots &amp; batches, expiry, locations, sales orders, picking, shi</w:t>
      </w:r>
      <w:r w:rsidRPr="00452426">
        <w:rPr>
          <w:sz w:val="20"/>
          <w:szCs w:val="20"/>
        </w:rPr>
        <w:t>pping, transfers, receiving and reports.</w:t>
      </w:r>
    </w:p>
    <w:p w:rsidR="00283BC9" w:rsidRPr="00452426" w:rsidRDefault="00F76859">
      <w:pPr>
        <w:spacing w:after="30"/>
        <w:rPr>
          <w:sz w:val="20"/>
          <w:szCs w:val="20"/>
        </w:rPr>
      </w:pPr>
      <w:r w:rsidRPr="00452426">
        <w:rPr>
          <w:b/>
          <w:sz w:val="20"/>
          <w:szCs w:val="20"/>
        </w:rPr>
        <w:t xml:space="preserve">Inventory Clerk → </w:t>
      </w:r>
      <w:r w:rsidRPr="00452426">
        <w:rPr>
          <w:sz w:val="20"/>
          <w:szCs w:val="20"/>
        </w:rPr>
        <w:t>Products, inventory, lots &amp; batches, barcode, expiry and locations.</w:t>
      </w:r>
    </w:p>
    <w:p w:rsidR="00283BC9" w:rsidRPr="00452426" w:rsidRDefault="00F76859">
      <w:pPr>
        <w:spacing w:after="30"/>
        <w:rPr>
          <w:sz w:val="20"/>
          <w:szCs w:val="20"/>
        </w:rPr>
      </w:pPr>
      <w:r w:rsidRPr="00452426">
        <w:rPr>
          <w:b/>
          <w:sz w:val="20"/>
          <w:szCs w:val="20"/>
        </w:rPr>
        <w:t xml:space="preserve">Client → </w:t>
      </w:r>
      <w:r w:rsidRPr="00452426">
        <w:rPr>
          <w:sz w:val="20"/>
          <w:szCs w:val="20"/>
        </w:rPr>
        <w:t>Products, my orders, invoices, certificates of analysis (COAs) and support.</w:t>
      </w:r>
    </w:p>
    <w:p w:rsidR="00283BC9" w:rsidRDefault="00452426">
      <w:pPr>
        <w:spacing w:after="80"/>
      </w:pPr>
      <w:r>
        <w:rPr>
          <w:b/>
          <w:sz w:val="25"/>
        </w:rPr>
        <w:br/>
      </w:r>
      <w:r w:rsidR="00F76859">
        <w:rPr>
          <w:b/>
          <w:sz w:val="25"/>
        </w:rPr>
        <w:t>4</w:t>
      </w:r>
      <w:r w:rsidR="00F76859" w:rsidRPr="00452426">
        <w:rPr>
          <w:b/>
          <w:sz w:val="28"/>
          <w:szCs w:val="28"/>
        </w:rPr>
        <w:t>. Source Code</w:t>
      </w:r>
    </w:p>
    <w:p w:rsidR="00283BC9" w:rsidRPr="00452426" w:rsidRDefault="00F76859">
      <w:pPr>
        <w:spacing w:after="60"/>
        <w:rPr>
          <w:sz w:val="20"/>
          <w:szCs w:val="20"/>
        </w:rPr>
      </w:pPr>
      <w:r w:rsidRPr="00452426">
        <w:rPr>
          <w:sz w:val="20"/>
          <w:szCs w:val="20"/>
        </w:rPr>
        <w:t>Source code is available with</w:t>
      </w:r>
      <w:r w:rsidRPr="00452426">
        <w:rPr>
          <w:sz w:val="20"/>
          <w:szCs w:val="20"/>
        </w:rPr>
        <w:t xml:space="preserve"> the applicable package and can be maintained, modified and customized according to the applicable license terms.</w:t>
      </w:r>
    </w:p>
    <w:p w:rsidR="00283BC9" w:rsidRDefault="005F214A">
      <w:pPr>
        <w:spacing w:after="80"/>
      </w:pPr>
      <w:r>
        <w:rPr>
          <w:b/>
          <w:sz w:val="25"/>
        </w:rPr>
        <w:br/>
      </w:r>
      <w:r>
        <w:rPr>
          <w:b/>
          <w:sz w:val="25"/>
        </w:rPr>
        <w:br/>
      </w:r>
      <w:r>
        <w:rPr>
          <w:b/>
          <w:sz w:val="25"/>
        </w:rPr>
        <w:br/>
      </w:r>
      <w:r>
        <w:rPr>
          <w:b/>
          <w:sz w:val="25"/>
        </w:rPr>
        <w:lastRenderedPageBreak/>
        <w:br/>
      </w:r>
      <w:bookmarkStart w:id="0" w:name="_GoBack"/>
      <w:bookmarkEnd w:id="0"/>
      <w:r w:rsidR="00F76859">
        <w:rPr>
          <w:b/>
          <w:sz w:val="25"/>
        </w:rPr>
        <w:t>5</w:t>
      </w:r>
      <w:r w:rsidR="00F76859" w:rsidRPr="00452426">
        <w:rPr>
          <w:b/>
          <w:sz w:val="28"/>
          <w:szCs w:val="28"/>
        </w:rPr>
        <w:t>. Customization</w:t>
      </w:r>
    </w:p>
    <w:p w:rsidR="00283BC9" w:rsidRPr="00452426" w:rsidRDefault="00F76859">
      <w:pPr>
        <w:spacing w:after="20"/>
        <w:rPr>
          <w:sz w:val="20"/>
          <w:szCs w:val="20"/>
        </w:rPr>
      </w:pPr>
      <w:r w:rsidRPr="00452426">
        <w:rPr>
          <w:sz w:val="20"/>
          <w:szCs w:val="20"/>
        </w:rPr>
        <w:t>Make the software yours.</w:t>
      </w:r>
    </w:p>
    <w:p w:rsidR="00283BC9" w:rsidRPr="005F214A" w:rsidRDefault="00F76859" w:rsidP="005F214A">
      <w:pPr>
        <w:spacing w:after="20"/>
        <w:rPr>
          <w:sz w:val="20"/>
          <w:szCs w:val="20"/>
        </w:rPr>
      </w:pPr>
      <w:r w:rsidRPr="00452426">
        <w:rPr>
          <w:b/>
          <w:sz w:val="20"/>
          <w:szCs w:val="20"/>
        </w:rPr>
        <w:t>Logo • Branding • UI • Modules • Fields • Reports • Features • Integrations</w:t>
      </w:r>
      <w:r w:rsidR="005F214A">
        <w:rPr>
          <w:sz w:val="20"/>
          <w:szCs w:val="20"/>
        </w:rPr>
        <w:br/>
      </w:r>
      <w:r w:rsidRPr="00452426">
        <w:rPr>
          <w:sz w:val="20"/>
          <w:szCs w:val="20"/>
        </w:rPr>
        <w:t>Custom development, thir</w:t>
      </w:r>
      <w:r w:rsidRPr="00452426">
        <w:rPr>
          <w:sz w:val="20"/>
          <w:szCs w:val="20"/>
        </w:rPr>
        <w:t>d-party integrations and AI automation can be provided based on your requirements</w:t>
      </w:r>
      <w:r>
        <w:t>.</w:t>
      </w:r>
      <w:r w:rsidR="00452426">
        <w:br/>
      </w:r>
      <w:r w:rsidR="00452426">
        <w:rPr>
          <w:b/>
          <w:sz w:val="25"/>
        </w:rPr>
        <w:br/>
      </w:r>
      <w:r w:rsidR="00452426">
        <w:rPr>
          <w:b/>
          <w:sz w:val="25"/>
        </w:rPr>
        <w:br/>
      </w:r>
      <w:r>
        <w:rPr>
          <w:b/>
          <w:sz w:val="25"/>
        </w:rPr>
        <w:t>6</w:t>
      </w:r>
      <w:r w:rsidRPr="00452426">
        <w:rPr>
          <w:b/>
          <w:sz w:val="28"/>
          <w:szCs w:val="28"/>
        </w:rPr>
        <w:t>. FAQ</w:t>
      </w:r>
    </w:p>
    <w:p w:rsidR="00452426" w:rsidRPr="005F214A" w:rsidRDefault="00452426" w:rsidP="00452426">
      <w:pPr>
        <w:spacing w:after="10"/>
        <w:rPr>
          <w:sz w:val="20"/>
          <w:szCs w:val="20"/>
        </w:rPr>
      </w:pPr>
      <w:r>
        <w:rPr>
          <w:b/>
        </w:rPr>
        <w:br/>
      </w:r>
      <w:r w:rsidRPr="005F214A">
        <w:rPr>
          <w:b/>
          <w:sz w:val="20"/>
          <w:szCs w:val="20"/>
        </w:rPr>
        <w:t>Can we customize the software?</w:t>
      </w:r>
    </w:p>
    <w:p w:rsidR="00452426" w:rsidRPr="005F214A" w:rsidRDefault="00452426" w:rsidP="00452426">
      <w:pPr>
        <w:spacing w:after="50"/>
        <w:ind w:left="230"/>
        <w:rPr>
          <w:sz w:val="20"/>
          <w:szCs w:val="20"/>
        </w:rPr>
      </w:pPr>
      <w:r w:rsidRPr="005F214A">
        <w:rPr>
          <w:sz w:val="20"/>
          <w:szCs w:val="20"/>
        </w:rPr>
        <w:t>Yes. Modules, workflows, fields, reports and features can be customized according to your requirements.</w:t>
      </w:r>
    </w:p>
    <w:p w:rsidR="00452426" w:rsidRPr="005F214A" w:rsidRDefault="00452426" w:rsidP="00452426">
      <w:pPr>
        <w:spacing w:after="10"/>
        <w:rPr>
          <w:sz w:val="20"/>
          <w:szCs w:val="20"/>
        </w:rPr>
      </w:pPr>
      <w:r w:rsidRPr="005F214A">
        <w:rPr>
          <w:b/>
          <w:sz w:val="20"/>
          <w:szCs w:val="20"/>
        </w:rPr>
        <w:br/>
        <w:t>Is the software mobile and tablet responsive?</w:t>
      </w:r>
    </w:p>
    <w:p w:rsidR="00452426" w:rsidRPr="005F214A" w:rsidRDefault="00452426" w:rsidP="00452426">
      <w:pPr>
        <w:spacing w:after="50"/>
        <w:ind w:left="230"/>
        <w:rPr>
          <w:sz w:val="20"/>
          <w:szCs w:val="20"/>
        </w:rPr>
      </w:pPr>
      <w:r w:rsidRPr="005F214A">
        <w:rPr>
          <w:sz w:val="20"/>
          <w:szCs w:val="20"/>
        </w:rPr>
        <w:t>Yes. The web system is responsive for desktop, laptop, tablet and mobile screens.</w:t>
      </w:r>
    </w:p>
    <w:p w:rsidR="00452426" w:rsidRPr="005F214A" w:rsidRDefault="00452426" w:rsidP="00452426">
      <w:pPr>
        <w:spacing w:after="10"/>
        <w:rPr>
          <w:sz w:val="20"/>
          <w:szCs w:val="20"/>
        </w:rPr>
      </w:pPr>
      <w:r w:rsidRPr="005F214A">
        <w:rPr>
          <w:b/>
          <w:sz w:val="20"/>
          <w:szCs w:val="20"/>
        </w:rPr>
        <w:br/>
        <w:t>Are Android and iOS app versions available?</w:t>
      </w:r>
    </w:p>
    <w:p w:rsidR="00452426" w:rsidRPr="005F214A" w:rsidRDefault="00452426" w:rsidP="00452426">
      <w:pPr>
        <w:spacing w:after="50"/>
        <w:ind w:left="230"/>
        <w:rPr>
          <w:sz w:val="20"/>
          <w:szCs w:val="20"/>
        </w:rPr>
      </w:pPr>
      <w:r w:rsidRPr="005F214A">
        <w:rPr>
          <w:sz w:val="20"/>
          <w:szCs w:val="20"/>
        </w:rPr>
        <w:t>Yes. Android and iOS app versions can be provided based on the selected package and requirements.</w:t>
      </w:r>
    </w:p>
    <w:p w:rsidR="00452426" w:rsidRPr="005F214A" w:rsidRDefault="00452426" w:rsidP="00452426">
      <w:pPr>
        <w:spacing w:after="10"/>
        <w:rPr>
          <w:sz w:val="20"/>
          <w:szCs w:val="20"/>
        </w:rPr>
      </w:pPr>
      <w:r w:rsidRPr="005F214A">
        <w:rPr>
          <w:b/>
          <w:sz w:val="20"/>
          <w:szCs w:val="20"/>
        </w:rPr>
        <w:br/>
        <w:t>How are passwords, data and user access secured?</w:t>
      </w:r>
    </w:p>
    <w:p w:rsidR="00452426" w:rsidRPr="005F214A" w:rsidRDefault="00452426" w:rsidP="00452426">
      <w:pPr>
        <w:spacing w:after="50"/>
        <w:ind w:left="230"/>
        <w:rPr>
          <w:sz w:val="20"/>
          <w:szCs w:val="20"/>
        </w:rPr>
      </w:pPr>
      <w:r w:rsidRPr="005F214A">
        <w:rPr>
          <w:sz w:val="20"/>
          <w:szCs w:val="20"/>
        </w:rPr>
        <w:t>Passwords are protected using secure authentication and password hashing, while role-based permissions restrict every user to authorized modules and actions. Application and database access can also be configured according to deployment security requirements.</w:t>
      </w:r>
    </w:p>
    <w:p w:rsidR="00452426" w:rsidRPr="005F214A" w:rsidRDefault="00452426" w:rsidP="00452426">
      <w:pPr>
        <w:spacing w:after="10"/>
        <w:rPr>
          <w:sz w:val="20"/>
          <w:szCs w:val="20"/>
        </w:rPr>
      </w:pPr>
      <w:r w:rsidRPr="005F214A">
        <w:rPr>
          <w:b/>
          <w:sz w:val="20"/>
          <w:szCs w:val="20"/>
        </w:rPr>
        <w:br/>
        <w:t>Can third-party APIs and AI automation be integrated?</w:t>
      </w:r>
    </w:p>
    <w:p w:rsidR="00452426" w:rsidRPr="005F214A" w:rsidRDefault="00452426" w:rsidP="00452426">
      <w:pPr>
        <w:spacing w:after="50"/>
        <w:ind w:left="230"/>
        <w:rPr>
          <w:sz w:val="20"/>
          <w:szCs w:val="20"/>
        </w:rPr>
      </w:pPr>
      <w:r w:rsidRPr="005F214A">
        <w:rPr>
          <w:sz w:val="20"/>
          <w:szCs w:val="20"/>
        </w:rPr>
        <w:t>Yes. Third-party APIs, notifications, payment services, AI features and workflow automations can be integrated as required.</w:t>
      </w:r>
    </w:p>
    <w:p w:rsidR="00452426" w:rsidRPr="005F214A" w:rsidRDefault="00452426" w:rsidP="00452426">
      <w:pPr>
        <w:spacing w:after="10"/>
        <w:rPr>
          <w:sz w:val="20"/>
          <w:szCs w:val="20"/>
        </w:rPr>
      </w:pPr>
      <w:r w:rsidRPr="005F214A">
        <w:rPr>
          <w:b/>
          <w:sz w:val="20"/>
          <w:szCs w:val="20"/>
        </w:rPr>
        <w:br/>
        <w:t>Is source code included?</w:t>
      </w:r>
    </w:p>
    <w:p w:rsidR="00452426" w:rsidRPr="005F214A" w:rsidRDefault="00452426" w:rsidP="00452426">
      <w:pPr>
        <w:spacing w:after="50"/>
        <w:ind w:left="230"/>
        <w:rPr>
          <w:sz w:val="20"/>
          <w:szCs w:val="20"/>
        </w:rPr>
      </w:pPr>
      <w:r w:rsidRPr="005F214A">
        <w:rPr>
          <w:sz w:val="20"/>
          <w:szCs w:val="20"/>
        </w:rPr>
        <w:t>Yes, where included in the selected package/license.</w:t>
      </w:r>
    </w:p>
    <w:p w:rsidR="00452426" w:rsidRPr="005F214A" w:rsidRDefault="00452426" w:rsidP="00452426">
      <w:pPr>
        <w:spacing w:after="10"/>
        <w:rPr>
          <w:sz w:val="20"/>
          <w:szCs w:val="20"/>
        </w:rPr>
      </w:pPr>
      <w:r w:rsidRPr="005F214A">
        <w:rPr>
          <w:b/>
          <w:sz w:val="20"/>
          <w:szCs w:val="20"/>
        </w:rPr>
        <w:br/>
        <w:t>Can we add our branding?</w:t>
      </w:r>
    </w:p>
    <w:p w:rsidR="00452426" w:rsidRPr="005F214A" w:rsidRDefault="00452426" w:rsidP="00452426">
      <w:pPr>
        <w:spacing w:after="50"/>
        <w:ind w:left="230"/>
        <w:rPr>
          <w:sz w:val="20"/>
          <w:szCs w:val="20"/>
        </w:rPr>
      </w:pPr>
      <w:r w:rsidRPr="005F214A">
        <w:rPr>
          <w:sz w:val="20"/>
          <w:szCs w:val="20"/>
        </w:rPr>
        <w:t>Yes. Logo, name, colors and UI can be customized.</w:t>
      </w:r>
    </w:p>
    <w:p w:rsidR="00452426" w:rsidRPr="005F214A" w:rsidRDefault="00452426" w:rsidP="00452426">
      <w:pPr>
        <w:spacing w:after="10"/>
        <w:rPr>
          <w:sz w:val="20"/>
          <w:szCs w:val="20"/>
        </w:rPr>
      </w:pPr>
      <w:r w:rsidRPr="005F214A">
        <w:rPr>
          <w:b/>
          <w:sz w:val="20"/>
          <w:szCs w:val="20"/>
        </w:rPr>
        <w:br/>
        <w:t>Which technologies are used?</w:t>
      </w:r>
    </w:p>
    <w:p w:rsidR="00452426" w:rsidRPr="005F214A" w:rsidRDefault="00452426" w:rsidP="00452426">
      <w:pPr>
        <w:spacing w:after="50"/>
        <w:ind w:left="230"/>
        <w:rPr>
          <w:sz w:val="20"/>
          <w:szCs w:val="20"/>
        </w:rPr>
      </w:pPr>
      <w:r w:rsidRPr="005F214A">
        <w:rPr>
          <w:sz w:val="20"/>
          <w:szCs w:val="20"/>
        </w:rPr>
        <w:t xml:space="preserve">React.js, </w:t>
      </w:r>
      <w:proofErr w:type="spellStart"/>
      <w:r w:rsidRPr="005F214A">
        <w:rPr>
          <w:sz w:val="20"/>
          <w:szCs w:val="20"/>
        </w:rPr>
        <w:t>Vite</w:t>
      </w:r>
      <w:proofErr w:type="spellEnd"/>
      <w:r w:rsidRPr="005F214A">
        <w:rPr>
          <w:sz w:val="20"/>
          <w:szCs w:val="20"/>
        </w:rPr>
        <w:t xml:space="preserve">, Tailwind CSS, Node.js, Express, MySQL and </w:t>
      </w:r>
      <w:proofErr w:type="spellStart"/>
      <w:r w:rsidRPr="005F214A">
        <w:rPr>
          <w:sz w:val="20"/>
          <w:szCs w:val="20"/>
        </w:rPr>
        <w:t>Prisma</w:t>
      </w:r>
      <w:proofErr w:type="spellEnd"/>
      <w:r w:rsidRPr="005F214A">
        <w:rPr>
          <w:sz w:val="20"/>
          <w:szCs w:val="20"/>
        </w:rPr>
        <w:t xml:space="preserve"> ORM.</w:t>
      </w:r>
    </w:p>
    <w:p w:rsidR="00452426" w:rsidRPr="005F214A" w:rsidRDefault="00452426" w:rsidP="00452426">
      <w:pPr>
        <w:spacing w:after="10"/>
        <w:rPr>
          <w:sz w:val="20"/>
          <w:szCs w:val="20"/>
        </w:rPr>
      </w:pPr>
      <w:r w:rsidRPr="005F214A">
        <w:rPr>
          <w:b/>
          <w:sz w:val="20"/>
          <w:szCs w:val="20"/>
        </w:rPr>
        <w:br/>
        <w:t xml:space="preserve">Does </w:t>
      </w:r>
      <w:proofErr w:type="spellStart"/>
      <w:r w:rsidRPr="005F214A">
        <w:rPr>
          <w:b/>
          <w:sz w:val="20"/>
          <w:szCs w:val="20"/>
        </w:rPr>
        <w:t>Kiaan</w:t>
      </w:r>
      <w:proofErr w:type="spellEnd"/>
      <w:r w:rsidRPr="005F214A">
        <w:rPr>
          <w:b/>
          <w:sz w:val="20"/>
          <w:szCs w:val="20"/>
        </w:rPr>
        <w:t xml:space="preserve"> Technology provide technical support?</w:t>
      </w:r>
    </w:p>
    <w:p w:rsidR="00452426" w:rsidRPr="005F214A" w:rsidRDefault="00452426" w:rsidP="00452426">
      <w:pPr>
        <w:spacing w:after="50"/>
        <w:ind w:left="230"/>
        <w:rPr>
          <w:sz w:val="20"/>
          <w:szCs w:val="20"/>
        </w:rPr>
      </w:pPr>
      <w:r w:rsidRPr="005F214A">
        <w:rPr>
          <w:sz w:val="20"/>
          <w:szCs w:val="20"/>
        </w:rPr>
        <w:t xml:space="preserve">Yes. </w:t>
      </w:r>
      <w:proofErr w:type="spellStart"/>
      <w:r w:rsidRPr="005F214A">
        <w:rPr>
          <w:sz w:val="20"/>
          <w:szCs w:val="20"/>
        </w:rPr>
        <w:t>Kiaan</w:t>
      </w:r>
      <w:proofErr w:type="spellEnd"/>
      <w:r w:rsidRPr="005F214A">
        <w:rPr>
          <w:sz w:val="20"/>
          <w:szCs w:val="20"/>
        </w:rPr>
        <w:t xml:space="preserve"> Technology can provide technical support for setup, deployment, troubleshooting, maintenance, updates and future enhancements based on the selected package.</w:t>
      </w:r>
    </w:p>
    <w:p w:rsidR="00452426" w:rsidRPr="005F214A" w:rsidRDefault="00452426" w:rsidP="00452426">
      <w:pPr>
        <w:spacing w:after="10"/>
        <w:rPr>
          <w:sz w:val="20"/>
          <w:szCs w:val="20"/>
        </w:rPr>
      </w:pPr>
      <w:r w:rsidRPr="005F214A">
        <w:rPr>
          <w:b/>
          <w:sz w:val="20"/>
          <w:szCs w:val="20"/>
        </w:rPr>
        <w:br/>
        <w:t>Can a different technology stack be used?</w:t>
      </w:r>
    </w:p>
    <w:p w:rsidR="00452426" w:rsidRPr="005F214A" w:rsidRDefault="00452426" w:rsidP="00452426">
      <w:pPr>
        <w:spacing w:after="50"/>
        <w:ind w:left="230"/>
        <w:rPr>
          <w:sz w:val="20"/>
          <w:szCs w:val="20"/>
        </w:rPr>
      </w:pPr>
      <w:r w:rsidRPr="005F214A">
        <w:rPr>
          <w:sz w:val="20"/>
          <w:szCs w:val="20"/>
        </w:rPr>
        <w:t xml:space="preserve">Yes. We work across full-stack technologies including React Native, WordPress, </w:t>
      </w:r>
      <w:proofErr w:type="spellStart"/>
      <w:r w:rsidRPr="005F214A">
        <w:rPr>
          <w:sz w:val="20"/>
          <w:szCs w:val="20"/>
        </w:rPr>
        <w:t>TypeScript</w:t>
      </w:r>
      <w:proofErr w:type="spellEnd"/>
      <w:r w:rsidRPr="005F214A">
        <w:rPr>
          <w:sz w:val="20"/>
          <w:szCs w:val="20"/>
        </w:rPr>
        <w:t>, Java, Python and others based on project requirements.</w:t>
      </w:r>
    </w:p>
    <w:p w:rsidR="00452426" w:rsidRDefault="00452426" w:rsidP="00452426">
      <w:pPr>
        <w:spacing w:after="50"/>
        <w:ind w:left="216"/>
        <w:rPr>
          <w:rFonts w:hint="eastAsia"/>
        </w:rPr>
      </w:pPr>
    </w:p>
    <w:p w:rsidR="00283BC9" w:rsidRDefault="00283BC9">
      <w:pPr>
        <w:spacing w:after="23"/>
      </w:pPr>
    </w:p>
    <w:sectPr w:rsidR="00283BC9" w:rsidSect="00034616">
      <w:footerReference w:type="default" r:id="rId8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6859" w:rsidRDefault="00F76859">
      <w:pPr>
        <w:spacing w:after="0" w:line="240" w:lineRule="auto"/>
      </w:pPr>
      <w:r>
        <w:separator/>
      </w:r>
    </w:p>
  </w:endnote>
  <w:endnote w:type="continuationSeparator" w:id="0">
    <w:p w:rsidR="00F76859" w:rsidRDefault="00F76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BC9" w:rsidRDefault="00F76859">
    <w:pPr>
      <w:pStyle w:val="Footer"/>
      <w:jc w:val="center"/>
    </w:pPr>
    <w:r>
      <w:rPr>
        <w:sz w:val="16"/>
      </w:rPr>
      <w:t>KIAAN TECHNOLOGY • Warehouse &amp; Inventory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6859" w:rsidRDefault="00F76859">
      <w:pPr>
        <w:spacing w:after="0" w:line="240" w:lineRule="auto"/>
      </w:pPr>
      <w:r>
        <w:separator/>
      </w:r>
    </w:p>
  </w:footnote>
  <w:footnote w:type="continuationSeparator" w:id="0">
    <w:p w:rsidR="00F76859" w:rsidRDefault="00F768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3BC9"/>
    <w:rsid w:val="0029639D"/>
    <w:rsid w:val="00326F90"/>
    <w:rsid w:val="00452426"/>
    <w:rsid w:val="005F214A"/>
    <w:rsid w:val="00AA1D8D"/>
    <w:rsid w:val="00B47730"/>
    <w:rsid w:val="00CB0664"/>
    <w:rsid w:val="00F768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93F8A"/>
  <w14:defaultImageDpi w14:val="300"/>
  <w15:docId w15:val="{38F9AC7E-9617-48FC-9511-18CEF9AD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E30534-8E94-486F-99CC-7EFB8750F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Ritik Chouhan</cp:lastModifiedBy>
  <cp:revision>2</cp:revision>
  <dcterms:created xsi:type="dcterms:W3CDTF">2013-12-23T23:15:00Z</dcterms:created>
  <dcterms:modified xsi:type="dcterms:W3CDTF">2026-08-31T13:15:00Z</dcterms:modified>
  <cp:category/>
</cp:coreProperties>
</file>