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Weather Application: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 had created the django restframework project with simple and easy.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Requirements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Django, RestFramework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Login and Logout Api are build in with restframwork. I had include it in main urls.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Created an application name with “app” and include the urls in main and wrote 1 API to display the 30 cities weather. This api is authenicated not with token auth, simple login needed to access this api.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Username : admin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Password : admin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"http://127.0.0.1:8000/app/home"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http://127.0.0.1:8000/app/api1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/ -- GET method with Authenication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"http://127.0.0.1:8000/app/home"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http://127.0.0.1:8000/app/api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IN"/>
        </w:rPr>
        <w:t>2/ -- GET method with Authenication and params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(“city”:”Hyderabad”)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Thank You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4131"/>
    <w:rsid w:val="6970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2022-08-27T09:05:00Z</dcterms:created>
  <dc:creator>Asif</dc:creator>
  <cp:lastModifiedBy>Asif</cp:lastModifiedBy>
  <dcterms:modified xsi:type="dcterms:W3CDTF">2022-08-27T09:14:54Z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D513C5940712474C835C70352E687755</vt:lpwstr>
  </property>
</Properties>
</file>