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DCD" w:rsidRDefault="00503B60" w:rsidP="00400E42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503B60">
        <w:rPr>
          <w:rFonts w:ascii="Cambria" w:eastAsia="Cambria" w:hAnsi="Cambria" w:cs="Cambria"/>
          <w:b/>
          <w:color w:val="000000"/>
          <w:sz w:val="28"/>
          <w:szCs w:val="28"/>
        </w:rPr>
        <w:t xml:space="preserve">Image </w:t>
      </w:r>
      <w:r w:rsidR="00114BAF">
        <w:rPr>
          <w:rFonts w:ascii="Cambria" w:eastAsia="Cambria" w:hAnsi="Cambria" w:cs="Cambria"/>
          <w:b/>
          <w:color w:val="000000"/>
          <w:sz w:val="28"/>
          <w:szCs w:val="28"/>
        </w:rPr>
        <w:t>Processing</w:t>
      </w:r>
      <w:bookmarkStart w:id="0" w:name="_GoBack"/>
      <w:bookmarkEnd w:id="0"/>
      <w:r w:rsidRPr="00503B60">
        <w:rPr>
          <w:rFonts w:ascii="Cambria" w:eastAsia="Cambria" w:hAnsi="Cambria" w:cs="Cambria"/>
          <w:b/>
          <w:color w:val="000000"/>
          <w:sz w:val="28"/>
          <w:szCs w:val="28"/>
        </w:rPr>
        <w:t xml:space="preserve"> Using Transfer learning</w:t>
      </w:r>
    </w:p>
    <w:p w:rsidR="00B52DCD" w:rsidRDefault="00B52DC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52DCD" w:rsidRDefault="00994B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Description:</w:t>
      </w:r>
    </w:p>
    <w:p w:rsidR="00BF5476" w:rsidRPr="00BF5476" w:rsidRDefault="00BF5476" w:rsidP="00BF5476">
      <w:pPr>
        <w:rPr>
          <w:rFonts w:ascii="Times New Roman" w:eastAsia="Times New Roman" w:hAnsi="Times New Roman" w:cs="Times New Roman"/>
          <w:sz w:val="24"/>
          <w:szCs w:val="24"/>
        </w:rPr>
      </w:pPr>
      <w:r w:rsidRPr="00BF5476">
        <w:rPr>
          <w:rFonts w:ascii="Times New Roman" w:eastAsia="Times New Roman" w:hAnsi="Times New Roman" w:cs="Times New Roman"/>
          <w:sz w:val="24"/>
          <w:szCs w:val="24"/>
        </w:rPr>
        <w:t xml:space="preserve">This project aims to develop a system for automatically classifying brain </w:t>
      </w:r>
      <w:proofErr w:type="spellStart"/>
      <w:r w:rsidRPr="00BF5476">
        <w:rPr>
          <w:rFonts w:ascii="Times New Roman" w:eastAsia="Times New Roman" w:hAnsi="Times New Roman" w:cs="Times New Roman"/>
          <w:sz w:val="24"/>
          <w:szCs w:val="24"/>
        </w:rPr>
        <w:t>tumors</w:t>
      </w:r>
      <w:proofErr w:type="spellEnd"/>
      <w:r w:rsidRPr="00BF5476">
        <w:rPr>
          <w:rFonts w:ascii="Times New Roman" w:eastAsia="Times New Roman" w:hAnsi="Times New Roman" w:cs="Times New Roman"/>
          <w:sz w:val="24"/>
          <w:szCs w:val="24"/>
        </w:rPr>
        <w:t xml:space="preserve"> using VGG-16, a pre-trained convoluti</w:t>
      </w:r>
      <w:r>
        <w:rPr>
          <w:rFonts w:ascii="Times New Roman" w:eastAsia="Times New Roman" w:hAnsi="Times New Roman" w:cs="Times New Roman"/>
          <w:sz w:val="24"/>
          <w:szCs w:val="24"/>
        </w:rPr>
        <w:t>onal neural network (CNN) model</w:t>
      </w:r>
    </w:p>
    <w:p w:rsidR="00B52DCD" w:rsidRDefault="00BF5476" w:rsidP="00BF5476">
      <w:pPr>
        <w:rPr>
          <w:rFonts w:ascii="Times New Roman" w:eastAsia="Times New Roman" w:hAnsi="Times New Roman" w:cs="Times New Roman"/>
          <w:sz w:val="24"/>
          <w:szCs w:val="24"/>
        </w:rPr>
      </w:pPr>
      <w:r w:rsidRPr="00BF5476">
        <w:rPr>
          <w:rFonts w:ascii="Times New Roman" w:eastAsia="Times New Roman" w:hAnsi="Times New Roman" w:cs="Times New Roman"/>
          <w:sz w:val="24"/>
          <w:szCs w:val="24"/>
        </w:rPr>
        <w:t xml:space="preserve">Early and accurate diagnosis of brain </w:t>
      </w:r>
      <w:proofErr w:type="spellStart"/>
      <w:r w:rsidRPr="00BF5476">
        <w:rPr>
          <w:rFonts w:ascii="Times New Roman" w:eastAsia="Times New Roman" w:hAnsi="Times New Roman" w:cs="Times New Roman"/>
          <w:sz w:val="24"/>
          <w:szCs w:val="24"/>
        </w:rPr>
        <w:t>tumors</w:t>
      </w:r>
      <w:proofErr w:type="spellEnd"/>
      <w:r w:rsidRPr="00BF5476">
        <w:rPr>
          <w:rFonts w:ascii="Times New Roman" w:eastAsia="Times New Roman" w:hAnsi="Times New Roman" w:cs="Times New Roman"/>
          <w:sz w:val="24"/>
          <w:szCs w:val="24"/>
        </w:rPr>
        <w:t xml:space="preserve"> is crucial for effective treatment planning and improved patient outcomes. Traditional methods often rely on expert analysis of medical images, which can be time-consuming, prone to human error, and subjective.</w:t>
      </w:r>
    </w:p>
    <w:p w:rsidR="00BF5476" w:rsidRPr="00BF5476" w:rsidRDefault="00BF5476" w:rsidP="00BF54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>This project leverages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power of deep learning to:</w:t>
      </w:r>
    </w:p>
    <w:p w:rsidR="00BF5476" w:rsidRPr="00BF5476" w:rsidRDefault="00BF5476" w:rsidP="00BF547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Automate brain </w:t>
      </w:r>
      <w:proofErr w:type="spellStart"/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>tumor</w:t>
      </w:r>
      <w:proofErr w:type="spellEnd"/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classification: The VGG-16 model will be trained on a dataset of brain MRI scans </w:t>
      </w:r>
      <w:proofErr w:type="spellStart"/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>labeled</w:t>
      </w:r>
      <w:proofErr w:type="spellEnd"/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different types of </w:t>
      </w:r>
      <w:proofErr w:type="spellStart"/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>tumors</w:t>
      </w:r>
      <w:proofErr w:type="spellEnd"/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(e.g., benign, malignant). This trained model will then be able to </w:t>
      </w:r>
      <w:proofErr w:type="spellStart"/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>analyze</w:t>
      </w:r>
      <w:proofErr w:type="spellEnd"/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MRI scans and predict the presence and type of </w:t>
      </w:r>
      <w:proofErr w:type="spellStart"/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>tumor</w:t>
      </w:r>
      <w:proofErr w:type="spellEnd"/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high accuracy.</w:t>
      </w:r>
    </w:p>
    <w:p w:rsidR="00BF5476" w:rsidRPr="00BF5476" w:rsidRDefault="00BF5476" w:rsidP="00BF547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Reduce human workload and improve efficiency: Automating </w:t>
      </w:r>
      <w:proofErr w:type="spellStart"/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>tumor</w:t>
      </w:r>
      <w:proofErr w:type="spellEnd"/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classification can free up radiologists' time for more complex tasks, potentially leading to faster diagnoses and improved patient care.</w:t>
      </w:r>
    </w:p>
    <w:p w:rsidR="00BF5476" w:rsidRPr="00BF5476" w:rsidRDefault="00BF5476" w:rsidP="00BF5476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>Provide objective and consistent results: Deep learning models can learn complex patterns from data, potentially achieving higher consistency and objectivity in classification compared to traditional methods.</w:t>
      </w:r>
    </w:p>
    <w:p w:rsidR="00B52DCD" w:rsidRDefault="00994B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Architecture:</w:t>
      </w:r>
    </w:p>
    <w:p w:rsidR="00B52DCD" w:rsidRDefault="00994B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7332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366752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CD" w:rsidRDefault="00B52D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2DCD" w:rsidRDefault="00994B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Pre-requisites: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52DCD" w:rsidRDefault="00994B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complete this project, you must require the following software, concepts, and packages.</w:t>
      </w:r>
    </w:p>
    <w:p w:rsidR="00B52DCD" w:rsidRDefault="00994B82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 Installation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DCD" w:rsidRDefault="00C73A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VS Code</w:t>
      </w:r>
      <w:r w:rsidR="00994B82">
        <w:rPr>
          <w:rFonts w:ascii="Times New Roman" w:eastAsia="Times New Roman" w:hAnsi="Times New Roman" w:cs="Times New Roman"/>
          <w:sz w:val="24"/>
          <w:szCs w:val="24"/>
        </w:rPr>
        <w:t xml:space="preserve"> IDE is Ideal to complete this project </w:t>
      </w:r>
    </w:p>
    <w:p w:rsidR="00B52DCD" w:rsidRDefault="00994B8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r w:rsidR="00C73AEB">
        <w:rPr>
          <w:rFonts w:ascii="Times New Roman" w:eastAsia="Times New Roman" w:hAnsi="Times New Roman" w:cs="Times New Roman"/>
          <w:b/>
          <w:sz w:val="24"/>
          <w:szCs w:val="24"/>
        </w:rPr>
        <w:t>VS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please refer to </w:t>
      </w:r>
      <w:hyperlink r:id="rId7" w:history="1">
        <w:r w:rsidR="00C73AEB" w:rsidRPr="0077200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VS Code</w:t>
        </w:r>
        <w:r w:rsidRPr="0077200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IDE Installation Steps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2DCD" w:rsidRDefault="00994B82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Python Packages</w:t>
      </w:r>
    </w:p>
    <w:p w:rsidR="00B52DCD" w:rsidRDefault="00994B8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are using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anaconda navigator</w:t>
      </w:r>
      <w:r>
        <w:rPr>
          <w:rFonts w:ascii="Times New Roman" w:eastAsia="Times New Roman" w:hAnsi="Times New Roman" w:cs="Times New Roman"/>
          <w:sz w:val="24"/>
          <w:szCs w:val="24"/>
        </w:rPr>
        <w:t>, follow the below steps to download the required packages:</w:t>
      </w:r>
    </w:p>
    <w:p w:rsidR="00B52DCD" w:rsidRDefault="00994B8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Anaconda prompt </w:t>
      </w:r>
    </w:p>
    <w:p w:rsidR="00B52DCD" w:rsidRDefault="00994B82" w:rsidP="00BF5476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 “pip install </w:t>
      </w:r>
      <w:proofErr w:type="spellStart"/>
      <w:r w:rsidR="00BF5476"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proofErr w:type="spellEnd"/>
      <w:r w:rsidR="00BF5476" w:rsidRPr="00BF5476">
        <w:rPr>
          <w:rFonts w:ascii="Times New Roman" w:eastAsia="Times New Roman" w:hAnsi="Times New Roman" w:cs="Times New Roman"/>
          <w:color w:val="000000"/>
          <w:sz w:val="24"/>
          <w:szCs w:val="24"/>
        </w:rPr>
        <w:t>==2.15.0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and click enter.</w:t>
      </w:r>
    </w:p>
    <w:p w:rsidR="00B52DCD" w:rsidRDefault="00994B82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 “pip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==1.26.3” and click enter</w:t>
      </w:r>
    </w:p>
    <w:p w:rsidR="00B52DCD" w:rsidRPr="007332D1" w:rsidRDefault="007332D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"pip install F</w:t>
      </w:r>
      <w:r w:rsidR="00994B82">
        <w:rPr>
          <w:rFonts w:ascii="Times New Roman" w:eastAsia="Times New Roman" w:hAnsi="Times New Roman" w:cs="Times New Roman"/>
          <w:sz w:val="24"/>
          <w:szCs w:val="24"/>
        </w:rPr>
        <w:t>lask” and click enter.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52DCD" w:rsidRDefault="00B52D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2DCD" w:rsidRDefault="00994B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Prior Knowledge:</w:t>
      </w:r>
    </w:p>
    <w:p w:rsidR="00B52DCD" w:rsidRDefault="00994B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must have prior knowledge of the following topics to complete this project.</w:t>
      </w:r>
    </w:p>
    <w:p w:rsidR="00B52DCD" w:rsidRDefault="00994B82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hyperlink r:id="rId8" w:history="1">
        <w:r w:rsidR="00772002" w:rsidRPr="00880F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https://www.youtube.com/watch?v=WQeoO7MI0Bs</w:t>
        </w:r>
      </w:hyperlink>
    </w:p>
    <w:p w:rsidR="00B52DCD" w:rsidRDefault="00994B82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Flask -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https://www.youtube.com/watch?v=lj4I_CvBnt0</w:t>
        </w:r>
      </w:hyperlink>
    </w:p>
    <w:p w:rsidR="00B52DCD" w:rsidRDefault="00994B8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Project Objectives:</w:t>
      </w:r>
    </w:p>
    <w:p w:rsidR="00B52DCD" w:rsidRDefault="00994B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the end of this project, you will:</w:t>
      </w:r>
    </w:p>
    <w:p w:rsidR="00B52DCD" w:rsidRDefault="00994B82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 fundamental concepts and techniques used for computer vision.</w:t>
      </w:r>
    </w:p>
    <w:p w:rsidR="00B52DCD" w:rsidRDefault="00BF5476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Gain knowledge of CNN and transfer learning</w:t>
      </w:r>
      <w:r w:rsidR="00994B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52DCD" w:rsidRDefault="00994B8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Project Flow:</w:t>
      </w:r>
    </w:p>
    <w:p w:rsidR="00B52DCD" w:rsidRDefault="00994B82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user interacts with the UI to enter the input.</w:t>
      </w:r>
    </w:p>
    <w:p w:rsidR="00B52DCD" w:rsidRDefault="00994B82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Entered input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the model which is integrated.</w:t>
      </w:r>
    </w:p>
    <w:p w:rsidR="00B52DCD" w:rsidRDefault="00994B82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Once the model analyses the input the summary is showcased on the UI</w:t>
      </w:r>
    </w:p>
    <w:p w:rsidR="00B52DCD" w:rsidRDefault="00B52DCD">
      <w:pPr>
        <w:widowControl w:val="0"/>
        <w:spacing w:before="22"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B52DCD" w:rsidRDefault="00994B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accomplish this, we have to complete all the activities listed below,</w:t>
      </w:r>
    </w:p>
    <w:p w:rsidR="00B52DCD" w:rsidRDefault="00994B8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="00936E2F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app.py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python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file :</w:t>
      </w:r>
      <w:proofErr w:type="gramEnd"/>
    </w:p>
    <w:p w:rsidR="00B52DCD" w:rsidRDefault="00994B82">
      <w:pPr>
        <w:widowControl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the required libraries</w:t>
      </w:r>
    </w:p>
    <w:p w:rsidR="00B52DCD" w:rsidRDefault="00994B82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UI Integration:</w:t>
      </w:r>
    </w:p>
    <w:p w:rsidR="00B52DCD" w:rsidRDefault="00994B82">
      <w:pPr>
        <w:numPr>
          <w:ilvl w:val="0"/>
          <w:numId w:val="5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Building HTML Pages</w:t>
      </w:r>
    </w:p>
    <w:p w:rsidR="00B52DCD" w:rsidRDefault="00994B82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Build Python code</w:t>
      </w:r>
    </w:p>
    <w:p w:rsidR="00B52DCD" w:rsidRPr="00994B82" w:rsidRDefault="00994B82" w:rsidP="00994B8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application</w:t>
      </w:r>
    </w:p>
    <w:p w:rsidR="00B52DCD" w:rsidRDefault="00994B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Structure:</w:t>
      </w:r>
    </w:p>
    <w:p w:rsidR="00B52DCD" w:rsidRDefault="00994B8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Template fold</w:t>
      </w:r>
      <w:r w:rsidR="00157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 w:rsidR="009F5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contains HTML pages. The </w:t>
      </w:r>
      <w:r w:rsidR="007D6298">
        <w:rPr>
          <w:rFonts w:ascii="Times New Roman" w:eastAsia="Times New Roman" w:hAnsi="Times New Roman" w:cs="Times New Roman"/>
          <w:color w:val="000000"/>
          <w:sz w:val="24"/>
          <w:szCs w:val="24"/>
        </w:rPr>
        <w:t>app</w:t>
      </w:r>
      <w:r w:rsidR="00157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.py contains the python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r w:rsidR="009F5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</w:t>
      </w:r>
      <w:r w:rsidR="00157025">
        <w:rPr>
          <w:rFonts w:ascii="Times New Roman" w:eastAsia="Times New Roman" w:hAnsi="Times New Roman" w:cs="Times New Roman"/>
          <w:color w:val="000000"/>
          <w:sz w:val="24"/>
          <w:szCs w:val="24"/>
        </w:rPr>
        <w:t>u'll find HTML pages, while app.py comprises the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responsible for</w:t>
      </w:r>
      <w:r w:rsidR="00E23C1C">
        <w:rPr>
          <w:rFonts w:ascii="Times New Roman" w:eastAsia="Times New Roman" w:hAnsi="Times New Roman" w:cs="Times New Roman"/>
          <w:sz w:val="24"/>
          <w:szCs w:val="24"/>
        </w:rPr>
        <w:t xml:space="preserve"> counting the </w:t>
      </w:r>
      <w:proofErr w:type="spellStart"/>
      <w:r w:rsidR="00E23C1C">
        <w:rPr>
          <w:rFonts w:ascii="Times New Roman" w:eastAsia="Times New Roman" w:hAnsi="Times New Roman" w:cs="Times New Roman"/>
          <w:sz w:val="24"/>
          <w:szCs w:val="24"/>
        </w:rPr>
        <w:t>pushups</w:t>
      </w:r>
      <w:proofErr w:type="spellEnd"/>
      <w:r w:rsidR="001A6F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23C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23C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52DCD" w:rsidRDefault="00EE7345" w:rsidP="005558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1915" cy="53530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752" cy="53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CD" w:rsidRDefault="00994B8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Milestone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6F22">
        <w:rPr>
          <w:rFonts w:ascii="Times New Roman" w:eastAsia="Times New Roman" w:hAnsi="Times New Roman" w:cs="Times New Roman"/>
          <w:b/>
          <w:sz w:val="28"/>
          <w:szCs w:val="28"/>
        </w:rPr>
        <w:t>Create app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.py python file</w:t>
      </w:r>
    </w:p>
    <w:p w:rsidR="00B52DCD" w:rsidRDefault="00994B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Activity 1: Import the required libraries</w:t>
      </w:r>
    </w:p>
    <w:p w:rsidR="00B52DCD" w:rsidRDefault="00994B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be importing the necessary packages initially.</w:t>
      </w:r>
    </w:p>
    <w:p w:rsidR="00B52DCD" w:rsidRDefault="00EE7345" w:rsidP="00CC51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1808944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4" w:rsidRDefault="00994B8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Activity 2: </w:t>
      </w:r>
      <w:r w:rsidR="00B358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Image Processing</w:t>
      </w:r>
      <w:r w:rsidR="007821B4" w:rsidRPr="007821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experience </w:t>
      </w:r>
      <w:r w:rsidR="007821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 Python:</w:t>
      </w:r>
    </w:p>
    <w:p w:rsidR="00C61469" w:rsidRPr="00C61469" w:rsidRDefault="00C61469" w:rsidP="00C61469">
      <w:pPr>
        <w:rPr>
          <w:rFonts w:ascii="Times New Roman" w:eastAsia="Times New Roman" w:hAnsi="Times New Roman" w:cs="Times New Roman"/>
          <w:sz w:val="24"/>
          <w:szCs w:val="24"/>
        </w:rPr>
      </w:pPr>
      <w:r w:rsidRPr="00C61469">
        <w:rPr>
          <w:rFonts w:ascii="Times New Roman" w:eastAsia="Times New Roman" w:hAnsi="Times New Roman" w:cs="Times New Roman"/>
          <w:b/>
          <w:sz w:val="24"/>
          <w:szCs w:val="24"/>
        </w:rPr>
        <w:t>Explanation of below code 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61469">
        <w:rPr>
          <w:rFonts w:ascii="Times New Roman" w:eastAsia="Times New Roman" w:hAnsi="Times New Roman" w:cs="Times New Roman"/>
          <w:b/>
          <w:sz w:val="24"/>
          <w:szCs w:val="24"/>
        </w:rPr>
        <w:t>Imports:</w:t>
      </w:r>
    </w:p>
    <w:p w:rsidR="00B358D6" w:rsidRPr="00B358D6" w:rsidRDefault="00B358D6" w:rsidP="00B358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b/>
          <w:sz w:val="24"/>
          <w:szCs w:val="24"/>
        </w:rPr>
        <w:t>1. Importing Libraries:</w:t>
      </w:r>
    </w:p>
    <w:p w:rsidR="00B358D6" w:rsidRPr="00B358D6" w:rsidRDefault="00B358D6" w:rsidP="00B358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58D6" w:rsidRPr="00B358D6" w:rsidRDefault="00B358D6" w:rsidP="00B358D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Image and model-related libraries:</w:t>
      </w:r>
    </w:p>
    <w:p w:rsidR="00B358D6" w:rsidRPr="00B358D6" w:rsidRDefault="00B358D6" w:rsidP="00B358D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58D6">
        <w:rPr>
          <w:rFonts w:ascii="Times New Roman" w:eastAsia="Times New Roman" w:hAnsi="Times New Roman" w:cs="Times New Roman"/>
          <w:sz w:val="24"/>
          <w:szCs w:val="24"/>
        </w:rPr>
        <w:t>tensorflow.keras</w:t>
      </w:r>
      <w:proofErr w:type="gramEnd"/>
      <w:r w:rsidRPr="00B358D6">
        <w:rPr>
          <w:rFonts w:ascii="Times New Roman" w:eastAsia="Times New Roman" w:hAnsi="Times New Roman" w:cs="Times New Roman"/>
          <w:sz w:val="24"/>
          <w:szCs w:val="24"/>
        </w:rPr>
        <w:t>.layers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: Provides layers for building neural networks.</w:t>
      </w:r>
    </w:p>
    <w:p w:rsidR="00B358D6" w:rsidRPr="00B358D6" w:rsidRDefault="00B358D6" w:rsidP="00B358D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58D6">
        <w:rPr>
          <w:rFonts w:ascii="Times New Roman" w:eastAsia="Times New Roman" w:hAnsi="Times New Roman" w:cs="Times New Roman"/>
          <w:sz w:val="24"/>
          <w:szCs w:val="24"/>
        </w:rPr>
        <w:t>tensorflow.keras</w:t>
      </w:r>
      <w:proofErr w:type="gramEnd"/>
      <w:r w:rsidRPr="00B358D6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: Houses the model class for defining architectures.</w:t>
      </w:r>
    </w:p>
    <w:p w:rsidR="00B358D6" w:rsidRPr="00B358D6" w:rsidRDefault="00B358D6" w:rsidP="00B358D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58D6">
        <w:rPr>
          <w:rFonts w:ascii="Times New Roman" w:eastAsia="Times New Roman" w:hAnsi="Times New Roman" w:cs="Times New Roman"/>
          <w:sz w:val="24"/>
          <w:szCs w:val="24"/>
        </w:rPr>
        <w:t>tensorflow.keras</w:t>
      </w:r>
      <w:proofErr w:type="gramEnd"/>
      <w:r w:rsidRPr="00B358D6">
        <w:rPr>
          <w:rFonts w:ascii="Times New Roman" w:eastAsia="Times New Roman" w:hAnsi="Times New Roman" w:cs="Times New Roman"/>
          <w:sz w:val="24"/>
          <w:szCs w:val="24"/>
        </w:rPr>
        <w:t>.preprocessing.image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: Offers tools for image </w:t>
      </w: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preprocessing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8D6" w:rsidRPr="00B358D6" w:rsidRDefault="00B358D6" w:rsidP="00B358D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58D6">
        <w:rPr>
          <w:rFonts w:ascii="Times New Roman" w:eastAsia="Times New Roman" w:hAnsi="Times New Roman" w:cs="Times New Roman"/>
          <w:sz w:val="24"/>
          <w:szCs w:val="24"/>
        </w:rPr>
        <w:t>tensorflow.keras</w:t>
      </w:r>
      <w:proofErr w:type="gramEnd"/>
      <w:r w:rsidRPr="00B358D6">
        <w:rPr>
          <w:rFonts w:ascii="Times New Roman" w:eastAsia="Times New Roman" w:hAnsi="Times New Roman" w:cs="Times New Roman"/>
          <w:sz w:val="24"/>
          <w:szCs w:val="24"/>
        </w:rPr>
        <w:t>.applications.vgg16: Contains the pre-trained VGG16 model.</w:t>
      </w:r>
    </w:p>
    <w:p w:rsidR="00C61469" w:rsidRDefault="00B358D6" w:rsidP="00B358D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Sequential: A simple model type for linear stacking of layers.</w:t>
      </w:r>
    </w:p>
    <w:p w:rsidR="00B358D6" w:rsidRDefault="00B358D6" w:rsidP="00B358D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B358D6" w:rsidRPr="00B358D6" w:rsidRDefault="00B358D6" w:rsidP="00B358D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Data manipulation and visualization:</w:t>
      </w:r>
    </w:p>
    <w:p w:rsidR="00B358D6" w:rsidRPr="00B358D6" w:rsidRDefault="00B358D6" w:rsidP="00B358D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glob: Used for finding files matching a pattern.</w:t>
      </w:r>
    </w:p>
    <w:p w:rsidR="00B358D6" w:rsidRPr="00B358D6" w:rsidRDefault="00B358D6" w:rsidP="00B358D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: Provides numerical computation capabilities.</w:t>
      </w:r>
    </w:p>
    <w:p w:rsidR="00B358D6" w:rsidRDefault="00B358D6" w:rsidP="00B358D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58D6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B358D6">
        <w:rPr>
          <w:rFonts w:ascii="Times New Roman" w:eastAsia="Times New Roman" w:hAnsi="Times New Roman" w:cs="Times New Roman"/>
          <w:sz w:val="24"/>
          <w:szCs w:val="24"/>
        </w:rPr>
        <w:t>: Used for plotting graphs.</w:t>
      </w:r>
    </w:p>
    <w:p w:rsidR="00B358D6" w:rsidRDefault="00B358D6" w:rsidP="00B358D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358D6" w:rsidRPr="00B358D6" w:rsidRDefault="00B358D6" w:rsidP="00B358D6">
      <w:pPr>
        <w:pStyle w:val="ListParagraph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b/>
          <w:sz w:val="24"/>
          <w:szCs w:val="24"/>
        </w:rPr>
        <w:t>2. Loading the VGG16 Model: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b/>
          <w:sz w:val="24"/>
          <w:szCs w:val="24"/>
        </w:rPr>
        <w:t>Image size and paths:</w:t>
      </w:r>
    </w:p>
    <w:p w:rsidR="00B358D6" w:rsidRPr="00B358D6" w:rsidRDefault="00B358D6" w:rsidP="00B358D6">
      <w:pPr>
        <w:pStyle w:val="ListParagraph"/>
        <w:numPr>
          <w:ilvl w:val="0"/>
          <w:numId w:val="4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imageSize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 set to [224, 224], the input size for VGG16.</w:t>
      </w:r>
    </w:p>
    <w:p w:rsidR="00B358D6" w:rsidRPr="00B358D6" w:rsidRDefault="00B358D6" w:rsidP="00B358D6">
      <w:pPr>
        <w:pStyle w:val="ListParagraph"/>
        <w:numPr>
          <w:ilvl w:val="0"/>
          <w:numId w:val="4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train_path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test_path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 store the paths to training and testing image folders.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b/>
          <w:sz w:val="24"/>
          <w:szCs w:val="24"/>
        </w:rPr>
        <w:t>Loading VGG16: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vgg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 = VGG16(...): Creates a VGG16 model instance, excluding the top layer.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weights='</w:t>
      </w: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imagenet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': Loads pre-trained weights trained on ImageNet.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include_top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=False: Excludes the top classification layers for customization.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b/>
          <w:sz w:val="24"/>
          <w:szCs w:val="24"/>
        </w:rPr>
        <w:t>3. Adding Custom Layers:</w:t>
      </w: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Freezing pre-trained layers: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for layer in </w:t>
      </w:r>
      <w:proofErr w:type="spellStart"/>
      <w:proofErr w:type="gramStart"/>
      <w:r w:rsidRPr="00B358D6">
        <w:rPr>
          <w:rFonts w:ascii="Times New Roman" w:eastAsia="Times New Roman" w:hAnsi="Times New Roman" w:cs="Times New Roman"/>
          <w:sz w:val="24"/>
          <w:szCs w:val="24"/>
        </w:rPr>
        <w:t>vgg.layers</w:t>
      </w:r>
      <w:proofErr w:type="spellEnd"/>
      <w:proofErr w:type="gramEnd"/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layer.trainable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 = False: Prevents weights updates for pre-trained layers.</w:t>
      </w: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Flattening: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x = Flatten</w:t>
      </w:r>
      <w:proofErr w:type="gramStart"/>
      <w:r w:rsidRPr="00B358D6">
        <w:rPr>
          <w:rFonts w:ascii="Times New Roman" w:eastAsia="Times New Roman" w:hAnsi="Times New Roman" w:cs="Times New Roman"/>
          <w:sz w:val="24"/>
          <w:szCs w:val="24"/>
        </w:rPr>
        <w:t>()(</w:t>
      </w:r>
      <w:proofErr w:type="spellStart"/>
      <w:proofErr w:type="gramEnd"/>
      <w:r w:rsidRPr="00B358D6">
        <w:rPr>
          <w:rFonts w:ascii="Times New Roman" w:eastAsia="Times New Roman" w:hAnsi="Times New Roman" w:cs="Times New Roman"/>
          <w:sz w:val="24"/>
          <w:szCs w:val="24"/>
        </w:rPr>
        <w:t>vgg.output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): Flattens the convolutional output into a 1D vector.</w:t>
      </w: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Output layer: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lastRenderedPageBreak/>
        <w:t>prediction = Dense(...): Adds a fully connected layer with appropriate output neurons for the number of classes.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activation='</w:t>
      </w: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': Makes predictions probabilities for multi-class classification.</w:t>
      </w: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4. Creating the Complete Model: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Model construction: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gramStart"/>
      <w:r w:rsidRPr="00B358D6">
        <w:rPr>
          <w:rFonts w:ascii="Times New Roman" w:eastAsia="Times New Roman" w:hAnsi="Times New Roman" w:cs="Times New Roman"/>
          <w:sz w:val="24"/>
          <w:szCs w:val="24"/>
        </w:rPr>
        <w:t>Model(</w:t>
      </w:r>
      <w:proofErr w:type="gramEnd"/>
      <w:r w:rsidRPr="00B358D6">
        <w:rPr>
          <w:rFonts w:ascii="Times New Roman" w:eastAsia="Times New Roman" w:hAnsi="Times New Roman" w:cs="Times New Roman"/>
          <w:sz w:val="24"/>
          <w:szCs w:val="24"/>
        </w:rPr>
        <w:t>inputs=</w:t>
      </w: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vgg.input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, outputs=prediction): Defines the model with VGG16's input and the custom output layer.</w:t>
      </w: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Model summary: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58D6">
        <w:rPr>
          <w:rFonts w:ascii="Times New Roman" w:eastAsia="Times New Roman" w:hAnsi="Times New Roman" w:cs="Times New Roman"/>
          <w:sz w:val="24"/>
          <w:szCs w:val="24"/>
        </w:rPr>
        <w:t>model.summary</w:t>
      </w:r>
      <w:proofErr w:type="spellEnd"/>
      <w:proofErr w:type="gramEnd"/>
      <w:r w:rsidRPr="00B358D6">
        <w:rPr>
          <w:rFonts w:ascii="Times New Roman" w:eastAsia="Times New Roman" w:hAnsi="Times New Roman" w:cs="Times New Roman"/>
          <w:sz w:val="24"/>
          <w:szCs w:val="24"/>
        </w:rPr>
        <w:t>(): Prints an overview of the model's architecture and layers.</w:t>
      </w: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5. Compiling the Model: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Specifying loss, optimizer, and metrics: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58D6">
        <w:rPr>
          <w:rFonts w:ascii="Times New Roman" w:eastAsia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B358D6">
        <w:rPr>
          <w:rFonts w:ascii="Times New Roman" w:eastAsia="Times New Roman" w:hAnsi="Times New Roman" w:cs="Times New Roman"/>
          <w:sz w:val="24"/>
          <w:szCs w:val="24"/>
        </w:rPr>
        <w:t>(...): Configures the model's learning process.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loss='</w:t>
      </w: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categorical_crossentropy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': Suitable for multi-class classification.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optimizer='</w:t>
      </w: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adam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': A common and efficient optimization algorithm.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metrics=['accuracy']: Measures accuracy during training and evaluation.</w:t>
      </w: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6. Data Augmentation: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Creating image generators: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train_datagen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test_datagen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 for training and testing data, respectively.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rescale: Scales pixel values for better training.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shear_range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zoom_range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horizontal_flip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 xml:space="preserve"> (for training): Apply random transformations to increase data diversity and prevent overfitting.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7. Loading Data: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ImageDataGenerator</w:t>
      </w:r>
      <w:proofErr w:type="spellEnd"/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flow_from_directory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: Reads and loads images from directories, automatically classifying them based on folder structure.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8. Training the Model: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Initiating training: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8D6">
        <w:rPr>
          <w:rFonts w:ascii="Times New Roman" w:eastAsia="Times New Roman" w:hAnsi="Times New Roman" w:cs="Times New Roman"/>
          <w:sz w:val="24"/>
          <w:szCs w:val="24"/>
        </w:rPr>
        <w:t>model.fit_generator</w:t>
      </w:r>
      <w:proofErr w:type="spellEnd"/>
      <w:r w:rsidRPr="00B358D6">
        <w:rPr>
          <w:rFonts w:ascii="Times New Roman" w:eastAsia="Times New Roman" w:hAnsi="Times New Roman" w:cs="Times New Roman"/>
          <w:sz w:val="24"/>
          <w:szCs w:val="24"/>
        </w:rPr>
        <w:t>(...): Trains the model using the loaded image generators.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epochs: Number of training iterations over the entire dataset.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9. Plotting Loss and Accuracy: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Visualizing training progress: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58D6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B358D6">
        <w:rPr>
          <w:rFonts w:ascii="Times New Roman" w:eastAsia="Times New Roman" w:hAnsi="Times New Roman" w:cs="Times New Roman"/>
          <w:sz w:val="24"/>
          <w:szCs w:val="24"/>
        </w:rPr>
        <w:t>(...): Plots loss and accuracy curves for both training and validation data.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8D6">
        <w:rPr>
          <w:rFonts w:ascii="Times New Roman" w:eastAsia="Times New Roman" w:hAnsi="Times New Roman" w:cs="Times New Roman"/>
          <w:sz w:val="24"/>
          <w:szCs w:val="24"/>
        </w:rPr>
        <w:t>10. Saving the Trained Model:</w:t>
      </w:r>
    </w:p>
    <w:p w:rsidR="00B358D6" w:rsidRPr="00B358D6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58D6" w:rsidRPr="007D6298" w:rsidRDefault="00B358D6" w:rsidP="00B358D6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6298">
        <w:rPr>
          <w:rFonts w:ascii="Times New Roman" w:eastAsia="Times New Roman" w:hAnsi="Times New Roman" w:cs="Times New Roman"/>
          <w:b/>
          <w:sz w:val="24"/>
          <w:szCs w:val="24"/>
        </w:rPr>
        <w:t>Preserving trained weights:</w:t>
      </w:r>
    </w:p>
    <w:p w:rsidR="00B358D6" w:rsidRDefault="00B358D6" w:rsidP="007D6298">
      <w:pPr>
        <w:pStyle w:val="ListParagraph"/>
        <w:ind w:left="-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58D6">
        <w:rPr>
          <w:rFonts w:ascii="Times New Roman" w:eastAsia="Times New Roman" w:hAnsi="Times New Roman" w:cs="Times New Roman"/>
          <w:sz w:val="24"/>
          <w:szCs w:val="24"/>
        </w:rPr>
        <w:t>model.save</w:t>
      </w:r>
      <w:proofErr w:type="spellEnd"/>
      <w:proofErr w:type="gramEnd"/>
      <w:r w:rsidRPr="00B358D6">
        <w:rPr>
          <w:rFonts w:ascii="Times New Roman" w:eastAsia="Times New Roman" w:hAnsi="Times New Roman" w:cs="Times New Roman"/>
          <w:sz w:val="24"/>
          <w:szCs w:val="24"/>
        </w:rPr>
        <w:t>('brain_vgg16.h5'): Saves the model for future use.</w:t>
      </w:r>
    </w:p>
    <w:p w:rsidR="00EE7345" w:rsidRDefault="00EE7345" w:rsidP="007D6298">
      <w:pPr>
        <w:pStyle w:val="ListParagraph"/>
        <w:ind w:left="-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7345" w:rsidRDefault="00EE7345" w:rsidP="007D6298">
      <w:pPr>
        <w:pStyle w:val="ListParagraph"/>
        <w:ind w:left="-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7345" w:rsidRPr="00B358D6" w:rsidRDefault="00EE7345" w:rsidP="007D6298">
      <w:pPr>
        <w:pStyle w:val="ListParagraph"/>
        <w:ind w:left="-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4278924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69" w:rsidRDefault="00EE7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4549928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45" w:rsidRDefault="00EE73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345" w:rsidRDefault="00EE7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866063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69" w:rsidRDefault="00C614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5195" w:rsidRDefault="00EE7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88482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95" w:rsidRDefault="00EE7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41640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45" w:rsidRDefault="00EE7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490530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95" w:rsidRDefault="00EE7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509008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45" w:rsidRDefault="00EE73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04774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CD" w:rsidRDefault="00994B82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Milestone 2: UI Integration</w:t>
      </w:r>
    </w:p>
    <w:p w:rsidR="00B52DCD" w:rsidRDefault="00994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section, we will be building a web application that is integrated into the model we built. A UI is provided for the users where he/she has </w:t>
      </w:r>
      <w:r w:rsidR="00157025">
        <w:rPr>
          <w:rFonts w:ascii="Times New Roman" w:eastAsia="Times New Roman" w:hAnsi="Times New Roman" w:cs="Times New Roman"/>
        </w:rPr>
        <w:t xml:space="preserve">to navigate to open the web cam. </w:t>
      </w:r>
    </w:p>
    <w:p w:rsidR="00B52DCD" w:rsidRDefault="00994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section has the following tasks</w:t>
      </w:r>
    </w:p>
    <w:p w:rsidR="00B52DCD" w:rsidRDefault="00994B82">
      <w:pPr>
        <w:widowControl w:val="0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Building HTML Pages</w:t>
      </w:r>
    </w:p>
    <w:p w:rsidR="00B52DCD" w:rsidRDefault="00994B82">
      <w:pPr>
        <w:widowControl w:val="0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Building server-side script</w:t>
      </w:r>
    </w:p>
    <w:p w:rsidR="00B52DCD" w:rsidRDefault="00994B82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Activity1: Building Html Pages:</w:t>
      </w:r>
    </w:p>
    <w:p w:rsidR="00B52DCD" w:rsidRDefault="00170766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have </w:t>
      </w:r>
      <w:proofErr w:type="gramStart"/>
      <w:r>
        <w:rPr>
          <w:rFonts w:ascii="Times New Roman" w:eastAsia="Times New Roman" w:hAnsi="Times New Roman" w:cs="Times New Roman"/>
        </w:rPr>
        <w:t xml:space="preserve">created </w:t>
      </w:r>
      <w:r w:rsidR="00994B82">
        <w:rPr>
          <w:rFonts w:ascii="Times New Roman" w:eastAsia="Times New Roman" w:hAnsi="Times New Roman" w:cs="Times New Roman"/>
        </w:rPr>
        <w:t xml:space="preserve"> HTML</w:t>
      </w:r>
      <w:proofErr w:type="gramEnd"/>
      <w:r w:rsidR="00994B82">
        <w:rPr>
          <w:rFonts w:ascii="Times New Roman" w:eastAsia="Times New Roman" w:hAnsi="Times New Roman" w:cs="Times New Roman"/>
        </w:rPr>
        <w:t xml:space="preserve"> files for this project and saved them in the templates folder.</w:t>
      </w:r>
    </w:p>
    <w:p w:rsidR="00121DC7" w:rsidRDefault="00994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Let’s see how those html pages looks like:</w:t>
      </w:r>
    </w:p>
    <w:p w:rsidR="000951BC" w:rsidRDefault="000951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2755357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tml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BC" w:rsidRDefault="000951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2682416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66" w:rsidRDefault="00170766">
      <w:pPr>
        <w:rPr>
          <w:rFonts w:ascii="Times New Roman" w:eastAsia="Times New Roman" w:hAnsi="Times New Roman" w:cs="Times New Roman"/>
        </w:rPr>
      </w:pPr>
    </w:p>
    <w:p w:rsidR="00170766" w:rsidRDefault="00170766">
      <w:pPr>
        <w:rPr>
          <w:rFonts w:ascii="Times New Roman" w:eastAsia="Times New Roman" w:hAnsi="Times New Roman" w:cs="Times New Roman"/>
        </w:rPr>
      </w:pPr>
    </w:p>
    <w:p w:rsidR="00170766" w:rsidRDefault="00170766">
      <w:pPr>
        <w:rPr>
          <w:rFonts w:ascii="Times New Roman" w:eastAsia="Times New Roman" w:hAnsi="Times New Roman" w:cs="Times New Roman"/>
        </w:rPr>
      </w:pPr>
    </w:p>
    <w:p w:rsidR="00170766" w:rsidRDefault="00170766">
      <w:pPr>
        <w:rPr>
          <w:rFonts w:ascii="Times New Roman" w:eastAsia="Times New Roman" w:hAnsi="Times New Roman" w:cs="Times New Roman"/>
        </w:rPr>
      </w:pPr>
    </w:p>
    <w:p w:rsidR="00170766" w:rsidRDefault="00170766">
      <w:pPr>
        <w:rPr>
          <w:rFonts w:ascii="Times New Roman" w:eastAsia="Times New Roman" w:hAnsi="Times New Roman" w:cs="Times New Roman"/>
        </w:rPr>
      </w:pPr>
    </w:p>
    <w:p w:rsidR="00170766" w:rsidRDefault="00170766">
      <w:pPr>
        <w:rPr>
          <w:rFonts w:ascii="Times New Roman" w:eastAsia="Times New Roman" w:hAnsi="Times New Roman" w:cs="Times New Roman"/>
        </w:rPr>
      </w:pPr>
    </w:p>
    <w:p w:rsidR="00121DC7" w:rsidRDefault="000951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486400" cy="2718886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C7" w:rsidRDefault="00121DC7">
      <w:pPr>
        <w:rPr>
          <w:rFonts w:ascii="Times New Roman" w:eastAsia="Times New Roman" w:hAnsi="Times New Roman" w:cs="Times New Roman"/>
        </w:rPr>
      </w:pPr>
    </w:p>
    <w:p w:rsidR="00B52DCD" w:rsidRDefault="00994B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Activity 2: Build Python code:</w:t>
      </w:r>
    </w:p>
    <w:p w:rsidR="00B52DCD" w:rsidRDefault="00994B82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Import the libraries</w:t>
      </w:r>
    </w:p>
    <w:p w:rsidR="00B52DCD" w:rsidRDefault="00994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="000951BC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1521433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por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CD" w:rsidRDefault="00994B82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Importing the </w:t>
      </w:r>
      <w:r>
        <w:rPr>
          <w:rFonts w:ascii="Times New Roman" w:eastAsia="Times New Roman" w:hAnsi="Times New Roman" w:cs="Times New Roman"/>
        </w:rPr>
        <w:t>Flask</w:t>
      </w:r>
      <w:r>
        <w:rPr>
          <w:rFonts w:ascii="Times New Roman" w:eastAsia="Times New Roman" w:hAnsi="Times New Roman" w:cs="Times New Roman"/>
          <w:color w:val="000000"/>
        </w:rPr>
        <w:t xml:space="preserve"> module into the project is mandatory. An object of the Flask class is our WSGI application.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  <w:color w:val="000000"/>
        </w:rPr>
        <w:t>Flask constructor takes the name of the current module (__name__) as an argument.</w:t>
      </w:r>
    </w:p>
    <w:p w:rsidR="00B52DCD" w:rsidRDefault="00994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 w:rsidR="000951BC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2143258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p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CD" w:rsidRDefault="00994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121DC7"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</w:p>
    <w:p w:rsidR="00B52DCD" w:rsidRDefault="00994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Render HTML page:</w:t>
      </w:r>
    </w:p>
    <w:p w:rsidR="00B52DCD" w:rsidRDefault="00994B82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Here we will be using the declared constructor to route to the HTML page that we have created earlier. In the above example, the ‘/’ URL is bound with the index.html function. Hence, when the home page of the web server is opened in the browser, the HTML page will be rendered. </w:t>
      </w:r>
    </w:p>
    <w:p w:rsidR="00B52DCD" w:rsidRDefault="00994B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</w:t>
      </w:r>
    </w:p>
    <w:p w:rsidR="005D04CC" w:rsidRDefault="005D04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:rsidR="005D04CC" w:rsidRDefault="005D04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:rsidR="005D04CC" w:rsidRDefault="000951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noProof/>
          <w:color w:val="333333"/>
        </w:rPr>
        <w:drawing>
          <wp:inline distT="0" distB="0" distL="0" distR="0">
            <wp:extent cx="5486400" cy="3219142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pp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CC" w:rsidRDefault="005D04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:rsidR="00B52DCD" w:rsidRDefault="00B52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:rsidR="00B52DCD" w:rsidRDefault="00994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Function:</w:t>
      </w:r>
    </w:p>
    <w:p w:rsidR="00B52DCD" w:rsidRDefault="00994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 w:rsidR="00121DC7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115788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82" w:rsidRDefault="00994B82">
      <w:pPr>
        <w:rPr>
          <w:rFonts w:ascii="Times New Roman" w:eastAsia="Times New Roman" w:hAnsi="Times New Roman" w:cs="Times New Roman"/>
        </w:rPr>
      </w:pPr>
    </w:p>
    <w:p w:rsidR="00B52DCD" w:rsidRDefault="00994B8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Activity 3: Run the application</w:t>
      </w:r>
    </w:p>
    <w:p w:rsidR="00B52DCD" w:rsidRDefault="00994B8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Open the anaconda prompt from the start menu</w:t>
      </w:r>
    </w:p>
    <w:p w:rsidR="00B52DCD" w:rsidRDefault="00994B8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Navigate to the folder where your </w:t>
      </w:r>
      <w:r>
        <w:rPr>
          <w:rFonts w:ascii="Times New Roman" w:eastAsia="Times New Roman" w:hAnsi="Times New Roman" w:cs="Times New Roman"/>
        </w:rPr>
        <w:t>Python</w:t>
      </w:r>
      <w:r>
        <w:rPr>
          <w:rFonts w:ascii="Times New Roman" w:eastAsia="Times New Roman" w:hAnsi="Times New Roman" w:cs="Times New Roman"/>
          <w:color w:val="000000"/>
        </w:rPr>
        <w:t xml:space="preserve"> script is.</w:t>
      </w:r>
    </w:p>
    <w:p w:rsidR="00B52DCD" w:rsidRDefault="00994B8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Now type the “python app.py” command</w:t>
      </w:r>
    </w:p>
    <w:p w:rsidR="00B52DCD" w:rsidRDefault="00994B82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Navigate to the localhost where you can view your web page.</w:t>
      </w:r>
    </w:p>
    <w:p w:rsidR="00B52DCD" w:rsidRDefault="00994B82">
      <w:pPr>
        <w:widowControl w:val="0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2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Click on the predict button from the top right corner, enter the inputs, click on the submit button, and see the result/prediction on the web.</w:t>
      </w:r>
    </w:p>
    <w:p w:rsidR="00B52DCD" w:rsidRDefault="00B52DC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2" w:after="0" w:line="240" w:lineRule="auto"/>
        <w:ind w:left="840"/>
        <w:rPr>
          <w:rFonts w:ascii="Times New Roman" w:eastAsia="Times New Roman" w:hAnsi="Times New Roman" w:cs="Times New Roman"/>
          <w:color w:val="000000"/>
        </w:rPr>
      </w:pPr>
    </w:p>
    <w:p w:rsidR="00B52DCD" w:rsidRDefault="00994B82">
      <w:pPr>
        <w:widowControl w:val="0"/>
        <w:spacing w:before="22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 w:rsidR="00121DC7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5486400" cy="1041236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lask ru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CD" w:rsidRDefault="00B52DCD">
      <w:pPr>
        <w:widowControl w:val="0"/>
        <w:spacing w:before="22"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2DCD" w:rsidRDefault="00B52DCD">
      <w:pPr>
        <w:rPr>
          <w:rFonts w:ascii="Times New Roman" w:eastAsia="Times New Roman" w:hAnsi="Times New Roman" w:cs="Times New Roman"/>
        </w:rPr>
      </w:pPr>
    </w:p>
    <w:p w:rsidR="00B52DCD" w:rsidRDefault="00B52DCD">
      <w:pPr>
        <w:rPr>
          <w:rFonts w:ascii="Times New Roman" w:eastAsia="Times New Roman" w:hAnsi="Times New Roman" w:cs="Times New Roman"/>
        </w:rPr>
      </w:pPr>
    </w:p>
    <w:p w:rsidR="00B52DCD" w:rsidRDefault="00994B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A96F89" w:rsidRDefault="000951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486400" cy="252255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utput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CD" w:rsidRDefault="00B52DCD">
      <w:pPr>
        <w:rPr>
          <w:rFonts w:ascii="Times New Roman" w:eastAsia="Times New Roman" w:hAnsi="Times New Roman" w:cs="Times New Roman"/>
        </w:rPr>
      </w:pPr>
    </w:p>
    <w:sectPr w:rsidR="00B52D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142E"/>
    <w:multiLevelType w:val="hybridMultilevel"/>
    <w:tmpl w:val="99DAEA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D50C5"/>
    <w:multiLevelType w:val="hybridMultilevel"/>
    <w:tmpl w:val="DB9A4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4518"/>
    <w:multiLevelType w:val="multilevel"/>
    <w:tmpl w:val="81343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EE7570D"/>
    <w:multiLevelType w:val="hybridMultilevel"/>
    <w:tmpl w:val="B074DFF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129A4"/>
    <w:multiLevelType w:val="multilevel"/>
    <w:tmpl w:val="5F20B4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192CB5"/>
    <w:multiLevelType w:val="multilevel"/>
    <w:tmpl w:val="D066745E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9A7481F"/>
    <w:multiLevelType w:val="multilevel"/>
    <w:tmpl w:val="08005C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A630F3F"/>
    <w:multiLevelType w:val="hybridMultilevel"/>
    <w:tmpl w:val="28220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E1302"/>
    <w:multiLevelType w:val="multilevel"/>
    <w:tmpl w:val="81343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C8D148A"/>
    <w:multiLevelType w:val="hybridMultilevel"/>
    <w:tmpl w:val="639CE9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74823"/>
    <w:multiLevelType w:val="multilevel"/>
    <w:tmpl w:val="5CA6E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6463A"/>
    <w:multiLevelType w:val="multilevel"/>
    <w:tmpl w:val="81343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1E3F110A"/>
    <w:multiLevelType w:val="hybridMultilevel"/>
    <w:tmpl w:val="0C708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54B06"/>
    <w:multiLevelType w:val="hybridMultilevel"/>
    <w:tmpl w:val="D158B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235F4"/>
    <w:multiLevelType w:val="hybridMultilevel"/>
    <w:tmpl w:val="00DE81E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85C34"/>
    <w:multiLevelType w:val="multilevel"/>
    <w:tmpl w:val="02A27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7B16A49"/>
    <w:multiLevelType w:val="multilevel"/>
    <w:tmpl w:val="81343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9805762"/>
    <w:multiLevelType w:val="multilevel"/>
    <w:tmpl w:val="3C108E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2CDB7C41"/>
    <w:multiLevelType w:val="hybridMultilevel"/>
    <w:tmpl w:val="58622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33B9F"/>
    <w:multiLevelType w:val="multilevel"/>
    <w:tmpl w:val="2A36AD9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31D2786B"/>
    <w:multiLevelType w:val="hybridMultilevel"/>
    <w:tmpl w:val="076E7E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E31AC"/>
    <w:multiLevelType w:val="hybridMultilevel"/>
    <w:tmpl w:val="B8309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260E6"/>
    <w:multiLevelType w:val="hybridMultilevel"/>
    <w:tmpl w:val="52FE75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50EE3"/>
    <w:multiLevelType w:val="hybridMultilevel"/>
    <w:tmpl w:val="BDA865C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8C5023"/>
    <w:multiLevelType w:val="hybridMultilevel"/>
    <w:tmpl w:val="2558E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D3C64"/>
    <w:multiLevelType w:val="multilevel"/>
    <w:tmpl w:val="2A124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4F91F60"/>
    <w:multiLevelType w:val="multilevel"/>
    <w:tmpl w:val="C388B4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977601A"/>
    <w:multiLevelType w:val="hybridMultilevel"/>
    <w:tmpl w:val="3ED4B89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EF67AB"/>
    <w:multiLevelType w:val="hybridMultilevel"/>
    <w:tmpl w:val="C6E0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70F6D"/>
    <w:multiLevelType w:val="multilevel"/>
    <w:tmpl w:val="81343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5D276FC6"/>
    <w:multiLevelType w:val="hybridMultilevel"/>
    <w:tmpl w:val="AAA4FF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5F596D"/>
    <w:multiLevelType w:val="multilevel"/>
    <w:tmpl w:val="CC882C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60113DD1"/>
    <w:multiLevelType w:val="hybridMultilevel"/>
    <w:tmpl w:val="66728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705D0"/>
    <w:multiLevelType w:val="hybridMultilevel"/>
    <w:tmpl w:val="0D4EE03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4929F3"/>
    <w:multiLevelType w:val="multilevel"/>
    <w:tmpl w:val="26A84E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653B5DB7"/>
    <w:multiLevelType w:val="hybridMultilevel"/>
    <w:tmpl w:val="DCB48D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692381C"/>
    <w:multiLevelType w:val="hybridMultilevel"/>
    <w:tmpl w:val="A59CF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50466F"/>
    <w:multiLevelType w:val="multilevel"/>
    <w:tmpl w:val="81343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74121563"/>
    <w:multiLevelType w:val="hybridMultilevel"/>
    <w:tmpl w:val="408C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60BFC"/>
    <w:multiLevelType w:val="multilevel"/>
    <w:tmpl w:val="81343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775F485B"/>
    <w:multiLevelType w:val="multilevel"/>
    <w:tmpl w:val="2A3A4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3E06E0"/>
    <w:multiLevelType w:val="hybridMultilevel"/>
    <w:tmpl w:val="BF2C7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15"/>
  </w:num>
  <w:num w:numId="4">
    <w:abstractNumId w:val="26"/>
  </w:num>
  <w:num w:numId="5">
    <w:abstractNumId w:val="40"/>
  </w:num>
  <w:num w:numId="6">
    <w:abstractNumId w:val="5"/>
  </w:num>
  <w:num w:numId="7">
    <w:abstractNumId w:val="34"/>
  </w:num>
  <w:num w:numId="8">
    <w:abstractNumId w:val="25"/>
  </w:num>
  <w:num w:numId="9">
    <w:abstractNumId w:val="10"/>
  </w:num>
  <w:num w:numId="10">
    <w:abstractNumId w:val="6"/>
  </w:num>
  <w:num w:numId="11">
    <w:abstractNumId w:val="4"/>
  </w:num>
  <w:num w:numId="12">
    <w:abstractNumId w:val="38"/>
  </w:num>
  <w:num w:numId="13">
    <w:abstractNumId w:val="36"/>
  </w:num>
  <w:num w:numId="14">
    <w:abstractNumId w:val="37"/>
  </w:num>
  <w:num w:numId="15">
    <w:abstractNumId w:val="29"/>
  </w:num>
  <w:num w:numId="16">
    <w:abstractNumId w:val="8"/>
  </w:num>
  <w:num w:numId="17">
    <w:abstractNumId w:val="2"/>
  </w:num>
  <w:num w:numId="18">
    <w:abstractNumId w:val="39"/>
  </w:num>
  <w:num w:numId="19">
    <w:abstractNumId w:val="11"/>
  </w:num>
  <w:num w:numId="20">
    <w:abstractNumId w:val="27"/>
  </w:num>
  <w:num w:numId="21">
    <w:abstractNumId w:val="22"/>
  </w:num>
  <w:num w:numId="22">
    <w:abstractNumId w:val="41"/>
  </w:num>
  <w:num w:numId="23">
    <w:abstractNumId w:val="16"/>
  </w:num>
  <w:num w:numId="24">
    <w:abstractNumId w:val="19"/>
  </w:num>
  <w:num w:numId="25">
    <w:abstractNumId w:val="9"/>
  </w:num>
  <w:num w:numId="26">
    <w:abstractNumId w:val="7"/>
  </w:num>
  <w:num w:numId="27">
    <w:abstractNumId w:val="24"/>
  </w:num>
  <w:num w:numId="28">
    <w:abstractNumId w:val="1"/>
  </w:num>
  <w:num w:numId="29">
    <w:abstractNumId w:val="28"/>
  </w:num>
  <w:num w:numId="30">
    <w:abstractNumId w:val="30"/>
  </w:num>
  <w:num w:numId="31">
    <w:abstractNumId w:val="20"/>
  </w:num>
  <w:num w:numId="32">
    <w:abstractNumId w:val="13"/>
  </w:num>
  <w:num w:numId="33">
    <w:abstractNumId w:val="35"/>
  </w:num>
  <w:num w:numId="34">
    <w:abstractNumId w:val="3"/>
  </w:num>
  <w:num w:numId="35">
    <w:abstractNumId w:val="23"/>
  </w:num>
  <w:num w:numId="36">
    <w:abstractNumId w:val="14"/>
  </w:num>
  <w:num w:numId="37">
    <w:abstractNumId w:val="21"/>
  </w:num>
  <w:num w:numId="38">
    <w:abstractNumId w:val="33"/>
  </w:num>
  <w:num w:numId="39">
    <w:abstractNumId w:val="0"/>
  </w:num>
  <w:num w:numId="40">
    <w:abstractNumId w:val="32"/>
  </w:num>
  <w:num w:numId="41">
    <w:abstractNumId w:val="12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CD"/>
    <w:rsid w:val="000951BC"/>
    <w:rsid w:val="00114BAF"/>
    <w:rsid w:val="00115D98"/>
    <w:rsid w:val="00121DC7"/>
    <w:rsid w:val="00157025"/>
    <w:rsid w:val="00170766"/>
    <w:rsid w:val="001A6F22"/>
    <w:rsid w:val="001E6889"/>
    <w:rsid w:val="00242246"/>
    <w:rsid w:val="00400E42"/>
    <w:rsid w:val="00446EC4"/>
    <w:rsid w:val="00503B60"/>
    <w:rsid w:val="00513451"/>
    <w:rsid w:val="005558B9"/>
    <w:rsid w:val="005D04CC"/>
    <w:rsid w:val="006E2BA4"/>
    <w:rsid w:val="007332D1"/>
    <w:rsid w:val="00740E60"/>
    <w:rsid w:val="00745DAD"/>
    <w:rsid w:val="007670CB"/>
    <w:rsid w:val="00772002"/>
    <w:rsid w:val="007821B4"/>
    <w:rsid w:val="007D6298"/>
    <w:rsid w:val="008273C6"/>
    <w:rsid w:val="00856552"/>
    <w:rsid w:val="00936E2F"/>
    <w:rsid w:val="00973DDC"/>
    <w:rsid w:val="00994B82"/>
    <w:rsid w:val="009F5686"/>
    <w:rsid w:val="00A471BB"/>
    <w:rsid w:val="00A57E09"/>
    <w:rsid w:val="00A96F89"/>
    <w:rsid w:val="00B358D6"/>
    <w:rsid w:val="00B52DCD"/>
    <w:rsid w:val="00B911E3"/>
    <w:rsid w:val="00BF5476"/>
    <w:rsid w:val="00C61469"/>
    <w:rsid w:val="00C73AEB"/>
    <w:rsid w:val="00CC5195"/>
    <w:rsid w:val="00D11BFC"/>
    <w:rsid w:val="00D84E26"/>
    <w:rsid w:val="00E23C1C"/>
    <w:rsid w:val="00E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4B27"/>
  <w15:docId w15:val="{F2A537AC-0CD3-47EF-851B-3A69E28D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2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eoO7MI0B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youtube.com/watch?v=naL0cZNQh1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j4I_CvBnt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X5sV/iDJoH0WEQSWf5d2frqWLQ==">CgMxLjAyCGguZ2pkZ3hzOAByITF5cUxwSDAtaWVUam8wMkpuWWpEUDZLd1JlN0RJQUtJSQ==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14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nidhi paidimarry</dc:creator>
  <cp:lastModifiedBy>hp</cp:lastModifiedBy>
  <cp:revision>22</cp:revision>
  <dcterms:created xsi:type="dcterms:W3CDTF">2020-09-10T17:33:00Z</dcterms:created>
  <dcterms:modified xsi:type="dcterms:W3CDTF">2024-02-29T07:14:00Z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06CE3470E70541EB82B8810E5493ED8F_13</vt:lpwstr>
  </property>
</Properties>
</file>