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Ccлыка на презентацию 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ezi.com/view/JI1iFHYaqjOtClDErZU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