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 слайд:</w:t>
      </w:r>
      <w:r w:rsidDel="00000000" w:rsidR="00000000" w:rsidRPr="00000000">
        <w:rPr>
          <w:sz w:val="28"/>
          <w:szCs w:val="28"/>
          <w:rtl w:val="0"/>
        </w:rPr>
        <w:t xml:space="preserve"> MariaDB. Выступление подготовили студенты второго курса ИВТ Шульман Эмиль и Логинова Софья 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 слайд:</w:t>
      </w:r>
      <w:r w:rsidDel="00000000" w:rsidR="00000000" w:rsidRPr="00000000">
        <w:rPr>
          <w:sz w:val="28"/>
          <w:szCs w:val="28"/>
          <w:rtl w:val="0"/>
        </w:rPr>
        <w:t xml:space="preserve"> Для начала разберемся с тем, ч</w:t>
      </w:r>
      <w:r w:rsidDel="00000000" w:rsidR="00000000" w:rsidRPr="00000000">
        <w:rPr>
          <w:sz w:val="28"/>
          <w:szCs w:val="28"/>
          <w:rtl w:val="0"/>
        </w:rPr>
        <w:t xml:space="preserve">то такое SQL.</w:t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 слайд: </w:t>
      </w:r>
      <w:r w:rsidDel="00000000" w:rsidR="00000000" w:rsidRPr="00000000">
        <w:rPr>
          <w:sz w:val="28"/>
          <w:szCs w:val="28"/>
          <w:rtl w:val="0"/>
        </w:rPr>
        <w:t xml:space="preserve">SQL в переводе с английского «язык структурированных запросов» — декларативный язык программирования, применяемый для создания, модификации и управления данными в реляционной базе данных, управляемой соответствующей системой управления базами данных. </w:t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4 слайд:</w:t>
      </w:r>
      <w:r w:rsidDel="00000000" w:rsidR="00000000" w:rsidRPr="00000000">
        <w:rPr>
          <w:sz w:val="28"/>
          <w:szCs w:val="28"/>
          <w:rtl w:val="0"/>
        </w:rPr>
        <w:t xml:space="preserve"> Изначально SQL был основным способом работы пользователя с базой данных и позволял выполнять следующий набор операций: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в базе данных новой таблицы;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добавление в таблицу новых записей;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изменение записей;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удаление записей;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выборка записей из одной или нескольких таблиц в соответствии с заданным условием;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изменение структур таблиц.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5 слайд:</w:t>
      </w:r>
      <w:r w:rsidDel="00000000" w:rsidR="00000000" w:rsidRPr="00000000">
        <w:rPr>
          <w:sz w:val="28"/>
          <w:szCs w:val="28"/>
          <w:rtl w:val="0"/>
        </w:rPr>
        <w:t xml:space="preserve"> Подробнее о СУБД </w:t>
      </w:r>
    </w:p>
    <w:p w:rsidR="00000000" w:rsidDel="00000000" w:rsidP="00000000" w:rsidRDefault="00000000" w:rsidRPr="00000000" w14:paraId="0000000C">
      <w:pPr>
        <w:pageBreakBefore w:val="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6 слайд:</w:t>
      </w:r>
      <w:r w:rsidDel="00000000" w:rsidR="00000000" w:rsidRPr="00000000">
        <w:rPr>
          <w:sz w:val="28"/>
          <w:szCs w:val="28"/>
          <w:rtl w:val="0"/>
        </w:rPr>
        <w:t xml:space="preserve"> Система управления базами данных или же СУБД — это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 </w:t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7 слайд:</w:t>
      </w:r>
      <w:r w:rsidDel="00000000" w:rsidR="00000000" w:rsidRPr="00000000">
        <w:rPr>
          <w:sz w:val="28"/>
          <w:szCs w:val="28"/>
          <w:rtl w:val="0"/>
        </w:rPr>
        <w:t xml:space="preserve"> Основные функции СУБД: 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управление данными во внешней памяти на дисках;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управление данными в оперативной памяти с использованием дискового кэша;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журнализация изменений, резервное копирование и восстановление базы данных после сбоев;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поддержка языков БД (язык определения данных, язык манипулирования данными).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8 слайд:</w:t>
      </w:r>
      <w:r w:rsidDel="00000000" w:rsidR="00000000" w:rsidRPr="00000000">
        <w:rPr>
          <w:sz w:val="28"/>
          <w:szCs w:val="28"/>
          <w:rtl w:val="0"/>
        </w:rPr>
        <w:t xml:space="preserve"> Переходим к главному: MariaDB. </w:t>
      </w:r>
    </w:p>
    <w:p w:rsidR="00000000" w:rsidDel="00000000" w:rsidP="00000000" w:rsidRDefault="00000000" w:rsidRPr="00000000" w14:paraId="0000001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MariaDB — это система управления реляционными базами данных на базе языка SQL.</w:t>
      </w:r>
    </w:p>
    <w:p w:rsidR="00000000" w:rsidDel="00000000" w:rsidP="00000000" w:rsidRDefault="00000000" w:rsidRPr="00000000" w14:paraId="00000014">
      <w:pPr>
        <w:pageBreakBefore w:val="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9 слайд: </w:t>
      </w:r>
      <w:r w:rsidDel="00000000" w:rsidR="00000000" w:rsidRPr="00000000">
        <w:rPr>
          <w:sz w:val="28"/>
          <w:szCs w:val="28"/>
          <w:rtl w:val="0"/>
        </w:rPr>
        <w:t xml:space="preserve">Создана в 2009 году автором оригинальной версии СУБД MySQL Микаэлем Видениусом из-за несогласия с политикой лицензирования MySQL корпорацией Oracle. Лицензируется по свободным лицензиям GNU GPL и GNU LGPL, которые обязывают участников, желающих добавить свой код в основную ветку СУБД, обмениваться своими авторскими правами с MariaDB Foundation для охраны лицензии и возможности создавать критические исправления для MySQL. СУБД  имеет поддержку операционных система Microsoft Windows, macOS, Linux, Solaris и OpenBSD.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10 слайд:</w:t>
      </w:r>
      <w:r w:rsidDel="00000000" w:rsidR="00000000" w:rsidRPr="00000000">
        <w:rPr>
          <w:sz w:val="28"/>
          <w:szCs w:val="28"/>
          <w:rtl w:val="0"/>
        </w:rPr>
        <w:t xml:space="preserve"> Главные особенности системы MariaDB</w:t>
      </w:r>
    </w:p>
    <w:p w:rsidR="00000000" w:rsidDel="00000000" w:rsidP="00000000" w:rsidRDefault="00000000" w:rsidRPr="00000000" w14:paraId="00000017">
      <w:pPr>
        <w:pageBreakBefore w:val="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11 слайд:</w:t>
      </w:r>
      <w:r w:rsidDel="00000000" w:rsidR="00000000" w:rsidRPr="00000000">
        <w:rPr>
          <w:sz w:val="28"/>
          <w:szCs w:val="28"/>
          <w:rtl w:val="0"/>
        </w:rPr>
        <w:t xml:space="preserve"> MariaDB поддерживает типы данных, которые могут быть классифицированы как числовые, дата и время и строковые значения. Также в MariaDB добавлены оптимизации, которые повышают производительность СУБД по сравнению с оригинальным MySQL.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Представления</w:t>
      </w:r>
    </w:p>
    <w:p w:rsidR="00000000" w:rsidDel="00000000" w:rsidP="00000000" w:rsidRDefault="00000000" w:rsidRPr="00000000" w14:paraId="0000001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части производительности представлений в MariaDB проделана существенная оптимизация. «Представления» — это, по сути, виртуальные таблицы базы данных, к которым можно обращаться, как к обычным таблицам базы данных. В MySQL при запросе к представлению запрашиваются все таблицы, связанные с этим представлением, независимо от того, что для запроса могут не потребоваться некоторые представления. В отличие от MySQL, в MariaDB, запрашиваются только те таблицы, которые необходимы для запроса.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Колоночное хранение</w:t>
      </w:r>
    </w:p>
    <w:p w:rsidR="00000000" w:rsidDel="00000000" w:rsidP="00000000" w:rsidRDefault="00000000" w:rsidRPr="00000000" w14:paraId="0000001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MariaDB предоставляет еще одно мощное улучшение производительности, достигаемое с помощью нового типа таблиц, представленных не в форме построчного хранилища, а в форме колоночного. Колоночные хранилища часто используются в аналитике больших данных. MariaDB позволяет масштабировать хранилище данных до петабайтного размера, обеспечивая линейное повышение производительности запросов к хранимых данным при добавлении новых серверов.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Более высокая производительность на SSD</w:t>
      </w:r>
    </w:p>
    <w:p w:rsidR="00000000" w:rsidDel="00000000" w:rsidP="00000000" w:rsidRDefault="00000000" w:rsidRPr="00000000" w14:paraId="0000001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MariaDB предоставляет механизм хранения MyRocks, который позволяет хранить данные в RocksDB. RocksDB — это встраиваемая база данных, которая была разработана для повышения производительности обработки данных, хранимых на SSD-накопителях.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Сегментированный кэш ключей</w:t>
      </w:r>
    </w:p>
    <w:p w:rsidR="00000000" w:rsidDel="00000000" w:rsidP="00000000" w:rsidRDefault="00000000" w:rsidRPr="00000000" w14:paraId="0000001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MariaDB представляет еще одно улучшение производительности — сегментированный кэш ключей. В типичном кеше различные потоки конкурируют за блокировку кэшированной записи. Когда несколько потоков конкурируют за мьютекс, только один из них может получить его, в то время как другим приходится ждать освобождения блокировки перед выполнением операции. Это приводит к задержкам выполнения в этих потоках, замедляя производительность базы данных. В случае сегментированного кэша ключей потоку не нужно блокировать всю страницу, но он может блокировать только тот сегмент, к которому относится страница. Это помогает нескольким потокам работать параллельно, увеличивая параллелизм в приложении, что приводит к повышению производительности базы данных.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Виртуальные столбцы таблицы</w:t>
      </w:r>
    </w:p>
    <w:p w:rsidR="00000000" w:rsidDel="00000000" w:rsidP="00000000" w:rsidRDefault="00000000" w:rsidRPr="00000000" w14:paraId="0000002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Интересная функция, которую поддерживает MariaDB — это виртуальные столбцы. Эти столбцы способны выполнять вычисления на уровне базы данных. Это позволяет перенести типовые вычисления с приложений в сервер СУБД. Эта функция не доступна в MySQL.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Параллельное выполнение запросов</w:t>
      </w:r>
    </w:p>
    <w:p w:rsidR="00000000" w:rsidDel="00000000" w:rsidP="00000000" w:rsidRDefault="00000000" w:rsidRPr="00000000" w14:paraId="0000002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Одна из последних версий MariaDB — 10.0 допускает параллельное выполнение нескольких запросов. Идея состоит в том, что некоторые запросы от Master могут быть переданы на выполнение на ведомые серверы (slave). Этот параллелизм в выполнении запросов, безусловно, обеспечивает MariaDB преимущество над MySQL.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Пул потоков</w:t>
      </w:r>
    </w:p>
    <w:p w:rsidR="00000000" w:rsidDel="00000000" w:rsidP="00000000" w:rsidRDefault="00000000" w:rsidRPr="00000000" w14:paraId="0000002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MariaDB также представляет новую концепцию под названием «Thread Pooling». Ранее, когда требовалось несколько соединений с базой данных, для каждого соединения открывался поток, что приводило к архитектуре «один поток на соединение». С использованием «Thread Pooling» используется пул потоков, которые могут повторно использоваться. Таким образом, новый поток не нужно открывать для каждого нового запроса на подключение, что приводит к более быстрым результатам запроса. Эта функция доступна в коммерческой версии MySQL, но, к сожалению, недоступна в версии для сообщества.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Бэкенды хранения данных</w:t>
      </w:r>
    </w:p>
    <w:p w:rsidR="00000000" w:rsidDel="00000000" w:rsidP="00000000" w:rsidRDefault="00000000" w:rsidRPr="00000000" w14:paraId="0000002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MariaDB предоставляет несколько мощных механизмов хранения, которые не доступны в MySQL. Например, XtraDB, Aria и другие. Чтобы настроить эти механизмы хранения для MySQL их необходимо установить вручную.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Совместимость</w:t>
      </w:r>
    </w:p>
    <w:p w:rsidR="00000000" w:rsidDel="00000000" w:rsidP="00000000" w:rsidRDefault="00000000" w:rsidRPr="00000000" w14:paraId="0000002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Команда MariaDB гарантирует, что MariaDB сможет заменить MySQL в существующих приложениях. Фактически для каждой версии MySQL они выпускают тот же номер версии MariaDB, чтобы указать, что MariaDB обычно совместима с соответствующей версией MySQL. Это открывает возможность беспрепятственного перехода на MariaDB без каких-либо изменений в кодовой базе приложения.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12 слайд:</w:t>
      </w:r>
      <w:r w:rsidDel="00000000" w:rsidR="00000000" w:rsidRPr="00000000">
        <w:rPr>
          <w:sz w:val="28"/>
          <w:szCs w:val="28"/>
          <w:rtl w:val="0"/>
        </w:rPr>
        <w:t xml:space="preserve"> Для каких задач используется</w:t>
      </w:r>
    </w:p>
    <w:p w:rsidR="00000000" w:rsidDel="00000000" w:rsidP="00000000" w:rsidRDefault="00000000" w:rsidRPr="00000000" w14:paraId="0000002B">
      <w:pPr>
        <w:pageBreakBefore w:val="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13 слайд:</w:t>
      </w:r>
      <w:r w:rsidDel="00000000" w:rsidR="00000000" w:rsidRPr="00000000">
        <w:rPr>
          <w:sz w:val="28"/>
          <w:szCs w:val="28"/>
          <w:rtl w:val="0"/>
        </w:rPr>
        <w:t xml:space="preserve"> MariaDB используется, когда необходима потенциально более низкая загрузка локальной сети. Также СУБД имеет ряд преимуществ, такие как: удобство централизованного управления; удобство обеспечения следующих важных характеристик: высокая надёжность, высокая доступность и высокая безопасность.</w:t>
      </w:r>
    </w:p>
    <w:p w:rsidR="00000000" w:rsidDel="00000000" w:rsidP="00000000" w:rsidRDefault="00000000" w:rsidRPr="00000000" w14:paraId="0000002C">
      <w:pPr>
        <w:pageBreakBefore w:val="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14 слайд:</w:t>
      </w:r>
      <w:r w:rsidDel="00000000" w:rsidR="00000000" w:rsidRPr="00000000">
        <w:rPr>
          <w:sz w:val="28"/>
          <w:szCs w:val="28"/>
          <w:rtl w:val="0"/>
        </w:rPr>
        <w:t xml:space="preserve"> Всем спасибо за внимание</w:t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