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Сетевой эмулятор EVE-NG. Проект сети малого предприятия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Скачала среду VMware и эмулятор EVE-NG (бывший UNetLabv2). Настроила сервер: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514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Зашла на сайт эмулятора через ip-адрес виртуальной машины: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Добавила несколько образов в папку эмулятора. Далее добавила на свою схему пару маршрутизаторов (свичей), сервер, компьютеров и сеть. И запустила. Все работает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