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Лекция №2. Задание 3. Возможности технических средств.</w:t>
      </w:r>
    </w:p>
    <w:p w:rsidR="00000000" w:rsidDel="00000000" w:rsidP="00000000" w:rsidRDefault="00000000" w:rsidRPr="00000000" w14:paraId="00000002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создании документа приняли участие 3 студента: </w:t>
      </w:r>
      <w:r w:rsidDel="00000000" w:rsidR="00000000" w:rsidRPr="00000000">
        <w:rPr>
          <w:color w:val="3c78d8"/>
          <w:sz w:val="28"/>
          <w:szCs w:val="28"/>
          <w:rtl w:val="0"/>
        </w:rPr>
        <w:t xml:space="preserve">Елкина Галина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color w:val="38761d"/>
          <w:sz w:val="28"/>
          <w:szCs w:val="28"/>
          <w:rtl w:val="0"/>
        </w:rPr>
        <w:t xml:space="preserve">Логинова Софья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color w:val="1155cc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cc0000"/>
          <w:sz w:val="28"/>
          <w:szCs w:val="28"/>
          <w:rtl w:val="0"/>
        </w:rPr>
        <w:t xml:space="preserve">Шульман Эмиль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tbl>
      <w:tblPr>
        <w:tblStyle w:val="Table1"/>
        <w:tblW w:w="14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3675"/>
        <w:gridCol w:w="4462.5"/>
        <w:gridCol w:w="4462.5"/>
        <w:tblGridChange w:id="0">
          <w:tblGrid>
            <w:gridCol w:w="1950"/>
            <w:gridCol w:w="3675"/>
            <w:gridCol w:w="4462.5"/>
            <w:gridCol w:w="4462.5"/>
          </w:tblGrid>
        </w:tblGridChange>
      </w:tblGrid>
      <w:tr>
        <w:trPr>
          <w:cantSplit w:val="0"/>
          <w:trHeight w:val="306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Средство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Назначение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Достоинства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Недостатки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after="0" w:line="240" w:lineRule="auto"/>
              <w:jc w:val="both"/>
              <w:rPr>
                <w:color w:val="38761d"/>
                <w:sz w:val="28"/>
                <w:szCs w:val="28"/>
              </w:rPr>
            </w:pPr>
            <w:r w:rsidDel="00000000" w:rsidR="00000000" w:rsidRPr="00000000">
              <w:rPr>
                <w:color w:val="38761d"/>
                <w:sz w:val="28"/>
                <w:szCs w:val="28"/>
                <w:rtl w:val="0"/>
              </w:rPr>
              <w:t xml:space="preserve">Графический планшет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38761d"/>
                <w:sz w:val="28"/>
                <w:szCs w:val="28"/>
              </w:rPr>
            </w:pPr>
            <w:r w:rsidDel="00000000" w:rsidR="00000000" w:rsidRPr="00000000">
              <w:rPr>
                <w:color w:val="38761d"/>
                <w:sz w:val="28"/>
                <w:szCs w:val="28"/>
                <w:rtl w:val="0"/>
              </w:rPr>
              <w:t xml:space="preserve">Устройство ввода, которое позволяет заносить в память компьютера любую текстовую или графическую информацию, создаваемую человеком от руки в реальном времени.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38761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38761d"/>
                <w:sz w:val="28"/>
                <w:szCs w:val="28"/>
              </w:rPr>
            </w:pPr>
            <w:r w:rsidDel="00000000" w:rsidR="00000000" w:rsidRPr="00000000">
              <w:rPr>
                <w:color w:val="38761d"/>
                <w:sz w:val="28"/>
                <w:szCs w:val="28"/>
                <w:rtl w:val="0"/>
              </w:rPr>
              <w:t xml:space="preserve">Требуется для создания дизайнов и макетов игр, приложений и веб-страниц.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38761d"/>
                <w:sz w:val="28"/>
                <w:szCs w:val="28"/>
              </w:rPr>
            </w:pPr>
            <w:r w:rsidDel="00000000" w:rsidR="00000000" w:rsidRPr="00000000">
              <w:rPr>
                <w:color w:val="38761d"/>
                <w:sz w:val="28"/>
                <w:szCs w:val="28"/>
                <w:rtl w:val="0"/>
              </w:rPr>
              <w:t xml:space="preserve">Универсальность в использовании, т.к перо может использоваться сразу для нескольких задач.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38761d"/>
                <w:sz w:val="28"/>
                <w:szCs w:val="28"/>
              </w:rPr>
            </w:pPr>
            <w:r w:rsidDel="00000000" w:rsidR="00000000" w:rsidRPr="00000000">
              <w:rPr>
                <w:color w:val="38761d"/>
                <w:sz w:val="28"/>
                <w:szCs w:val="28"/>
                <w:rtl w:val="0"/>
              </w:rPr>
              <w:t xml:space="preserve">Многослойность и быстрота переключения между слоями при рисовании объемных интерфейсов и сложных элементов.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38761d"/>
                <w:sz w:val="28"/>
                <w:szCs w:val="28"/>
              </w:rPr>
            </w:pPr>
            <w:r w:rsidDel="00000000" w:rsidR="00000000" w:rsidRPr="00000000">
              <w:rPr>
                <w:color w:val="38761d"/>
                <w:sz w:val="28"/>
                <w:szCs w:val="28"/>
                <w:rtl w:val="0"/>
              </w:rPr>
              <w:t xml:space="preserve">Точность передачи линий и деталей, позволяющая перенести в цифровой формат дизайн с мельчайших подробностях.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38761d"/>
                <w:sz w:val="28"/>
                <w:szCs w:val="28"/>
              </w:rPr>
            </w:pPr>
            <w:r w:rsidDel="00000000" w:rsidR="00000000" w:rsidRPr="00000000">
              <w:rPr>
                <w:color w:val="38761d"/>
                <w:sz w:val="28"/>
                <w:szCs w:val="28"/>
                <w:rtl w:val="0"/>
              </w:rPr>
              <w:t xml:space="preserve">Дороговизна – хороший планшет с высокой чувствительность и большой зоной действия стоит дороже, чем та же мышка.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38761d"/>
                <w:sz w:val="28"/>
                <w:szCs w:val="28"/>
              </w:rPr>
            </w:pPr>
            <w:r w:rsidDel="00000000" w:rsidR="00000000" w:rsidRPr="00000000">
              <w:rPr>
                <w:color w:val="38761d"/>
                <w:sz w:val="28"/>
                <w:szCs w:val="28"/>
                <w:rtl w:val="0"/>
              </w:rPr>
              <w:t xml:space="preserve">Высокая стоимость ремонта – при поломке оборудования будет затратно что-либо менять и чинить.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38761d"/>
                <w:sz w:val="28"/>
                <w:szCs w:val="28"/>
              </w:rPr>
            </w:pPr>
            <w:r w:rsidDel="00000000" w:rsidR="00000000" w:rsidRPr="00000000">
              <w:rPr>
                <w:color w:val="38761d"/>
                <w:sz w:val="28"/>
                <w:szCs w:val="28"/>
                <w:rtl w:val="0"/>
              </w:rPr>
              <w:t xml:space="preserve">Условия хранение – графический планшет вещь хрупкая, поэтому важно обращаться с ним бережно во избежание царапин и прочих повреждений.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after="0" w:line="240" w:lineRule="auto"/>
              <w:jc w:val="both"/>
              <w:rPr>
                <w:color w:val="38761d"/>
                <w:sz w:val="28"/>
                <w:szCs w:val="28"/>
              </w:rPr>
            </w:pPr>
            <w:r w:rsidDel="00000000" w:rsidR="00000000" w:rsidRPr="00000000">
              <w:rPr>
                <w:color w:val="38761d"/>
                <w:sz w:val="28"/>
                <w:szCs w:val="28"/>
                <w:rtl w:val="0"/>
              </w:rPr>
              <w:t xml:space="preserve">Наушники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38761d"/>
                <w:sz w:val="28"/>
                <w:szCs w:val="28"/>
              </w:rPr>
            </w:pPr>
            <w:r w:rsidDel="00000000" w:rsidR="00000000" w:rsidRPr="00000000">
              <w:rPr>
                <w:color w:val="38761d"/>
                <w:sz w:val="28"/>
                <w:szCs w:val="28"/>
                <w:rtl w:val="0"/>
              </w:rPr>
              <w:t xml:space="preserve">Мини акустическая система широкого спектра применения, от мобильных гаджетов до компьютеров, аудио- и видеосистем.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38761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38761d"/>
                <w:sz w:val="28"/>
                <w:szCs w:val="28"/>
              </w:rPr>
            </w:pPr>
            <w:r w:rsidDel="00000000" w:rsidR="00000000" w:rsidRPr="00000000">
              <w:rPr>
                <w:color w:val="38761d"/>
                <w:sz w:val="28"/>
                <w:szCs w:val="28"/>
                <w:rtl w:val="0"/>
              </w:rPr>
              <w:t xml:space="preserve">Требуется при работе со звуком (напр. при разработке игр или мультимедийных систем)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38761d"/>
                <w:sz w:val="28"/>
                <w:szCs w:val="28"/>
              </w:rPr>
            </w:pPr>
            <w:r w:rsidDel="00000000" w:rsidR="00000000" w:rsidRPr="00000000">
              <w:rPr>
                <w:color w:val="38761d"/>
                <w:sz w:val="28"/>
                <w:szCs w:val="28"/>
                <w:rtl w:val="0"/>
              </w:rPr>
              <w:t xml:space="preserve">Лучшее звучание – звук качественнее,  чем через колонки, и позволяет отловить тонкие оттенки в мелодии.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38761d"/>
                <w:sz w:val="28"/>
                <w:szCs w:val="28"/>
              </w:rPr>
            </w:pPr>
            <w:r w:rsidDel="00000000" w:rsidR="00000000" w:rsidRPr="00000000">
              <w:rPr>
                <w:color w:val="38761d"/>
                <w:sz w:val="28"/>
                <w:szCs w:val="28"/>
                <w:rtl w:val="0"/>
              </w:rPr>
              <w:t xml:space="preserve">Разнообразие моделей – для разных целей есть различные модели: вставные, мониторные, вкладыши, накладные, которые также бывают проводные и беспроводные и отличаются по габаритам. Подобное многообразие позволяет выбрать нужную модель, под конкретное дело.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38761d"/>
                <w:sz w:val="28"/>
                <w:szCs w:val="28"/>
              </w:rPr>
            </w:pPr>
            <w:r w:rsidDel="00000000" w:rsidR="00000000" w:rsidRPr="00000000">
              <w:rPr>
                <w:color w:val="38761d"/>
                <w:sz w:val="28"/>
                <w:szCs w:val="28"/>
                <w:rtl w:val="0"/>
              </w:rPr>
              <w:t xml:space="preserve">Мобильность – в отличие от колонок, наушники можно подключать как к ноутбуку, так и к телефону, а также переносить из места в место без особых затрат сил и пространства.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38761d"/>
                <w:sz w:val="28"/>
                <w:szCs w:val="28"/>
              </w:rPr>
            </w:pPr>
            <w:r w:rsidDel="00000000" w:rsidR="00000000" w:rsidRPr="00000000">
              <w:rPr>
                <w:color w:val="38761d"/>
                <w:sz w:val="28"/>
                <w:szCs w:val="28"/>
                <w:rtl w:val="0"/>
              </w:rPr>
              <w:t xml:space="preserve">Замкнутость – то, что играет в наушниках – слышит только обладатель наушников, что позволяет сосредоточится на музыке и не отвлекать других.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38761d"/>
                <w:sz w:val="28"/>
                <w:szCs w:val="28"/>
              </w:rPr>
            </w:pPr>
            <w:r w:rsidDel="00000000" w:rsidR="00000000" w:rsidRPr="00000000">
              <w:rPr>
                <w:color w:val="38761d"/>
                <w:sz w:val="28"/>
                <w:szCs w:val="28"/>
                <w:rtl w:val="0"/>
              </w:rPr>
              <w:t xml:space="preserve">“Гигиена прослушивания” – при использовании наушников важно соблюдать гигиену – чистить наушники, а также не использовать их на повышенной громкости во избежания снижения слуха и болезненных ощущений в голове.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38761d"/>
                <w:sz w:val="28"/>
                <w:szCs w:val="28"/>
              </w:rPr>
            </w:pPr>
            <w:r w:rsidDel="00000000" w:rsidR="00000000" w:rsidRPr="00000000">
              <w:rPr>
                <w:color w:val="38761d"/>
                <w:sz w:val="28"/>
                <w:szCs w:val="28"/>
                <w:rtl w:val="0"/>
              </w:rPr>
              <w:t xml:space="preserve">Дороговизна – хорошие и профессиональные наушники стоят дорого, а наушники из “дешевого” сегмента рынка не передают полноты звучания, которая может требоваться при работе со звуком.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after="0" w:line="240" w:lineRule="auto"/>
              <w:jc w:val="both"/>
              <w:rPr>
                <w:color w:val="38761d"/>
                <w:sz w:val="28"/>
                <w:szCs w:val="28"/>
              </w:rPr>
            </w:pPr>
            <w:r w:rsidDel="00000000" w:rsidR="00000000" w:rsidRPr="00000000">
              <w:rPr>
                <w:color w:val="38761d"/>
                <w:sz w:val="28"/>
                <w:szCs w:val="28"/>
                <w:rtl w:val="0"/>
              </w:rPr>
              <w:t xml:space="preserve">Мышь беспроводная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38761d"/>
                <w:sz w:val="28"/>
                <w:szCs w:val="28"/>
              </w:rPr>
            </w:pPr>
            <w:r w:rsidDel="00000000" w:rsidR="00000000" w:rsidRPr="00000000">
              <w:rPr>
                <w:color w:val="38761d"/>
                <w:sz w:val="28"/>
                <w:szCs w:val="28"/>
                <w:rtl w:val="0"/>
              </w:rPr>
              <w:t xml:space="preserve">Устройство, назначение которого координировать положение графического указателя (курсора) в визуальном интерфейсе операционной системы.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38761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38761d"/>
                <w:sz w:val="28"/>
                <w:szCs w:val="28"/>
              </w:rPr>
            </w:pPr>
            <w:r w:rsidDel="00000000" w:rsidR="00000000" w:rsidRPr="00000000">
              <w:rPr>
                <w:color w:val="38761d"/>
                <w:sz w:val="28"/>
                <w:szCs w:val="28"/>
                <w:rtl w:val="0"/>
              </w:rPr>
              <w:t xml:space="preserve">Требуется при работе с графическими компонентами, работе с несколькими окнами, играми, видеоредакторе.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38761d"/>
                <w:sz w:val="28"/>
                <w:szCs w:val="28"/>
              </w:rPr>
            </w:pPr>
            <w:r w:rsidDel="00000000" w:rsidR="00000000" w:rsidRPr="00000000">
              <w:rPr>
                <w:color w:val="38761d"/>
                <w:sz w:val="28"/>
                <w:szCs w:val="28"/>
                <w:rtl w:val="0"/>
              </w:rPr>
              <w:t xml:space="preserve">Мобильность – это большой плюс беспроводной мышки, ведь мышку можно перенести туда, куда надо, работать на расстоянии от компьютера.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38761d"/>
                <w:sz w:val="28"/>
                <w:szCs w:val="28"/>
              </w:rPr>
            </w:pPr>
            <w:r w:rsidDel="00000000" w:rsidR="00000000" w:rsidRPr="00000000">
              <w:rPr>
                <w:color w:val="38761d"/>
                <w:sz w:val="28"/>
                <w:szCs w:val="28"/>
                <w:rtl w:val="0"/>
              </w:rPr>
              <w:t xml:space="preserve">Отсутствие провода – не надо путаться в проводах, бояться, что его не хватит, или что его перегрызет настоящая мышь.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38761d"/>
                <w:sz w:val="28"/>
                <w:szCs w:val="28"/>
              </w:rPr>
            </w:pPr>
            <w:r w:rsidDel="00000000" w:rsidR="00000000" w:rsidRPr="00000000">
              <w:rPr>
                <w:color w:val="38761d"/>
                <w:sz w:val="28"/>
                <w:szCs w:val="28"/>
                <w:rtl w:val="0"/>
              </w:rPr>
              <w:t xml:space="preserve">Удобство использования по сравнения с тач-падом, особенно, если требуется работа с графикой или быстрое переключение между окнами/мониторами.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38761d"/>
                <w:sz w:val="28"/>
                <w:szCs w:val="28"/>
              </w:rPr>
            </w:pPr>
            <w:r w:rsidDel="00000000" w:rsidR="00000000" w:rsidRPr="00000000">
              <w:rPr>
                <w:color w:val="38761d"/>
                <w:sz w:val="28"/>
                <w:szCs w:val="28"/>
                <w:rtl w:val="0"/>
              </w:rPr>
              <w:t xml:space="preserve">Необходимость в источнике питания – если сядет батарейка, то придется ее менять, а на это время сидеть без мышки.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38761d"/>
                <w:sz w:val="28"/>
                <w:szCs w:val="28"/>
              </w:rPr>
            </w:pPr>
            <w:r w:rsidDel="00000000" w:rsidR="00000000" w:rsidRPr="00000000">
              <w:rPr>
                <w:color w:val="38761d"/>
                <w:sz w:val="28"/>
                <w:szCs w:val="28"/>
                <w:rtl w:val="0"/>
              </w:rPr>
              <w:t xml:space="preserve">Дальность сигнала – важно учитывать, что у каждой мышки своя дальность и частота приема сигнала, поэтому он периодически может пропадать, если отдалиться от компьютера слишком сильно.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38761d"/>
                <w:sz w:val="28"/>
                <w:szCs w:val="28"/>
              </w:rPr>
            </w:pPr>
            <w:r w:rsidDel="00000000" w:rsidR="00000000" w:rsidRPr="00000000">
              <w:rPr>
                <w:color w:val="38761d"/>
                <w:sz w:val="28"/>
                <w:szCs w:val="28"/>
                <w:rtl w:val="0"/>
              </w:rPr>
              <w:t xml:space="preserve">Скорость отклика – у беспроводной мыши скорость отклика меньше, чем у проводной.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38761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after="0" w:line="240" w:lineRule="auto"/>
              <w:jc w:val="both"/>
              <w:rPr>
                <w:color w:val="cc0000"/>
                <w:sz w:val="28"/>
                <w:szCs w:val="28"/>
              </w:rPr>
            </w:pPr>
            <w:r w:rsidDel="00000000" w:rsidR="00000000" w:rsidRPr="00000000">
              <w:rPr>
                <w:color w:val="cc0000"/>
                <w:sz w:val="28"/>
                <w:szCs w:val="28"/>
                <w:rtl w:val="0"/>
              </w:rPr>
              <w:t xml:space="preserve">Веб-камера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cc0000"/>
                <w:sz w:val="28"/>
                <w:szCs w:val="28"/>
              </w:rPr>
            </w:pPr>
            <w:r w:rsidDel="00000000" w:rsidR="00000000" w:rsidRPr="00000000">
              <w:rPr>
                <w:color w:val="cc0000"/>
                <w:sz w:val="28"/>
                <w:szCs w:val="28"/>
                <w:rtl w:val="0"/>
              </w:rPr>
              <w:t xml:space="preserve">Цифровая фото-, видеокамера фиксирующая изображение в реальном времени. Веб-камера, как правило, применяется для передачи видео по каналам Интернет, посредством специальных клиентов.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cc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cc0000"/>
                <w:sz w:val="28"/>
                <w:szCs w:val="28"/>
              </w:rPr>
            </w:pPr>
            <w:r w:rsidDel="00000000" w:rsidR="00000000" w:rsidRPr="00000000">
              <w:rPr>
                <w:color w:val="cc0000"/>
                <w:sz w:val="28"/>
                <w:szCs w:val="28"/>
                <w:rtl w:val="0"/>
              </w:rPr>
              <w:t xml:space="preserve">Требуется при проведении онлайн-мероприятий, для записи видео, при дистанционном обучении и другого.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cc0000"/>
                <w:sz w:val="28"/>
                <w:szCs w:val="28"/>
              </w:rPr>
            </w:pPr>
            <w:r w:rsidDel="00000000" w:rsidR="00000000" w:rsidRPr="00000000">
              <w:rPr>
                <w:color w:val="cc0000"/>
                <w:sz w:val="28"/>
                <w:szCs w:val="28"/>
                <w:rtl w:val="0"/>
              </w:rPr>
              <w:t xml:space="preserve">Возможность трансляции видео - при отсутствии строения веб-камеры, единственный вариант это покупка дополнительной камеры.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cc0000"/>
                <w:sz w:val="28"/>
                <w:szCs w:val="28"/>
              </w:rPr>
            </w:pPr>
            <w:r w:rsidDel="00000000" w:rsidR="00000000" w:rsidRPr="00000000">
              <w:rPr>
                <w:color w:val="cc0000"/>
                <w:sz w:val="28"/>
                <w:szCs w:val="28"/>
                <w:rtl w:val="0"/>
              </w:rPr>
              <w:t xml:space="preserve">Качество видео - качество картинки получается выше, чем при съемке через встроенную веб-камеру (при ее наличии).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cc0000"/>
                <w:sz w:val="28"/>
                <w:szCs w:val="28"/>
              </w:rPr>
            </w:pPr>
            <w:r w:rsidDel="00000000" w:rsidR="00000000" w:rsidRPr="00000000">
              <w:rPr>
                <w:color w:val="cc0000"/>
                <w:sz w:val="28"/>
                <w:szCs w:val="28"/>
                <w:rtl w:val="0"/>
              </w:rPr>
              <w:t xml:space="preserve">Проведение фотосъемки - в условиях карантина стали популярны фотосессии на веб-камеру, что позволяет создавать контент для различных платформ.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cc0000"/>
                <w:sz w:val="28"/>
                <w:szCs w:val="28"/>
              </w:rPr>
            </w:pPr>
            <w:r w:rsidDel="00000000" w:rsidR="00000000" w:rsidRPr="00000000">
              <w:rPr>
                <w:color w:val="cc0000"/>
                <w:sz w:val="28"/>
                <w:szCs w:val="28"/>
                <w:rtl w:val="0"/>
              </w:rPr>
              <w:t xml:space="preserve">Дороговизна - веб-камера дороже чем та, что встроена в компьютер.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cc0000"/>
                <w:sz w:val="28"/>
                <w:szCs w:val="28"/>
              </w:rPr>
            </w:pPr>
            <w:r w:rsidDel="00000000" w:rsidR="00000000" w:rsidRPr="00000000">
              <w:rPr>
                <w:color w:val="cc0000"/>
                <w:sz w:val="28"/>
                <w:szCs w:val="28"/>
                <w:rtl w:val="0"/>
              </w:rPr>
              <w:t xml:space="preserve">Низкая безопасность - веб-камеры часто критикуют за то, что через них следят за пользователями.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cc0000"/>
                <w:sz w:val="28"/>
                <w:szCs w:val="28"/>
              </w:rPr>
            </w:pPr>
            <w:r w:rsidDel="00000000" w:rsidR="00000000" w:rsidRPr="00000000">
              <w:rPr>
                <w:color w:val="cc0000"/>
                <w:sz w:val="28"/>
                <w:szCs w:val="28"/>
                <w:rtl w:val="0"/>
              </w:rPr>
              <w:t xml:space="preserve">Микрофон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cc0000"/>
                <w:sz w:val="28"/>
                <w:szCs w:val="28"/>
              </w:rPr>
            </w:pPr>
            <w:r w:rsidDel="00000000" w:rsidR="00000000" w:rsidRPr="00000000">
              <w:rPr>
                <w:color w:val="cc0000"/>
                <w:sz w:val="28"/>
                <w:szCs w:val="28"/>
                <w:rtl w:val="0"/>
              </w:rPr>
              <w:t xml:space="preserve">Электроакустический прибор, преобразующий акустические колебания в электрический сигнал.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cc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cc0000"/>
                <w:sz w:val="28"/>
                <w:szCs w:val="28"/>
              </w:rPr>
            </w:pPr>
            <w:r w:rsidDel="00000000" w:rsidR="00000000" w:rsidRPr="00000000">
              <w:rPr>
                <w:color w:val="cc0000"/>
                <w:sz w:val="28"/>
                <w:szCs w:val="28"/>
                <w:rtl w:val="0"/>
              </w:rPr>
              <w:t xml:space="preserve">Требуется для проведения онлайн-мероприятий, для записи звука и прочее.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cc0000"/>
                <w:sz w:val="28"/>
                <w:szCs w:val="28"/>
              </w:rPr>
            </w:pPr>
            <w:r w:rsidDel="00000000" w:rsidR="00000000" w:rsidRPr="00000000">
              <w:rPr>
                <w:color w:val="cc0000"/>
                <w:sz w:val="28"/>
                <w:szCs w:val="28"/>
                <w:rtl w:val="0"/>
              </w:rPr>
              <w:t xml:space="preserve">Высокая перегрузочная способность - это достоинство позволяет использовать оборудование для снятия громких источников звука без риска что-либо в этом микрофоне повредить.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cc0000"/>
                <w:sz w:val="28"/>
                <w:szCs w:val="28"/>
              </w:rPr>
            </w:pPr>
            <w:r w:rsidDel="00000000" w:rsidR="00000000" w:rsidRPr="00000000">
              <w:rPr>
                <w:color w:val="cc0000"/>
                <w:sz w:val="28"/>
                <w:szCs w:val="28"/>
                <w:rtl w:val="0"/>
              </w:rPr>
              <w:t xml:space="preserve">Надежность и прочность конструкции - динамические микрофоны гораздо меньше подвержены повреждению при ударе, что делает оборудование такого типа более пригодными для сцены.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cc0000"/>
                <w:sz w:val="28"/>
                <w:szCs w:val="28"/>
              </w:rPr>
            </w:pPr>
            <w:r w:rsidDel="00000000" w:rsidR="00000000" w:rsidRPr="00000000">
              <w:rPr>
                <w:color w:val="cc0000"/>
                <w:sz w:val="28"/>
                <w:szCs w:val="28"/>
                <w:rtl w:val="0"/>
              </w:rPr>
              <w:t xml:space="preserve">Меньшая чувствительность - менее подвержен к восприятию чужих шумов и менее чувствителен к возникновению обратной связи.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cc0000"/>
                <w:sz w:val="28"/>
                <w:szCs w:val="28"/>
              </w:rPr>
            </w:pPr>
            <w:r w:rsidDel="00000000" w:rsidR="00000000" w:rsidRPr="00000000">
              <w:rPr>
                <w:color w:val="cc0000"/>
                <w:sz w:val="28"/>
                <w:szCs w:val="28"/>
                <w:rtl w:val="0"/>
              </w:rPr>
              <w:t xml:space="preserve">Большой вес катушки, что влечет за собой медленную реакцию микрофона, соответственно, ослабевает реакция на высокие частоты и  резкие импульсные звуки с быстрой атакой.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cc0000"/>
                <w:sz w:val="28"/>
                <w:szCs w:val="28"/>
              </w:rPr>
            </w:pPr>
            <w:r w:rsidDel="00000000" w:rsidR="00000000" w:rsidRPr="00000000">
              <w:rPr>
                <w:color w:val="cc0000"/>
                <w:sz w:val="28"/>
                <w:szCs w:val="28"/>
                <w:rtl w:val="0"/>
              </w:rPr>
              <w:t xml:space="preserve">Нуждаются в дополнительном питании.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cc0000"/>
                <w:sz w:val="28"/>
                <w:szCs w:val="28"/>
              </w:rPr>
            </w:pPr>
            <w:r w:rsidDel="00000000" w:rsidR="00000000" w:rsidRPr="00000000">
              <w:rPr>
                <w:color w:val="cc0000"/>
                <w:sz w:val="28"/>
                <w:szCs w:val="28"/>
                <w:rtl w:val="0"/>
              </w:rPr>
              <w:t xml:space="preserve">Очень хрупкие.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cc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cc0000"/>
                <w:sz w:val="28"/>
                <w:szCs w:val="28"/>
              </w:rPr>
            </w:pPr>
            <w:r w:rsidDel="00000000" w:rsidR="00000000" w:rsidRPr="00000000">
              <w:rPr>
                <w:color w:val="cc0000"/>
                <w:sz w:val="28"/>
                <w:szCs w:val="28"/>
                <w:rtl w:val="0"/>
              </w:rPr>
              <w:t xml:space="preserve">Лазерный принтер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cc0000"/>
                <w:sz w:val="28"/>
                <w:szCs w:val="28"/>
              </w:rPr>
            </w:pPr>
            <w:r w:rsidDel="00000000" w:rsidR="00000000" w:rsidRPr="00000000">
              <w:rPr>
                <w:color w:val="cc0000"/>
                <w:sz w:val="28"/>
                <w:szCs w:val="28"/>
                <w:rtl w:val="0"/>
              </w:rPr>
              <w:t xml:space="preserve">Устройство компьютера, предназначенное для вывода текстовой или графической информации, хранящейся в компьютере, на твёрдый физический носитель, обычно бумагу или полимерную плёнку, малыми тиражами (от единиц до сотен).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cc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cc0000"/>
                <w:sz w:val="28"/>
                <w:szCs w:val="28"/>
              </w:rPr>
            </w:pPr>
            <w:r w:rsidDel="00000000" w:rsidR="00000000" w:rsidRPr="00000000">
              <w:rPr>
                <w:color w:val="cc0000"/>
                <w:sz w:val="28"/>
                <w:szCs w:val="28"/>
                <w:rtl w:val="0"/>
              </w:rPr>
              <w:t xml:space="preserve">Требуется для печати изданий, документации, макетов и прочего.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cc0000"/>
                <w:sz w:val="28"/>
                <w:szCs w:val="28"/>
              </w:rPr>
            </w:pPr>
            <w:r w:rsidDel="00000000" w:rsidR="00000000" w:rsidRPr="00000000">
              <w:rPr>
                <w:color w:val="cc0000"/>
                <w:sz w:val="28"/>
                <w:szCs w:val="28"/>
                <w:rtl w:val="0"/>
              </w:rPr>
              <w:t xml:space="preserve">Долговечность - лазерный принтер может простоять без работы больше года и продолжать нормально работать.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cc0000"/>
                <w:sz w:val="28"/>
                <w:szCs w:val="28"/>
              </w:rPr>
            </w:pPr>
            <w:r w:rsidDel="00000000" w:rsidR="00000000" w:rsidRPr="00000000">
              <w:rPr>
                <w:color w:val="cc0000"/>
                <w:sz w:val="28"/>
                <w:szCs w:val="28"/>
                <w:rtl w:val="0"/>
              </w:rPr>
              <w:t xml:space="preserve">Экономичная печать - стоимость черно-белой печати на лазерном принтере в разы дешевле, чем на любом струйном.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cc0000"/>
                <w:sz w:val="28"/>
                <w:szCs w:val="28"/>
              </w:rPr>
            </w:pPr>
            <w:r w:rsidDel="00000000" w:rsidR="00000000" w:rsidRPr="00000000">
              <w:rPr>
                <w:color w:val="cc0000"/>
                <w:sz w:val="28"/>
                <w:szCs w:val="28"/>
                <w:rtl w:val="0"/>
              </w:rPr>
              <w:t xml:space="preserve">Высокая скорость печати -  высокопроизводительных моделях скорость печати может доходить до 1-2 секунды/лист.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cc0000"/>
                <w:sz w:val="28"/>
                <w:szCs w:val="28"/>
              </w:rPr>
            </w:pPr>
            <w:r w:rsidDel="00000000" w:rsidR="00000000" w:rsidRPr="00000000">
              <w:rPr>
                <w:color w:val="cc0000"/>
                <w:sz w:val="28"/>
                <w:szCs w:val="28"/>
                <w:rtl w:val="0"/>
              </w:rPr>
              <w:t xml:space="preserve">Высокая цена устройства- лазерные принтеры дороже струйных, особенно цветные модели.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cc0000"/>
                <w:sz w:val="28"/>
                <w:szCs w:val="28"/>
              </w:rPr>
            </w:pPr>
            <w:r w:rsidDel="00000000" w:rsidR="00000000" w:rsidRPr="00000000">
              <w:rPr>
                <w:color w:val="cc0000"/>
                <w:sz w:val="28"/>
                <w:szCs w:val="28"/>
                <w:rtl w:val="0"/>
              </w:rPr>
              <w:t xml:space="preserve">Не подходит для печати фотографий - лазерном принтере при нагревании до 200 градусов обычная фотобумага, скорее всего, просто расплавится.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cc0000"/>
                <w:sz w:val="28"/>
                <w:szCs w:val="28"/>
              </w:rPr>
            </w:pPr>
            <w:r w:rsidDel="00000000" w:rsidR="00000000" w:rsidRPr="00000000">
              <w:rPr>
                <w:color w:val="cc0000"/>
                <w:sz w:val="28"/>
                <w:szCs w:val="28"/>
                <w:rtl w:val="0"/>
              </w:rPr>
              <w:t xml:space="preserve">Требуется время для разогрева при начале работы.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3c78d8"/>
                <w:sz w:val="28"/>
                <w:szCs w:val="28"/>
              </w:rPr>
            </w:pPr>
            <w:r w:rsidDel="00000000" w:rsidR="00000000" w:rsidRPr="00000000">
              <w:rPr>
                <w:color w:val="3c78d8"/>
                <w:sz w:val="28"/>
                <w:szCs w:val="28"/>
                <w:rtl w:val="0"/>
              </w:rPr>
              <w:t xml:space="preserve">Ноутбук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3c78d8"/>
                <w:sz w:val="28"/>
                <w:szCs w:val="28"/>
              </w:rPr>
            </w:pPr>
            <w:r w:rsidDel="00000000" w:rsidR="00000000" w:rsidRPr="00000000">
              <w:rPr>
                <w:color w:val="3c78d8"/>
                <w:sz w:val="28"/>
                <w:szCs w:val="28"/>
                <w:rtl w:val="0"/>
              </w:rPr>
              <w:t xml:space="preserve">Одно из главных рабочих устройств любого офисного сотрудника, где хранится, обрабатывается информация, а также через что публикуются электронные версии различных публикаций.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3c78d8"/>
                <w:sz w:val="28"/>
                <w:szCs w:val="28"/>
              </w:rPr>
            </w:pPr>
            <w:r w:rsidDel="00000000" w:rsidR="00000000" w:rsidRPr="00000000">
              <w:rPr>
                <w:color w:val="3c78d8"/>
                <w:sz w:val="28"/>
                <w:szCs w:val="28"/>
                <w:rtl w:val="0"/>
              </w:rPr>
              <w:t xml:space="preserve">Является одним из главных помощников в работе офисного сотрудника.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3c78d8"/>
                <w:sz w:val="28"/>
                <w:szCs w:val="28"/>
              </w:rPr>
            </w:pPr>
            <w:r w:rsidDel="00000000" w:rsidR="00000000" w:rsidRPr="00000000">
              <w:rPr>
                <w:color w:val="3c78d8"/>
                <w:sz w:val="28"/>
                <w:szCs w:val="28"/>
                <w:rtl w:val="0"/>
              </w:rPr>
              <w:t xml:space="preserve">Мобильность - в отличии от стационарного компьютера ноутбук легко перемещать, в том числе брать с собой домой или в командировки, если мы рассматриваем работу офисного сотрудника.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3c78d8"/>
                <w:sz w:val="28"/>
                <w:szCs w:val="28"/>
              </w:rPr>
            </w:pPr>
            <w:r w:rsidDel="00000000" w:rsidR="00000000" w:rsidRPr="00000000">
              <w:rPr>
                <w:color w:val="3c78d8"/>
                <w:sz w:val="28"/>
                <w:szCs w:val="28"/>
                <w:rtl w:val="0"/>
              </w:rPr>
              <w:t xml:space="preserve">Ненадобность дополнительных периферийных устройств - к ноутбуку не нужно дополнительно покупать мышку, колонки, микрофон, веб-камеру и т.д.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3c78d8"/>
                <w:sz w:val="28"/>
                <w:szCs w:val="28"/>
              </w:rPr>
            </w:pPr>
            <w:r w:rsidDel="00000000" w:rsidR="00000000" w:rsidRPr="00000000">
              <w:rPr>
                <w:color w:val="3c78d8"/>
                <w:sz w:val="28"/>
                <w:szCs w:val="28"/>
                <w:rtl w:val="0"/>
              </w:rPr>
              <w:t xml:space="preserve">Технические параметры - малая мощность по сравнению со стационарным компьютером, а также память для хранения данных в ноутбуках достаточно ограничена.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3c78d8"/>
                <w:sz w:val="28"/>
                <w:szCs w:val="28"/>
              </w:rPr>
            </w:pPr>
            <w:r w:rsidDel="00000000" w:rsidR="00000000" w:rsidRPr="00000000">
              <w:rPr>
                <w:color w:val="3c78d8"/>
                <w:sz w:val="28"/>
                <w:szCs w:val="28"/>
                <w:rtl w:val="0"/>
              </w:rPr>
              <w:t xml:space="preserve">Трудность в ремонте - так как ноутбук - это единое устройство, при поломке какой-либо его части придется сдавать в ремонт его полностью.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3c78d8"/>
                <w:sz w:val="28"/>
                <w:szCs w:val="28"/>
              </w:rPr>
            </w:pPr>
            <w:r w:rsidDel="00000000" w:rsidR="00000000" w:rsidRPr="00000000">
              <w:rPr>
                <w:color w:val="3c78d8"/>
                <w:sz w:val="28"/>
                <w:szCs w:val="28"/>
                <w:rtl w:val="0"/>
              </w:rPr>
              <w:t xml:space="preserve">Монитор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3c78d8"/>
                <w:sz w:val="28"/>
                <w:szCs w:val="28"/>
              </w:rPr>
            </w:pPr>
            <w:r w:rsidDel="00000000" w:rsidR="00000000" w:rsidRPr="00000000">
              <w:rPr>
                <w:color w:val="3c78d8"/>
                <w:sz w:val="28"/>
                <w:szCs w:val="28"/>
                <w:rtl w:val="0"/>
              </w:rPr>
              <w:t xml:space="preserve">Я</w:t>
            </w:r>
            <w:r w:rsidDel="00000000" w:rsidR="00000000" w:rsidRPr="00000000">
              <w:rPr>
                <w:color w:val="3c78d8"/>
                <w:sz w:val="28"/>
                <w:szCs w:val="28"/>
                <w:rtl w:val="0"/>
              </w:rPr>
              <w:t xml:space="preserve">вляется электронным визуальным дисплеем для компьютеров. Он включает в себя устройство отображения, электросхемы,  корпус.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3c78d8"/>
                <w:sz w:val="28"/>
                <w:szCs w:val="28"/>
              </w:rPr>
            </w:pPr>
            <w:r w:rsidDel="00000000" w:rsidR="00000000" w:rsidRPr="00000000">
              <w:rPr>
                <w:color w:val="3c78d8"/>
                <w:sz w:val="28"/>
                <w:szCs w:val="28"/>
                <w:rtl w:val="0"/>
              </w:rPr>
              <w:t xml:space="preserve">Нужен для того, чтобы отображать интерфейс работы стационарного компьютера или показывать какую-либо информацию для “зрителей”.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3c78d8"/>
                <w:sz w:val="28"/>
                <w:szCs w:val="28"/>
              </w:rPr>
            </w:pPr>
            <w:r w:rsidDel="00000000" w:rsidR="00000000" w:rsidRPr="00000000">
              <w:rPr>
                <w:color w:val="3c78d8"/>
                <w:sz w:val="28"/>
                <w:szCs w:val="28"/>
                <w:rtl w:val="0"/>
              </w:rPr>
              <w:t xml:space="preserve">Цветопередача - очень важна для дизайнеров и тех, кто работает с цветом.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3c78d8"/>
                <w:sz w:val="28"/>
                <w:szCs w:val="28"/>
              </w:rPr>
            </w:pPr>
            <w:r w:rsidDel="00000000" w:rsidR="00000000" w:rsidRPr="00000000">
              <w:rPr>
                <w:color w:val="3c78d8"/>
                <w:sz w:val="28"/>
                <w:szCs w:val="28"/>
                <w:rtl w:val="0"/>
              </w:rPr>
              <w:t xml:space="preserve">Возможность подключения нескольких мониторов к одному компьютеру.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3c78d8"/>
                <w:sz w:val="28"/>
                <w:szCs w:val="28"/>
              </w:rPr>
            </w:pPr>
            <w:r w:rsidDel="00000000" w:rsidR="00000000" w:rsidRPr="00000000">
              <w:rPr>
                <w:color w:val="3c78d8"/>
                <w:sz w:val="28"/>
                <w:szCs w:val="28"/>
                <w:rtl w:val="0"/>
              </w:rPr>
              <w:t xml:space="preserve">Разнообразие моделей - по размеру, способу передачи сигнала от компьютера, “на любой вкус и цвет”.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3c78d8"/>
                <w:sz w:val="28"/>
                <w:szCs w:val="28"/>
              </w:rPr>
            </w:pPr>
            <w:r w:rsidDel="00000000" w:rsidR="00000000" w:rsidRPr="00000000">
              <w:rPr>
                <w:color w:val="3c78d8"/>
                <w:sz w:val="28"/>
                <w:szCs w:val="28"/>
                <w:rtl w:val="0"/>
              </w:rPr>
              <w:t xml:space="preserve">Цена - в зависимости от многих параметров цена мониторов, конечно, варьируется, но качественный монитор для офисного сотрудника или для компании для работы с большими презентациями будет стоит довольно больших денег.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3c78d8"/>
                <w:sz w:val="28"/>
                <w:szCs w:val="28"/>
              </w:rPr>
            </w:pPr>
            <w:r w:rsidDel="00000000" w:rsidR="00000000" w:rsidRPr="00000000">
              <w:rPr>
                <w:color w:val="3c78d8"/>
                <w:sz w:val="28"/>
                <w:szCs w:val="28"/>
                <w:rtl w:val="0"/>
              </w:rPr>
              <w:t xml:space="preserve">Хрупкость. Возможность выгорания экрана.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3c78d8"/>
                <w:sz w:val="28"/>
                <w:szCs w:val="28"/>
              </w:rPr>
            </w:pPr>
            <w:r w:rsidDel="00000000" w:rsidR="00000000" w:rsidRPr="00000000">
              <w:rPr>
                <w:color w:val="3c78d8"/>
                <w:sz w:val="28"/>
                <w:szCs w:val="28"/>
                <w:rtl w:val="0"/>
              </w:rPr>
              <w:t xml:space="preserve">Клавиатура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3c78d8"/>
                <w:sz w:val="28"/>
                <w:szCs w:val="28"/>
              </w:rPr>
            </w:pPr>
            <w:r w:rsidDel="00000000" w:rsidR="00000000" w:rsidRPr="00000000">
              <w:rPr>
                <w:color w:val="3c78d8"/>
                <w:sz w:val="28"/>
                <w:szCs w:val="28"/>
                <w:rtl w:val="0"/>
              </w:rPr>
              <w:t xml:space="preserve">Является средством ввода информации для любых устройств. А также используется для управления системой.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3c78d8"/>
                <w:sz w:val="28"/>
                <w:szCs w:val="28"/>
              </w:rPr>
            </w:pPr>
            <w:r w:rsidDel="00000000" w:rsidR="00000000" w:rsidRPr="00000000">
              <w:rPr>
                <w:color w:val="3c78d8"/>
                <w:sz w:val="28"/>
                <w:szCs w:val="28"/>
                <w:rtl w:val="0"/>
              </w:rPr>
              <w:t xml:space="preserve">Бывает четырех типов: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color w:val="3c78d8"/>
                <w:sz w:val="28"/>
                <w:szCs w:val="28"/>
                <w:u w:val="none"/>
              </w:rPr>
            </w:pPr>
            <w:r w:rsidDel="00000000" w:rsidR="00000000" w:rsidRPr="00000000">
              <w:rPr>
                <w:color w:val="3c78d8"/>
                <w:sz w:val="28"/>
                <w:szCs w:val="28"/>
                <w:rtl w:val="0"/>
              </w:rPr>
              <w:t xml:space="preserve">встроенная (ноутбук)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color w:val="3c78d8"/>
                <w:sz w:val="28"/>
                <w:szCs w:val="28"/>
                <w:u w:val="none"/>
              </w:rPr>
            </w:pPr>
            <w:r w:rsidDel="00000000" w:rsidR="00000000" w:rsidRPr="00000000">
              <w:rPr>
                <w:color w:val="3c78d8"/>
                <w:sz w:val="28"/>
                <w:szCs w:val="28"/>
                <w:rtl w:val="0"/>
              </w:rPr>
              <w:t xml:space="preserve">проводная (компьютер)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color w:val="3c78d8"/>
                <w:sz w:val="28"/>
                <w:szCs w:val="28"/>
                <w:u w:val="none"/>
              </w:rPr>
            </w:pPr>
            <w:r w:rsidDel="00000000" w:rsidR="00000000" w:rsidRPr="00000000">
              <w:rPr>
                <w:color w:val="3c78d8"/>
                <w:sz w:val="28"/>
                <w:szCs w:val="28"/>
                <w:rtl w:val="0"/>
              </w:rPr>
              <w:t xml:space="preserve">беспроводная (компьютер)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color w:val="3c78d8"/>
                <w:sz w:val="28"/>
                <w:szCs w:val="28"/>
                <w:u w:val="none"/>
              </w:rPr>
            </w:pPr>
            <w:r w:rsidDel="00000000" w:rsidR="00000000" w:rsidRPr="00000000">
              <w:rPr>
                <w:color w:val="3c78d8"/>
                <w:sz w:val="28"/>
                <w:szCs w:val="28"/>
                <w:rtl w:val="0"/>
              </w:rPr>
              <w:t xml:space="preserve">электронная, или экранная (планшет, телефон, спец. программа для компьютера или ноутбука)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after="0" w:line="240" w:lineRule="auto"/>
              <w:jc w:val="both"/>
              <w:rPr>
                <w:color w:val="3c78d8"/>
                <w:sz w:val="28"/>
                <w:szCs w:val="28"/>
              </w:rPr>
            </w:pPr>
            <w:r w:rsidDel="00000000" w:rsidR="00000000" w:rsidRPr="00000000">
              <w:rPr>
                <w:color w:val="3c78d8"/>
                <w:sz w:val="28"/>
                <w:szCs w:val="28"/>
                <w:rtl w:val="0"/>
              </w:rPr>
              <w:t xml:space="preserve">В зависимости от типа клавиатуры:</w:t>
            </w:r>
          </w:p>
          <w:p w:rsidR="00000000" w:rsidDel="00000000" w:rsidP="00000000" w:rsidRDefault="00000000" w:rsidRPr="00000000" w14:paraId="0000005B">
            <w:pPr>
              <w:pageBreakBefore w:val="0"/>
              <w:widowControl w:val="0"/>
              <w:numPr>
                <w:ilvl w:val="0"/>
                <w:numId w:val="3"/>
              </w:numPr>
              <w:spacing w:after="0" w:line="240" w:lineRule="auto"/>
              <w:ind w:left="720" w:hanging="360"/>
              <w:jc w:val="both"/>
              <w:rPr>
                <w:color w:val="3c78d8"/>
                <w:sz w:val="28"/>
                <w:szCs w:val="28"/>
                <w:u w:val="none"/>
              </w:rPr>
            </w:pPr>
            <w:r w:rsidDel="00000000" w:rsidR="00000000" w:rsidRPr="00000000">
              <w:rPr>
                <w:color w:val="3c78d8"/>
                <w:sz w:val="28"/>
                <w:szCs w:val="28"/>
                <w:rtl w:val="0"/>
              </w:rPr>
              <w:t xml:space="preserve">быстрота отклика; встроенность - не нужно с собой носить доп.технику;</w:t>
            </w:r>
          </w:p>
          <w:p w:rsidR="00000000" w:rsidDel="00000000" w:rsidP="00000000" w:rsidRDefault="00000000" w:rsidRPr="00000000" w14:paraId="0000005C">
            <w:pPr>
              <w:pageBreakBefore w:val="0"/>
              <w:widowControl w:val="0"/>
              <w:numPr>
                <w:ilvl w:val="0"/>
                <w:numId w:val="3"/>
              </w:numPr>
              <w:spacing w:after="0" w:line="240" w:lineRule="auto"/>
              <w:ind w:left="720" w:hanging="360"/>
              <w:jc w:val="both"/>
              <w:rPr>
                <w:color w:val="3c78d8"/>
                <w:sz w:val="28"/>
                <w:szCs w:val="28"/>
                <w:u w:val="none"/>
              </w:rPr>
            </w:pPr>
            <w:r w:rsidDel="00000000" w:rsidR="00000000" w:rsidRPr="00000000">
              <w:rPr>
                <w:color w:val="3c78d8"/>
                <w:sz w:val="28"/>
                <w:szCs w:val="28"/>
                <w:rtl w:val="0"/>
              </w:rPr>
              <w:t xml:space="preserve">беспроблемная замена клавиатуры - с целью ремонта или обновления; огромное количество дизайнов;</w:t>
            </w:r>
          </w:p>
          <w:p w:rsidR="00000000" w:rsidDel="00000000" w:rsidP="00000000" w:rsidRDefault="00000000" w:rsidRPr="00000000" w14:paraId="0000005D">
            <w:pPr>
              <w:pageBreakBefore w:val="0"/>
              <w:widowControl w:val="0"/>
              <w:numPr>
                <w:ilvl w:val="0"/>
                <w:numId w:val="3"/>
              </w:numPr>
              <w:spacing w:after="0" w:line="240" w:lineRule="auto"/>
              <w:ind w:left="720" w:hanging="360"/>
              <w:jc w:val="both"/>
              <w:rPr>
                <w:color w:val="3c78d8"/>
                <w:sz w:val="28"/>
                <w:szCs w:val="28"/>
                <w:u w:val="none"/>
              </w:rPr>
            </w:pPr>
            <w:r w:rsidDel="00000000" w:rsidR="00000000" w:rsidRPr="00000000">
              <w:rPr>
                <w:color w:val="3c78d8"/>
                <w:sz w:val="28"/>
                <w:szCs w:val="28"/>
                <w:rtl w:val="0"/>
              </w:rPr>
              <w:t xml:space="preserve">добавляя к выше сказанному в пункте 2) , мобильность устройства - в отличии от проводной клавиатуры, эту клавиатуру можно использовать даже на достаточно большом расстоянии от компьютера;</w:t>
            </w:r>
          </w:p>
          <w:p w:rsidR="00000000" w:rsidDel="00000000" w:rsidP="00000000" w:rsidRDefault="00000000" w:rsidRPr="00000000" w14:paraId="0000005E">
            <w:pPr>
              <w:pageBreakBefore w:val="0"/>
              <w:widowControl w:val="0"/>
              <w:numPr>
                <w:ilvl w:val="0"/>
                <w:numId w:val="3"/>
              </w:numPr>
              <w:spacing w:after="0" w:line="240" w:lineRule="auto"/>
              <w:ind w:left="720" w:hanging="360"/>
              <w:jc w:val="both"/>
              <w:rPr>
                <w:color w:val="3c78d8"/>
                <w:sz w:val="28"/>
                <w:szCs w:val="28"/>
              </w:rPr>
            </w:pPr>
            <w:r w:rsidDel="00000000" w:rsidR="00000000" w:rsidRPr="00000000">
              <w:rPr>
                <w:color w:val="3c78d8"/>
                <w:sz w:val="28"/>
                <w:szCs w:val="28"/>
                <w:rtl w:val="0"/>
              </w:rPr>
              <w:t xml:space="preserve">все выше сказанное в пункте 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after="0" w:line="240" w:lineRule="auto"/>
              <w:jc w:val="both"/>
              <w:rPr>
                <w:color w:val="3c78d8"/>
                <w:sz w:val="28"/>
                <w:szCs w:val="28"/>
              </w:rPr>
            </w:pPr>
            <w:r w:rsidDel="00000000" w:rsidR="00000000" w:rsidRPr="00000000">
              <w:rPr>
                <w:color w:val="3c78d8"/>
                <w:sz w:val="28"/>
                <w:szCs w:val="28"/>
                <w:rtl w:val="0"/>
              </w:rPr>
              <w:t xml:space="preserve">В зависимости от типа клавиатуры:</w:t>
            </w:r>
          </w:p>
          <w:p w:rsidR="00000000" w:rsidDel="00000000" w:rsidP="00000000" w:rsidRDefault="00000000" w:rsidRPr="00000000" w14:paraId="00000060">
            <w:pPr>
              <w:pageBreakBefore w:val="0"/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color w:val="3c78d8"/>
                <w:sz w:val="28"/>
                <w:szCs w:val="28"/>
                <w:u w:val="none"/>
              </w:rPr>
            </w:pPr>
            <w:r w:rsidDel="00000000" w:rsidR="00000000" w:rsidRPr="00000000">
              <w:rPr>
                <w:color w:val="3c78d8"/>
                <w:sz w:val="28"/>
                <w:szCs w:val="28"/>
                <w:rtl w:val="0"/>
              </w:rPr>
              <w:t xml:space="preserve">проблематичность ремонта;</w:t>
            </w:r>
          </w:p>
          <w:p w:rsidR="00000000" w:rsidDel="00000000" w:rsidP="00000000" w:rsidRDefault="00000000" w:rsidRPr="00000000" w14:paraId="00000061">
            <w:pPr>
              <w:pageBreakBefore w:val="0"/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color w:val="3c78d8"/>
                <w:sz w:val="28"/>
                <w:szCs w:val="28"/>
                <w:u w:val="none"/>
              </w:rPr>
            </w:pPr>
            <w:r w:rsidDel="00000000" w:rsidR="00000000" w:rsidRPr="00000000">
              <w:rPr>
                <w:color w:val="3c78d8"/>
                <w:sz w:val="28"/>
                <w:szCs w:val="28"/>
                <w:rtl w:val="0"/>
              </w:rPr>
              <w:t xml:space="preserve">возможность разрыва провода - как следствие, необходимость ремонта; периферийное устройство - нужно носить с собой дополнительное устройство;</w:t>
            </w:r>
          </w:p>
          <w:p w:rsidR="00000000" w:rsidDel="00000000" w:rsidP="00000000" w:rsidRDefault="00000000" w:rsidRPr="00000000" w14:paraId="00000062">
            <w:pPr>
              <w:pageBreakBefore w:val="0"/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color w:val="3c78d8"/>
                <w:sz w:val="28"/>
                <w:szCs w:val="28"/>
                <w:u w:val="none"/>
              </w:rPr>
            </w:pPr>
            <w:r w:rsidDel="00000000" w:rsidR="00000000" w:rsidRPr="00000000">
              <w:rPr>
                <w:color w:val="3c78d8"/>
                <w:sz w:val="28"/>
                <w:szCs w:val="28"/>
                <w:rtl w:val="0"/>
              </w:rPr>
              <w:t xml:space="preserve">быстрота отклика клавиатуры;</w:t>
            </w:r>
          </w:p>
          <w:p w:rsidR="00000000" w:rsidDel="00000000" w:rsidP="00000000" w:rsidRDefault="00000000" w:rsidRPr="00000000" w14:paraId="00000063">
            <w:pPr>
              <w:pageBreakBefore w:val="0"/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color w:val="3c78d8"/>
                <w:sz w:val="28"/>
                <w:szCs w:val="28"/>
                <w:u w:val="none"/>
              </w:rPr>
            </w:pPr>
            <w:r w:rsidDel="00000000" w:rsidR="00000000" w:rsidRPr="00000000">
              <w:rPr>
                <w:color w:val="3c78d8"/>
                <w:sz w:val="28"/>
                <w:szCs w:val="28"/>
                <w:rtl w:val="0"/>
              </w:rPr>
              <w:t xml:space="preserve">удобность набирания текста и управления системой.</w:t>
            </w:r>
          </w:p>
        </w:tc>
      </w:tr>
    </w:tbl>
    <w:p w:rsidR="00000000" w:rsidDel="00000000" w:rsidP="00000000" w:rsidRDefault="00000000" w:rsidRPr="00000000" w14:paraId="00000064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Источники информации: </w:t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2"/>
        </w:numPr>
        <w:spacing w:after="0" w:afterAutospacing="0"/>
        <w:ind w:left="720" w:hanging="360"/>
        <w:rPr>
          <w:sz w:val="28"/>
          <w:szCs w:val="28"/>
          <w:u w:val="none"/>
        </w:rPr>
      </w:pPr>
      <w:hyperlink r:id="rId6">
        <w:r w:rsidDel="00000000" w:rsidR="00000000" w:rsidRPr="00000000">
          <w:rPr>
            <w:color w:val="38761d"/>
            <w:sz w:val="28"/>
            <w:szCs w:val="28"/>
            <w:rtl w:val="0"/>
          </w:rPr>
          <w:t xml:space="preserve">https://www.algoritm.by/viewnews.php?nw=1309936764.htm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2"/>
        </w:numPr>
        <w:spacing w:after="0" w:afterAutospacing="0"/>
        <w:ind w:left="720" w:hanging="360"/>
        <w:rPr>
          <w:sz w:val="28"/>
          <w:szCs w:val="28"/>
          <w:u w:val="none"/>
        </w:rPr>
      </w:pPr>
      <w:hyperlink r:id="rId7">
        <w:r w:rsidDel="00000000" w:rsidR="00000000" w:rsidRPr="00000000">
          <w:rPr>
            <w:color w:val="38761d"/>
            <w:sz w:val="28"/>
            <w:szCs w:val="28"/>
            <w:rtl w:val="0"/>
          </w:rPr>
          <w:t xml:space="preserve">https://plusiminusi.ru/pokupat-li-graficheskij-planshet-osobennosti-plyusy-i-minusy/</w:t>
        </w:r>
      </w:hyperlink>
      <w:r w:rsidDel="00000000" w:rsidR="00000000" w:rsidRPr="00000000">
        <w:rPr>
          <w:color w:val="38761d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2"/>
        </w:numPr>
        <w:spacing w:after="0" w:afterAutospacing="0"/>
        <w:ind w:left="720" w:hanging="360"/>
        <w:rPr>
          <w:sz w:val="28"/>
          <w:szCs w:val="28"/>
          <w:u w:val="none"/>
        </w:rPr>
      </w:pPr>
      <w:hyperlink r:id="rId8">
        <w:r w:rsidDel="00000000" w:rsidR="00000000" w:rsidRPr="00000000">
          <w:rPr>
            <w:color w:val="38761d"/>
            <w:sz w:val="28"/>
            <w:szCs w:val="28"/>
            <w:rtl w:val="0"/>
          </w:rPr>
          <w:t xml:space="preserve">https://2hpc.ru/графический-планшет-характеристики/</w:t>
        </w:r>
      </w:hyperlink>
      <w:r w:rsidDel="00000000" w:rsidR="00000000" w:rsidRPr="00000000">
        <w:rPr>
          <w:color w:val="38761d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9">
      <w:pPr>
        <w:pageBreakBefore w:val="0"/>
        <w:numPr>
          <w:ilvl w:val="0"/>
          <w:numId w:val="2"/>
        </w:numPr>
        <w:spacing w:after="0" w:afterAutospacing="0"/>
        <w:ind w:left="720" w:hanging="360"/>
        <w:rPr>
          <w:sz w:val="28"/>
          <w:szCs w:val="28"/>
          <w:u w:val="none"/>
        </w:rPr>
      </w:pPr>
      <w:hyperlink r:id="rId9">
        <w:r w:rsidDel="00000000" w:rsidR="00000000" w:rsidRPr="00000000">
          <w:rPr>
            <w:color w:val="38761d"/>
            <w:sz w:val="28"/>
            <w:szCs w:val="28"/>
            <w:rtl w:val="0"/>
          </w:rPr>
          <w:t xml:space="preserve">http://smages.com/stati/kak-vybrat-naushniki/</w:t>
        </w:r>
      </w:hyperlink>
      <w:r w:rsidDel="00000000" w:rsidR="00000000" w:rsidRPr="00000000">
        <w:rPr>
          <w:color w:val="38761d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numPr>
          <w:ilvl w:val="0"/>
          <w:numId w:val="2"/>
        </w:numPr>
        <w:spacing w:after="0" w:afterAutospacing="0"/>
        <w:ind w:left="720" w:hanging="360"/>
        <w:rPr>
          <w:sz w:val="28"/>
          <w:szCs w:val="28"/>
          <w:u w:val="none"/>
        </w:rPr>
      </w:pPr>
      <w:hyperlink r:id="rId10">
        <w:r w:rsidDel="00000000" w:rsidR="00000000" w:rsidRPr="00000000">
          <w:rPr>
            <w:color w:val="38761d"/>
            <w:sz w:val="28"/>
            <w:szCs w:val="28"/>
            <w:rtl w:val="0"/>
          </w:rPr>
          <w:t xml:space="preserve">https://2hpc.ru/наушники-выбор-и-характеристики/</w:t>
        </w:r>
      </w:hyperlink>
      <w:r w:rsidDel="00000000" w:rsidR="00000000" w:rsidRPr="00000000">
        <w:rPr>
          <w:color w:val="38761d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B">
      <w:pPr>
        <w:pageBreakBefore w:val="0"/>
        <w:numPr>
          <w:ilvl w:val="0"/>
          <w:numId w:val="2"/>
        </w:numPr>
        <w:spacing w:after="0" w:afterAutospacing="0"/>
        <w:ind w:left="720" w:hanging="360"/>
        <w:rPr>
          <w:sz w:val="28"/>
          <w:szCs w:val="28"/>
          <w:u w:val="none"/>
        </w:rPr>
      </w:pPr>
      <w:hyperlink r:id="rId11">
        <w:r w:rsidDel="00000000" w:rsidR="00000000" w:rsidRPr="00000000">
          <w:rPr>
            <w:color w:val="38761d"/>
            <w:sz w:val="28"/>
            <w:szCs w:val="28"/>
            <w:rtl w:val="0"/>
          </w:rPr>
          <w:t xml:space="preserve">https://2hpc.ru/мышь/</w:t>
        </w:r>
      </w:hyperlink>
      <w:r w:rsidDel="00000000" w:rsidR="00000000" w:rsidRPr="00000000">
        <w:rPr>
          <w:color w:val="38761d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numPr>
          <w:ilvl w:val="0"/>
          <w:numId w:val="2"/>
        </w:numPr>
        <w:spacing w:after="0" w:afterAutospacing="0"/>
        <w:ind w:left="720" w:hanging="360"/>
        <w:rPr>
          <w:color w:val="cc0000"/>
          <w:sz w:val="28"/>
          <w:szCs w:val="28"/>
        </w:rPr>
      </w:pPr>
      <w:hyperlink r:id="rId12">
        <w:r w:rsidDel="00000000" w:rsidR="00000000" w:rsidRPr="00000000">
          <w:rPr>
            <w:color w:val="cc0000"/>
            <w:sz w:val="28"/>
            <w:szCs w:val="28"/>
            <w:rtl w:val="0"/>
          </w:rPr>
          <w:t xml:space="preserve">https://ru.wikipedia.org/wiki/%D0%92%D0%B5%D0%B1-%D0%BA%D0%B0%D0%BC%D0%B5%D1%80%D0%B0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numPr>
          <w:ilvl w:val="0"/>
          <w:numId w:val="2"/>
        </w:numPr>
        <w:spacing w:after="0" w:afterAutospacing="0"/>
        <w:ind w:left="720" w:hanging="360"/>
        <w:rPr>
          <w:color w:val="cc0000"/>
          <w:sz w:val="28"/>
          <w:szCs w:val="28"/>
        </w:rPr>
      </w:pPr>
      <w:hyperlink r:id="rId13">
        <w:r w:rsidDel="00000000" w:rsidR="00000000" w:rsidRPr="00000000">
          <w:rPr>
            <w:color w:val="cc0000"/>
            <w:sz w:val="28"/>
            <w:szCs w:val="28"/>
            <w:rtl w:val="0"/>
          </w:rPr>
          <w:t xml:space="preserve">https://bar812.ru/veb-kamera-naznachenie-ustroistva-kak-rabotaet-vebkamera-istoriya-sozdaniya.html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numPr>
          <w:ilvl w:val="0"/>
          <w:numId w:val="2"/>
        </w:numPr>
        <w:spacing w:after="0" w:afterAutospacing="0"/>
        <w:ind w:left="720" w:hanging="360"/>
        <w:rPr>
          <w:color w:val="cc0000"/>
          <w:sz w:val="28"/>
          <w:szCs w:val="28"/>
        </w:rPr>
      </w:pPr>
      <w:hyperlink r:id="rId14">
        <w:r w:rsidDel="00000000" w:rsidR="00000000" w:rsidRPr="00000000">
          <w:rPr>
            <w:color w:val="cc0000"/>
            <w:sz w:val="28"/>
            <w:szCs w:val="28"/>
            <w:rtl w:val="0"/>
          </w:rPr>
          <w:t xml:space="preserve">https://ru.wikipedia.org/wiki/%D0%9C%D0%B8%D0%BA%D1%80%D0%BE%D1%84%D0%BE%D0%BD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numPr>
          <w:ilvl w:val="0"/>
          <w:numId w:val="2"/>
        </w:numPr>
        <w:spacing w:after="0" w:afterAutospacing="0"/>
        <w:ind w:left="720" w:hanging="360"/>
        <w:rPr>
          <w:color w:val="cc0000"/>
          <w:sz w:val="28"/>
          <w:szCs w:val="28"/>
        </w:rPr>
      </w:pPr>
      <w:r w:rsidDel="00000000" w:rsidR="00000000" w:rsidRPr="00000000">
        <w:rPr>
          <w:color w:val="cc0000"/>
          <w:sz w:val="28"/>
          <w:szCs w:val="28"/>
          <w:rtl w:val="0"/>
        </w:rPr>
        <w:t xml:space="preserve"> </w:t>
      </w:r>
      <w:hyperlink r:id="rId15">
        <w:r w:rsidDel="00000000" w:rsidR="00000000" w:rsidRPr="00000000">
          <w:rPr>
            <w:color w:val="cc0000"/>
            <w:sz w:val="28"/>
            <w:szCs w:val="28"/>
            <w:rtl w:val="0"/>
          </w:rPr>
          <w:t xml:space="preserve">https://www.dj-store.ru/articles/plyusy-i-minusy-razlichnykh-tipov-mikrofonov/</w:t>
        </w:r>
      </w:hyperlink>
      <w:r w:rsidDel="00000000" w:rsidR="00000000" w:rsidRPr="00000000">
        <w:rPr>
          <w:color w:val="cc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0">
      <w:pPr>
        <w:pageBreakBefore w:val="0"/>
        <w:numPr>
          <w:ilvl w:val="0"/>
          <w:numId w:val="2"/>
        </w:numPr>
        <w:spacing w:after="0" w:afterAutospacing="0"/>
        <w:ind w:left="720" w:hanging="360"/>
        <w:rPr>
          <w:color w:val="cc0000"/>
          <w:sz w:val="28"/>
          <w:szCs w:val="28"/>
        </w:rPr>
      </w:pPr>
      <w:r w:rsidDel="00000000" w:rsidR="00000000" w:rsidRPr="00000000">
        <w:rPr>
          <w:color w:val="cc0000"/>
          <w:sz w:val="28"/>
          <w:szCs w:val="28"/>
          <w:rtl w:val="0"/>
        </w:rPr>
        <w:t xml:space="preserve"> </w:t>
      </w:r>
      <w:hyperlink r:id="rId16">
        <w:r w:rsidDel="00000000" w:rsidR="00000000" w:rsidRPr="00000000">
          <w:rPr>
            <w:color w:val="cc0000"/>
            <w:sz w:val="28"/>
            <w:szCs w:val="28"/>
            <w:rtl w:val="0"/>
          </w:rPr>
          <w:t xml:space="preserve">https://muzrock.com/zvukozapis/mikrofony</w:t>
        </w:r>
      </w:hyperlink>
      <w:r w:rsidDel="00000000" w:rsidR="00000000" w:rsidRPr="00000000">
        <w:rPr>
          <w:color w:val="cc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1">
      <w:pPr>
        <w:pageBreakBefore w:val="0"/>
        <w:numPr>
          <w:ilvl w:val="0"/>
          <w:numId w:val="2"/>
        </w:numPr>
        <w:spacing w:after="0" w:afterAutospacing="0"/>
        <w:ind w:left="720" w:hanging="360"/>
        <w:rPr>
          <w:color w:val="cc0000"/>
          <w:sz w:val="28"/>
          <w:szCs w:val="28"/>
        </w:rPr>
      </w:pPr>
      <w:r w:rsidDel="00000000" w:rsidR="00000000" w:rsidRPr="00000000">
        <w:rPr>
          <w:color w:val="cc0000"/>
          <w:sz w:val="28"/>
          <w:szCs w:val="28"/>
          <w:rtl w:val="0"/>
        </w:rPr>
        <w:t xml:space="preserve"> </w:t>
      </w:r>
      <w:hyperlink r:id="rId17">
        <w:r w:rsidDel="00000000" w:rsidR="00000000" w:rsidRPr="00000000">
          <w:rPr>
            <w:color w:val="cc0000"/>
            <w:sz w:val="28"/>
            <w:szCs w:val="28"/>
            <w:rtl w:val="0"/>
          </w:rPr>
          <w:t xml:space="preserve">https://ru.wikipedia.org/wiki/%D0%9F%D1%80%D0%B8%D0%BD%D1%82%D0%B5%D1%80</w:t>
        </w:r>
      </w:hyperlink>
      <w:r w:rsidDel="00000000" w:rsidR="00000000" w:rsidRPr="00000000">
        <w:rPr>
          <w:color w:val="cc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2">
      <w:pPr>
        <w:pageBreakBefore w:val="0"/>
        <w:numPr>
          <w:ilvl w:val="0"/>
          <w:numId w:val="2"/>
        </w:numPr>
        <w:spacing w:after="0" w:afterAutospacing="0"/>
        <w:ind w:left="720" w:hanging="360"/>
        <w:rPr>
          <w:color w:val="cc0000"/>
          <w:sz w:val="28"/>
          <w:szCs w:val="28"/>
        </w:rPr>
      </w:pPr>
      <w:r w:rsidDel="00000000" w:rsidR="00000000" w:rsidRPr="00000000">
        <w:rPr>
          <w:color w:val="cc0000"/>
          <w:sz w:val="28"/>
          <w:szCs w:val="28"/>
          <w:rtl w:val="0"/>
        </w:rPr>
        <w:t xml:space="preserve"> </w:t>
      </w:r>
      <w:hyperlink r:id="rId18">
        <w:r w:rsidDel="00000000" w:rsidR="00000000" w:rsidRPr="00000000">
          <w:rPr>
            <w:color w:val="cc0000"/>
            <w:sz w:val="28"/>
            <w:szCs w:val="28"/>
            <w:rtl w:val="0"/>
          </w:rPr>
          <w:t xml:space="preserve">http://www.arti.ru/company/press/company_news/detail.php?ID=2206</w:t>
        </w:r>
      </w:hyperlink>
      <w:r w:rsidDel="00000000" w:rsidR="00000000" w:rsidRPr="00000000">
        <w:rPr>
          <w:color w:val="cc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3">
      <w:pPr>
        <w:pageBreakBefore w:val="0"/>
        <w:numPr>
          <w:ilvl w:val="0"/>
          <w:numId w:val="2"/>
        </w:numPr>
        <w:spacing w:after="0" w:afterAutospacing="0"/>
        <w:ind w:left="720" w:hanging="360"/>
        <w:rPr>
          <w:color w:val="3c78d8"/>
          <w:sz w:val="28"/>
          <w:szCs w:val="28"/>
        </w:rPr>
      </w:pPr>
      <w:r w:rsidDel="00000000" w:rsidR="00000000" w:rsidRPr="00000000">
        <w:rPr>
          <w:color w:val="3c78d8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3c78d8"/>
          <w:sz w:val="28"/>
          <w:szCs w:val="28"/>
          <w:rtl w:val="0"/>
        </w:rPr>
        <w:t xml:space="preserve">https://club.dns-shop.ru/blog/t-98-drugie-kompyuteryi/24410-noutbuk-vs-pk/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numPr>
          <w:ilvl w:val="0"/>
          <w:numId w:val="2"/>
        </w:numPr>
        <w:spacing w:after="0" w:afterAutospacing="0"/>
        <w:ind w:left="720" w:hanging="360"/>
        <w:rPr>
          <w:color w:val="3c78d8"/>
          <w:sz w:val="28"/>
          <w:szCs w:val="28"/>
          <w:u w:val="none"/>
        </w:rPr>
      </w:pPr>
      <w:r w:rsidDel="00000000" w:rsidR="00000000" w:rsidRPr="00000000">
        <w:rPr>
          <w:color w:val="3c78d8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3c78d8"/>
          <w:sz w:val="28"/>
          <w:szCs w:val="28"/>
          <w:rtl w:val="0"/>
        </w:rPr>
        <w:t xml:space="preserve">https://gooosha.ru/kompyuternye-monitory-tipy-texnologii-xarakteristiki-plyusy-i-minusy/</w:t>
      </w:r>
    </w:p>
    <w:p w:rsidR="00000000" w:rsidDel="00000000" w:rsidP="00000000" w:rsidRDefault="00000000" w:rsidRPr="00000000" w14:paraId="00000075">
      <w:pPr>
        <w:pageBreakBefore w:val="0"/>
        <w:numPr>
          <w:ilvl w:val="0"/>
          <w:numId w:val="2"/>
        </w:numPr>
        <w:ind w:left="720" w:hanging="360"/>
        <w:rPr>
          <w:color w:val="3c78d8"/>
          <w:sz w:val="28"/>
          <w:szCs w:val="28"/>
          <w:u w:val="none"/>
        </w:rPr>
      </w:pPr>
      <w:r w:rsidDel="00000000" w:rsidR="00000000" w:rsidRPr="00000000">
        <w:rPr>
          <w:color w:val="3c78d8"/>
          <w:sz w:val="28"/>
          <w:szCs w:val="28"/>
          <w:rtl w:val="0"/>
        </w:rPr>
        <w:t xml:space="preserve"> https://neumeka.ru/klaviatura.html</w:t>
      </w:r>
      <w:r w:rsidDel="00000000" w:rsidR="00000000" w:rsidRPr="00000000">
        <w:rPr>
          <w:rtl w:val="0"/>
        </w:rPr>
      </w:r>
    </w:p>
    <w:sectPr>
      <w:pgSz w:h="11906" w:w="16838" w:orient="landscape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2hpc.ru/%D0%BC%D1%8B%D1%88%D1%8C/" TargetMode="External"/><Relationship Id="rId10" Type="http://schemas.openxmlformats.org/officeDocument/2006/relationships/hyperlink" Target="https://2hpc.ru/%D0%BD%D0%B0%D1%83%D1%88%D0%BD%D0%B8%D0%BA%D0%B8-%D0%B2%D1%8B%D0%B1%D0%BE%D1%80-%D0%B8-%D1%85%D0%B0%D1%80%D0%B0%D0%BA%D1%82%D0%B5%D1%80%D0%B8%D1%81%D1%82%D0%B8%D0%BA%D0%B8/" TargetMode="External"/><Relationship Id="rId13" Type="http://schemas.openxmlformats.org/officeDocument/2006/relationships/hyperlink" Target="https://bar812.ru/veb-kamera-naznachenie-ustroistva-kak-rabotaet-vebkamera-istoriya-sozdaniya.html" TargetMode="External"/><Relationship Id="rId12" Type="http://schemas.openxmlformats.org/officeDocument/2006/relationships/hyperlink" Target="https://ru.wikipedia.org/wiki/%D0%92%D0%B5%D0%B1-%D0%BA%D0%B0%D0%BC%D0%B5%D1%80%D0%B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smages.com/stati/kak-vybrat-naushniki/" TargetMode="External"/><Relationship Id="rId15" Type="http://schemas.openxmlformats.org/officeDocument/2006/relationships/hyperlink" Target="https://www.dj-store.ru/articles/plyusy-i-minusy-razlichnykh-tipov-mikrofonov/" TargetMode="External"/><Relationship Id="rId14" Type="http://schemas.openxmlformats.org/officeDocument/2006/relationships/hyperlink" Target="https://ru.wikipedia.org/wiki/%D0%9C%D0%B8%D0%BA%D1%80%D0%BE%D1%84%D0%BE%D0%BD" TargetMode="External"/><Relationship Id="rId17" Type="http://schemas.openxmlformats.org/officeDocument/2006/relationships/hyperlink" Target="https://ru.wikipedia.org/wiki/%D0%9F%D1%80%D0%B8%D0%BD%D1%82%D0%B5%D1%80" TargetMode="External"/><Relationship Id="rId16" Type="http://schemas.openxmlformats.org/officeDocument/2006/relationships/hyperlink" Target="https://muzrock.com/zvukozapis/mikrofony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lgoritm.by/viewnews.php?nw=1309936764.htm" TargetMode="External"/><Relationship Id="rId18" Type="http://schemas.openxmlformats.org/officeDocument/2006/relationships/hyperlink" Target="http://www.arti.ru/company/press/company_news/detail.php?ID=2206" TargetMode="External"/><Relationship Id="rId7" Type="http://schemas.openxmlformats.org/officeDocument/2006/relationships/hyperlink" Target="https://plusiminusi.ru/pokupat-li-graficheskij-planshet-osobennosti-plyusy-i-minusy/" TargetMode="External"/><Relationship Id="rId8" Type="http://schemas.openxmlformats.org/officeDocument/2006/relationships/hyperlink" Target="https://2hpc.ru/%d0%b3%d1%80%d0%b0%d1%84%d0%b8%d1%87%d0%b5%d1%81%d0%ba%d0%b8%d0%b9-%d0%bf%d0%bb%d0%b0%d0%bd%d1%88%d0%b5%d1%82-%d1%85%d0%b0%d1%80%d0%b0%d0%ba%d1%82%d0%b5%d1%80%d0%b8%d1%81%d1%82%d0%b8%d0%ba%d0%b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