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Аннотированный список литературы и интернет-ресурсов по теме “Объекты информационных технологий”.</w:t>
      </w:r>
      <w:r w:rsidDel="00000000" w:rsidR="00000000" w:rsidRPr="00000000">
        <w:rPr>
          <w:rtl w:val="0"/>
        </w:rPr>
      </w:r>
    </w:p>
    <w:tbl>
      <w:tblPr>
        <w:tblStyle w:val="Table1"/>
        <w:tblW w:w="15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2040"/>
        <w:gridCol w:w="2430"/>
        <w:gridCol w:w="4110"/>
        <w:gridCol w:w="5685"/>
        <w:tblGridChange w:id="0">
          <w:tblGrid>
            <w:gridCol w:w="870"/>
            <w:gridCol w:w="2040"/>
            <w:gridCol w:w="2430"/>
            <w:gridCol w:w="4110"/>
            <w:gridCol w:w="5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Аннотация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Скриншот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6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Удмуртский государственный университет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Ресурс с лекциями по теме Информационные технологии. На ресурсе можно читать материалы как онлайн, так и скачивать файлы в формате DOC, что повышает мобильность при изучении материала. </w:t>
              <w:br w:type="textWrapping"/>
              <w:t xml:space="preserve">Лекции содержат подробное описание на тему ИТ и их объектов, с применением таблиц и списков (подходит для людей, которые лучше воспринимают схемы).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Материал разработан специально для университетов, так что изложенная информация подходит для студентов технических направлений подготовки.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6416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8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﻿С.Н.Никольский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Научная статья по специальности “Компьютерные и информационные науки”. Краткая, на четыре страницы, статья без лишнего описывает тему модели и объектов данных. Статья содержит иллюстрации и графики к определениям, которые подробно характеризуют роль объектов в ИТ, что является важной частью проектирования и автоматизации различных информационных технологий.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Статья требует знания в области ООП, что не подойдет новичку в области разработки.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1336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10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Владимир Федоров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Ресурс рассматривает ИТ в области бизнес-процессов, говоря про объекты связанные с проектированием БП. Автор приводит подробные текстовые определения, а также иллюстрирует структуры при помощи графиков. 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Однако статьи на данном ресурсе написаны достаточно давно, так что актуальность некоторых данных поставлена под вопрос и требует дополнительной проверки. </w:t>
              <w:br w:type="textWrapping"/>
              <w:t xml:space="preserve">Информация, представленная на ресурсе, будет интересна и полезна студентам, которых интересуют БП и их отображение в ИТ.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2987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1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Ю. Ю. Громов, И. В. Дидрих, О. Г. Иванова,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М. А. Ивановский, В. Г. Однолько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данной книге рассмотрены основные теоретические вопросы и терминологический аппарат информационных технологий. Книга содержит подбродную теорию, связанную  не только с объектами ИТ, но и со многими другими важными составляющими информационные технологии, что дает полную картину о мире ИТ. В издании предлагается не только текстовая информация, но и табличная.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Предназначен для студентов высших учебных заведений, обучающихся по направлениям подготовки связанных с “Информационными технологиями”.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4511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14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ООО ЯКласс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Удобный информационный ресурс с бесплатными лекциями и упражнениями, содержащий множество терминов, определений и классификаций по теме Информационные технологии. Содержит описание методов, видов и принципов. Удобен для школьников и студентов первых курсов технических вузов.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6924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16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Оренбургский Государственный Университет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Ресурс с терминами и классификациями, дающий подробное описание Информационных технологий, методов и средств, которые входят в данную классификацию. Подходит для школьников и студентов первых курсов. Содержит схемы и таблицы, а также текстовое описание тех или иных понятий.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11811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18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Костюк А.В., Бобонец С.А., Флегонтов А.В., Черных А.К.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Учебник включает теоретические основы информации и информационных технологий, аппаратные и программные средства информационных технологий, технологии и средства обработки данных, технологии работы с базами данных и информационными системами, технологии обработки графической информации и защиты информации. Учебник предназначен для студентов, а также читателей, интересующихся компьютерными технологиями и их использованием в профессиональной деятельности.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9210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20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Неизвестно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Ресурс, который хоть и не полон информацией, как ресурсы рассмотренные выше, но позволяет представить картину из чего состоят информационные технологии, а также предоставляет ссылки на множество первоисточников, что может быть удобно при более глубоком изучении ИТ.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14986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2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Советов Б.Я., Цехановский В.В.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учебном пособии на основе современных тенденций развития информатики рассмотрены вопросы становления и развития информационных технологий. Информационные технологии рассматриваются как единая система, базирующаяся на основных информационных процессах, базовых информационных технологиях, поддерживаемых соответствующей инструментальной стратой.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32766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hyperlink r:id="rId24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Москвитин А.А.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издании подробно рассматриваются такие понятия, как осмысленная задача, данные, информация, знания, а также особенности, методология и технология работы с ними. Отдельно рассматриваются некоторые инструментальные средства обычного и интеллектуального анализа данных. Изложения ведется с позиций осмысленных задач и теории измерений, позволяющих обосновать, с математической точки зрения, корректность, точность и адекватность принимаемых решений и полученных результатов.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476625" cy="27432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566.9291338582677" w:top="1417.3228346456694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versity.org/wiki/%D0%98%D0%BD%D1%84%D0%BE%D1%80%D0%BC%D0%B0%D1%86%D0%B8%D0%BE%D0%BD%D0%BD%D1%8B%D0%B5_%D1%82%D0%B5%D1%85%D0%BD%D0%BE%D0%BB%D0%BE%D0%B3%D0%B8%D0%B8" TargetMode="External"/><Relationship Id="rId22" Type="http://schemas.openxmlformats.org/officeDocument/2006/relationships/hyperlink" Target="https://e.lanbook.com/book/93007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e.lanbook.com/book/113937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studfile.net/preview/5996879/page:2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s://cyberleninka.ru/article/n/obekty-i-informatsionnye-tehnologii/viewer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://www.fvn2009.narod.ru/Manuscripts/information/information2.htm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tstu.ru/book/elib/pdf/2015/gromov-t.pdf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www.yaklass.ru/materiali?mode=cht&amp;chtid=456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cde.osu.ru/demoversion/course157/text/1.2.html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e.lanbook.com/book/1146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