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DAVID’S PARROT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INSTRUCTIONS:  Fill in the missing articles.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David received a </w:t>
      </w:r>
      <w:r w:rsidDel="00000000" w:rsidR="00000000" w:rsidRPr="00000000">
        <w:rPr>
          <w:sz w:val="28"/>
          <w:szCs w:val="28"/>
          <w:rtl w:val="0"/>
        </w:rPr>
        <w:t xml:space="preserve">parrot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his birthday. This parrot was fully grown </w:t>
      </w:r>
      <w:r w:rsidDel="00000000" w:rsidR="00000000" w:rsidRPr="00000000">
        <w:rPr>
          <w:sz w:val="28"/>
          <w:szCs w:val="28"/>
          <w:rtl w:val="0"/>
        </w:rPr>
        <w:t xml:space="preserve">with a bad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attitude and worse vocabulary. Every other word was an expletive. Those that weren't expletives were, to say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least, rude. David tried hard to change the bird's attitude and was constantly saying polite words, playing soft music, anything that came to mind. Nothing worked. He yelled </w:t>
      </w:r>
      <w:r w:rsidDel="00000000" w:rsidR="00000000" w:rsidRPr="00000000">
        <w:rPr>
          <w:sz w:val="28"/>
          <w:szCs w:val="28"/>
          <w:rtl w:val="0"/>
        </w:rPr>
        <w:t xml:space="preserve">at the bird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the bird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got worse. He shook the bird </w:t>
      </w:r>
      <w:r w:rsidDel="00000000" w:rsidR="00000000" w:rsidRPr="00000000">
        <w:rPr>
          <w:sz w:val="28"/>
          <w:szCs w:val="28"/>
          <w:rtl w:val="0"/>
        </w:rPr>
        <w:t xml:space="preserve">and the bird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got madder and ruder. Finally, </w:t>
      </w:r>
      <w:r w:rsidDel="00000000" w:rsidR="00000000" w:rsidRPr="00000000">
        <w:rPr>
          <w:sz w:val="28"/>
          <w:szCs w:val="28"/>
          <w:rtl w:val="0"/>
        </w:rPr>
        <w:t xml:space="preserve">in a moment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desperation, David put the parrot </w:t>
      </w:r>
      <w:r w:rsidDel="00000000" w:rsidR="00000000" w:rsidRPr="00000000">
        <w:rPr>
          <w:sz w:val="28"/>
          <w:szCs w:val="28"/>
          <w:rtl w:val="0"/>
        </w:rPr>
        <w:t xml:space="preserve">in the freezer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For a few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moments he heard the bird squawking, kicking and screaming and then, suddenly, all was quiet. David was frightened that he might have actually </w:t>
      </w:r>
      <w:r w:rsidDel="00000000" w:rsidR="00000000" w:rsidRPr="00000000">
        <w:rPr>
          <w:sz w:val="28"/>
          <w:szCs w:val="28"/>
          <w:rtl w:val="0"/>
        </w:rPr>
        <w:t xml:space="preserve">hurt the bird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quickly </w:t>
      </w:r>
      <w:r w:rsidDel="00000000" w:rsidR="00000000" w:rsidRPr="00000000">
        <w:rPr>
          <w:sz w:val="28"/>
          <w:szCs w:val="28"/>
          <w:rtl w:val="0"/>
        </w:rPr>
        <w:t xml:space="preserve">opened the freezer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door. </w:t>
      </w:r>
      <w:r w:rsidDel="00000000" w:rsidR="00000000" w:rsidRPr="00000000">
        <w:rPr>
          <w:sz w:val="28"/>
          <w:szCs w:val="28"/>
          <w:rtl w:val="0"/>
        </w:rPr>
        <w:t xml:space="preserve">The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arrot calmly stepped out onto David's extended arm and said: "I'm sorry that I offended you with my language and actions. I ask for your forgiveness. I will try to check my behavior..." David was astounded </w:t>
      </w:r>
      <w:r w:rsidDel="00000000" w:rsidR="00000000" w:rsidRPr="00000000">
        <w:rPr>
          <w:sz w:val="28"/>
          <w:szCs w:val="28"/>
          <w:rtl w:val="0"/>
        </w:rPr>
        <w:t xml:space="preserve">at the bird's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change in attitude and was about to ask what had changed him </w:t>
      </w:r>
      <w:r w:rsidDel="00000000" w:rsidR="00000000" w:rsidRPr="00000000">
        <w:rPr>
          <w:sz w:val="28"/>
          <w:szCs w:val="28"/>
          <w:rtl w:val="0"/>
        </w:rPr>
        <w:t xml:space="preserve">when the parrot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continued, "May I ask what chicken did?"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247" w:top="1247" w:left="1247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