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Homework U.13. R</w:t>
      </w:r>
      <w:r w:rsidDel="00000000" w:rsidR="00000000" w:rsidRPr="00000000">
        <w:rPr>
          <w:b w:val="1"/>
          <w:sz w:val="28"/>
          <w:szCs w:val="28"/>
          <w:rtl w:val="0"/>
        </w:rPr>
        <w:t xml:space="preserve">ead &amp; translate text p.67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720" w:hanging="360"/>
        <w:rPr/>
        <w:sectPr>
          <w:pgSz w:h="16838" w:w="11906" w:orient="portrait"/>
          <w:pgMar w:bottom="1133.8582677165355" w:top="1417.3228346456694" w:left="1700.7874015748032" w:right="566.929133858267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u w:val="none"/>
        </w:rPr>
        <w:sectPr>
          <w:type w:val="continuous"/>
          <w:pgSz w:h="16838" w:w="11906" w:orient="portrait"/>
          <w:pgMar w:bottom="1133.8582677165355" w:top="1417.3228346456694" w:left="1700.7874015748032" w:right="566.9291338582677" w:header="720" w:footer="720"/>
          <w:cols w:equalWidth="0" w:num="2">
            <w:col w:space="720" w:w="4458.88"/>
            <w:col w:space="0" w:w="4458.88"/>
          </w:cols>
        </w:sect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Translate: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Linux — это операционная система, изначально созданная в качестве хобби молодого студента Линуса Торвальдса, в университете Хельсинки в Финляндии. Версия 1.0 Linux Kernel была реализована в 1994 года. Kernel — это сердце всех систем Linux, разработанное и выпущенное под GNU General Public License (Стандартной общественной лицензии GNU), исходный код которой свободно доступный каждому.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Кроме того, что она свободно распространяется, функциональность, адаптивность и надежность Linux сделала ее главной альтернативой специализированным операционным системам Unix и Microsoft. IBM, Hewlett-Packard и другие гиганты компьютерного мира приняли и поддержали Linux в постоянной разработке. Больше десяти лет спустя первоначального выпуска, Linux была принята миром, преимущественно как серверная платформа. Ее использование как домашней и офисной настольной операционной системы так же пошло на подъем.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Операционная система также может быть встроена напрямую в микрочип, в результате процесса под названием «‎встраивание», и все чаще стало использоваться в приборах и устройствах.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Glossary: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initially — изначальный, первоначальный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distributed — распространенный 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robustness — надежность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proprietary — собственный, фирменный, специализированный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have embraced — приняли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ongoing development — постоянная разработка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the rise — подъем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incorporated directly — встроенный напрямую, встроенный непосредственно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embedding — встраивание, внедрение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increasingly — все чаще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appliances — приборы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417.3228346456694" w:left="1700.7874015748032" w:right="566.929133858267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