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19" w:rsidRP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>UNIFIED MODELING LANGUANGE (UML) MODEL</w:t>
      </w:r>
    </w:p>
    <w:p w:rsidR="00914119" w:rsidRP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 xml:space="preserve">SISTEM INFORMASI AKADEMIK (SIA) </w:t>
      </w:r>
    </w:p>
    <w:p w:rsidR="00914119" w:rsidRP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>DISUSUN UNTUK SALAH SATU TUGAS MATA KULIAH OBJECT ORIENTED ANALYZE AND DESIGN</w:t>
      </w:r>
    </w:p>
    <w:p w:rsidR="00914119" w:rsidRDefault="0091411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914119">
        <w:rPr>
          <w:rFonts w:ascii="Arial" w:hAnsi="Arial" w:cs="Arial"/>
          <w:b/>
          <w:sz w:val="28"/>
          <w:szCs w:val="28"/>
        </w:rPr>
        <w:t>SEMESTER V</w:t>
      </w:r>
    </w:p>
    <w:p w:rsidR="00B349D9" w:rsidRPr="00914119" w:rsidRDefault="00B349D9" w:rsidP="00C6610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45D4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1753C" wp14:editId="2C4B45E8">
            <wp:simplePos x="0" y="0"/>
            <wp:positionH relativeFrom="margin">
              <wp:align>center</wp:align>
            </wp:positionH>
            <wp:positionV relativeFrom="paragraph">
              <wp:posOffset>190615</wp:posOffset>
            </wp:positionV>
            <wp:extent cx="1860550" cy="1873885"/>
            <wp:effectExtent l="0" t="0" r="6350" b="0"/>
            <wp:wrapSquare wrapText="bothSides"/>
            <wp:docPr id="1" name="Picture 1" descr="C:\Users\Sonya\AppData\Local\Microsoft\Windows\Temporary Internet Files\Content.Word\20151003180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a\AppData\Local\Microsoft\Windows\Temporary Internet Files\Content.Word\201510031802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DISUSUN OLEH: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21490">
        <w:rPr>
          <w:rFonts w:ascii="Arial" w:hAnsi="Arial" w:cs="Arial"/>
          <w:b/>
          <w:sz w:val="24"/>
          <w:szCs w:val="24"/>
        </w:rPr>
        <w:t>NPM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15 111 218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21490">
        <w:rPr>
          <w:rFonts w:ascii="Arial" w:hAnsi="Arial" w:cs="Arial"/>
          <w:b/>
          <w:sz w:val="24"/>
          <w:szCs w:val="24"/>
        </w:rPr>
        <w:t>NAMA :</w:t>
      </w:r>
      <w:proofErr w:type="gramEnd"/>
      <w:r w:rsidRPr="00721490">
        <w:rPr>
          <w:rFonts w:ascii="Arial" w:hAnsi="Arial" w:cs="Arial"/>
          <w:b/>
          <w:sz w:val="24"/>
          <w:szCs w:val="24"/>
        </w:rPr>
        <w:t xml:space="preserve"> SONYA RAHAYU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721490">
        <w:rPr>
          <w:rFonts w:ascii="Arial" w:hAnsi="Arial" w:cs="Arial"/>
          <w:b/>
          <w:sz w:val="24"/>
          <w:szCs w:val="24"/>
        </w:rPr>
        <w:t>PRODI :</w:t>
      </w:r>
      <w:proofErr w:type="gramEnd"/>
      <w:r w:rsidRPr="00721490">
        <w:rPr>
          <w:rFonts w:ascii="Arial" w:hAnsi="Arial" w:cs="Arial"/>
          <w:b/>
          <w:sz w:val="24"/>
          <w:szCs w:val="24"/>
        </w:rPr>
        <w:t xml:space="preserve"> TEKNIK INFORMATIKA </w:t>
      </w:r>
      <w:r>
        <w:rPr>
          <w:rFonts w:ascii="Arial" w:hAnsi="Arial" w:cs="Arial"/>
          <w:b/>
          <w:sz w:val="24"/>
          <w:szCs w:val="24"/>
        </w:rPr>
        <w:t xml:space="preserve">K </w:t>
      </w:r>
      <w:r w:rsidRPr="00721490">
        <w:rPr>
          <w:rFonts w:ascii="Arial" w:hAnsi="Arial" w:cs="Arial"/>
          <w:b/>
          <w:sz w:val="24"/>
          <w:szCs w:val="24"/>
        </w:rPr>
        <w:t xml:space="preserve">15 </w:t>
      </w:r>
      <w:r>
        <w:rPr>
          <w:rFonts w:ascii="Arial" w:hAnsi="Arial" w:cs="Arial"/>
          <w:b/>
          <w:sz w:val="24"/>
          <w:szCs w:val="24"/>
        </w:rPr>
        <w:t>A</w:t>
      </w: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6756E" w:rsidRPr="00C45D46" w:rsidRDefault="00B6756E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>PROGRAM STUDI TEKNOLOGI INFORMATIKA</w:t>
      </w:r>
    </w:p>
    <w:p w:rsidR="00914119" w:rsidRPr="00721490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721490">
        <w:rPr>
          <w:rFonts w:ascii="Arial" w:hAnsi="Arial" w:cs="Arial"/>
          <w:b/>
          <w:sz w:val="28"/>
          <w:szCs w:val="28"/>
        </w:rPr>
        <w:t>SEKOLAH TINGGI TEKNOLOGI BANDUNG</w:t>
      </w:r>
    </w:p>
    <w:p w:rsidR="00914119" w:rsidRDefault="00914119" w:rsidP="00914119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914119" w:rsidRPr="00C45D46" w:rsidRDefault="00914119" w:rsidP="00B6756E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C45D46" w:rsidRDefault="00C45D46" w:rsidP="000476FC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45D46">
        <w:rPr>
          <w:rFonts w:asciiTheme="majorHAnsi" w:hAnsiTheme="majorHAnsi" w:cstheme="majorHAnsi"/>
          <w:b/>
          <w:sz w:val="24"/>
          <w:szCs w:val="24"/>
        </w:rPr>
        <w:lastRenderedPageBreak/>
        <w:t>P</w:t>
      </w:r>
      <w:r>
        <w:rPr>
          <w:rFonts w:asciiTheme="majorHAnsi" w:hAnsiTheme="majorHAnsi" w:cstheme="majorHAnsi"/>
          <w:b/>
          <w:sz w:val="24"/>
          <w:szCs w:val="24"/>
        </w:rPr>
        <w:t>ENDAHULUAN</w:t>
      </w:r>
    </w:p>
    <w:p w:rsidR="00F767CC" w:rsidRDefault="00F767CC" w:rsidP="00F767CC">
      <w:pPr>
        <w:pStyle w:val="ListParagraph"/>
        <w:spacing w:after="0" w:line="276" w:lineRule="auto"/>
        <w:ind w:left="1080"/>
        <w:rPr>
          <w:rFonts w:asciiTheme="majorHAnsi" w:hAnsiTheme="majorHAnsi" w:cstheme="majorHAnsi"/>
          <w:b/>
          <w:sz w:val="24"/>
          <w:szCs w:val="24"/>
        </w:rPr>
      </w:pPr>
    </w:p>
    <w:p w:rsidR="00C45D46" w:rsidRDefault="00C45D46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dibangun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menggantikan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lama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bersifat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manual. System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diusulkan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fasilitas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fungsi-fungsi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dibutuhkan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oleh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system. </w:t>
      </w: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tahap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merupakan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tahap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design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Design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dimodelkan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Unified Modeling </w:t>
      </w:r>
      <w:proofErr w:type="spellStart"/>
      <w:r>
        <w:rPr>
          <w:rFonts w:asciiTheme="majorHAnsi" w:hAnsiTheme="majorHAnsi" w:cstheme="majorHAnsi"/>
          <w:sz w:val="24"/>
          <w:szCs w:val="24"/>
        </w:rPr>
        <w:t>Languange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(UML) </w:t>
      </w:r>
      <w:proofErr w:type="spellStart"/>
      <w:r>
        <w:rPr>
          <w:rFonts w:asciiTheme="majorHAnsi" w:hAnsiTheme="majorHAnsi" w:cstheme="majorHAnsi"/>
          <w:sz w:val="24"/>
          <w:szCs w:val="24"/>
        </w:rPr>
        <w:t>karena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dibangun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paradigm object oriented. </w:t>
      </w:r>
    </w:p>
    <w:p w:rsidR="00C45D46" w:rsidRDefault="00C45D46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C45D46" w:rsidRDefault="00C45D46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dua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inputan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Penerimaan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(PMB) </w:t>
      </w:r>
      <w:r w:rsidR="000476FC">
        <w:rPr>
          <w:rFonts w:asciiTheme="majorHAnsi" w:hAnsiTheme="majorHAnsi" w:cstheme="majorHAnsi"/>
          <w:sz w:val="24"/>
          <w:szCs w:val="24"/>
        </w:rPr>
        <w:t xml:space="preserve">yang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berasal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dari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inputan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calon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Perwalian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semester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ganjil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maupun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476FC">
        <w:rPr>
          <w:rFonts w:asciiTheme="majorHAnsi" w:hAnsiTheme="majorHAnsi" w:cstheme="majorHAnsi"/>
          <w:sz w:val="24"/>
          <w:szCs w:val="24"/>
        </w:rPr>
        <w:t>genap</w:t>
      </w:r>
      <w:proofErr w:type="spellEnd"/>
      <w:r w:rsidR="000476FC">
        <w:rPr>
          <w:rFonts w:asciiTheme="majorHAnsi" w:hAnsiTheme="majorHAnsi" w:cstheme="majorHAnsi"/>
          <w:sz w:val="24"/>
          <w:szCs w:val="24"/>
        </w:rPr>
        <w:t>.</w:t>
      </w: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Hasil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inputan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Penerimaan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(PMB)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berupa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Induk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(NIM)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Perwalian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berupa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tampilan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jadwal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pelajaran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bersangkutan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dibangun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bahasa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java. </w:t>
      </w: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hanya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dijalankan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melalui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i/>
          <w:sz w:val="24"/>
          <w:szCs w:val="24"/>
        </w:rPr>
        <w:t>command prompt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0476FC" w:rsidRDefault="000476FC" w:rsidP="000476FC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49529F" w:rsidRDefault="000476FC" w:rsidP="0049529F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model UML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dibangun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 w:rsidR="000D7730">
        <w:rPr>
          <w:rFonts w:asciiTheme="majorHAnsi" w:hAnsiTheme="majorHAnsi" w:cstheme="majorHAnsi"/>
          <w:sz w:val="24"/>
          <w:szCs w:val="24"/>
        </w:rPr>
        <w:t xml:space="preserve"> Dari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global.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Adapun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tahapan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UML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requirement,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analysis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design. Tool yang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menggambarkan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model UML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Star UML.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bab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berikutnya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dijelaskan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mengenai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tahapan-tahapan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0D7730"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 w:rsidR="000D7730">
        <w:rPr>
          <w:rFonts w:asciiTheme="majorHAnsi" w:hAnsiTheme="majorHAnsi" w:cstheme="majorHAnsi"/>
          <w:sz w:val="24"/>
          <w:szCs w:val="24"/>
        </w:rPr>
        <w:t xml:space="preserve"> UML</w:t>
      </w:r>
      <w:r w:rsidR="0049529F">
        <w:rPr>
          <w:rFonts w:asciiTheme="majorHAnsi" w:hAnsiTheme="majorHAnsi" w:cstheme="majorHAnsi"/>
          <w:sz w:val="24"/>
          <w:szCs w:val="24"/>
        </w:rPr>
        <w:t>.</w:t>
      </w:r>
    </w:p>
    <w:p w:rsidR="0049529F" w:rsidRDefault="0049529F" w:rsidP="0049529F">
      <w:pPr>
        <w:spacing w:after="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F767CC" w:rsidRDefault="00F767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226652" w:rsidRDefault="00226652" w:rsidP="00226652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REQUIREMENT MODEL</w:t>
      </w:r>
    </w:p>
    <w:p w:rsidR="00226652" w:rsidRDefault="00226652" w:rsidP="00226652">
      <w:pPr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4D4D1C" w:rsidRDefault="00226652" w:rsidP="004D4D1C">
      <w:pPr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tahap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pemodelan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cabang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tahapan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lagi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yaitu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r w:rsidR="004D4D1C">
        <w:rPr>
          <w:rFonts w:asciiTheme="majorHAnsi" w:hAnsiTheme="majorHAnsi" w:cstheme="majorHAnsi"/>
          <w:i/>
          <w:sz w:val="24"/>
          <w:szCs w:val="24"/>
        </w:rPr>
        <w:t>Developing a Vision</w:t>
      </w:r>
      <w:r w:rsidR="004D4D1C">
        <w:rPr>
          <w:rFonts w:asciiTheme="majorHAnsi" w:hAnsiTheme="majorHAnsi" w:cstheme="majorHAnsi"/>
          <w:sz w:val="24"/>
          <w:szCs w:val="24"/>
        </w:rPr>
        <w:t xml:space="preserve">, </w:t>
      </w:r>
      <w:r w:rsidR="004D4D1C">
        <w:rPr>
          <w:rFonts w:asciiTheme="majorHAnsi" w:hAnsiTheme="majorHAnsi" w:cstheme="majorHAnsi"/>
          <w:i/>
          <w:sz w:val="24"/>
          <w:szCs w:val="24"/>
        </w:rPr>
        <w:t xml:space="preserve">Modeling Use Case, </w:t>
      </w:r>
      <w:proofErr w:type="spellStart"/>
      <w:r w:rsidR="004D4D1C">
        <w:rPr>
          <w:rFonts w:asciiTheme="majorHAnsi" w:hAnsiTheme="majorHAnsi" w:cstheme="majorHAnsi"/>
          <w:i/>
          <w:sz w:val="24"/>
          <w:szCs w:val="24"/>
        </w:rPr>
        <w:t>Establising</w:t>
      </w:r>
      <w:proofErr w:type="spellEnd"/>
      <w:r w:rsidR="004D4D1C">
        <w:rPr>
          <w:rFonts w:asciiTheme="majorHAnsi" w:hAnsiTheme="majorHAnsi" w:cstheme="majorHAnsi"/>
          <w:i/>
          <w:sz w:val="24"/>
          <w:szCs w:val="24"/>
        </w:rPr>
        <w:t xml:space="preserve"> the domain model.</w:t>
      </w:r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tahapan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dibahas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detail </w:t>
      </w:r>
      <w:proofErr w:type="spellStart"/>
      <w:r w:rsidR="004D4D1C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4D4D1C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4D4D1C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4D4D1C" w:rsidRDefault="004D4D1C" w:rsidP="004D4D1C">
      <w:pPr>
        <w:spacing w:after="0" w:line="276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4D4D1C" w:rsidRDefault="004D4D1C" w:rsidP="004D4D1C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4D4D1C">
        <w:rPr>
          <w:rFonts w:asciiTheme="majorHAnsi" w:hAnsiTheme="majorHAnsi" w:cstheme="majorHAnsi"/>
          <w:sz w:val="24"/>
          <w:szCs w:val="24"/>
        </w:rPr>
        <w:t>Developing a Vision</w:t>
      </w:r>
    </w:p>
    <w:p w:rsidR="004D4D1C" w:rsidRDefault="004D4D1C" w:rsidP="004D4D1C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Fitur-fitur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dibangun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:rsidR="00726032" w:rsidRDefault="00726032" w:rsidP="00726032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memunculkan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menu</w:t>
      </w:r>
    </w:p>
    <w:p w:rsidR="00726032" w:rsidRDefault="00726032" w:rsidP="00726032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salah </w:t>
      </w:r>
      <w:proofErr w:type="spellStart"/>
      <w:r>
        <w:rPr>
          <w:rFonts w:asciiTheme="majorHAnsi" w:hAnsiTheme="majorHAnsi" w:cstheme="majorHAnsi"/>
          <w:sz w:val="24"/>
          <w:szCs w:val="24"/>
        </w:rPr>
        <w:t>satu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menu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ditampilkan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</w:p>
    <w:p w:rsidR="004D4D1C" w:rsidRDefault="004D4D1C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0623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71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0623">
        <w:rPr>
          <w:rFonts w:asciiTheme="majorHAnsi" w:hAnsiTheme="majorHAnsi" w:cstheme="majorHAnsi"/>
          <w:sz w:val="24"/>
          <w:szCs w:val="24"/>
        </w:rPr>
        <w:t>mendukung</w:t>
      </w:r>
      <w:proofErr w:type="spellEnd"/>
      <w:r w:rsidR="0071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0623">
        <w:rPr>
          <w:rFonts w:asciiTheme="majorHAnsi" w:hAnsiTheme="majorHAnsi" w:cstheme="majorHAnsi"/>
          <w:sz w:val="24"/>
          <w:szCs w:val="24"/>
        </w:rPr>
        <w:t>pengisian</w:t>
      </w:r>
      <w:proofErr w:type="spellEnd"/>
      <w:r w:rsidR="00710623">
        <w:rPr>
          <w:rFonts w:asciiTheme="majorHAnsi" w:hAnsiTheme="majorHAnsi" w:cstheme="majorHAnsi"/>
          <w:sz w:val="24"/>
          <w:szCs w:val="24"/>
        </w:rPr>
        <w:t xml:space="preserve"> biodata </w:t>
      </w:r>
      <w:proofErr w:type="spellStart"/>
      <w:r w:rsidR="00710623">
        <w:rPr>
          <w:rFonts w:asciiTheme="majorHAnsi" w:hAnsiTheme="majorHAnsi" w:cstheme="majorHAnsi"/>
          <w:sz w:val="24"/>
          <w:szCs w:val="24"/>
        </w:rPr>
        <w:t>calon</w:t>
      </w:r>
      <w:proofErr w:type="spellEnd"/>
      <w:r w:rsidR="0071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0623"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 w:rsidR="007106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0623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="00AA16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A16A0">
        <w:rPr>
          <w:rFonts w:asciiTheme="majorHAnsi" w:hAnsiTheme="majorHAnsi" w:cstheme="majorHAnsi"/>
          <w:sz w:val="24"/>
          <w:szCs w:val="24"/>
        </w:rPr>
        <w:t>pada</w:t>
      </w:r>
      <w:proofErr w:type="spellEnd"/>
      <w:r w:rsidR="00AA16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A16A0"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 w:rsidR="00AA16A0">
        <w:rPr>
          <w:rFonts w:asciiTheme="majorHAnsi" w:hAnsiTheme="majorHAnsi" w:cstheme="majorHAnsi"/>
          <w:sz w:val="24"/>
          <w:szCs w:val="24"/>
        </w:rPr>
        <w:t xml:space="preserve"> menu </w:t>
      </w:r>
      <w:proofErr w:type="spellStart"/>
      <w:r w:rsidR="00AA16A0">
        <w:rPr>
          <w:rFonts w:asciiTheme="majorHAnsi" w:hAnsiTheme="majorHAnsi" w:cstheme="majorHAnsi"/>
          <w:sz w:val="24"/>
          <w:szCs w:val="24"/>
        </w:rPr>
        <w:t>Penerimaan</w:t>
      </w:r>
      <w:proofErr w:type="spellEnd"/>
      <w:r w:rsidR="00AA16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A16A0"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 w:rsidR="00AA16A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A16A0">
        <w:rPr>
          <w:rFonts w:asciiTheme="majorHAnsi" w:hAnsiTheme="majorHAnsi" w:cstheme="majorHAnsi"/>
          <w:sz w:val="24"/>
          <w:szCs w:val="24"/>
        </w:rPr>
        <w:t>Baru</w:t>
      </w:r>
      <w:proofErr w:type="spellEnd"/>
      <w:r w:rsidR="00AA16A0">
        <w:rPr>
          <w:rFonts w:asciiTheme="majorHAnsi" w:hAnsiTheme="majorHAnsi" w:cstheme="majorHAnsi"/>
          <w:sz w:val="24"/>
          <w:szCs w:val="24"/>
        </w:rPr>
        <w:t xml:space="preserve"> (PMB)</w:t>
      </w:r>
    </w:p>
    <w:p w:rsidR="00710623" w:rsidRDefault="00726032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menerima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inputan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9A3426" w:rsidRDefault="00726032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mendaftarkan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diri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</w:t>
      </w:r>
    </w:p>
    <w:p w:rsidR="00726032" w:rsidRDefault="00726032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memunculkan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NIM</w:t>
      </w:r>
    </w:p>
    <w:p w:rsidR="00726032" w:rsidRDefault="00914119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memunculkan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semester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menu </w:t>
      </w:r>
      <w:proofErr w:type="spellStart"/>
      <w:r>
        <w:rPr>
          <w:rFonts w:asciiTheme="majorHAnsi" w:hAnsiTheme="majorHAnsi" w:cstheme="majorHAnsi"/>
          <w:sz w:val="24"/>
          <w:szCs w:val="24"/>
        </w:rPr>
        <w:t>perwalian</w:t>
      </w:r>
      <w:proofErr w:type="spellEnd"/>
    </w:p>
    <w:p w:rsidR="00726032" w:rsidRDefault="00914119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Pengguna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salah </w:t>
      </w:r>
      <w:proofErr w:type="spellStart"/>
      <w:r>
        <w:rPr>
          <w:rFonts w:asciiTheme="majorHAnsi" w:hAnsiTheme="majorHAnsi" w:cstheme="majorHAnsi"/>
          <w:sz w:val="24"/>
          <w:szCs w:val="24"/>
        </w:rPr>
        <w:t>satu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semester da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di menu </w:t>
      </w:r>
      <w:proofErr w:type="spellStart"/>
      <w:r>
        <w:rPr>
          <w:rFonts w:asciiTheme="majorHAnsi" w:hAnsiTheme="majorHAnsi" w:cstheme="majorHAnsi"/>
          <w:sz w:val="24"/>
          <w:szCs w:val="24"/>
        </w:rPr>
        <w:t>perwalian</w:t>
      </w:r>
      <w:proofErr w:type="spellEnd"/>
    </w:p>
    <w:p w:rsidR="00914119" w:rsidRDefault="00914119" w:rsidP="00710623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System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memunculkan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kuliah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sesuai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semester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jurusan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telah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terlampir</w:t>
      </w:r>
      <w:proofErr w:type="spellEnd"/>
    </w:p>
    <w:p w:rsidR="00914119" w:rsidRDefault="00914119" w:rsidP="00914119">
      <w:pPr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</w:p>
    <w:p w:rsidR="00000AD9" w:rsidRDefault="00914119" w:rsidP="00914119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000AD9">
        <w:rPr>
          <w:rFonts w:asciiTheme="majorHAnsi" w:hAnsiTheme="majorHAnsi" w:cstheme="majorHAnsi"/>
          <w:sz w:val="24"/>
          <w:szCs w:val="24"/>
        </w:rPr>
        <w:t xml:space="preserve">Modeling </w:t>
      </w:r>
    </w:p>
    <w:p w:rsidR="00000AD9" w:rsidRDefault="00000AD9" w:rsidP="00000AD9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case</w:t>
      </w:r>
    </w:p>
    <w:p w:rsidR="00B349D9" w:rsidRDefault="00000AD9" w:rsidP="00000AD9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1160666</wp:posOffset>
            </wp:positionH>
            <wp:positionV relativeFrom="paragraph">
              <wp:posOffset>620395</wp:posOffset>
            </wp:positionV>
            <wp:extent cx="3914140" cy="25609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fitur-fitur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rancangan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system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digambarkan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use-case diagram system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kesulurahan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dan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garis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14119" w:rsidRPr="00000AD9">
        <w:rPr>
          <w:rFonts w:asciiTheme="majorHAnsi" w:hAnsiTheme="majorHAnsi" w:cstheme="majorHAnsi"/>
          <w:sz w:val="24"/>
          <w:szCs w:val="24"/>
        </w:rPr>
        <w:t>besar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F3861" w:rsidRPr="00000AD9">
        <w:rPr>
          <w:rFonts w:asciiTheme="majorHAnsi" w:hAnsiTheme="majorHAnsi" w:cstheme="majorHAnsi"/>
          <w:sz w:val="24"/>
          <w:szCs w:val="24"/>
        </w:rPr>
        <w:t>s</w:t>
      </w:r>
      <w:r w:rsidR="00914119" w:rsidRPr="00000AD9">
        <w:rPr>
          <w:rFonts w:asciiTheme="majorHAnsi" w:hAnsiTheme="majorHAnsi" w:cstheme="majorHAnsi"/>
          <w:sz w:val="24"/>
          <w:szCs w:val="24"/>
        </w:rPr>
        <w:t>ebagai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914119" w:rsidRPr="00000AD9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914119" w:rsidRPr="00000AD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B349D9" w:rsidRDefault="00B349D9" w:rsidP="00914119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</w:p>
    <w:p w:rsidR="00B349D9" w:rsidRDefault="00B349D9" w:rsidP="00914119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</w:p>
    <w:p w:rsidR="00B349D9" w:rsidRDefault="00B349D9" w:rsidP="00914119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</w:p>
    <w:p w:rsidR="00B349D9" w:rsidRDefault="00B349D9" w:rsidP="00914119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</w:p>
    <w:p w:rsidR="00B349D9" w:rsidRDefault="00B349D9" w:rsidP="00914119">
      <w:pPr>
        <w:pStyle w:val="ListParagraph"/>
        <w:spacing w:after="0" w:line="276" w:lineRule="auto"/>
        <w:ind w:left="1141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000AD9" w:rsidRDefault="00000AD9" w:rsidP="00000AD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B349D9" w:rsidRPr="00000AD9" w:rsidRDefault="00B349D9" w:rsidP="00000AD9">
      <w:pPr>
        <w:spacing w:after="0" w:line="276" w:lineRule="auto"/>
        <w:ind w:firstLine="720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 w:rsidRPr="00000AD9">
        <w:rPr>
          <w:rFonts w:asciiTheme="majorHAnsi" w:hAnsiTheme="majorHAnsi" w:cstheme="majorHAnsi"/>
          <w:sz w:val="24"/>
          <w:szCs w:val="24"/>
        </w:rPr>
        <w:t>Gambar</w:t>
      </w:r>
      <w:proofErr w:type="spellEnd"/>
      <w:r w:rsidRPr="00000AD9">
        <w:rPr>
          <w:rFonts w:asciiTheme="majorHAnsi" w:hAnsiTheme="majorHAnsi" w:cstheme="majorHAnsi"/>
          <w:sz w:val="24"/>
          <w:szCs w:val="24"/>
        </w:rPr>
        <w:t xml:space="preserve"> 1. Use Case Diagram </w:t>
      </w:r>
      <w:proofErr w:type="spellStart"/>
      <w:r w:rsidRPr="00000AD9">
        <w:rPr>
          <w:rFonts w:asciiTheme="majorHAnsi" w:hAnsiTheme="majorHAnsi" w:cstheme="majorHAnsi"/>
          <w:sz w:val="24"/>
          <w:szCs w:val="24"/>
        </w:rPr>
        <w:t>Sistem</w:t>
      </w:r>
      <w:proofErr w:type="spellEnd"/>
      <w:r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00AD9"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 w:rsidRPr="00000A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000AD9"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 w:rsidRPr="00000AD9">
        <w:rPr>
          <w:rFonts w:asciiTheme="majorHAnsi" w:hAnsiTheme="majorHAnsi" w:cstheme="majorHAnsi"/>
          <w:sz w:val="24"/>
          <w:szCs w:val="24"/>
        </w:rPr>
        <w:t xml:space="preserve"> (SIA)</w:t>
      </w:r>
    </w:p>
    <w:p w:rsidR="00B349D9" w:rsidRPr="001E4249" w:rsidRDefault="001E4249" w:rsidP="00AB6A47">
      <w:pPr>
        <w:spacing w:after="0" w:line="276" w:lineRule="auto"/>
        <w:ind w:left="421"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</w:t>
      </w:r>
      <w:r w:rsidR="00B349D9" w:rsidRPr="001E4249">
        <w:rPr>
          <w:rFonts w:asciiTheme="majorHAnsi" w:hAnsiTheme="majorHAnsi" w:cstheme="majorHAnsi"/>
          <w:sz w:val="24"/>
          <w:szCs w:val="24"/>
        </w:rPr>
        <w:t xml:space="preserve">ari </w:t>
      </w:r>
      <w:proofErr w:type="spellStart"/>
      <w:r w:rsidR="00B349D9" w:rsidRPr="001E4249">
        <w:rPr>
          <w:rFonts w:asciiTheme="majorHAnsi" w:hAnsiTheme="majorHAnsi" w:cstheme="majorHAnsi"/>
          <w:sz w:val="24"/>
          <w:szCs w:val="24"/>
        </w:rPr>
        <w:t>gambar</w:t>
      </w:r>
      <w:proofErr w:type="spellEnd"/>
      <w:r w:rsidR="00B349D9" w:rsidRPr="001E42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9D9" w:rsidRPr="001E4249">
        <w:rPr>
          <w:rFonts w:asciiTheme="majorHAnsi" w:hAnsiTheme="majorHAnsi" w:cstheme="majorHAnsi"/>
          <w:sz w:val="24"/>
          <w:szCs w:val="24"/>
        </w:rPr>
        <w:t>diatas</w:t>
      </w:r>
      <w:proofErr w:type="spellEnd"/>
      <w:r w:rsidR="00B349D9" w:rsidRPr="001E42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9D9" w:rsidRPr="001E4249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B349D9" w:rsidRPr="001E42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9D9" w:rsidRPr="001E4249">
        <w:rPr>
          <w:rFonts w:asciiTheme="majorHAnsi" w:hAnsiTheme="majorHAnsi" w:cstheme="majorHAnsi"/>
          <w:sz w:val="24"/>
          <w:szCs w:val="24"/>
        </w:rPr>
        <w:t>dijelaskan</w:t>
      </w:r>
      <w:proofErr w:type="spellEnd"/>
      <w:r w:rsidR="00B349D9" w:rsidRPr="001E42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49D9" w:rsidRPr="001E4249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B349D9" w:rsidRPr="001E424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B349D9" w:rsidRPr="001E4249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B349D9" w:rsidRPr="001E4249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B349D9" w:rsidRDefault="00B349D9" w:rsidP="00B349D9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 </w:t>
      </w:r>
      <w:proofErr w:type="spellStart"/>
      <w:r>
        <w:rPr>
          <w:rFonts w:asciiTheme="majorHAnsi" w:hAnsiTheme="majorHAnsi" w:cstheme="majorHAnsi"/>
          <w:sz w:val="24"/>
          <w:szCs w:val="24"/>
        </w:rPr>
        <w:t>aktor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berhubungan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 </w:t>
      </w:r>
      <w:proofErr w:type="spell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Dosen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akses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F3861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FF386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F3861">
        <w:rPr>
          <w:rFonts w:asciiTheme="majorHAnsi" w:hAnsiTheme="majorHAnsi" w:cstheme="majorHAnsi"/>
          <w:sz w:val="24"/>
          <w:szCs w:val="24"/>
        </w:rPr>
        <w:t>menginput</w:t>
      </w:r>
      <w:proofErr w:type="spellEnd"/>
      <w:r w:rsidR="00FF3861">
        <w:rPr>
          <w:rFonts w:asciiTheme="majorHAnsi" w:hAnsiTheme="majorHAnsi" w:cstheme="majorHAnsi"/>
          <w:sz w:val="24"/>
          <w:szCs w:val="24"/>
        </w:rPr>
        <w:t xml:space="preserve"> data yang </w:t>
      </w:r>
      <w:proofErr w:type="spellStart"/>
      <w:r w:rsidR="00FF3861">
        <w:rPr>
          <w:rFonts w:asciiTheme="majorHAnsi" w:hAnsiTheme="majorHAnsi" w:cstheme="majorHAnsi"/>
          <w:sz w:val="24"/>
          <w:szCs w:val="24"/>
        </w:rPr>
        <w:t>ditampilkan</w:t>
      </w:r>
      <w:proofErr w:type="spellEnd"/>
      <w:r w:rsidR="00FF386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F3861">
        <w:rPr>
          <w:rFonts w:asciiTheme="majorHAnsi" w:hAnsiTheme="majorHAnsi" w:cstheme="majorHAnsi"/>
          <w:sz w:val="24"/>
          <w:szCs w:val="24"/>
        </w:rPr>
        <w:t>oleh</w:t>
      </w:r>
      <w:proofErr w:type="spellEnd"/>
      <w:r w:rsidR="00FF3861">
        <w:rPr>
          <w:rFonts w:asciiTheme="majorHAnsi" w:hAnsiTheme="majorHAnsi" w:cstheme="majorHAnsi"/>
          <w:sz w:val="24"/>
          <w:szCs w:val="24"/>
        </w:rPr>
        <w:t xml:space="preserve"> system.</w:t>
      </w:r>
    </w:p>
    <w:p w:rsidR="00FF3861" w:rsidRDefault="00FF3861" w:rsidP="00B349D9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Dosen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menginput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system.</w:t>
      </w:r>
    </w:p>
    <w:p w:rsidR="00FF3861" w:rsidRDefault="00FF3861" w:rsidP="00B349D9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beberapa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FF3861" w:rsidRDefault="00FF3861" w:rsidP="00FF3861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Menu</w:t>
      </w:r>
    </w:p>
    <w:p w:rsidR="00FF3861" w:rsidRDefault="00FF3861" w:rsidP="00FF3861">
      <w:pPr>
        <w:pStyle w:val="ListParagraph"/>
        <w:spacing w:after="0" w:line="276" w:lineRule="auto"/>
        <w:ind w:left="28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Menu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pilihan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berupa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menu </w:t>
      </w:r>
      <w:proofErr w:type="spellStart"/>
      <w:r>
        <w:rPr>
          <w:rFonts w:asciiTheme="majorHAnsi" w:hAnsiTheme="majorHAnsi" w:cstheme="majorHAnsi"/>
          <w:sz w:val="24"/>
          <w:szCs w:val="24"/>
        </w:rPr>
        <w:t>Penerimaan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Baru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Perwalian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dipilih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oleh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calon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baru</w:t>
      </w:r>
      <w:proofErr w:type="spellEnd"/>
    </w:p>
    <w:p w:rsidR="00FF3861" w:rsidRDefault="00FF3861" w:rsidP="00FF3861">
      <w:pPr>
        <w:pStyle w:val="ListParagraph"/>
        <w:numPr>
          <w:ilvl w:val="2"/>
          <w:numId w:val="2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Fungsi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AB6A47" w:rsidRDefault="00AB6A47" w:rsidP="00AB6A47">
      <w:pPr>
        <w:pStyle w:val="ListParagraph"/>
        <w:spacing w:after="0" w:line="276" w:lineRule="auto"/>
        <w:ind w:left="2160"/>
        <w:rPr>
          <w:rFonts w:asciiTheme="majorHAnsi" w:hAnsiTheme="majorHAnsi" w:cstheme="majorHAnsi"/>
          <w:sz w:val="24"/>
          <w:szCs w:val="24"/>
        </w:rPr>
      </w:pPr>
    </w:p>
    <w:p w:rsidR="00000AD9" w:rsidRDefault="004E0988" w:rsidP="00AB6A47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Skenario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 Case</w:t>
      </w:r>
    </w:p>
    <w:p w:rsidR="00AF1294" w:rsidRDefault="00AF1294" w:rsidP="00AF1294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adalah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tabel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scenario </w:t>
      </w:r>
      <w:proofErr w:type="spellStart"/>
      <w:r>
        <w:rPr>
          <w:rFonts w:asciiTheme="majorHAnsi" w:hAnsiTheme="majorHAnsi" w:cstheme="majorHAnsi"/>
          <w:sz w:val="24"/>
          <w:szCs w:val="24"/>
        </w:rPr>
        <w:t>sesuai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use case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gambar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sebelumnya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162E9C" w:rsidRDefault="00162E9C" w:rsidP="00AF1294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</w:p>
    <w:p w:rsidR="00AF1294" w:rsidRPr="00F17193" w:rsidRDefault="00F17193" w:rsidP="00BF5F70">
      <w:pPr>
        <w:pStyle w:val="ListParagraph"/>
        <w:spacing w:after="0" w:line="276" w:lineRule="auto"/>
        <w:ind w:left="1861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F17193">
        <w:rPr>
          <w:rFonts w:asciiTheme="majorHAnsi" w:hAnsiTheme="majorHAnsi" w:cstheme="majorHAnsi"/>
          <w:sz w:val="24"/>
          <w:szCs w:val="24"/>
          <w:u w:val="single"/>
        </w:rPr>
        <w:t>Skenario</w:t>
      </w:r>
      <w:proofErr w:type="spellEnd"/>
      <w:r w:rsidRPr="00F17193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F17193">
        <w:rPr>
          <w:rFonts w:asciiTheme="majorHAnsi" w:hAnsiTheme="majorHAnsi" w:cstheme="majorHAnsi"/>
          <w:sz w:val="24"/>
          <w:szCs w:val="24"/>
          <w:u w:val="single"/>
        </w:rPr>
        <w:t>pada</w:t>
      </w:r>
      <w:proofErr w:type="spellEnd"/>
      <w:r w:rsidRPr="00F17193">
        <w:rPr>
          <w:rFonts w:asciiTheme="majorHAnsi" w:hAnsiTheme="majorHAnsi" w:cstheme="majorHAnsi"/>
          <w:sz w:val="24"/>
          <w:szCs w:val="24"/>
          <w:u w:val="single"/>
        </w:rPr>
        <w:t xml:space="preserve"> Use Case PMB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proofErr w:type="spellStart"/>
            <w:r>
              <w:t>Identifikasi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2F2FD0" w:rsidRDefault="002F2FD0" w:rsidP="00A34334">
            <w:r>
              <w:t>PMB</w:t>
            </w:r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r>
              <w:t>No. SRS/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2F2FD0" w:rsidRDefault="002F2FD0" w:rsidP="00A34334">
            <w:r>
              <w:t>-</w:t>
            </w:r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4675" w:type="dxa"/>
          </w:tcPr>
          <w:p w:rsidR="002F2FD0" w:rsidRDefault="002F2FD0" w:rsidP="00A34334">
            <w:r>
              <w:t>PMB</w:t>
            </w:r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proofErr w:type="spellStart"/>
            <w:r>
              <w:t>Tujuan</w:t>
            </w:r>
            <w:proofErr w:type="spellEnd"/>
          </w:p>
        </w:tc>
        <w:tc>
          <w:tcPr>
            <w:tcW w:w="4675" w:type="dxa"/>
          </w:tcPr>
          <w:p w:rsidR="002F2FD0" w:rsidRDefault="000729DD" w:rsidP="00A34334">
            <w:proofErr w:type="spellStart"/>
            <w:r>
              <w:t>Mengolah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NIM</w:t>
            </w:r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2F2FD0" w:rsidRDefault="002F2FD0" w:rsidP="00A3433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 w:rsidR="000729DD">
              <w:t>gunjungi</w:t>
            </w:r>
            <w:proofErr w:type="spellEnd"/>
            <w:r w:rsidR="000729DD">
              <w:t xml:space="preserve"> website</w:t>
            </w:r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,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r w:rsidR="000729DD">
              <w:t xml:space="preserve">data </w:t>
            </w:r>
            <w:proofErr w:type="spellStart"/>
            <w:r w:rsidR="000729DD">
              <w:t>registrasi</w:t>
            </w:r>
            <w:proofErr w:type="spellEnd"/>
            <w:r>
              <w:t>,</w:t>
            </w:r>
            <w:r w:rsidR="000729DD">
              <w:t xml:space="preserve"> </w:t>
            </w:r>
            <w:proofErr w:type="spellStart"/>
            <w:r w:rsidR="000729DD">
              <w:t>melakukan</w:t>
            </w:r>
            <w:proofErr w:type="spellEnd"/>
            <w:r w:rsidR="000729DD">
              <w:t xml:space="preserve"> </w:t>
            </w:r>
            <w:proofErr w:type="spellStart"/>
            <w:r w:rsidR="000729DD">
              <w:t>tes</w:t>
            </w:r>
            <w:proofErr w:type="spellEnd"/>
            <w:r w:rsidR="000729DD">
              <w:t xml:space="preserve">, </w:t>
            </w:r>
            <w:proofErr w:type="spellStart"/>
            <w:r w:rsidR="000729DD">
              <w:t>konfirmasi</w:t>
            </w:r>
            <w:proofErr w:type="spellEnd"/>
            <w:r w:rsidR="000729DD">
              <w:t xml:space="preserve"> </w:t>
            </w:r>
            <w:proofErr w:type="spellStart"/>
            <w:r w:rsidR="000729DD">
              <w:t>pembayaran</w:t>
            </w:r>
            <w:proofErr w:type="spellEnd"/>
            <w:r>
              <w:t xml:space="preserve">, </w:t>
            </w:r>
            <w:proofErr w:type="spellStart"/>
            <w:r w:rsidR="000729DD">
              <w:t>registrasi</w:t>
            </w:r>
            <w:proofErr w:type="spellEnd"/>
            <w:r w:rsidR="000729DD">
              <w:t xml:space="preserve"> </w:t>
            </w:r>
            <w:proofErr w:type="spellStart"/>
            <w:r w:rsidR="000729DD">
              <w:t>ulang</w:t>
            </w:r>
            <w:proofErr w:type="spellEnd"/>
            <w:r w:rsidR="000729DD">
              <w:t xml:space="preserve">, </w:t>
            </w:r>
            <w:proofErr w:type="spellStart"/>
            <w:r>
              <w:t>mendapatkan</w:t>
            </w:r>
            <w:proofErr w:type="spellEnd"/>
            <w:r>
              <w:t xml:space="preserve"> NIM</w:t>
            </w:r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4675" w:type="dxa"/>
          </w:tcPr>
          <w:p w:rsidR="002F2FD0" w:rsidRDefault="000729DD" w:rsidP="00A3433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website </w:t>
            </w:r>
            <w:proofErr w:type="spellStart"/>
            <w:r>
              <w:t>kampus</w:t>
            </w:r>
            <w:proofErr w:type="spellEnd"/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r>
              <w:t>Trigger</w:t>
            </w:r>
          </w:p>
        </w:tc>
        <w:tc>
          <w:tcPr>
            <w:tcW w:w="4675" w:type="dxa"/>
          </w:tcPr>
          <w:p w:rsidR="002F2FD0" w:rsidRDefault="000729DD" w:rsidP="00A3433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menu</w:t>
            </w:r>
            <w:r w:rsidR="00C4453A">
              <w:t xml:space="preserve"> </w:t>
            </w:r>
            <w:proofErr w:type="spellStart"/>
            <w:r w:rsidR="00C4453A">
              <w:t>pada</w:t>
            </w:r>
            <w:proofErr w:type="spellEnd"/>
            <w:r w:rsidR="00C4453A">
              <w:t xml:space="preserve"> </w:t>
            </w:r>
            <w:proofErr w:type="spellStart"/>
            <w:r w:rsidR="00C4453A">
              <w:t>sistem</w:t>
            </w:r>
            <w:proofErr w:type="spellEnd"/>
          </w:p>
        </w:tc>
      </w:tr>
      <w:tr w:rsidR="000729DD" w:rsidTr="002F2FD0">
        <w:tc>
          <w:tcPr>
            <w:tcW w:w="4675" w:type="dxa"/>
            <w:shd w:val="clear" w:color="auto" w:fill="E7E6E6" w:themeFill="background2"/>
          </w:tcPr>
          <w:p w:rsidR="002F2FD0" w:rsidRDefault="002F2FD0" w:rsidP="00A34334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2F2FD0" w:rsidRDefault="002F2FD0" w:rsidP="00A34334"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:rsidR="004E0988" w:rsidRPr="00AB6A47" w:rsidRDefault="004E0988" w:rsidP="004E0988">
      <w:pPr>
        <w:pStyle w:val="ListParagraph"/>
        <w:spacing w:after="0" w:line="276" w:lineRule="auto"/>
        <w:ind w:left="1861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F2FD0" w:rsidTr="00F435F0">
        <w:tc>
          <w:tcPr>
            <w:tcW w:w="9016" w:type="dxa"/>
            <w:gridSpan w:val="2"/>
            <w:shd w:val="clear" w:color="auto" w:fill="E7E6E6" w:themeFill="background2"/>
          </w:tcPr>
          <w:p w:rsidR="002F2FD0" w:rsidRDefault="002F2FD0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</w:tr>
      <w:tr w:rsidR="002F2FD0" w:rsidTr="00F435F0">
        <w:tc>
          <w:tcPr>
            <w:tcW w:w="9016" w:type="dxa"/>
            <w:gridSpan w:val="2"/>
            <w:shd w:val="clear" w:color="auto" w:fill="E7E6E6" w:themeFill="background2"/>
          </w:tcPr>
          <w:p w:rsidR="002F2FD0" w:rsidRDefault="0086475F" w:rsidP="00A34334">
            <w:pPr>
              <w:jc w:val="center"/>
            </w:pPr>
            <w:proofErr w:type="gramStart"/>
            <w:r>
              <w:t>Valid</w:t>
            </w:r>
            <w:r w:rsidR="002F2FD0">
              <w:t xml:space="preserve"> :</w:t>
            </w:r>
            <w:proofErr w:type="gramEnd"/>
            <w:r w:rsidR="002F2FD0">
              <w:t xml:space="preserve"> </w:t>
            </w:r>
            <w:proofErr w:type="spellStart"/>
            <w:r w:rsidR="002F2FD0">
              <w:t>Sistem</w:t>
            </w:r>
            <w:proofErr w:type="spellEnd"/>
            <w:r w:rsidR="002F2FD0">
              <w:t xml:space="preserve"> </w:t>
            </w:r>
            <w:proofErr w:type="spellStart"/>
            <w:r w:rsidR="002F2FD0">
              <w:t>memunculkan</w:t>
            </w:r>
            <w:proofErr w:type="spellEnd"/>
            <w:r w:rsidR="002F2FD0">
              <w:t xml:space="preserve"> NIM/ Actor </w:t>
            </w:r>
            <w:proofErr w:type="spellStart"/>
            <w:r w:rsidR="002F2FD0">
              <w:t>mendapatkan</w:t>
            </w:r>
            <w:proofErr w:type="spellEnd"/>
            <w:r w:rsidR="002F2FD0">
              <w:t xml:space="preserve"> NIM</w:t>
            </w:r>
          </w:p>
        </w:tc>
      </w:tr>
      <w:tr w:rsidR="002B2DA9" w:rsidTr="00FE3775">
        <w:tc>
          <w:tcPr>
            <w:tcW w:w="4501" w:type="dxa"/>
            <w:shd w:val="clear" w:color="auto" w:fill="E7E6E6" w:themeFill="background2"/>
          </w:tcPr>
          <w:p w:rsidR="002B2DA9" w:rsidRDefault="002B2DA9" w:rsidP="00A34334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15" w:type="dxa"/>
            <w:shd w:val="clear" w:color="auto" w:fill="E7E6E6" w:themeFill="background2"/>
          </w:tcPr>
          <w:p w:rsidR="002B2DA9" w:rsidRDefault="002B2DA9" w:rsidP="00A34334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2B2DA9" w:rsidTr="002B2DA9">
        <w:tc>
          <w:tcPr>
            <w:tcW w:w="4501" w:type="dxa"/>
          </w:tcPr>
          <w:p w:rsidR="002B2DA9" w:rsidRDefault="002B2DA9" w:rsidP="002B2DA9"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website </w:t>
            </w:r>
            <w:proofErr w:type="spellStart"/>
            <w:r>
              <w:t>kampus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>
            <w:pPr>
              <w:jc w:val="center"/>
            </w:pPr>
          </w:p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A34334">
            <w:r>
              <w:t xml:space="preserve">2.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menu</w:t>
            </w:r>
          </w:p>
        </w:tc>
      </w:tr>
      <w:tr w:rsidR="002B2DA9" w:rsidTr="002B2DA9">
        <w:tc>
          <w:tcPr>
            <w:tcW w:w="4501" w:type="dxa"/>
          </w:tcPr>
          <w:p w:rsidR="002B2DA9" w:rsidRDefault="002B2DA9" w:rsidP="002B2DA9">
            <w:r>
              <w:t xml:space="preserve">3.Memilih </w:t>
            </w:r>
            <w:proofErr w:type="spellStart"/>
            <w:r>
              <w:t>pilihan</w:t>
            </w:r>
            <w:proofErr w:type="spellEnd"/>
            <w:r>
              <w:t xml:space="preserve"> menu </w:t>
            </w:r>
            <w:proofErr w:type="spellStart"/>
            <w:r>
              <w:t>pmb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>
            <w:r>
              <w:t xml:space="preserve">4.Mengisi form </w:t>
            </w:r>
            <w:proofErr w:type="spellStart"/>
            <w:r>
              <w:t>registrasi</w:t>
            </w:r>
            <w:proofErr w:type="spellEnd"/>
            <w:r>
              <w:t xml:space="preserve"> online</w:t>
            </w:r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2B2DA9">
            <w:r>
              <w:t xml:space="preserve">5.Mengolah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A34334">
            <w:r>
              <w:t xml:space="preserve">6.Mengirimkan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2B2DA9" w:rsidTr="002B2DA9">
        <w:tc>
          <w:tcPr>
            <w:tcW w:w="4501" w:type="dxa"/>
          </w:tcPr>
          <w:p w:rsidR="002B2DA9" w:rsidRDefault="002B2DA9" w:rsidP="00A34334">
            <w:r>
              <w:t xml:space="preserve">7.Menerima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>
            <w:r>
              <w:t xml:space="preserve">8.Melakukan </w:t>
            </w:r>
            <w:proofErr w:type="spellStart"/>
            <w:r>
              <w:t>tes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2B2DA9">
            <w:r>
              <w:t xml:space="preserve">9.Memeriksa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A34334">
            <w:r>
              <w:t xml:space="preserve">10.Mengirimkan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re-</w:t>
            </w:r>
            <w:proofErr w:type="spellStart"/>
            <w:r>
              <w:t>registrasi</w:t>
            </w:r>
            <w:proofErr w:type="spellEnd"/>
            <w:r>
              <w:t xml:space="preserve"> (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>)</w:t>
            </w:r>
          </w:p>
        </w:tc>
      </w:tr>
      <w:tr w:rsidR="002B2DA9" w:rsidTr="002B2DA9">
        <w:tc>
          <w:tcPr>
            <w:tcW w:w="4501" w:type="dxa"/>
          </w:tcPr>
          <w:p w:rsidR="002B2DA9" w:rsidRDefault="002B2DA9" w:rsidP="00A34334">
            <w:r>
              <w:t xml:space="preserve">11.Menerima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>
            <w:r>
              <w:t>12.Melakukan re-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>
            <w:r>
              <w:t xml:space="preserve">13.Melakukan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515" w:type="dxa"/>
          </w:tcPr>
          <w:p w:rsidR="002B2DA9" w:rsidRDefault="002B2DA9" w:rsidP="00A34334"/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A34334">
            <w:r>
              <w:t xml:space="preserve">14.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2B2DA9" w:rsidTr="002B2DA9">
        <w:tc>
          <w:tcPr>
            <w:tcW w:w="4501" w:type="dxa"/>
          </w:tcPr>
          <w:p w:rsidR="002B2DA9" w:rsidRDefault="002B2DA9" w:rsidP="00A34334"/>
        </w:tc>
        <w:tc>
          <w:tcPr>
            <w:tcW w:w="4515" w:type="dxa"/>
          </w:tcPr>
          <w:p w:rsidR="002B2DA9" w:rsidRDefault="002B2DA9" w:rsidP="00A34334">
            <w:r>
              <w:t>15.Memuncukan NIM</w:t>
            </w:r>
          </w:p>
        </w:tc>
      </w:tr>
    </w:tbl>
    <w:p w:rsidR="002B2DA9" w:rsidRDefault="002B2DA9" w:rsidP="002B2DA9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75F" w:rsidTr="00F435F0">
        <w:tc>
          <w:tcPr>
            <w:tcW w:w="9016" w:type="dxa"/>
            <w:gridSpan w:val="2"/>
            <w:shd w:val="clear" w:color="auto" w:fill="E7E6E6" w:themeFill="background2"/>
          </w:tcPr>
          <w:p w:rsidR="0086475F" w:rsidRDefault="0086475F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1</w:t>
            </w:r>
          </w:p>
        </w:tc>
      </w:tr>
      <w:tr w:rsidR="0086475F" w:rsidTr="00F435F0">
        <w:tc>
          <w:tcPr>
            <w:tcW w:w="9016" w:type="dxa"/>
            <w:gridSpan w:val="2"/>
            <w:shd w:val="clear" w:color="auto" w:fill="E7E6E6" w:themeFill="background2"/>
          </w:tcPr>
          <w:p w:rsidR="0086475F" w:rsidRDefault="0086475F" w:rsidP="00A34334">
            <w:pPr>
              <w:jc w:val="center"/>
            </w:pPr>
            <w:proofErr w:type="gramStart"/>
            <w:r>
              <w:t>Error :</w:t>
            </w:r>
            <w:proofErr w:type="gram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/ </w:t>
            </w: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</w:tr>
      <w:tr w:rsidR="008D722F" w:rsidTr="00F435F0">
        <w:tc>
          <w:tcPr>
            <w:tcW w:w="4508" w:type="dxa"/>
            <w:shd w:val="clear" w:color="auto" w:fill="E7E6E6" w:themeFill="background2"/>
          </w:tcPr>
          <w:p w:rsidR="008D722F" w:rsidRDefault="008D722F" w:rsidP="00A34334">
            <w:pPr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8" w:type="dxa"/>
            <w:shd w:val="clear" w:color="auto" w:fill="E7E6E6" w:themeFill="background2"/>
          </w:tcPr>
          <w:p w:rsidR="008D722F" w:rsidRDefault="008D722F" w:rsidP="00A34334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8D722F" w:rsidTr="00F435F0">
        <w:tc>
          <w:tcPr>
            <w:tcW w:w="4508" w:type="dxa"/>
          </w:tcPr>
          <w:p w:rsidR="008D722F" w:rsidRDefault="008D722F" w:rsidP="00A34334">
            <w:r>
              <w:t xml:space="preserve">1. </w:t>
            </w:r>
            <w:proofErr w:type="spellStart"/>
            <w:r>
              <w:t>Melanjutkan</w:t>
            </w:r>
            <w:proofErr w:type="spellEnd"/>
            <w:r>
              <w:t xml:space="preserve"> proses scenario normal 3</w:t>
            </w:r>
          </w:p>
        </w:tc>
        <w:tc>
          <w:tcPr>
            <w:tcW w:w="4508" w:type="dxa"/>
          </w:tcPr>
          <w:p w:rsidR="008D722F" w:rsidRDefault="008D722F" w:rsidP="00A34334"/>
        </w:tc>
      </w:tr>
      <w:tr w:rsidR="008D722F" w:rsidTr="00F435F0">
        <w:tc>
          <w:tcPr>
            <w:tcW w:w="4508" w:type="dxa"/>
          </w:tcPr>
          <w:p w:rsidR="008D722F" w:rsidRDefault="008D722F" w:rsidP="00A34334"/>
        </w:tc>
        <w:tc>
          <w:tcPr>
            <w:tcW w:w="4508" w:type="dxa"/>
          </w:tcPr>
          <w:p w:rsidR="008D722F" w:rsidRDefault="008D722F" w:rsidP="00A34334">
            <w:r>
              <w:t xml:space="preserve">2.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kekurangan</w:t>
            </w:r>
            <w:proofErr w:type="spellEnd"/>
            <w:r>
              <w:t xml:space="preserve"> /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</w:t>
            </w:r>
          </w:p>
        </w:tc>
      </w:tr>
      <w:tr w:rsidR="008D722F" w:rsidTr="00F435F0">
        <w:tc>
          <w:tcPr>
            <w:tcW w:w="4508" w:type="dxa"/>
          </w:tcPr>
          <w:p w:rsidR="008D722F" w:rsidRDefault="008D722F" w:rsidP="00A34334">
            <w:r>
              <w:t xml:space="preserve">3.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4508" w:type="dxa"/>
          </w:tcPr>
          <w:p w:rsidR="008D722F" w:rsidRDefault="008D722F" w:rsidP="00A34334"/>
        </w:tc>
      </w:tr>
      <w:tr w:rsidR="008D722F" w:rsidTr="00F435F0">
        <w:tc>
          <w:tcPr>
            <w:tcW w:w="4508" w:type="dxa"/>
          </w:tcPr>
          <w:p w:rsidR="008D722F" w:rsidRDefault="008D722F" w:rsidP="00A34334">
            <w:r>
              <w:t xml:space="preserve">4. </w:t>
            </w:r>
            <w:proofErr w:type="spellStart"/>
            <w:r>
              <w:t>Melengkapi</w:t>
            </w:r>
            <w:proofErr w:type="spellEnd"/>
            <w:r>
              <w:t xml:space="preserve"> / </w:t>
            </w:r>
            <w:proofErr w:type="spellStart"/>
            <w:r>
              <w:t>memperbaiki</w:t>
            </w:r>
            <w:proofErr w:type="spellEnd"/>
            <w:r>
              <w:t xml:space="preserve"> data</w:t>
            </w:r>
          </w:p>
        </w:tc>
        <w:tc>
          <w:tcPr>
            <w:tcW w:w="4508" w:type="dxa"/>
          </w:tcPr>
          <w:p w:rsidR="008D722F" w:rsidRDefault="008D722F" w:rsidP="00A34334"/>
        </w:tc>
      </w:tr>
      <w:tr w:rsidR="008D722F" w:rsidTr="00F435F0">
        <w:tc>
          <w:tcPr>
            <w:tcW w:w="4508" w:type="dxa"/>
          </w:tcPr>
          <w:p w:rsidR="008D722F" w:rsidRDefault="008D722F" w:rsidP="00A34334"/>
        </w:tc>
        <w:tc>
          <w:tcPr>
            <w:tcW w:w="4508" w:type="dxa"/>
          </w:tcPr>
          <w:p w:rsidR="008D722F" w:rsidRDefault="008D722F" w:rsidP="00A34334">
            <w:r>
              <w:t xml:space="preserve">5.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data</w:t>
            </w:r>
          </w:p>
        </w:tc>
      </w:tr>
      <w:tr w:rsidR="008D722F" w:rsidTr="00F435F0">
        <w:tc>
          <w:tcPr>
            <w:tcW w:w="4508" w:type="dxa"/>
          </w:tcPr>
          <w:p w:rsidR="008D722F" w:rsidRDefault="008D722F" w:rsidP="00A34334"/>
        </w:tc>
        <w:tc>
          <w:tcPr>
            <w:tcW w:w="4508" w:type="dxa"/>
          </w:tcPr>
          <w:p w:rsidR="008D722F" w:rsidRDefault="008D722F" w:rsidP="00A34334">
            <w:r>
              <w:t xml:space="preserve">6. </w:t>
            </w:r>
            <w:proofErr w:type="spellStart"/>
            <w:r>
              <w:t>Melanjutkan</w:t>
            </w:r>
            <w:proofErr w:type="spellEnd"/>
            <w:r>
              <w:t xml:space="preserve"> proses scenario normal 6</w:t>
            </w:r>
          </w:p>
        </w:tc>
      </w:tr>
    </w:tbl>
    <w:p w:rsidR="00C45D46" w:rsidRDefault="00C45D46" w:rsidP="00AE76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AE76EE" w:rsidTr="00F435F0">
        <w:tc>
          <w:tcPr>
            <w:tcW w:w="9016" w:type="dxa"/>
            <w:gridSpan w:val="2"/>
            <w:shd w:val="clear" w:color="auto" w:fill="E7E6E6" w:themeFill="background2"/>
          </w:tcPr>
          <w:p w:rsidR="00AE76EE" w:rsidRDefault="00AE76EE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2</w:t>
            </w:r>
          </w:p>
        </w:tc>
      </w:tr>
      <w:tr w:rsidR="00AE76EE" w:rsidTr="00F435F0">
        <w:tc>
          <w:tcPr>
            <w:tcW w:w="9016" w:type="dxa"/>
            <w:gridSpan w:val="2"/>
            <w:shd w:val="clear" w:color="auto" w:fill="E7E6E6" w:themeFill="background2"/>
          </w:tcPr>
          <w:p w:rsidR="00AE76EE" w:rsidRDefault="00AE76EE" w:rsidP="00A34334">
            <w:pPr>
              <w:jc w:val="center"/>
            </w:pPr>
            <w:proofErr w:type="gramStart"/>
            <w:r>
              <w:t>Error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</w:tr>
      <w:tr w:rsidR="00AE76EE" w:rsidTr="00FE3775">
        <w:tc>
          <w:tcPr>
            <w:tcW w:w="4509" w:type="dxa"/>
            <w:shd w:val="clear" w:color="auto" w:fill="E7E6E6" w:themeFill="background2"/>
          </w:tcPr>
          <w:p w:rsidR="00AE76EE" w:rsidRDefault="00AE76EE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7" w:type="dxa"/>
            <w:shd w:val="clear" w:color="auto" w:fill="E7E6E6" w:themeFill="background2"/>
          </w:tcPr>
          <w:p w:rsidR="00AE76EE" w:rsidRDefault="00AE76EE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AE76EE" w:rsidTr="00B84C02">
        <w:tc>
          <w:tcPr>
            <w:tcW w:w="4509" w:type="dxa"/>
          </w:tcPr>
          <w:p w:rsidR="00AE76EE" w:rsidRDefault="00B84C02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>
              <w:t>Melanjutkan</w:t>
            </w:r>
            <w:proofErr w:type="spellEnd"/>
            <w:r>
              <w:t xml:space="preserve"> proses scenario normal 7</w:t>
            </w:r>
          </w:p>
        </w:tc>
        <w:tc>
          <w:tcPr>
            <w:tcW w:w="4507" w:type="dxa"/>
          </w:tcPr>
          <w:p w:rsidR="00AE76EE" w:rsidRDefault="00AE76EE" w:rsidP="00A34334">
            <w:pPr>
              <w:tabs>
                <w:tab w:val="left" w:pos="4198"/>
              </w:tabs>
            </w:pPr>
          </w:p>
        </w:tc>
      </w:tr>
      <w:tr w:rsidR="00AE76EE" w:rsidTr="00B84C02">
        <w:tc>
          <w:tcPr>
            <w:tcW w:w="4509" w:type="dxa"/>
          </w:tcPr>
          <w:p w:rsidR="00AE76EE" w:rsidRDefault="00B84C02" w:rsidP="00A34334">
            <w:pPr>
              <w:tabs>
                <w:tab w:val="left" w:pos="4198"/>
              </w:tabs>
            </w:pPr>
            <w:r>
              <w:t xml:space="preserve">2.Tidak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</w:p>
        </w:tc>
        <w:tc>
          <w:tcPr>
            <w:tcW w:w="4507" w:type="dxa"/>
          </w:tcPr>
          <w:p w:rsidR="00AE76EE" w:rsidRDefault="00AE76EE" w:rsidP="00A34334">
            <w:pPr>
              <w:tabs>
                <w:tab w:val="left" w:pos="4198"/>
              </w:tabs>
            </w:pPr>
          </w:p>
        </w:tc>
      </w:tr>
      <w:tr w:rsidR="00AE76EE" w:rsidTr="00B84C02">
        <w:tc>
          <w:tcPr>
            <w:tcW w:w="4509" w:type="dxa"/>
          </w:tcPr>
          <w:p w:rsidR="00AE76EE" w:rsidRDefault="00AE76EE" w:rsidP="00A34334">
            <w:pPr>
              <w:tabs>
                <w:tab w:val="left" w:pos="4198"/>
              </w:tabs>
            </w:pPr>
          </w:p>
        </w:tc>
        <w:tc>
          <w:tcPr>
            <w:tcW w:w="4507" w:type="dxa"/>
          </w:tcPr>
          <w:p w:rsidR="00AE76EE" w:rsidRDefault="00B84C02" w:rsidP="00A34334">
            <w:pPr>
              <w:tabs>
                <w:tab w:val="left" w:pos="4198"/>
              </w:tabs>
            </w:pPr>
            <w:r>
              <w:t xml:space="preserve">3.Penolakan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:rsidR="00AE76EE" w:rsidRDefault="00AE76EE" w:rsidP="00AE76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FB37A8" w:rsidTr="00F435F0">
        <w:tc>
          <w:tcPr>
            <w:tcW w:w="9016" w:type="dxa"/>
            <w:gridSpan w:val="2"/>
            <w:shd w:val="clear" w:color="auto" w:fill="E7E6E6" w:themeFill="background2"/>
          </w:tcPr>
          <w:p w:rsidR="00FB37A8" w:rsidRDefault="00FB37A8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3</w:t>
            </w:r>
          </w:p>
        </w:tc>
      </w:tr>
      <w:tr w:rsidR="00FB37A8" w:rsidTr="00F435F0">
        <w:tc>
          <w:tcPr>
            <w:tcW w:w="9016" w:type="dxa"/>
            <w:gridSpan w:val="2"/>
            <w:shd w:val="clear" w:color="auto" w:fill="E7E6E6" w:themeFill="background2"/>
          </w:tcPr>
          <w:p w:rsidR="00FB37A8" w:rsidRDefault="00FB37A8" w:rsidP="00A34334">
            <w:pPr>
              <w:jc w:val="center"/>
            </w:pPr>
            <w:proofErr w:type="gramStart"/>
            <w:r>
              <w:t>Error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</w:p>
        </w:tc>
      </w:tr>
      <w:tr w:rsidR="00FB37A8" w:rsidTr="00FE3775">
        <w:tc>
          <w:tcPr>
            <w:tcW w:w="4509" w:type="dxa"/>
            <w:shd w:val="clear" w:color="auto" w:fill="E7E6E6" w:themeFill="background2"/>
          </w:tcPr>
          <w:p w:rsidR="00FB37A8" w:rsidRDefault="00FB37A8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7" w:type="dxa"/>
            <w:shd w:val="clear" w:color="auto" w:fill="E7E6E6" w:themeFill="background2"/>
          </w:tcPr>
          <w:p w:rsidR="00FB37A8" w:rsidRDefault="00FB37A8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FB37A8" w:rsidTr="00A34334">
        <w:tc>
          <w:tcPr>
            <w:tcW w:w="4509" w:type="dxa"/>
          </w:tcPr>
          <w:p w:rsidR="00FB37A8" w:rsidRDefault="00FB37A8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>
              <w:t>Melanjutkan</w:t>
            </w:r>
            <w:proofErr w:type="spellEnd"/>
            <w:r>
              <w:t xml:space="preserve"> proses scenario normal 11</w:t>
            </w:r>
          </w:p>
        </w:tc>
        <w:tc>
          <w:tcPr>
            <w:tcW w:w="4507" w:type="dxa"/>
          </w:tcPr>
          <w:p w:rsidR="00FB37A8" w:rsidRDefault="00FB37A8" w:rsidP="00A34334">
            <w:pPr>
              <w:tabs>
                <w:tab w:val="left" w:pos="4198"/>
              </w:tabs>
            </w:pPr>
          </w:p>
        </w:tc>
      </w:tr>
      <w:tr w:rsidR="00FB37A8" w:rsidTr="00A34334">
        <w:tc>
          <w:tcPr>
            <w:tcW w:w="4509" w:type="dxa"/>
          </w:tcPr>
          <w:p w:rsidR="00FB37A8" w:rsidRDefault="00FB37A8" w:rsidP="00A34334">
            <w:pPr>
              <w:tabs>
                <w:tab w:val="left" w:pos="4198"/>
              </w:tabs>
            </w:pPr>
            <w:r>
              <w:t xml:space="preserve">2.Tidak </w:t>
            </w:r>
            <w:proofErr w:type="spellStart"/>
            <w:r>
              <w:t>melakukan</w:t>
            </w:r>
            <w:proofErr w:type="spellEnd"/>
            <w:r>
              <w:t xml:space="preserve"> proses re-</w:t>
            </w:r>
            <w:proofErr w:type="spellStart"/>
            <w:r>
              <w:t>registrasi</w:t>
            </w:r>
            <w:proofErr w:type="spellEnd"/>
          </w:p>
        </w:tc>
        <w:tc>
          <w:tcPr>
            <w:tcW w:w="4507" w:type="dxa"/>
          </w:tcPr>
          <w:p w:rsidR="00FB37A8" w:rsidRDefault="00FB37A8" w:rsidP="00A34334">
            <w:pPr>
              <w:tabs>
                <w:tab w:val="left" w:pos="4198"/>
              </w:tabs>
            </w:pPr>
          </w:p>
        </w:tc>
      </w:tr>
      <w:tr w:rsidR="00FB37A8" w:rsidTr="00A34334">
        <w:tc>
          <w:tcPr>
            <w:tcW w:w="4509" w:type="dxa"/>
          </w:tcPr>
          <w:p w:rsidR="00FB37A8" w:rsidRDefault="00FB37A8" w:rsidP="00A34334">
            <w:pPr>
              <w:tabs>
                <w:tab w:val="left" w:pos="4198"/>
              </w:tabs>
            </w:pPr>
          </w:p>
        </w:tc>
        <w:tc>
          <w:tcPr>
            <w:tcW w:w="4507" w:type="dxa"/>
          </w:tcPr>
          <w:p w:rsidR="00FB37A8" w:rsidRDefault="00FB37A8" w:rsidP="00A34334">
            <w:pPr>
              <w:tabs>
                <w:tab w:val="left" w:pos="4198"/>
              </w:tabs>
            </w:pPr>
            <w:r>
              <w:t xml:space="preserve">3.Penolakan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:rsidR="00FB37A8" w:rsidRDefault="00FB37A8" w:rsidP="00AE76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FB37A8" w:rsidTr="00F435F0">
        <w:tc>
          <w:tcPr>
            <w:tcW w:w="9016" w:type="dxa"/>
            <w:gridSpan w:val="2"/>
            <w:shd w:val="clear" w:color="auto" w:fill="E7E6E6" w:themeFill="background2"/>
          </w:tcPr>
          <w:p w:rsidR="00FB37A8" w:rsidRDefault="00FB37A8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3</w:t>
            </w:r>
          </w:p>
        </w:tc>
      </w:tr>
      <w:tr w:rsidR="00FB37A8" w:rsidTr="00F435F0">
        <w:tc>
          <w:tcPr>
            <w:tcW w:w="9016" w:type="dxa"/>
            <w:gridSpan w:val="2"/>
            <w:shd w:val="clear" w:color="auto" w:fill="E7E6E6" w:themeFill="background2"/>
          </w:tcPr>
          <w:p w:rsidR="00FB37A8" w:rsidRDefault="00FB37A8" w:rsidP="00A34334">
            <w:pPr>
              <w:jc w:val="center"/>
            </w:pPr>
            <w:proofErr w:type="gramStart"/>
            <w:r>
              <w:t>Error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FB37A8" w:rsidTr="00FE3775">
        <w:tc>
          <w:tcPr>
            <w:tcW w:w="4509" w:type="dxa"/>
            <w:shd w:val="clear" w:color="auto" w:fill="E7E6E6" w:themeFill="background2"/>
          </w:tcPr>
          <w:p w:rsidR="00FB37A8" w:rsidRDefault="00FB37A8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7" w:type="dxa"/>
            <w:shd w:val="clear" w:color="auto" w:fill="E7E6E6" w:themeFill="background2"/>
          </w:tcPr>
          <w:p w:rsidR="00FB37A8" w:rsidRDefault="00FB37A8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FB37A8" w:rsidTr="00A34334">
        <w:tc>
          <w:tcPr>
            <w:tcW w:w="4509" w:type="dxa"/>
          </w:tcPr>
          <w:p w:rsidR="00FB37A8" w:rsidRDefault="00FB37A8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>
              <w:t>Melanjutkan</w:t>
            </w:r>
            <w:proofErr w:type="spellEnd"/>
            <w:r>
              <w:t xml:space="preserve"> proses scenario normal 13</w:t>
            </w:r>
          </w:p>
        </w:tc>
        <w:tc>
          <w:tcPr>
            <w:tcW w:w="4507" w:type="dxa"/>
          </w:tcPr>
          <w:p w:rsidR="00FB37A8" w:rsidRDefault="00FB37A8" w:rsidP="00A34334">
            <w:pPr>
              <w:tabs>
                <w:tab w:val="left" w:pos="4198"/>
              </w:tabs>
            </w:pPr>
          </w:p>
        </w:tc>
      </w:tr>
      <w:tr w:rsidR="00FB37A8" w:rsidTr="00A34334">
        <w:tc>
          <w:tcPr>
            <w:tcW w:w="4509" w:type="dxa"/>
          </w:tcPr>
          <w:p w:rsidR="00FB37A8" w:rsidRDefault="00FB37A8" w:rsidP="00A34334">
            <w:pPr>
              <w:tabs>
                <w:tab w:val="left" w:pos="4198"/>
              </w:tabs>
            </w:pPr>
            <w:r>
              <w:t xml:space="preserve">2.Tidak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507" w:type="dxa"/>
          </w:tcPr>
          <w:p w:rsidR="00FB37A8" w:rsidRDefault="00FB37A8" w:rsidP="00A34334">
            <w:pPr>
              <w:tabs>
                <w:tab w:val="left" w:pos="4198"/>
              </w:tabs>
            </w:pPr>
          </w:p>
        </w:tc>
      </w:tr>
      <w:tr w:rsidR="00FB37A8" w:rsidTr="00A34334">
        <w:tc>
          <w:tcPr>
            <w:tcW w:w="4509" w:type="dxa"/>
          </w:tcPr>
          <w:p w:rsidR="00FB37A8" w:rsidRDefault="00FB37A8" w:rsidP="00A34334">
            <w:pPr>
              <w:tabs>
                <w:tab w:val="left" w:pos="4198"/>
              </w:tabs>
            </w:pPr>
          </w:p>
        </w:tc>
        <w:tc>
          <w:tcPr>
            <w:tcW w:w="4507" w:type="dxa"/>
          </w:tcPr>
          <w:p w:rsidR="00FB37A8" w:rsidRDefault="00FB37A8" w:rsidP="00A34334">
            <w:pPr>
              <w:tabs>
                <w:tab w:val="left" w:pos="4198"/>
              </w:tabs>
            </w:pPr>
            <w:r>
              <w:t xml:space="preserve">3.Penolakan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:rsidR="00FB37A8" w:rsidRDefault="00FB37A8" w:rsidP="00AE76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193" w:rsidTr="00F17193">
        <w:tc>
          <w:tcPr>
            <w:tcW w:w="9350" w:type="dxa"/>
            <w:shd w:val="clear" w:color="auto" w:fill="E7E6E6" w:themeFill="background2"/>
          </w:tcPr>
          <w:p w:rsidR="00F17193" w:rsidRDefault="00F17193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</w:tr>
      <w:tr w:rsidR="00F17193" w:rsidTr="00F17193">
        <w:tc>
          <w:tcPr>
            <w:tcW w:w="9350" w:type="dxa"/>
            <w:shd w:val="clear" w:color="auto" w:fill="E7E6E6" w:themeFill="background2"/>
          </w:tcPr>
          <w:p w:rsidR="00F17193" w:rsidRDefault="00F17193" w:rsidP="00A34334">
            <w:pPr>
              <w:jc w:val="center"/>
            </w:pPr>
            <w:proofErr w:type="gramStart"/>
            <w:r>
              <w:t>Valid :</w:t>
            </w:r>
            <w:proofErr w:type="gram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NIM </w:t>
            </w:r>
          </w:p>
        </w:tc>
      </w:tr>
    </w:tbl>
    <w:p w:rsidR="00B84C02" w:rsidRPr="00AE76EE" w:rsidRDefault="00B84C02" w:rsidP="00AE76E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B349D9" w:rsidRDefault="00F17193" w:rsidP="00B6756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853BD8" w:rsidRPr="00853BD8" w:rsidRDefault="00853BD8" w:rsidP="00853BD8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853BD8">
        <w:rPr>
          <w:rFonts w:asciiTheme="majorHAnsi" w:hAnsiTheme="majorHAnsi" w:cstheme="majorHAnsi"/>
          <w:sz w:val="24"/>
          <w:szCs w:val="24"/>
          <w:u w:val="single"/>
        </w:rPr>
        <w:lastRenderedPageBreak/>
        <w:t>Skenario</w:t>
      </w:r>
      <w:proofErr w:type="spellEnd"/>
      <w:r w:rsidRPr="00853BD8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853BD8">
        <w:rPr>
          <w:rFonts w:asciiTheme="majorHAnsi" w:hAnsiTheme="majorHAnsi" w:cstheme="majorHAnsi"/>
          <w:sz w:val="24"/>
          <w:szCs w:val="24"/>
          <w:u w:val="single"/>
        </w:rPr>
        <w:t>pada</w:t>
      </w:r>
      <w:proofErr w:type="spellEnd"/>
      <w:r w:rsidRPr="00853BD8">
        <w:rPr>
          <w:rFonts w:asciiTheme="majorHAnsi" w:hAnsiTheme="majorHAnsi" w:cstheme="majorHAnsi"/>
          <w:sz w:val="24"/>
          <w:szCs w:val="24"/>
          <w:u w:val="single"/>
        </w:rPr>
        <w:t xml:space="preserve"> Use Case </w:t>
      </w:r>
      <w:proofErr w:type="spellStart"/>
      <w:r w:rsidRPr="00853BD8">
        <w:rPr>
          <w:rFonts w:asciiTheme="majorHAnsi" w:hAnsiTheme="majorHAnsi" w:cstheme="majorHAnsi"/>
          <w:sz w:val="24"/>
          <w:szCs w:val="24"/>
          <w:u w:val="single"/>
        </w:rPr>
        <w:t>Perwalian</w:t>
      </w:r>
      <w:proofErr w:type="spellEnd"/>
      <w:r w:rsidR="005C01AC">
        <w:rPr>
          <w:rFonts w:asciiTheme="majorHAnsi" w:hAnsiTheme="majorHAnsi" w:cstheme="majorHAnsi"/>
          <w:sz w:val="24"/>
          <w:szCs w:val="24"/>
          <w:u w:val="single"/>
        </w:rPr>
        <w:t xml:space="preserve"> (</w:t>
      </w:r>
      <w:proofErr w:type="spellStart"/>
      <w:r w:rsidR="005C01AC">
        <w:rPr>
          <w:rFonts w:asciiTheme="majorHAnsi" w:hAnsiTheme="majorHAnsi" w:cstheme="majorHAnsi"/>
          <w:sz w:val="24"/>
          <w:szCs w:val="24"/>
          <w:u w:val="single"/>
        </w:rPr>
        <w:t>Camaba</w:t>
      </w:r>
      <w:proofErr w:type="spellEnd"/>
      <w:r w:rsidR="005C01AC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="005C01AC">
        <w:rPr>
          <w:rFonts w:asciiTheme="majorHAnsi" w:hAnsiTheme="majorHAnsi" w:cstheme="majorHAnsi"/>
          <w:sz w:val="24"/>
          <w:szCs w:val="24"/>
          <w:u w:val="single"/>
        </w:rPr>
        <w:t>Aktor</w:t>
      </w:r>
      <w:proofErr w:type="spellEnd"/>
      <w:r w:rsidR="005C01AC">
        <w:rPr>
          <w:rFonts w:asciiTheme="majorHAnsi" w:hAnsiTheme="majorHAnsi" w:cstheme="majorHAns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proofErr w:type="spellStart"/>
            <w:r>
              <w:t>Identifikasi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F17193" w:rsidRDefault="00F17193" w:rsidP="00A34334">
            <w:proofErr w:type="spellStart"/>
            <w:r>
              <w:t>Perwalian</w:t>
            </w:r>
            <w:proofErr w:type="spellEnd"/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r>
              <w:t>No. SRS/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F17193" w:rsidRDefault="00F17193" w:rsidP="00A34334">
            <w:r>
              <w:t>-</w:t>
            </w:r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4675" w:type="dxa"/>
          </w:tcPr>
          <w:p w:rsidR="00F17193" w:rsidRDefault="00F17193" w:rsidP="00A34334">
            <w:proofErr w:type="spellStart"/>
            <w:r>
              <w:t>Perwalian</w:t>
            </w:r>
            <w:proofErr w:type="spellEnd"/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proofErr w:type="spellStart"/>
            <w:r>
              <w:t>Tujuan</w:t>
            </w:r>
            <w:proofErr w:type="spellEnd"/>
          </w:p>
        </w:tc>
        <w:tc>
          <w:tcPr>
            <w:tcW w:w="4675" w:type="dxa"/>
          </w:tcPr>
          <w:p w:rsidR="00F17193" w:rsidRDefault="00F17193" w:rsidP="00A34334"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matkul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,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,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,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F17193" w:rsidRDefault="008A12B5" w:rsidP="00A34334">
            <w:proofErr w:type="spellStart"/>
            <w:r>
              <w:t>Memilih</w:t>
            </w:r>
            <w:proofErr w:type="spellEnd"/>
            <w:r>
              <w:t xml:space="preserve"> semester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 w:rsidR="00102D23">
              <w:t xml:space="preserve">, </w:t>
            </w:r>
            <w:proofErr w:type="spellStart"/>
            <w:r w:rsidR="00102D23">
              <w:t>memunculkan</w:t>
            </w:r>
            <w:proofErr w:type="spellEnd"/>
            <w:r w:rsidR="00102D23">
              <w:t xml:space="preserve"> </w:t>
            </w:r>
            <w:proofErr w:type="spellStart"/>
            <w:r w:rsidR="00102D23">
              <w:t>matakuliah</w:t>
            </w:r>
            <w:proofErr w:type="spellEnd"/>
            <w:r w:rsidR="00102D23">
              <w:t xml:space="preserve"> yang </w:t>
            </w:r>
            <w:proofErr w:type="spellStart"/>
            <w:r w:rsidR="00102D23">
              <w:t>akan</w:t>
            </w:r>
            <w:proofErr w:type="spellEnd"/>
            <w:r w:rsidR="00102D23">
              <w:t xml:space="preserve"> </w:t>
            </w:r>
            <w:proofErr w:type="spellStart"/>
            <w:r w:rsidR="00102D23">
              <w:t>dijalani</w:t>
            </w:r>
            <w:proofErr w:type="spellEnd"/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4675" w:type="dxa"/>
          </w:tcPr>
          <w:p w:rsidR="00F17193" w:rsidRDefault="00F17193" w:rsidP="00A34334">
            <w:proofErr w:type="spellStart"/>
            <w:r>
              <w:t>A</w:t>
            </w:r>
            <w:r w:rsidR="00102D23">
              <w:t>ktor</w:t>
            </w:r>
            <w:proofErr w:type="spellEnd"/>
            <w:r w:rsidR="00102D23">
              <w:t xml:space="preserve"> </w:t>
            </w:r>
            <w:proofErr w:type="spellStart"/>
            <w:r w:rsidR="00102D23">
              <w:t>memilih</w:t>
            </w:r>
            <w:proofErr w:type="spellEnd"/>
            <w:r w:rsidR="00102D23">
              <w:t xml:space="preserve"> semester </w:t>
            </w:r>
            <w:proofErr w:type="spellStart"/>
            <w:r w:rsidR="00102D23">
              <w:t>dan</w:t>
            </w:r>
            <w:proofErr w:type="spellEnd"/>
            <w:r w:rsidR="00102D23">
              <w:t xml:space="preserve"> </w:t>
            </w:r>
            <w:proofErr w:type="spellStart"/>
            <w:r w:rsidR="00102D23">
              <w:t>jurusan</w:t>
            </w:r>
            <w:proofErr w:type="spellEnd"/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r>
              <w:t>Trigger</w:t>
            </w:r>
          </w:p>
        </w:tc>
        <w:tc>
          <w:tcPr>
            <w:tcW w:w="4675" w:type="dxa"/>
          </w:tcPr>
          <w:p w:rsidR="00F17193" w:rsidRDefault="00F17193" w:rsidP="00A34334">
            <w:r>
              <w:t xml:space="preserve">Actor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</w:tr>
      <w:tr w:rsidR="00F17193" w:rsidTr="00F17193">
        <w:tc>
          <w:tcPr>
            <w:tcW w:w="4675" w:type="dxa"/>
            <w:shd w:val="clear" w:color="auto" w:fill="E7E6E6" w:themeFill="background2"/>
          </w:tcPr>
          <w:p w:rsidR="00F17193" w:rsidRDefault="00F17193" w:rsidP="00A34334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F17193" w:rsidRDefault="009A31CA" w:rsidP="00A34334"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 w:rsidR="00F17193">
              <w:t>Mahasiswa</w:t>
            </w:r>
            <w:proofErr w:type="spellEnd"/>
            <w:r w:rsidR="00F17193">
              <w:t xml:space="preserve"> </w:t>
            </w:r>
            <w:proofErr w:type="spellStart"/>
            <w:r w:rsidR="00F17193">
              <w:t>Baru</w:t>
            </w:r>
            <w:proofErr w:type="spellEnd"/>
          </w:p>
        </w:tc>
      </w:tr>
    </w:tbl>
    <w:p w:rsidR="00F17193" w:rsidRDefault="00F17193" w:rsidP="00B6756E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102D23" w:rsidTr="00F435F0">
        <w:tc>
          <w:tcPr>
            <w:tcW w:w="9016" w:type="dxa"/>
            <w:gridSpan w:val="2"/>
            <w:shd w:val="clear" w:color="auto" w:fill="E7E6E6" w:themeFill="background2"/>
          </w:tcPr>
          <w:p w:rsidR="00102D23" w:rsidRDefault="00102D23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</w:tr>
      <w:tr w:rsidR="00102D23" w:rsidTr="00F435F0">
        <w:tc>
          <w:tcPr>
            <w:tcW w:w="9016" w:type="dxa"/>
            <w:gridSpan w:val="2"/>
            <w:shd w:val="clear" w:color="auto" w:fill="E7E6E6" w:themeFill="background2"/>
          </w:tcPr>
          <w:p w:rsidR="00102D23" w:rsidRDefault="00102D23" w:rsidP="00A34334">
            <w:pPr>
              <w:jc w:val="center"/>
            </w:pPr>
            <w:proofErr w:type="gramStart"/>
            <w:r>
              <w:t>Valid :</w:t>
            </w:r>
            <w:proofErr w:type="gramEnd"/>
            <w:r>
              <w:t xml:space="preserve"> </w:t>
            </w:r>
            <w:proofErr w:type="spellStart"/>
            <w:r w:rsidR="009A31CA">
              <w:t>Aktor</w:t>
            </w:r>
            <w:proofErr w:type="spellEnd"/>
            <w:r w:rsidR="009A31CA">
              <w:t xml:space="preserve"> </w:t>
            </w:r>
            <w:proofErr w:type="spellStart"/>
            <w:r w:rsidR="009A31CA">
              <w:t>mengetahui</w:t>
            </w:r>
            <w:proofErr w:type="spellEnd"/>
            <w:r w:rsidR="009A31CA">
              <w:t xml:space="preserve"> </w:t>
            </w:r>
            <w:proofErr w:type="spellStart"/>
            <w:r w:rsidR="009A31CA">
              <w:t>matkul</w:t>
            </w:r>
            <w:proofErr w:type="spellEnd"/>
            <w:r w:rsidR="009A31CA">
              <w:t xml:space="preserve"> yang </w:t>
            </w:r>
            <w:proofErr w:type="spellStart"/>
            <w:r w:rsidR="009A31CA">
              <w:t>diambil</w:t>
            </w:r>
            <w:proofErr w:type="spellEnd"/>
          </w:p>
        </w:tc>
      </w:tr>
      <w:tr w:rsidR="009A31CA" w:rsidTr="00FE3775">
        <w:tc>
          <w:tcPr>
            <w:tcW w:w="4507" w:type="dxa"/>
            <w:shd w:val="clear" w:color="auto" w:fill="E7E6E6" w:themeFill="background2"/>
          </w:tcPr>
          <w:p w:rsidR="009A31CA" w:rsidRDefault="009A31CA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9" w:type="dxa"/>
            <w:shd w:val="clear" w:color="auto" w:fill="E7E6E6" w:themeFill="background2"/>
          </w:tcPr>
          <w:p w:rsidR="009A31CA" w:rsidRDefault="009A31CA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9A31CA" w:rsidTr="00C4212A">
        <w:tc>
          <w:tcPr>
            <w:tcW w:w="4507" w:type="dxa"/>
          </w:tcPr>
          <w:p w:rsidR="009A31CA" w:rsidRDefault="009A31CA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4509" w:type="dxa"/>
          </w:tcPr>
          <w:p w:rsidR="009A31CA" w:rsidRDefault="009A31CA" w:rsidP="00A34334">
            <w:pPr>
              <w:tabs>
                <w:tab w:val="left" w:pos="4198"/>
              </w:tabs>
            </w:pPr>
          </w:p>
        </w:tc>
      </w:tr>
      <w:tr w:rsidR="009A31CA" w:rsidTr="00C4212A">
        <w:tc>
          <w:tcPr>
            <w:tcW w:w="4507" w:type="dxa"/>
          </w:tcPr>
          <w:p w:rsidR="009A31CA" w:rsidRDefault="00C4212A" w:rsidP="00A34334">
            <w:pPr>
              <w:tabs>
                <w:tab w:val="left" w:pos="4198"/>
              </w:tabs>
            </w:pPr>
            <w:r>
              <w:t xml:space="preserve">2. </w:t>
            </w:r>
            <w:proofErr w:type="spellStart"/>
            <w:r>
              <w:t>Memilih</w:t>
            </w:r>
            <w:proofErr w:type="spellEnd"/>
            <w:r>
              <w:t xml:space="preserve"> semester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4509" w:type="dxa"/>
          </w:tcPr>
          <w:p w:rsidR="009A31CA" w:rsidRDefault="009A31CA" w:rsidP="00A34334">
            <w:pPr>
              <w:tabs>
                <w:tab w:val="left" w:pos="4198"/>
              </w:tabs>
            </w:pPr>
          </w:p>
        </w:tc>
      </w:tr>
      <w:tr w:rsidR="009A31CA" w:rsidTr="00C4212A">
        <w:tc>
          <w:tcPr>
            <w:tcW w:w="4507" w:type="dxa"/>
          </w:tcPr>
          <w:p w:rsidR="009A31CA" w:rsidRDefault="009A31CA" w:rsidP="00A34334">
            <w:pPr>
              <w:tabs>
                <w:tab w:val="left" w:pos="4198"/>
              </w:tabs>
            </w:pPr>
          </w:p>
        </w:tc>
        <w:tc>
          <w:tcPr>
            <w:tcW w:w="4509" w:type="dxa"/>
          </w:tcPr>
          <w:p w:rsidR="009A31CA" w:rsidRDefault="00C4212A" w:rsidP="00C4212A">
            <w:pPr>
              <w:tabs>
                <w:tab w:val="left" w:pos="4198"/>
              </w:tabs>
            </w:pPr>
            <w:r>
              <w:t xml:space="preserve">3.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matkul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</w:p>
        </w:tc>
      </w:tr>
      <w:tr w:rsidR="009A31CA" w:rsidTr="00C4212A">
        <w:tc>
          <w:tcPr>
            <w:tcW w:w="4507" w:type="dxa"/>
          </w:tcPr>
          <w:p w:rsidR="009A31CA" w:rsidRDefault="009A31CA" w:rsidP="00A34334">
            <w:pPr>
              <w:tabs>
                <w:tab w:val="left" w:pos="4198"/>
              </w:tabs>
            </w:pPr>
          </w:p>
        </w:tc>
        <w:tc>
          <w:tcPr>
            <w:tcW w:w="4509" w:type="dxa"/>
          </w:tcPr>
          <w:p w:rsidR="009A31CA" w:rsidRDefault="00C4212A" w:rsidP="00C4212A">
            <w:pPr>
              <w:tabs>
                <w:tab w:val="left" w:pos="4198"/>
              </w:tabs>
            </w:pPr>
            <w:r>
              <w:t xml:space="preserve">4.Memunculkan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bersangkutan</w:t>
            </w:r>
            <w:proofErr w:type="spellEnd"/>
          </w:p>
        </w:tc>
      </w:tr>
      <w:tr w:rsidR="00EA15B5" w:rsidTr="00C4212A">
        <w:tc>
          <w:tcPr>
            <w:tcW w:w="4507" w:type="dxa"/>
          </w:tcPr>
          <w:p w:rsidR="00EA15B5" w:rsidRDefault="00EA15B5" w:rsidP="00A34334">
            <w:pPr>
              <w:tabs>
                <w:tab w:val="left" w:pos="4198"/>
              </w:tabs>
            </w:pPr>
          </w:p>
        </w:tc>
        <w:tc>
          <w:tcPr>
            <w:tcW w:w="4509" w:type="dxa"/>
          </w:tcPr>
          <w:p w:rsidR="00EA15B5" w:rsidRDefault="00EA15B5" w:rsidP="00EA15B5">
            <w:pPr>
              <w:tabs>
                <w:tab w:val="left" w:pos="4198"/>
              </w:tabs>
            </w:pPr>
            <w:r>
              <w:t xml:space="preserve">5.Memunculkan </w:t>
            </w:r>
            <w:proofErr w:type="spellStart"/>
            <w:r>
              <w:t>konfimasi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</w:tr>
      <w:tr w:rsidR="009A31CA" w:rsidTr="00C4212A">
        <w:tc>
          <w:tcPr>
            <w:tcW w:w="4507" w:type="dxa"/>
          </w:tcPr>
          <w:p w:rsidR="009A31CA" w:rsidRDefault="00EA15B5" w:rsidP="00A34334">
            <w:pPr>
              <w:tabs>
                <w:tab w:val="left" w:pos="4198"/>
              </w:tabs>
            </w:pPr>
            <w:r>
              <w:t xml:space="preserve">6.Memberikan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  <w:tc>
          <w:tcPr>
            <w:tcW w:w="4509" w:type="dxa"/>
          </w:tcPr>
          <w:p w:rsidR="009A31CA" w:rsidRDefault="009A31CA" w:rsidP="00A34334">
            <w:pPr>
              <w:tabs>
                <w:tab w:val="left" w:pos="4198"/>
              </w:tabs>
            </w:pPr>
          </w:p>
        </w:tc>
      </w:tr>
      <w:tr w:rsidR="00EA15B5" w:rsidTr="00C4212A">
        <w:tc>
          <w:tcPr>
            <w:tcW w:w="4507" w:type="dxa"/>
          </w:tcPr>
          <w:p w:rsidR="00EA15B5" w:rsidRDefault="00EA15B5" w:rsidP="00EA15B5">
            <w:pPr>
              <w:tabs>
                <w:tab w:val="left" w:pos="4198"/>
              </w:tabs>
            </w:pPr>
          </w:p>
        </w:tc>
        <w:tc>
          <w:tcPr>
            <w:tcW w:w="4509" w:type="dxa"/>
          </w:tcPr>
          <w:p w:rsidR="00EA15B5" w:rsidRDefault="00EA15B5" w:rsidP="00EA15B5">
            <w:pPr>
              <w:tabs>
                <w:tab w:val="left" w:pos="4198"/>
              </w:tabs>
            </w:pPr>
            <w:r>
              <w:t>7.Mencetak KRS</w:t>
            </w:r>
          </w:p>
        </w:tc>
      </w:tr>
      <w:tr w:rsidR="00EA15B5" w:rsidTr="00C4212A">
        <w:tc>
          <w:tcPr>
            <w:tcW w:w="4507" w:type="dxa"/>
          </w:tcPr>
          <w:p w:rsidR="00EA15B5" w:rsidRDefault="00EA15B5" w:rsidP="00EA15B5">
            <w:pPr>
              <w:tabs>
                <w:tab w:val="left" w:pos="4198"/>
              </w:tabs>
            </w:pPr>
            <w:r>
              <w:t xml:space="preserve">8.Mengetahui </w:t>
            </w:r>
            <w:proofErr w:type="spellStart"/>
            <w:r>
              <w:t>matkul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</w:p>
        </w:tc>
        <w:tc>
          <w:tcPr>
            <w:tcW w:w="4509" w:type="dxa"/>
          </w:tcPr>
          <w:p w:rsidR="00EA15B5" w:rsidRDefault="00EA15B5" w:rsidP="00EA15B5">
            <w:pPr>
              <w:tabs>
                <w:tab w:val="left" w:pos="4198"/>
              </w:tabs>
            </w:pPr>
          </w:p>
        </w:tc>
      </w:tr>
      <w:tr w:rsidR="00EA15B5" w:rsidTr="00C4212A">
        <w:tc>
          <w:tcPr>
            <w:tcW w:w="4507" w:type="dxa"/>
          </w:tcPr>
          <w:p w:rsidR="00EA15B5" w:rsidRDefault="00EA15B5" w:rsidP="00EA15B5">
            <w:pPr>
              <w:tabs>
                <w:tab w:val="left" w:pos="4198"/>
              </w:tabs>
            </w:pPr>
            <w:r>
              <w:t>9.Mendapatkan KRS (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)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</w:p>
        </w:tc>
        <w:tc>
          <w:tcPr>
            <w:tcW w:w="4509" w:type="dxa"/>
          </w:tcPr>
          <w:p w:rsidR="00EA15B5" w:rsidRDefault="00EA15B5" w:rsidP="00EA15B5">
            <w:pPr>
              <w:tabs>
                <w:tab w:val="left" w:pos="4198"/>
              </w:tabs>
            </w:pPr>
          </w:p>
        </w:tc>
      </w:tr>
    </w:tbl>
    <w:p w:rsidR="00E67326" w:rsidRDefault="00E67326" w:rsidP="00B349D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E67326" w:rsidTr="00F435F0">
        <w:tc>
          <w:tcPr>
            <w:tcW w:w="9016" w:type="dxa"/>
            <w:gridSpan w:val="2"/>
            <w:shd w:val="clear" w:color="auto" w:fill="E7E6E6" w:themeFill="background2"/>
          </w:tcPr>
          <w:p w:rsidR="00E67326" w:rsidRDefault="00E67326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1</w:t>
            </w:r>
          </w:p>
        </w:tc>
      </w:tr>
      <w:tr w:rsidR="00E67326" w:rsidTr="00F435F0">
        <w:tc>
          <w:tcPr>
            <w:tcW w:w="9016" w:type="dxa"/>
            <w:gridSpan w:val="2"/>
            <w:shd w:val="clear" w:color="auto" w:fill="E7E6E6" w:themeFill="background2"/>
          </w:tcPr>
          <w:p w:rsidR="00E67326" w:rsidRDefault="00E67326" w:rsidP="00A34334">
            <w:pPr>
              <w:jc w:val="center"/>
            </w:pPr>
            <w:proofErr w:type="gramStart"/>
            <w:r>
              <w:t>Error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semester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salah </w:t>
            </w:r>
            <w:proofErr w:type="spellStart"/>
            <w:r>
              <w:t>satunya</w:t>
            </w:r>
            <w:proofErr w:type="spellEnd"/>
          </w:p>
        </w:tc>
      </w:tr>
      <w:tr w:rsidR="00E67326" w:rsidTr="00A34334">
        <w:tc>
          <w:tcPr>
            <w:tcW w:w="4507" w:type="dxa"/>
            <w:shd w:val="clear" w:color="auto" w:fill="E7E6E6" w:themeFill="background2"/>
          </w:tcPr>
          <w:p w:rsidR="00E67326" w:rsidRDefault="00E67326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9" w:type="dxa"/>
            <w:shd w:val="clear" w:color="auto" w:fill="E7E6E6" w:themeFill="background2"/>
          </w:tcPr>
          <w:p w:rsidR="00E67326" w:rsidRDefault="00E67326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E67326" w:rsidTr="00A34334">
        <w:tc>
          <w:tcPr>
            <w:tcW w:w="4507" w:type="dxa"/>
          </w:tcPr>
          <w:p w:rsidR="00E67326" w:rsidRDefault="00E67326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 w:rsidR="00543298">
              <w:t>Melanjutkan</w:t>
            </w:r>
            <w:proofErr w:type="spellEnd"/>
            <w:r w:rsidR="00543298">
              <w:t xml:space="preserve"> proses scenario normal 5</w:t>
            </w:r>
          </w:p>
        </w:tc>
        <w:tc>
          <w:tcPr>
            <w:tcW w:w="4509" w:type="dxa"/>
          </w:tcPr>
          <w:p w:rsidR="00E67326" w:rsidRDefault="00E67326" w:rsidP="00A34334">
            <w:pPr>
              <w:tabs>
                <w:tab w:val="left" w:pos="4198"/>
              </w:tabs>
            </w:pPr>
          </w:p>
        </w:tc>
      </w:tr>
      <w:tr w:rsidR="00E67326" w:rsidTr="00A34334">
        <w:tc>
          <w:tcPr>
            <w:tcW w:w="4507" w:type="dxa"/>
          </w:tcPr>
          <w:p w:rsidR="00E67326" w:rsidRDefault="00F435F0" w:rsidP="00A34334">
            <w:pPr>
              <w:tabs>
                <w:tab w:val="left" w:pos="4198"/>
              </w:tabs>
            </w:pPr>
            <w:r>
              <w:t xml:space="preserve">2.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semester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</w:tc>
        <w:tc>
          <w:tcPr>
            <w:tcW w:w="4509" w:type="dxa"/>
          </w:tcPr>
          <w:p w:rsidR="00E67326" w:rsidRDefault="00E67326" w:rsidP="00A34334">
            <w:pPr>
              <w:tabs>
                <w:tab w:val="left" w:pos="4198"/>
              </w:tabs>
            </w:pPr>
          </w:p>
        </w:tc>
      </w:tr>
      <w:tr w:rsidR="00E67326" w:rsidTr="00A34334">
        <w:tc>
          <w:tcPr>
            <w:tcW w:w="4507" w:type="dxa"/>
          </w:tcPr>
          <w:p w:rsidR="00E67326" w:rsidRDefault="00E67326" w:rsidP="00A34334">
            <w:pPr>
              <w:tabs>
                <w:tab w:val="left" w:pos="4198"/>
              </w:tabs>
            </w:pPr>
          </w:p>
        </w:tc>
        <w:tc>
          <w:tcPr>
            <w:tcW w:w="4509" w:type="dxa"/>
          </w:tcPr>
          <w:p w:rsidR="00E67326" w:rsidRDefault="00F435F0" w:rsidP="00543298">
            <w:pPr>
              <w:tabs>
                <w:tab w:val="left" w:pos="4198"/>
              </w:tabs>
            </w:pPr>
            <w:r>
              <w:t xml:space="preserve">3.Memuat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</w:p>
        </w:tc>
      </w:tr>
    </w:tbl>
    <w:p w:rsidR="00E67326" w:rsidRDefault="00E67326" w:rsidP="00B349D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511B2C" w:rsidTr="00F435F0">
        <w:tc>
          <w:tcPr>
            <w:tcW w:w="9016" w:type="dxa"/>
            <w:gridSpan w:val="2"/>
            <w:shd w:val="clear" w:color="auto" w:fill="E7E6E6" w:themeFill="background2"/>
          </w:tcPr>
          <w:p w:rsidR="00511B2C" w:rsidRDefault="00511B2C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</w:t>
            </w:r>
            <w:r w:rsidR="00F435F0">
              <w:t>2</w:t>
            </w:r>
          </w:p>
        </w:tc>
      </w:tr>
      <w:tr w:rsidR="00511B2C" w:rsidTr="00F435F0">
        <w:tc>
          <w:tcPr>
            <w:tcW w:w="9016" w:type="dxa"/>
            <w:gridSpan w:val="2"/>
            <w:shd w:val="clear" w:color="auto" w:fill="E7E6E6" w:themeFill="background2"/>
          </w:tcPr>
          <w:p w:rsidR="00511B2C" w:rsidRDefault="00511B2C" w:rsidP="00A34334">
            <w:pPr>
              <w:jc w:val="center"/>
            </w:pPr>
            <w:proofErr w:type="gramStart"/>
            <w:r>
              <w:t>Error :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 w:rsidR="00F435F0">
              <w:t>memberikan</w:t>
            </w:r>
            <w:proofErr w:type="spellEnd"/>
            <w:r w:rsidR="00F435F0">
              <w:t xml:space="preserve"> </w:t>
            </w:r>
            <w:proofErr w:type="spellStart"/>
            <w:r w:rsidR="00F435F0">
              <w:t>konfirmasi</w:t>
            </w:r>
            <w:proofErr w:type="spellEnd"/>
            <w:r w:rsidR="00F435F0">
              <w:t xml:space="preserve"> </w:t>
            </w:r>
            <w:proofErr w:type="spellStart"/>
            <w:r w:rsidR="00F435F0">
              <w:t>persetujuan</w:t>
            </w:r>
            <w:proofErr w:type="spellEnd"/>
            <w:r w:rsidR="00F435F0">
              <w:t xml:space="preserve"> </w:t>
            </w:r>
            <w:proofErr w:type="spellStart"/>
            <w:r w:rsidR="00F435F0">
              <w:t>dosen</w:t>
            </w:r>
            <w:proofErr w:type="spellEnd"/>
          </w:p>
        </w:tc>
      </w:tr>
      <w:tr w:rsidR="00F435F0" w:rsidTr="00A34334">
        <w:tc>
          <w:tcPr>
            <w:tcW w:w="4507" w:type="dxa"/>
            <w:shd w:val="clear" w:color="auto" w:fill="E7E6E6" w:themeFill="background2"/>
          </w:tcPr>
          <w:p w:rsidR="00F435F0" w:rsidRDefault="00F435F0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9" w:type="dxa"/>
            <w:shd w:val="clear" w:color="auto" w:fill="E7E6E6" w:themeFill="background2"/>
          </w:tcPr>
          <w:p w:rsidR="00F435F0" w:rsidRDefault="00F435F0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F435F0" w:rsidTr="00A34334">
        <w:tc>
          <w:tcPr>
            <w:tcW w:w="4507" w:type="dxa"/>
          </w:tcPr>
          <w:p w:rsidR="00F435F0" w:rsidRDefault="00F435F0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>
              <w:t>Melanjutkan</w:t>
            </w:r>
            <w:proofErr w:type="spellEnd"/>
            <w:r>
              <w:t xml:space="preserve"> proses scenario normal 5</w:t>
            </w:r>
          </w:p>
        </w:tc>
        <w:tc>
          <w:tcPr>
            <w:tcW w:w="4509" w:type="dxa"/>
          </w:tcPr>
          <w:p w:rsidR="00F435F0" w:rsidRDefault="00F435F0" w:rsidP="00A34334">
            <w:pPr>
              <w:tabs>
                <w:tab w:val="left" w:pos="4198"/>
              </w:tabs>
            </w:pPr>
          </w:p>
        </w:tc>
      </w:tr>
      <w:tr w:rsidR="00F435F0" w:rsidTr="00A34334">
        <w:tc>
          <w:tcPr>
            <w:tcW w:w="4507" w:type="dxa"/>
          </w:tcPr>
          <w:p w:rsidR="00F435F0" w:rsidRDefault="00F435F0" w:rsidP="00A34334">
            <w:pPr>
              <w:tabs>
                <w:tab w:val="left" w:pos="4198"/>
              </w:tabs>
            </w:pPr>
            <w:r>
              <w:t xml:space="preserve">2.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  <w:tc>
          <w:tcPr>
            <w:tcW w:w="4509" w:type="dxa"/>
          </w:tcPr>
          <w:p w:rsidR="00F435F0" w:rsidRDefault="00F435F0" w:rsidP="00A34334">
            <w:pPr>
              <w:tabs>
                <w:tab w:val="left" w:pos="4198"/>
              </w:tabs>
            </w:pPr>
          </w:p>
        </w:tc>
      </w:tr>
      <w:tr w:rsidR="00F435F0" w:rsidTr="00A34334">
        <w:tc>
          <w:tcPr>
            <w:tcW w:w="4507" w:type="dxa"/>
          </w:tcPr>
          <w:p w:rsidR="00F435F0" w:rsidRDefault="00F435F0" w:rsidP="00A34334">
            <w:pPr>
              <w:tabs>
                <w:tab w:val="left" w:pos="4198"/>
              </w:tabs>
            </w:pPr>
          </w:p>
        </w:tc>
        <w:tc>
          <w:tcPr>
            <w:tcW w:w="4509" w:type="dxa"/>
          </w:tcPr>
          <w:p w:rsidR="00F435F0" w:rsidRDefault="00F435F0" w:rsidP="00A34334">
            <w:pPr>
              <w:tabs>
                <w:tab w:val="left" w:pos="4198"/>
              </w:tabs>
            </w:pPr>
            <w:r>
              <w:t xml:space="preserve">3.KRS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F435F0" w:rsidRDefault="00F435F0" w:rsidP="00B349D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35F0" w:rsidTr="00F435F0">
        <w:tc>
          <w:tcPr>
            <w:tcW w:w="9016" w:type="dxa"/>
            <w:shd w:val="clear" w:color="auto" w:fill="E7E6E6" w:themeFill="background2"/>
          </w:tcPr>
          <w:p w:rsidR="00F435F0" w:rsidRDefault="00F435F0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</w:tr>
      <w:tr w:rsidR="00F435F0" w:rsidTr="00F435F0">
        <w:tc>
          <w:tcPr>
            <w:tcW w:w="9016" w:type="dxa"/>
            <w:shd w:val="clear" w:color="auto" w:fill="E7E6E6" w:themeFill="background2"/>
          </w:tcPr>
          <w:p w:rsidR="00F435F0" w:rsidRDefault="00F435F0" w:rsidP="00A34334">
            <w:pPr>
              <w:jc w:val="center"/>
            </w:pPr>
            <w:proofErr w:type="gramStart"/>
            <w:r>
              <w:t>Valid :</w:t>
            </w:r>
            <w:proofErr w:type="gram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(KRS)</w:t>
            </w:r>
          </w:p>
        </w:tc>
      </w:tr>
    </w:tbl>
    <w:p w:rsidR="0051063C" w:rsidRDefault="0051063C" w:rsidP="00B349D9">
      <w:pPr>
        <w:rPr>
          <w:rFonts w:asciiTheme="majorHAnsi" w:hAnsiTheme="majorHAnsi" w:cstheme="majorHAnsi"/>
          <w:sz w:val="24"/>
          <w:szCs w:val="24"/>
        </w:rPr>
      </w:pPr>
    </w:p>
    <w:p w:rsidR="005C01AC" w:rsidRDefault="005C01AC" w:rsidP="005C01AC">
      <w:pPr>
        <w:jc w:val="center"/>
        <w:rPr>
          <w:rFonts w:asciiTheme="majorHAnsi" w:hAnsiTheme="majorHAnsi" w:cstheme="majorHAnsi"/>
          <w:sz w:val="24"/>
          <w:szCs w:val="24"/>
          <w:u w:val="single"/>
        </w:rPr>
      </w:pPr>
      <w:proofErr w:type="spellStart"/>
      <w:r w:rsidRPr="00853BD8">
        <w:rPr>
          <w:rFonts w:asciiTheme="majorHAnsi" w:hAnsiTheme="majorHAnsi" w:cstheme="majorHAnsi"/>
          <w:sz w:val="24"/>
          <w:szCs w:val="24"/>
          <w:u w:val="single"/>
        </w:rPr>
        <w:lastRenderedPageBreak/>
        <w:t>Skenario</w:t>
      </w:r>
      <w:proofErr w:type="spellEnd"/>
      <w:r w:rsidRPr="00853BD8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 w:rsidRPr="00853BD8">
        <w:rPr>
          <w:rFonts w:asciiTheme="majorHAnsi" w:hAnsiTheme="majorHAnsi" w:cstheme="majorHAnsi"/>
          <w:sz w:val="24"/>
          <w:szCs w:val="24"/>
          <w:u w:val="single"/>
        </w:rPr>
        <w:t>pada</w:t>
      </w:r>
      <w:proofErr w:type="spellEnd"/>
      <w:r w:rsidRPr="00853BD8">
        <w:rPr>
          <w:rFonts w:asciiTheme="majorHAnsi" w:hAnsiTheme="majorHAnsi" w:cstheme="majorHAnsi"/>
          <w:sz w:val="24"/>
          <w:szCs w:val="24"/>
          <w:u w:val="single"/>
        </w:rPr>
        <w:t xml:space="preserve"> Use Case </w:t>
      </w:r>
      <w:proofErr w:type="spellStart"/>
      <w:r w:rsidRPr="00853BD8">
        <w:rPr>
          <w:rFonts w:asciiTheme="majorHAnsi" w:hAnsiTheme="majorHAnsi" w:cstheme="majorHAnsi"/>
          <w:sz w:val="24"/>
          <w:szCs w:val="24"/>
          <w:u w:val="single"/>
        </w:rPr>
        <w:t>Perwalian</w:t>
      </w:r>
      <w:proofErr w:type="spellEnd"/>
      <w:r>
        <w:rPr>
          <w:rFonts w:asciiTheme="majorHAnsi" w:hAnsiTheme="majorHAnsi" w:cstheme="majorHAnsi"/>
          <w:sz w:val="24"/>
          <w:szCs w:val="24"/>
          <w:u w:val="single"/>
        </w:rPr>
        <w:t xml:space="preserve"> (</w:t>
      </w:r>
      <w:proofErr w:type="spellStart"/>
      <w:r>
        <w:rPr>
          <w:rFonts w:asciiTheme="majorHAnsi" w:hAnsiTheme="majorHAnsi" w:cstheme="majorHAnsi"/>
          <w:sz w:val="24"/>
          <w:szCs w:val="24"/>
          <w:u w:val="single"/>
        </w:rPr>
        <w:t>Dosen</w:t>
      </w:r>
      <w:proofErr w:type="spellEnd"/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u w:val="single"/>
        </w:rPr>
        <w:t>Aktor</w:t>
      </w:r>
      <w:proofErr w:type="spellEnd"/>
      <w:r>
        <w:rPr>
          <w:rFonts w:asciiTheme="majorHAnsi" w:hAnsiTheme="majorHAnsi" w:cstheme="majorHAns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proofErr w:type="spellStart"/>
            <w:r>
              <w:t>Identifikasi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5C01AC" w:rsidRDefault="005C01AC" w:rsidP="00A34334">
            <w:proofErr w:type="spellStart"/>
            <w:r>
              <w:t>Perwalian</w:t>
            </w:r>
            <w:proofErr w:type="spellEnd"/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r>
              <w:t>No. SRS/</w:t>
            </w:r>
            <w:proofErr w:type="spellStart"/>
            <w:r>
              <w:t>Usecase</w:t>
            </w:r>
            <w:proofErr w:type="spellEnd"/>
          </w:p>
        </w:tc>
        <w:tc>
          <w:tcPr>
            <w:tcW w:w="4675" w:type="dxa"/>
          </w:tcPr>
          <w:p w:rsidR="005C01AC" w:rsidRDefault="005C01AC" w:rsidP="00A34334">
            <w:r>
              <w:t>-</w:t>
            </w:r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4675" w:type="dxa"/>
          </w:tcPr>
          <w:p w:rsidR="005C01AC" w:rsidRDefault="005C01AC" w:rsidP="00A34334">
            <w:proofErr w:type="spellStart"/>
            <w:r>
              <w:t>Perwalian</w:t>
            </w:r>
            <w:proofErr w:type="spellEnd"/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proofErr w:type="spellStart"/>
            <w:r>
              <w:t>Tujuan</w:t>
            </w:r>
            <w:proofErr w:type="spellEnd"/>
          </w:p>
        </w:tc>
        <w:tc>
          <w:tcPr>
            <w:tcW w:w="4675" w:type="dxa"/>
          </w:tcPr>
          <w:p w:rsidR="005C01AC" w:rsidRDefault="005C01AC" w:rsidP="00A34334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proofErr w:type="spellStart"/>
            <w:r>
              <w:t>Deskripsi</w:t>
            </w:r>
            <w:proofErr w:type="spellEnd"/>
          </w:p>
        </w:tc>
        <w:tc>
          <w:tcPr>
            <w:tcW w:w="4675" w:type="dxa"/>
          </w:tcPr>
          <w:p w:rsidR="005C01AC" w:rsidRDefault="005C01AC" w:rsidP="00A3433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perwalian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4675" w:type="dxa"/>
          </w:tcPr>
          <w:p w:rsidR="005C01AC" w:rsidRDefault="005C01AC" w:rsidP="00A3433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berkonsultasi</w:t>
            </w:r>
            <w:proofErr w:type="spellEnd"/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r>
              <w:t>Trigger</w:t>
            </w:r>
          </w:p>
        </w:tc>
        <w:tc>
          <w:tcPr>
            <w:tcW w:w="4675" w:type="dxa"/>
          </w:tcPr>
          <w:p w:rsidR="005C01AC" w:rsidRDefault="005C01AC" w:rsidP="00A34334">
            <w:r>
              <w:t xml:space="preserve">Actor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</w:tr>
      <w:tr w:rsidR="005C01AC" w:rsidTr="005C01AC">
        <w:tc>
          <w:tcPr>
            <w:tcW w:w="4675" w:type="dxa"/>
            <w:shd w:val="clear" w:color="auto" w:fill="E7E6E6" w:themeFill="background2"/>
          </w:tcPr>
          <w:p w:rsidR="005C01AC" w:rsidRDefault="005C01AC" w:rsidP="00A34334">
            <w:proofErr w:type="spellStart"/>
            <w:r>
              <w:t>Aktor</w:t>
            </w:r>
            <w:proofErr w:type="spellEnd"/>
          </w:p>
        </w:tc>
        <w:tc>
          <w:tcPr>
            <w:tcW w:w="4675" w:type="dxa"/>
          </w:tcPr>
          <w:p w:rsidR="005C01AC" w:rsidRDefault="005C01AC" w:rsidP="00A34334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</w:tr>
    </w:tbl>
    <w:p w:rsidR="00BA2836" w:rsidRDefault="00BA2836" w:rsidP="00BA2836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BA2836" w:rsidTr="00BA2836">
        <w:tc>
          <w:tcPr>
            <w:tcW w:w="9016" w:type="dxa"/>
            <w:gridSpan w:val="2"/>
            <w:shd w:val="clear" w:color="auto" w:fill="E7E6E6" w:themeFill="background2"/>
          </w:tcPr>
          <w:p w:rsidR="00BA2836" w:rsidRDefault="00BA2836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</w:tr>
      <w:tr w:rsidR="00BA2836" w:rsidTr="00BA2836">
        <w:tc>
          <w:tcPr>
            <w:tcW w:w="9016" w:type="dxa"/>
            <w:gridSpan w:val="2"/>
            <w:shd w:val="clear" w:color="auto" w:fill="E7E6E6" w:themeFill="background2"/>
          </w:tcPr>
          <w:p w:rsidR="00BA2836" w:rsidRDefault="00BA2836" w:rsidP="00A34334">
            <w:pPr>
              <w:jc w:val="center"/>
            </w:pPr>
            <w:proofErr w:type="gramStart"/>
            <w:r>
              <w:t>Valid :</w:t>
            </w:r>
            <w:proofErr w:type="gram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info list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BA2836" w:rsidTr="00BA2836">
        <w:tc>
          <w:tcPr>
            <w:tcW w:w="4509" w:type="dxa"/>
            <w:shd w:val="clear" w:color="auto" w:fill="E7E6E6" w:themeFill="background2"/>
          </w:tcPr>
          <w:p w:rsidR="00BA2836" w:rsidRDefault="00BA2836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507" w:type="dxa"/>
            <w:shd w:val="clear" w:color="auto" w:fill="E7E6E6" w:themeFill="background2"/>
          </w:tcPr>
          <w:p w:rsidR="00BA2836" w:rsidRDefault="00BA2836" w:rsidP="00A34334">
            <w:pPr>
              <w:tabs>
                <w:tab w:val="left" w:pos="4198"/>
              </w:tabs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1.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berkonsultasi</w:t>
            </w:r>
            <w:proofErr w:type="spellEnd"/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2.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3. </w:t>
            </w:r>
            <w:proofErr w:type="spellStart"/>
            <w:r>
              <w:t>Mengunjungi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4.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nim</w:t>
            </w:r>
            <w:proofErr w:type="spellEnd"/>
            <w:r>
              <w:t xml:space="preserve"> </w:t>
            </w:r>
            <w:proofErr w:type="spellStart"/>
            <w:r>
              <w:t>mahasiswanya</w:t>
            </w:r>
            <w:proofErr w:type="spellEnd"/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5.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actor</w:t>
            </w:r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6.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</w:p>
        </w:tc>
      </w:tr>
      <w:tr w:rsidR="00BA2836" w:rsidTr="00BA2836">
        <w:tc>
          <w:tcPr>
            <w:tcW w:w="4509" w:type="dxa"/>
          </w:tcPr>
          <w:p w:rsidR="00BA2836" w:rsidRDefault="00BA2836" w:rsidP="00A34334">
            <w:pPr>
              <w:tabs>
                <w:tab w:val="left" w:pos="4198"/>
              </w:tabs>
            </w:pPr>
            <w:r>
              <w:t xml:space="preserve">7.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507" w:type="dxa"/>
          </w:tcPr>
          <w:p w:rsidR="00BA2836" w:rsidRDefault="00BA2836" w:rsidP="00A34334">
            <w:pPr>
              <w:tabs>
                <w:tab w:val="left" w:pos="4198"/>
              </w:tabs>
            </w:pPr>
          </w:p>
        </w:tc>
      </w:tr>
    </w:tbl>
    <w:p w:rsidR="00BA2836" w:rsidRDefault="00BA2836" w:rsidP="00BA2836">
      <w:pPr>
        <w:tabs>
          <w:tab w:val="left" w:pos="419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BA2836" w:rsidTr="00BA2836">
        <w:tc>
          <w:tcPr>
            <w:tcW w:w="9016" w:type="dxa"/>
            <w:gridSpan w:val="2"/>
            <w:shd w:val="clear" w:color="auto" w:fill="E7E6E6" w:themeFill="background2"/>
          </w:tcPr>
          <w:p w:rsidR="00BA2836" w:rsidRDefault="00BA2836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1</w:t>
            </w:r>
          </w:p>
        </w:tc>
      </w:tr>
      <w:tr w:rsidR="00BA2836" w:rsidTr="00BA2836">
        <w:tc>
          <w:tcPr>
            <w:tcW w:w="9016" w:type="dxa"/>
            <w:gridSpan w:val="2"/>
            <w:shd w:val="clear" w:color="auto" w:fill="E7E6E6" w:themeFill="background2"/>
          </w:tcPr>
          <w:p w:rsidR="00BA2836" w:rsidRDefault="00BA2836" w:rsidP="00A34334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gramStart"/>
            <w:r>
              <w:t>valid :</w:t>
            </w:r>
            <w:proofErr w:type="gramEnd"/>
            <w:r>
              <w:t xml:space="preserve"> system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mengupdate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</w:p>
        </w:tc>
      </w:tr>
      <w:tr w:rsidR="00BA2836" w:rsidTr="00BA2836">
        <w:tc>
          <w:tcPr>
            <w:tcW w:w="4504" w:type="dxa"/>
          </w:tcPr>
          <w:p w:rsidR="00BA2836" w:rsidRDefault="00BA2836" w:rsidP="00A34334">
            <w:r>
              <w:t xml:space="preserve">1. </w:t>
            </w:r>
            <w:proofErr w:type="spellStart"/>
            <w:r>
              <w:t>Melanjutkan</w:t>
            </w:r>
            <w:proofErr w:type="spellEnd"/>
            <w:r>
              <w:t xml:space="preserve"> scenario normal 5</w:t>
            </w:r>
          </w:p>
        </w:tc>
        <w:tc>
          <w:tcPr>
            <w:tcW w:w="4512" w:type="dxa"/>
          </w:tcPr>
          <w:p w:rsidR="00BA2836" w:rsidRDefault="00BA2836" w:rsidP="00A34334"/>
        </w:tc>
      </w:tr>
      <w:tr w:rsidR="00BA2836" w:rsidTr="00BA2836">
        <w:tc>
          <w:tcPr>
            <w:tcW w:w="4504" w:type="dxa"/>
          </w:tcPr>
          <w:p w:rsidR="00BA2836" w:rsidRDefault="00BA2836" w:rsidP="00A34334"/>
        </w:tc>
        <w:tc>
          <w:tcPr>
            <w:tcW w:w="4512" w:type="dxa"/>
          </w:tcPr>
          <w:p w:rsidR="00BA2836" w:rsidRDefault="00BA2836" w:rsidP="00A34334">
            <w:r>
              <w:t xml:space="preserve">2.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update</w:t>
            </w:r>
          </w:p>
        </w:tc>
      </w:tr>
      <w:tr w:rsidR="00BA2836" w:rsidTr="00BA2836">
        <w:tc>
          <w:tcPr>
            <w:tcW w:w="4504" w:type="dxa"/>
          </w:tcPr>
          <w:p w:rsidR="00BA2836" w:rsidRDefault="00BA2836" w:rsidP="00A34334">
            <w:r>
              <w:t xml:space="preserve">3.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4512" w:type="dxa"/>
          </w:tcPr>
          <w:p w:rsidR="00BA2836" w:rsidRDefault="00BA2836" w:rsidP="00A34334"/>
        </w:tc>
      </w:tr>
      <w:tr w:rsidR="00BA2836" w:rsidTr="00BA2836">
        <w:tc>
          <w:tcPr>
            <w:tcW w:w="4504" w:type="dxa"/>
          </w:tcPr>
          <w:p w:rsidR="00BA2836" w:rsidRDefault="00BA2836" w:rsidP="00A34334"/>
        </w:tc>
        <w:tc>
          <w:tcPr>
            <w:tcW w:w="4512" w:type="dxa"/>
          </w:tcPr>
          <w:p w:rsidR="00BA2836" w:rsidRDefault="00BA2836" w:rsidP="00A34334">
            <w:r>
              <w:t xml:space="preserve">4. </w:t>
            </w:r>
            <w:proofErr w:type="spellStart"/>
            <w:r>
              <w:t>Melanjutkan</w:t>
            </w:r>
            <w:proofErr w:type="spellEnd"/>
            <w:r>
              <w:t xml:space="preserve"> scenario normal 6</w:t>
            </w:r>
          </w:p>
        </w:tc>
      </w:tr>
    </w:tbl>
    <w:p w:rsidR="00BA2836" w:rsidRDefault="00BA2836" w:rsidP="00BA2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836" w:rsidTr="00A34334">
        <w:tc>
          <w:tcPr>
            <w:tcW w:w="9016" w:type="dxa"/>
            <w:shd w:val="clear" w:color="auto" w:fill="E7E6E6" w:themeFill="background2"/>
          </w:tcPr>
          <w:p w:rsidR="00BA2836" w:rsidRDefault="00BA2836" w:rsidP="00A34334">
            <w:pPr>
              <w:jc w:val="center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</w:tr>
      <w:tr w:rsidR="00BA2836" w:rsidTr="00A34334">
        <w:tc>
          <w:tcPr>
            <w:tcW w:w="9016" w:type="dxa"/>
            <w:shd w:val="clear" w:color="auto" w:fill="E7E6E6" w:themeFill="background2"/>
          </w:tcPr>
          <w:p w:rsidR="00BA2836" w:rsidRDefault="00BA2836" w:rsidP="00A34334">
            <w:pPr>
              <w:jc w:val="center"/>
            </w:pPr>
            <w:proofErr w:type="gramStart"/>
            <w:r>
              <w:t>Valid :</w:t>
            </w:r>
            <w:proofErr w:type="gram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perwalian</w:t>
            </w:r>
            <w:proofErr w:type="spellEnd"/>
            <w:r>
              <w:t xml:space="preserve"> </w:t>
            </w:r>
            <w:proofErr w:type="spellStart"/>
            <w:r>
              <w:t>terhadapnya</w:t>
            </w:r>
            <w:proofErr w:type="spellEnd"/>
          </w:p>
        </w:tc>
      </w:tr>
    </w:tbl>
    <w:p w:rsidR="00442A22" w:rsidRDefault="00442A22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442A22" w:rsidRDefault="00442A22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 w:type="page"/>
      </w:r>
    </w:p>
    <w:p w:rsidR="00442A22" w:rsidRDefault="00442A22" w:rsidP="00442A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lastRenderedPageBreak/>
        <w:t>Class Diagram</w:t>
      </w:r>
    </w:p>
    <w:p w:rsidR="00F17193" w:rsidRDefault="00FF63FD" w:rsidP="00F171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146675" cy="41313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9D9" w:rsidRDefault="00B349D9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B349D9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F63FD" w:rsidRDefault="00FF63FD" w:rsidP="00FF63F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FF63FD" w:rsidRDefault="00FF63FD" w:rsidP="00FF63FD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</w:t>
      </w:r>
      <w:r>
        <w:rPr>
          <w:rFonts w:asciiTheme="majorHAnsi" w:hAnsiTheme="majorHAnsi" w:cstheme="majorHAnsi"/>
          <w:sz w:val="24"/>
          <w:szCs w:val="24"/>
        </w:rPr>
        <w:t>ambar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2. Class Diagram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pada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PMB</w:t>
      </w:r>
    </w:p>
    <w:p w:rsid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  <w:r w:rsidRPr="004327F2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18330</wp:posOffset>
            </wp:positionV>
            <wp:extent cx="5085080" cy="358140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P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</w:p>
    <w:p w:rsidR="00FF63FD" w:rsidRDefault="00FF63FD" w:rsidP="00FF63FD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Gambar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3. Class- diagram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Sistem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Informasi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Perwalian</w:t>
      </w:r>
      <w:proofErr w:type="spellEnd"/>
    </w:p>
    <w:p w:rsid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lastRenderedPageBreak/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class diagram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terbentuk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terdapat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5 class </w:t>
      </w:r>
      <w:proofErr w:type="spellStart"/>
      <w:r>
        <w:rPr>
          <w:rFonts w:asciiTheme="majorHAnsi" w:hAnsiTheme="majorHAnsi" w:cstheme="majorHAnsi"/>
          <w:sz w:val="24"/>
          <w:szCs w:val="24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Masing-masing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kelas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objek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direpresentasikan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bahasa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java </w:t>
      </w:r>
      <w:proofErr w:type="spellStart"/>
      <w:r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entitas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nantinya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dipanggil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selalu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hAnsiTheme="majorHAnsi" w:cstheme="majorHAnsi"/>
          <w:sz w:val="24"/>
          <w:szCs w:val="24"/>
        </w:rPr>
        <w:t>Adapun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kelas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terbentuk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diantaranya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yaitu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;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Kelas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maba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akademik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dosen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keuangan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dan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mahasiswa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FF63FD" w:rsidRDefault="00FF63FD" w:rsidP="00FF63FD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Masing-masing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kelas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metode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>
        <w:rPr>
          <w:rFonts w:asciiTheme="majorHAnsi" w:hAnsiTheme="majorHAnsi" w:cstheme="majorHAnsi"/>
          <w:sz w:val="24"/>
          <w:szCs w:val="24"/>
        </w:rPr>
        <w:t>dapat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digunakan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berkomunikasi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tahap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implementasi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Adapun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metode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dimiliki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masing-masing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kelas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9E75EE">
        <w:rPr>
          <w:rFonts w:asciiTheme="majorHAnsi" w:hAnsiTheme="majorHAnsi" w:cstheme="majorHAnsi"/>
          <w:sz w:val="24"/>
          <w:szCs w:val="24"/>
        </w:rPr>
        <w:t>sebagai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9E75EE">
        <w:rPr>
          <w:rFonts w:asciiTheme="majorHAnsi" w:hAnsiTheme="majorHAnsi" w:cstheme="majorHAnsi"/>
          <w:sz w:val="24"/>
          <w:szCs w:val="24"/>
        </w:rPr>
        <w:t>berikut</w:t>
      </w:r>
      <w:proofErr w:type="spellEnd"/>
      <w:r w:rsidR="009E75EE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9E75EE" w:rsidRDefault="004C7D01" w:rsidP="009E75EE">
      <w:pPr>
        <w:pStyle w:val="ListParagraph"/>
        <w:numPr>
          <w:ilvl w:val="3"/>
          <w:numId w:val="2"/>
        </w:numPr>
        <w:ind w:left="85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Is_...</w:t>
      </w:r>
    </w:p>
    <w:p w:rsidR="004C7D01" w:rsidRDefault="004C7D0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4C7D01" w:rsidRDefault="004C7D01" w:rsidP="004C7D01">
      <w:pPr>
        <w:pStyle w:val="ListParagraph"/>
        <w:numPr>
          <w:ilvl w:val="0"/>
          <w:numId w:val="2"/>
        </w:numPr>
        <w:spacing w:after="0" w:line="276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ANALYSIS MODEL</w:t>
      </w:r>
    </w:p>
    <w:p w:rsidR="004C7D01" w:rsidRDefault="00E7189F" w:rsidP="00557E5E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Activity Diagram</w:t>
      </w:r>
    </w:p>
    <w:p w:rsidR="00E7189F" w:rsidRDefault="00AC5095" w:rsidP="00AC5095">
      <w:pPr>
        <w:pStyle w:val="ListParagraph"/>
        <w:spacing w:after="0" w:line="276" w:lineRule="auto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 w:rsidRPr="00AC5095">
        <w:rPr>
          <w:rFonts w:asciiTheme="majorHAnsi" w:hAnsiTheme="majorHAnsi" w:cstheme="majorHAnsi"/>
          <w:sz w:val="24"/>
          <w:szCs w:val="24"/>
          <w:u w:val="single"/>
        </w:rPr>
        <w:t>Activity Diagram PMB</w:t>
      </w:r>
    </w:p>
    <w:p w:rsidR="00AC5095" w:rsidRPr="00AC5095" w:rsidRDefault="00E11C80" w:rsidP="00AC5095">
      <w:pPr>
        <w:pStyle w:val="ListParagraph"/>
        <w:spacing w:after="0" w:line="276" w:lineRule="auto"/>
        <w:jc w:val="center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1150706</wp:posOffset>
            </wp:positionH>
            <wp:positionV relativeFrom="paragraph">
              <wp:posOffset>-4987</wp:posOffset>
            </wp:positionV>
            <wp:extent cx="3893820" cy="6082030"/>
            <wp:effectExtent l="19050" t="19050" r="11430" b="139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082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57E5E" w:rsidRPr="00557E5E" w:rsidRDefault="00557E5E" w:rsidP="00557E5E">
      <w:pPr>
        <w:pStyle w:val="ListParagraph"/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:rsidR="004C7D01" w:rsidRDefault="004C7D01" w:rsidP="004C7D01">
      <w:pPr>
        <w:rPr>
          <w:rFonts w:asciiTheme="majorHAnsi" w:hAnsiTheme="majorHAnsi" w:cstheme="majorHAnsi"/>
          <w:sz w:val="24"/>
          <w:szCs w:val="24"/>
        </w:rPr>
      </w:pPr>
    </w:p>
    <w:p w:rsidR="00990602" w:rsidRDefault="00990602" w:rsidP="004C7D01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</w:p>
    <w:p w:rsidR="00990602" w:rsidRDefault="00990602" w:rsidP="00990602">
      <w:pPr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Gambar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4. Activity Diagram PMB</w:t>
      </w:r>
    </w:p>
    <w:p w:rsidR="004C7D01" w:rsidRPr="00990602" w:rsidRDefault="00990602" w:rsidP="009906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sectPr w:rsidR="004C7D01" w:rsidRPr="00990602" w:rsidSect="00C45D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6E1"/>
    <w:multiLevelType w:val="hybridMultilevel"/>
    <w:tmpl w:val="15083ECA"/>
    <w:lvl w:ilvl="0" w:tplc="8904E942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15727D35"/>
    <w:multiLevelType w:val="hybridMultilevel"/>
    <w:tmpl w:val="54EA172C"/>
    <w:lvl w:ilvl="0" w:tplc="0B3A1AD8">
      <w:start w:val="1"/>
      <w:numFmt w:val="decimal"/>
      <w:lvlText w:val="2.2.%1."/>
      <w:lvlJc w:val="left"/>
      <w:pPr>
        <w:ind w:left="1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1" w:hanging="360"/>
      </w:pPr>
    </w:lvl>
    <w:lvl w:ilvl="2" w:tplc="0409001B" w:tentative="1">
      <w:start w:val="1"/>
      <w:numFmt w:val="lowerRoman"/>
      <w:lvlText w:val="%3."/>
      <w:lvlJc w:val="right"/>
      <w:pPr>
        <w:ind w:left="3301" w:hanging="180"/>
      </w:pPr>
    </w:lvl>
    <w:lvl w:ilvl="3" w:tplc="0409000F" w:tentative="1">
      <w:start w:val="1"/>
      <w:numFmt w:val="decimal"/>
      <w:lvlText w:val="%4."/>
      <w:lvlJc w:val="left"/>
      <w:pPr>
        <w:ind w:left="4021" w:hanging="360"/>
      </w:pPr>
    </w:lvl>
    <w:lvl w:ilvl="4" w:tplc="04090019" w:tentative="1">
      <w:start w:val="1"/>
      <w:numFmt w:val="lowerLetter"/>
      <w:lvlText w:val="%5."/>
      <w:lvlJc w:val="left"/>
      <w:pPr>
        <w:ind w:left="4741" w:hanging="360"/>
      </w:pPr>
    </w:lvl>
    <w:lvl w:ilvl="5" w:tplc="0409001B" w:tentative="1">
      <w:start w:val="1"/>
      <w:numFmt w:val="lowerRoman"/>
      <w:lvlText w:val="%6."/>
      <w:lvlJc w:val="right"/>
      <w:pPr>
        <w:ind w:left="5461" w:hanging="180"/>
      </w:pPr>
    </w:lvl>
    <w:lvl w:ilvl="6" w:tplc="0409000F" w:tentative="1">
      <w:start w:val="1"/>
      <w:numFmt w:val="decimal"/>
      <w:lvlText w:val="%7."/>
      <w:lvlJc w:val="left"/>
      <w:pPr>
        <w:ind w:left="6181" w:hanging="360"/>
      </w:pPr>
    </w:lvl>
    <w:lvl w:ilvl="7" w:tplc="04090019" w:tentative="1">
      <w:start w:val="1"/>
      <w:numFmt w:val="lowerLetter"/>
      <w:lvlText w:val="%8."/>
      <w:lvlJc w:val="left"/>
      <w:pPr>
        <w:ind w:left="6901" w:hanging="360"/>
      </w:pPr>
    </w:lvl>
    <w:lvl w:ilvl="8" w:tplc="04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 w15:restartNumberingAfterBreak="0">
    <w:nsid w:val="1AC659C3"/>
    <w:multiLevelType w:val="hybridMultilevel"/>
    <w:tmpl w:val="E696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3B5E"/>
    <w:multiLevelType w:val="hybridMultilevel"/>
    <w:tmpl w:val="14402170"/>
    <w:lvl w:ilvl="0" w:tplc="8174D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34F55"/>
    <w:multiLevelType w:val="hybridMultilevel"/>
    <w:tmpl w:val="5E507868"/>
    <w:lvl w:ilvl="0" w:tplc="8174D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A9C8D9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A5638"/>
    <w:multiLevelType w:val="hybridMultilevel"/>
    <w:tmpl w:val="4E3841AC"/>
    <w:lvl w:ilvl="0" w:tplc="7B283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F3D24"/>
    <w:multiLevelType w:val="hybridMultilevel"/>
    <w:tmpl w:val="5E507868"/>
    <w:lvl w:ilvl="0" w:tplc="8174D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A9C8D99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20610"/>
    <w:multiLevelType w:val="hybridMultilevel"/>
    <w:tmpl w:val="A96AE7F2"/>
    <w:lvl w:ilvl="0" w:tplc="5936D5A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E5953"/>
    <w:multiLevelType w:val="hybridMultilevel"/>
    <w:tmpl w:val="CD8C1A06"/>
    <w:lvl w:ilvl="0" w:tplc="8F148BD2">
      <w:start w:val="1"/>
      <w:numFmt w:val="decimal"/>
      <w:lvlText w:val="2.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9" w15:restartNumberingAfterBreak="0">
    <w:nsid w:val="6C0415F6"/>
    <w:multiLevelType w:val="hybridMultilevel"/>
    <w:tmpl w:val="10A25276"/>
    <w:lvl w:ilvl="0" w:tplc="0B3A1AD8">
      <w:start w:val="1"/>
      <w:numFmt w:val="decimal"/>
      <w:lvlText w:val="2.2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5672FC5"/>
    <w:multiLevelType w:val="hybridMultilevel"/>
    <w:tmpl w:val="66F66868"/>
    <w:lvl w:ilvl="0" w:tplc="AD78853A">
      <w:start w:val="1"/>
      <w:numFmt w:val="decimal"/>
      <w:lvlText w:val="%1."/>
      <w:lvlJc w:val="left"/>
      <w:pPr>
        <w:ind w:left="1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1" w:hanging="360"/>
      </w:pPr>
    </w:lvl>
    <w:lvl w:ilvl="2" w:tplc="0409001B" w:tentative="1">
      <w:start w:val="1"/>
      <w:numFmt w:val="lowerRoman"/>
      <w:lvlText w:val="%3."/>
      <w:lvlJc w:val="right"/>
      <w:pPr>
        <w:ind w:left="2941" w:hanging="180"/>
      </w:pPr>
    </w:lvl>
    <w:lvl w:ilvl="3" w:tplc="0409000F" w:tentative="1">
      <w:start w:val="1"/>
      <w:numFmt w:val="decimal"/>
      <w:lvlText w:val="%4."/>
      <w:lvlJc w:val="left"/>
      <w:pPr>
        <w:ind w:left="3661" w:hanging="360"/>
      </w:pPr>
    </w:lvl>
    <w:lvl w:ilvl="4" w:tplc="04090019" w:tentative="1">
      <w:start w:val="1"/>
      <w:numFmt w:val="lowerLetter"/>
      <w:lvlText w:val="%5."/>
      <w:lvlJc w:val="left"/>
      <w:pPr>
        <w:ind w:left="4381" w:hanging="360"/>
      </w:pPr>
    </w:lvl>
    <w:lvl w:ilvl="5" w:tplc="0409001B" w:tentative="1">
      <w:start w:val="1"/>
      <w:numFmt w:val="lowerRoman"/>
      <w:lvlText w:val="%6."/>
      <w:lvlJc w:val="right"/>
      <w:pPr>
        <w:ind w:left="5101" w:hanging="180"/>
      </w:pPr>
    </w:lvl>
    <w:lvl w:ilvl="6" w:tplc="0409000F" w:tentative="1">
      <w:start w:val="1"/>
      <w:numFmt w:val="decimal"/>
      <w:lvlText w:val="%7."/>
      <w:lvlJc w:val="left"/>
      <w:pPr>
        <w:ind w:left="5821" w:hanging="360"/>
      </w:pPr>
    </w:lvl>
    <w:lvl w:ilvl="7" w:tplc="04090019" w:tentative="1">
      <w:start w:val="1"/>
      <w:numFmt w:val="lowerLetter"/>
      <w:lvlText w:val="%8."/>
      <w:lvlJc w:val="left"/>
      <w:pPr>
        <w:ind w:left="6541" w:hanging="360"/>
      </w:pPr>
    </w:lvl>
    <w:lvl w:ilvl="8" w:tplc="0409001B" w:tentative="1">
      <w:start w:val="1"/>
      <w:numFmt w:val="lowerRoman"/>
      <w:lvlText w:val="%9."/>
      <w:lvlJc w:val="right"/>
      <w:pPr>
        <w:ind w:left="7261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6E"/>
    <w:rsid w:val="00000AD9"/>
    <w:rsid w:val="000476FC"/>
    <w:rsid w:val="000729DD"/>
    <w:rsid w:val="000D7730"/>
    <w:rsid w:val="00102D23"/>
    <w:rsid w:val="00162E9C"/>
    <w:rsid w:val="001E4151"/>
    <w:rsid w:val="001E4249"/>
    <w:rsid w:val="00203BD7"/>
    <w:rsid w:val="00226652"/>
    <w:rsid w:val="002B2DA9"/>
    <w:rsid w:val="002F2FD0"/>
    <w:rsid w:val="00392F5F"/>
    <w:rsid w:val="004327F2"/>
    <w:rsid w:val="00442A22"/>
    <w:rsid w:val="0049529F"/>
    <w:rsid w:val="004C7D01"/>
    <w:rsid w:val="004D4D1C"/>
    <w:rsid w:val="004E0988"/>
    <w:rsid w:val="0051063C"/>
    <w:rsid w:val="00511B2C"/>
    <w:rsid w:val="0052533B"/>
    <w:rsid w:val="00543298"/>
    <w:rsid w:val="00557E5E"/>
    <w:rsid w:val="005C01AC"/>
    <w:rsid w:val="005D7941"/>
    <w:rsid w:val="00710623"/>
    <w:rsid w:val="00726032"/>
    <w:rsid w:val="007D19F8"/>
    <w:rsid w:val="00853BD8"/>
    <w:rsid w:val="0086475F"/>
    <w:rsid w:val="008A12B5"/>
    <w:rsid w:val="008D722F"/>
    <w:rsid w:val="00914119"/>
    <w:rsid w:val="00915ACE"/>
    <w:rsid w:val="009730CF"/>
    <w:rsid w:val="00990602"/>
    <w:rsid w:val="009A31CA"/>
    <w:rsid w:val="009A3426"/>
    <w:rsid w:val="009E75EE"/>
    <w:rsid w:val="00A253A2"/>
    <w:rsid w:val="00A34334"/>
    <w:rsid w:val="00AA16A0"/>
    <w:rsid w:val="00AB6A47"/>
    <w:rsid w:val="00AC5095"/>
    <w:rsid w:val="00AE76EE"/>
    <w:rsid w:val="00AF1294"/>
    <w:rsid w:val="00B349D9"/>
    <w:rsid w:val="00B6756E"/>
    <w:rsid w:val="00B84C02"/>
    <w:rsid w:val="00BA2836"/>
    <w:rsid w:val="00BF5F70"/>
    <w:rsid w:val="00C4212A"/>
    <w:rsid w:val="00C4453A"/>
    <w:rsid w:val="00C45D46"/>
    <w:rsid w:val="00C6610E"/>
    <w:rsid w:val="00D30BBB"/>
    <w:rsid w:val="00E11C80"/>
    <w:rsid w:val="00E67326"/>
    <w:rsid w:val="00E7189F"/>
    <w:rsid w:val="00EA15B5"/>
    <w:rsid w:val="00F17193"/>
    <w:rsid w:val="00F435F0"/>
    <w:rsid w:val="00F767CC"/>
    <w:rsid w:val="00FB37A8"/>
    <w:rsid w:val="00FE3775"/>
    <w:rsid w:val="00FF3861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3461"/>
  <w15:chartTrackingRefBased/>
  <w15:docId w15:val="{D10D4741-281F-42EA-89AF-E1341F9B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46"/>
    <w:pPr>
      <w:ind w:left="720"/>
      <w:contextualSpacing/>
    </w:pPr>
  </w:style>
  <w:style w:type="table" w:styleId="TableGrid">
    <w:name w:val="Table Grid"/>
    <w:basedOn w:val="TableNormal"/>
    <w:uiPriority w:val="39"/>
    <w:rsid w:val="002F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10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11</cp:revision>
  <dcterms:created xsi:type="dcterms:W3CDTF">2017-12-22T14:09:00Z</dcterms:created>
  <dcterms:modified xsi:type="dcterms:W3CDTF">2017-12-23T04:11:00Z</dcterms:modified>
</cp:coreProperties>
</file>