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44C9" w14:textId="77777777" w:rsidR="00364871" w:rsidRPr="00364871" w:rsidRDefault="00364871" w:rsidP="0016393F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364871">
        <w:rPr>
          <w:rFonts w:ascii="Cambria" w:hAnsi="Cambria"/>
          <w:b/>
          <w:bCs/>
          <w:sz w:val="32"/>
          <w:szCs w:val="32"/>
        </w:rPr>
        <w:t>BOQ FINAL – PROVISIONING INFRASTRUCTURE</w:t>
      </w:r>
    </w:p>
    <w:p w14:paraId="4BC45B56" w14:textId="0D17C90C" w:rsidR="00364871" w:rsidRPr="0016393F" w:rsidRDefault="00364871" w:rsidP="00437413">
      <w:pPr>
        <w:spacing w:after="0" w:line="240" w:lineRule="auto"/>
        <w:jc w:val="center"/>
        <w:rPr>
          <w:rFonts w:ascii="Aptos Narrow" w:hAnsi="Aptos Narrow"/>
        </w:rPr>
      </w:pPr>
      <w:r w:rsidRPr="00364871">
        <w:rPr>
          <w:rFonts w:ascii="Cambria" w:hAnsi="Cambria"/>
          <w:b/>
          <w:bCs/>
          <w:sz w:val="32"/>
          <w:szCs w:val="32"/>
        </w:rPr>
        <w:t>DTI Data Center – Lantai 3</w:t>
      </w:r>
      <w:r w:rsidRPr="00364871">
        <w:rPr>
          <w:rFonts w:ascii="Cambria" w:hAnsi="Cambria"/>
          <w:sz w:val="32"/>
          <w:szCs w:val="32"/>
        </w:rPr>
        <w:br/>
      </w:r>
    </w:p>
    <w:p w14:paraId="3046078A" w14:textId="77777777" w:rsidR="00AC22DE" w:rsidRDefault="00AC22DE" w:rsidP="00AC22DE">
      <w:pPr>
        <w:pStyle w:val="ListParagraph"/>
        <w:spacing w:after="0" w:line="240" w:lineRule="auto"/>
        <w:rPr>
          <w:rFonts w:ascii="Aptos Narrow" w:hAnsi="Aptos Narrow"/>
          <w:b/>
          <w:bCs/>
        </w:rPr>
      </w:pPr>
    </w:p>
    <w:p w14:paraId="4B663268" w14:textId="668C5281" w:rsidR="000B733C" w:rsidRPr="0016393F" w:rsidRDefault="00133FC1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16393F">
        <w:rPr>
          <w:rFonts w:ascii="Aptos Narrow" w:hAnsi="Aptos Narrow"/>
          <w:b/>
          <w:bCs/>
        </w:rPr>
        <w:t>Baseline</w:t>
      </w:r>
      <w:r w:rsidR="00364871" w:rsidRPr="0016393F">
        <w:rPr>
          <w:rFonts w:ascii="Aptos Narrow" w:hAnsi="Aptos Narrow"/>
          <w:b/>
          <w:bCs/>
        </w:rPr>
        <w:t xml:space="preserve"> A</w:t>
      </w:r>
      <w:r w:rsidRPr="0016393F">
        <w:rPr>
          <w:rFonts w:ascii="Aptos Narrow" w:hAnsi="Aptos Narrow"/>
          <w:b/>
          <w:bCs/>
        </w:rPr>
        <w:t>ssumption</w:t>
      </w:r>
    </w:p>
    <w:tbl>
      <w:tblPr>
        <w:tblStyle w:val="TableGrid"/>
        <w:tblW w:w="8482" w:type="dxa"/>
        <w:tblLook w:val="04A0" w:firstRow="1" w:lastRow="0" w:firstColumn="1" w:lastColumn="0" w:noHBand="0" w:noVBand="1"/>
      </w:tblPr>
      <w:tblGrid>
        <w:gridCol w:w="2687"/>
        <w:gridCol w:w="5795"/>
      </w:tblGrid>
      <w:tr w:rsidR="00364871" w:rsidRPr="00364871" w14:paraId="300BFA19" w14:textId="77777777" w:rsidTr="00F91CBD">
        <w:trPr>
          <w:trHeight w:val="27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6010F026" w14:textId="77777777" w:rsidR="00364871" w:rsidRPr="00364871" w:rsidRDefault="00364871" w:rsidP="0016393F">
            <w:pPr>
              <w:rPr>
                <w:rFonts w:ascii="Aptos Narrow" w:hAnsi="Aptos Narrow"/>
                <w:b/>
                <w:bCs/>
              </w:rPr>
            </w:pPr>
            <w:r w:rsidRPr="00364871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4D9BBF3" w14:textId="77777777" w:rsidR="00364871" w:rsidRPr="00364871" w:rsidRDefault="00364871" w:rsidP="0016393F">
            <w:pPr>
              <w:rPr>
                <w:rFonts w:ascii="Aptos Narrow" w:hAnsi="Aptos Narrow"/>
                <w:b/>
                <w:bCs/>
              </w:rPr>
            </w:pPr>
            <w:r w:rsidRPr="00364871">
              <w:rPr>
                <w:rFonts w:ascii="Aptos Narrow" w:hAnsi="Aptos Narrow"/>
                <w:b/>
                <w:bCs/>
              </w:rPr>
              <w:t>Baseline</w:t>
            </w:r>
          </w:p>
        </w:tc>
      </w:tr>
      <w:tr w:rsidR="00364871" w:rsidRPr="00364871" w14:paraId="0A3940E2" w14:textId="77777777" w:rsidTr="00ED7DFA">
        <w:trPr>
          <w:trHeight w:val="283"/>
        </w:trPr>
        <w:tc>
          <w:tcPr>
            <w:tcW w:w="0" w:type="auto"/>
            <w:hideMark/>
          </w:tcPr>
          <w:p w14:paraId="568659FC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Phase</w:t>
            </w:r>
          </w:p>
        </w:tc>
        <w:tc>
          <w:tcPr>
            <w:tcW w:w="0" w:type="auto"/>
            <w:hideMark/>
          </w:tcPr>
          <w:p w14:paraId="7B370EA1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Phase-1 (Year-1)</w:t>
            </w:r>
          </w:p>
        </w:tc>
      </w:tr>
      <w:tr w:rsidR="00364871" w:rsidRPr="00364871" w14:paraId="4AB99A86" w14:textId="77777777" w:rsidTr="00ED7DFA">
        <w:trPr>
          <w:trHeight w:val="273"/>
        </w:trPr>
        <w:tc>
          <w:tcPr>
            <w:tcW w:w="0" w:type="auto"/>
            <w:hideMark/>
          </w:tcPr>
          <w:p w14:paraId="517AE475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Platform</w:t>
            </w:r>
          </w:p>
        </w:tc>
        <w:tc>
          <w:tcPr>
            <w:tcW w:w="0" w:type="auto"/>
            <w:hideMark/>
          </w:tcPr>
          <w:p w14:paraId="729B4BD8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FishOS – Private Cloud Provisioning</w:t>
            </w:r>
          </w:p>
        </w:tc>
      </w:tr>
      <w:tr w:rsidR="00364871" w:rsidRPr="00364871" w14:paraId="3780F156" w14:textId="77777777" w:rsidTr="00ED7DFA">
        <w:trPr>
          <w:trHeight w:val="273"/>
        </w:trPr>
        <w:tc>
          <w:tcPr>
            <w:tcW w:w="0" w:type="auto"/>
            <w:hideMark/>
          </w:tcPr>
          <w:p w14:paraId="4D69E6AA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Tenant</w:t>
            </w:r>
          </w:p>
        </w:tc>
        <w:tc>
          <w:tcPr>
            <w:tcW w:w="0" w:type="auto"/>
            <w:hideMark/>
          </w:tcPr>
          <w:p w14:paraId="72C2D561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10–15</w:t>
            </w:r>
          </w:p>
        </w:tc>
      </w:tr>
      <w:tr w:rsidR="00364871" w:rsidRPr="00364871" w14:paraId="47B0545A" w14:textId="77777777" w:rsidTr="00ED7DFA">
        <w:trPr>
          <w:trHeight w:val="273"/>
        </w:trPr>
        <w:tc>
          <w:tcPr>
            <w:tcW w:w="0" w:type="auto"/>
            <w:hideMark/>
          </w:tcPr>
          <w:p w14:paraId="68B736E6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VM target</w:t>
            </w:r>
          </w:p>
        </w:tc>
        <w:tc>
          <w:tcPr>
            <w:tcW w:w="0" w:type="auto"/>
            <w:hideMark/>
          </w:tcPr>
          <w:p w14:paraId="57C1FA68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±150 VM</w:t>
            </w:r>
          </w:p>
        </w:tc>
      </w:tr>
      <w:tr w:rsidR="00364871" w:rsidRPr="00364871" w14:paraId="32760E66" w14:textId="77777777" w:rsidTr="00ED7DFA">
        <w:trPr>
          <w:trHeight w:val="283"/>
        </w:trPr>
        <w:tc>
          <w:tcPr>
            <w:tcW w:w="0" w:type="auto"/>
            <w:hideMark/>
          </w:tcPr>
          <w:p w14:paraId="52A0E21A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SLA</w:t>
            </w:r>
          </w:p>
        </w:tc>
        <w:tc>
          <w:tcPr>
            <w:tcW w:w="0" w:type="auto"/>
            <w:hideMark/>
          </w:tcPr>
          <w:p w14:paraId="010EDE62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99.9%</w:t>
            </w:r>
          </w:p>
        </w:tc>
      </w:tr>
      <w:tr w:rsidR="00364871" w:rsidRPr="00364871" w14:paraId="60F28392" w14:textId="77777777" w:rsidTr="00ED7DFA">
        <w:trPr>
          <w:trHeight w:val="273"/>
        </w:trPr>
        <w:tc>
          <w:tcPr>
            <w:tcW w:w="0" w:type="auto"/>
            <w:hideMark/>
          </w:tcPr>
          <w:p w14:paraId="76132CC1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58A8DB50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1 rack (expandable)</w:t>
            </w:r>
          </w:p>
        </w:tc>
      </w:tr>
      <w:tr w:rsidR="00364871" w:rsidRPr="00364871" w14:paraId="05F6C169" w14:textId="77777777" w:rsidTr="00ED7DFA">
        <w:trPr>
          <w:trHeight w:val="273"/>
        </w:trPr>
        <w:tc>
          <w:tcPr>
            <w:tcW w:w="0" w:type="auto"/>
            <w:hideMark/>
          </w:tcPr>
          <w:p w14:paraId="52AE6D60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Power IT load</w:t>
            </w:r>
          </w:p>
        </w:tc>
        <w:tc>
          <w:tcPr>
            <w:tcW w:w="0" w:type="auto"/>
            <w:hideMark/>
          </w:tcPr>
          <w:p w14:paraId="08A6E6F4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±18 kW (dengan buffer)</w:t>
            </w:r>
          </w:p>
        </w:tc>
      </w:tr>
      <w:tr w:rsidR="00364871" w:rsidRPr="00364871" w14:paraId="7F66E8F7" w14:textId="77777777" w:rsidTr="00ED7DFA">
        <w:trPr>
          <w:trHeight w:val="283"/>
        </w:trPr>
        <w:tc>
          <w:tcPr>
            <w:tcW w:w="0" w:type="auto"/>
            <w:hideMark/>
          </w:tcPr>
          <w:p w14:paraId="66669768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Network uplink</w:t>
            </w:r>
          </w:p>
        </w:tc>
        <w:tc>
          <w:tcPr>
            <w:tcW w:w="0" w:type="auto"/>
            <w:hideMark/>
          </w:tcPr>
          <w:p w14:paraId="08CB6ED0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1–2 Gbps</w:t>
            </w:r>
          </w:p>
        </w:tc>
      </w:tr>
      <w:tr w:rsidR="00364871" w:rsidRPr="00364871" w14:paraId="26288ABC" w14:textId="77777777" w:rsidTr="00ED7DFA">
        <w:trPr>
          <w:trHeight w:val="273"/>
        </w:trPr>
        <w:tc>
          <w:tcPr>
            <w:tcW w:w="0" w:type="auto"/>
            <w:hideMark/>
          </w:tcPr>
          <w:p w14:paraId="2A044FE8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Public IP</w:t>
            </w:r>
          </w:p>
        </w:tc>
        <w:tc>
          <w:tcPr>
            <w:tcW w:w="0" w:type="auto"/>
            <w:hideMark/>
          </w:tcPr>
          <w:p w14:paraId="027A3AA5" w14:textId="77777777" w:rsidR="00364871" w:rsidRPr="00364871" w:rsidRDefault="00364871" w:rsidP="0016393F">
            <w:pPr>
              <w:rPr>
                <w:rFonts w:ascii="Aptos Narrow" w:hAnsi="Aptos Narrow"/>
              </w:rPr>
            </w:pPr>
            <w:r w:rsidRPr="00364871">
              <w:rPr>
                <w:rFonts w:ascii="Aptos Narrow" w:hAnsi="Aptos Narrow"/>
              </w:rPr>
              <w:t>/29 (opsi upgrade /28)</w:t>
            </w:r>
          </w:p>
        </w:tc>
      </w:tr>
    </w:tbl>
    <w:p w14:paraId="2167358F" w14:textId="77777777" w:rsidR="00364871" w:rsidRDefault="00364871" w:rsidP="0016393F">
      <w:pPr>
        <w:spacing w:after="0" w:line="240" w:lineRule="auto"/>
        <w:rPr>
          <w:rFonts w:ascii="Aptos Narrow" w:hAnsi="Aptos Narrow"/>
        </w:rPr>
      </w:pPr>
    </w:p>
    <w:p w14:paraId="269448B5" w14:textId="2342FCC1" w:rsidR="008932B7" w:rsidRPr="008932B7" w:rsidRDefault="008932B7" w:rsidP="008932B7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8932B7">
        <w:rPr>
          <w:rFonts w:ascii="Aptos Narrow" w:hAnsi="Aptos Narrow"/>
          <w:b/>
          <w:bCs/>
        </w:rPr>
        <w:t>Logical Architecture</w:t>
      </w:r>
    </w:p>
    <w:p w14:paraId="601199F9" w14:textId="1CB7E070" w:rsidR="008932B7" w:rsidRDefault="00463A5C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  <w:noProof/>
        </w:rPr>
        <w:lastRenderedPageBreak/>
        <w:drawing>
          <wp:inline distT="0" distB="0" distL="0" distR="0" wp14:anchorId="5529DB0A" wp14:editId="3A73377E">
            <wp:extent cx="5339716" cy="3559810"/>
            <wp:effectExtent l="0" t="0" r="0" b="2540"/>
            <wp:docPr id="30313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91" cy="3570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53014">
        <w:rPr>
          <w:rFonts w:ascii="Aptos Narrow" w:hAnsi="Aptos Narrow"/>
          <w:noProof/>
        </w:rPr>
        <w:drawing>
          <wp:inline distT="0" distB="0" distL="0" distR="0" wp14:anchorId="7F1309FC" wp14:editId="222287D1">
            <wp:extent cx="5339716" cy="3559810"/>
            <wp:effectExtent l="0" t="0" r="0" b="2540"/>
            <wp:docPr id="597263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91" cy="3570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B9C15" w14:textId="77777777" w:rsidR="00616D0F" w:rsidRDefault="00616D0F" w:rsidP="0016393F">
      <w:pPr>
        <w:spacing w:after="0" w:line="240" w:lineRule="auto"/>
        <w:rPr>
          <w:rFonts w:ascii="Aptos Narrow" w:hAnsi="Aptos Narrow"/>
        </w:rPr>
      </w:pPr>
    </w:p>
    <w:p w14:paraId="1188C3B8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3045189F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00CF1D6D" w14:textId="77777777" w:rsidR="00A35B83" w:rsidRDefault="00A35B83" w:rsidP="0016393F">
      <w:pPr>
        <w:spacing w:after="0" w:line="240" w:lineRule="auto"/>
        <w:rPr>
          <w:rFonts w:ascii="Aptos Narrow" w:hAnsi="Aptos Narrow"/>
        </w:rPr>
      </w:pPr>
    </w:p>
    <w:p w14:paraId="37A712F1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363AEB34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693DE010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25D01AE2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1E4F74C2" w14:textId="77777777" w:rsidR="00CC10BB" w:rsidRDefault="00CC10BB" w:rsidP="0016393F">
      <w:pPr>
        <w:spacing w:after="0" w:line="240" w:lineRule="auto"/>
        <w:rPr>
          <w:rFonts w:ascii="Aptos Narrow" w:hAnsi="Aptos Narrow"/>
        </w:rPr>
      </w:pPr>
    </w:p>
    <w:p w14:paraId="31090021" w14:textId="77777777" w:rsidR="00CC10BB" w:rsidRPr="0016393F" w:rsidRDefault="00CC10BB" w:rsidP="0016393F">
      <w:pPr>
        <w:spacing w:after="0" w:line="240" w:lineRule="auto"/>
        <w:rPr>
          <w:rFonts w:ascii="Aptos Narrow" w:hAnsi="Aptos Narrow"/>
        </w:rPr>
      </w:pPr>
    </w:p>
    <w:p w14:paraId="0627F78F" w14:textId="07C1855E" w:rsidR="00CC10BB" w:rsidRDefault="00CC10BB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Physical Architecture</w:t>
      </w:r>
    </w:p>
    <w:p w14:paraId="1F177AF4" w14:textId="4151828D" w:rsidR="00CC10BB" w:rsidRDefault="00CC10BB" w:rsidP="00CC10BB">
      <w:pPr>
        <w:spacing w:after="0" w:line="240" w:lineRule="auto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  <w:noProof/>
        </w:rPr>
        <w:drawing>
          <wp:inline distT="0" distB="0" distL="0" distR="0" wp14:anchorId="56389723" wp14:editId="77CD6935">
            <wp:extent cx="3348566" cy="5022850"/>
            <wp:effectExtent l="0" t="0" r="4445" b="6350"/>
            <wp:docPr id="2046594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77" cy="5032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D5ACE" w14:textId="77777777" w:rsidR="00CC10BB" w:rsidRDefault="00CC10BB" w:rsidP="00CC10BB">
      <w:pPr>
        <w:spacing w:after="0" w:line="240" w:lineRule="auto"/>
        <w:jc w:val="center"/>
        <w:rPr>
          <w:rFonts w:ascii="Aptos Narrow" w:hAnsi="Aptos Narrow"/>
          <w:b/>
          <w:bCs/>
        </w:rPr>
      </w:pPr>
    </w:p>
    <w:p w14:paraId="294AEC8C" w14:textId="77777777" w:rsidR="00CC10BB" w:rsidRPr="00CC10BB" w:rsidRDefault="00CC10BB" w:rsidP="00CC10BB">
      <w:pPr>
        <w:spacing w:after="0" w:line="240" w:lineRule="auto"/>
        <w:jc w:val="center"/>
        <w:rPr>
          <w:rFonts w:ascii="Aptos Narrow" w:hAnsi="Aptos Narrow"/>
          <w:b/>
          <w:bCs/>
        </w:rPr>
      </w:pPr>
    </w:p>
    <w:p w14:paraId="50CA63C9" w14:textId="79A33B54" w:rsidR="00133FC1" w:rsidRPr="0016393F" w:rsidRDefault="00133FC1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16393F">
        <w:rPr>
          <w:rFonts w:ascii="Aptos Narrow" w:hAnsi="Aptos Narrow"/>
          <w:b/>
          <w:bCs/>
        </w:rPr>
        <w:t>BOQ – Server</w:t>
      </w:r>
    </w:p>
    <w:p w14:paraId="36B1ECB2" w14:textId="6F69520F" w:rsidR="00364871" w:rsidRPr="0016393F" w:rsidRDefault="00A35B83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D</w:t>
      </w:r>
      <w:r w:rsidR="00092F5F" w:rsidRPr="0016393F">
        <w:rPr>
          <w:rFonts w:ascii="Aptos Narrow" w:hAnsi="Aptos Narrow"/>
        </w:rPr>
        <w:t>1. Control Plane Cluster (H</w:t>
      </w:r>
      <w:r w:rsidR="00ED7DFA">
        <w:rPr>
          <w:rFonts w:ascii="Aptos Narrow" w:hAnsi="Aptos Narrow"/>
        </w:rPr>
        <w:t>A)</w:t>
      </w:r>
    </w:p>
    <w:tbl>
      <w:tblPr>
        <w:tblStyle w:val="TableGrid"/>
        <w:tblW w:w="8478" w:type="dxa"/>
        <w:tblLook w:val="04A0" w:firstRow="1" w:lastRow="0" w:firstColumn="1" w:lastColumn="0" w:noHBand="0" w:noVBand="1"/>
      </w:tblPr>
      <w:tblGrid>
        <w:gridCol w:w="715"/>
        <w:gridCol w:w="2153"/>
        <w:gridCol w:w="4797"/>
        <w:gridCol w:w="813"/>
      </w:tblGrid>
      <w:tr w:rsidR="00092F5F" w:rsidRPr="00092F5F" w14:paraId="01762D95" w14:textId="77777777" w:rsidTr="00F91CBD">
        <w:trPr>
          <w:trHeight w:val="314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0B46CC83" w14:textId="77777777" w:rsidR="00092F5F" w:rsidRPr="00092F5F" w:rsidRDefault="00092F5F" w:rsidP="0016393F">
            <w:pPr>
              <w:rPr>
                <w:rFonts w:ascii="Aptos Narrow" w:hAnsi="Aptos Narrow"/>
                <w:b/>
                <w:bCs/>
              </w:rPr>
            </w:pPr>
            <w:r w:rsidRPr="00092F5F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36206CDF" w14:textId="77777777" w:rsidR="00092F5F" w:rsidRPr="00092F5F" w:rsidRDefault="00092F5F" w:rsidP="0016393F">
            <w:pPr>
              <w:rPr>
                <w:rFonts w:ascii="Aptos Narrow" w:hAnsi="Aptos Narrow"/>
                <w:b/>
                <w:bCs/>
              </w:rPr>
            </w:pPr>
            <w:r w:rsidRPr="00092F5F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4FD7218" w14:textId="77777777" w:rsidR="00092F5F" w:rsidRPr="00092F5F" w:rsidRDefault="00092F5F" w:rsidP="0016393F">
            <w:pPr>
              <w:rPr>
                <w:rFonts w:ascii="Aptos Narrow" w:hAnsi="Aptos Narrow"/>
                <w:b/>
                <w:bCs/>
              </w:rPr>
            </w:pPr>
            <w:r w:rsidRPr="00092F5F">
              <w:rPr>
                <w:rFonts w:ascii="Aptos Narrow" w:hAnsi="Aptos Narrow"/>
                <w:b/>
                <w:bCs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5A0EB658" w14:textId="77777777" w:rsidR="00092F5F" w:rsidRPr="00092F5F" w:rsidRDefault="00092F5F" w:rsidP="0016393F">
            <w:pPr>
              <w:rPr>
                <w:rFonts w:ascii="Aptos Narrow" w:hAnsi="Aptos Narrow"/>
                <w:b/>
                <w:bCs/>
              </w:rPr>
            </w:pPr>
            <w:r w:rsidRPr="00092F5F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092F5F" w:rsidRPr="00092F5F" w14:paraId="00A771A9" w14:textId="77777777" w:rsidTr="00ED7DFA">
        <w:trPr>
          <w:trHeight w:val="325"/>
        </w:trPr>
        <w:tc>
          <w:tcPr>
            <w:tcW w:w="0" w:type="auto"/>
            <w:hideMark/>
          </w:tcPr>
          <w:p w14:paraId="2DBF57EA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09C7AFC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Control Node</w:t>
            </w:r>
          </w:p>
        </w:tc>
        <w:tc>
          <w:tcPr>
            <w:tcW w:w="0" w:type="auto"/>
            <w:hideMark/>
          </w:tcPr>
          <w:p w14:paraId="2E26E5C2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2U, 2×CPU 16 Core, RAM 128 GB</w:t>
            </w:r>
          </w:p>
        </w:tc>
        <w:tc>
          <w:tcPr>
            <w:tcW w:w="0" w:type="auto"/>
            <w:hideMark/>
          </w:tcPr>
          <w:p w14:paraId="25491B42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3</w:t>
            </w:r>
          </w:p>
        </w:tc>
      </w:tr>
      <w:tr w:rsidR="00092F5F" w:rsidRPr="00092F5F" w14:paraId="655B8F1F" w14:textId="77777777" w:rsidTr="00ED7DFA">
        <w:trPr>
          <w:trHeight w:val="314"/>
        </w:trPr>
        <w:tc>
          <w:tcPr>
            <w:tcW w:w="0" w:type="auto"/>
            <w:hideMark/>
          </w:tcPr>
          <w:p w14:paraId="32BFFE7B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0A92789C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3029BDAF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2×480 GB SSD (RAID-1)</w:t>
            </w:r>
          </w:p>
        </w:tc>
        <w:tc>
          <w:tcPr>
            <w:tcW w:w="0" w:type="auto"/>
            <w:hideMark/>
          </w:tcPr>
          <w:p w14:paraId="4C5EA137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incl</w:t>
            </w:r>
          </w:p>
        </w:tc>
      </w:tr>
      <w:tr w:rsidR="00092F5F" w:rsidRPr="00092F5F" w14:paraId="6ECF1687" w14:textId="77777777" w:rsidTr="00ED7DFA">
        <w:trPr>
          <w:trHeight w:val="314"/>
        </w:trPr>
        <w:tc>
          <w:tcPr>
            <w:tcW w:w="0" w:type="auto"/>
            <w:hideMark/>
          </w:tcPr>
          <w:p w14:paraId="048E97CB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6D620010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Data Disk</w:t>
            </w:r>
          </w:p>
        </w:tc>
        <w:tc>
          <w:tcPr>
            <w:tcW w:w="0" w:type="auto"/>
            <w:hideMark/>
          </w:tcPr>
          <w:p w14:paraId="63A9644A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NVMe 1–2 TB</w:t>
            </w:r>
          </w:p>
        </w:tc>
        <w:tc>
          <w:tcPr>
            <w:tcW w:w="0" w:type="auto"/>
            <w:hideMark/>
          </w:tcPr>
          <w:p w14:paraId="74795C19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incl</w:t>
            </w:r>
          </w:p>
        </w:tc>
      </w:tr>
      <w:tr w:rsidR="00092F5F" w:rsidRPr="00092F5F" w14:paraId="45763D71" w14:textId="77777777" w:rsidTr="00ED7DFA">
        <w:trPr>
          <w:trHeight w:val="314"/>
        </w:trPr>
        <w:tc>
          <w:tcPr>
            <w:tcW w:w="0" w:type="auto"/>
            <w:hideMark/>
          </w:tcPr>
          <w:p w14:paraId="19A0252B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2FBE9A4B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3E320783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20570562" w14:textId="77777777" w:rsidR="00092F5F" w:rsidRPr="00092F5F" w:rsidRDefault="00092F5F" w:rsidP="0016393F">
            <w:pPr>
              <w:rPr>
                <w:rFonts w:ascii="Aptos Narrow" w:hAnsi="Aptos Narrow"/>
              </w:rPr>
            </w:pPr>
            <w:r w:rsidRPr="00092F5F">
              <w:rPr>
                <w:rFonts w:ascii="Aptos Narrow" w:hAnsi="Aptos Narrow"/>
              </w:rPr>
              <w:t>incl</w:t>
            </w:r>
          </w:p>
        </w:tc>
      </w:tr>
    </w:tbl>
    <w:p w14:paraId="1BEF335F" w14:textId="77777777" w:rsidR="00092F5F" w:rsidRPr="0016393F" w:rsidRDefault="00092F5F" w:rsidP="0016393F">
      <w:pPr>
        <w:spacing w:after="0" w:line="240" w:lineRule="auto"/>
        <w:rPr>
          <w:rFonts w:ascii="Aptos Narrow" w:hAnsi="Aptos Narrow"/>
        </w:rPr>
      </w:pPr>
    </w:p>
    <w:p w14:paraId="05AD63F8" w14:textId="77777777" w:rsidR="00092F5F" w:rsidRPr="00092F5F" w:rsidRDefault="00092F5F" w:rsidP="0016393F">
      <w:pPr>
        <w:spacing w:after="0" w:line="240" w:lineRule="auto"/>
        <w:rPr>
          <w:rFonts w:ascii="Aptos Narrow" w:hAnsi="Aptos Narrow"/>
        </w:rPr>
      </w:pPr>
      <w:r w:rsidRPr="00092F5F">
        <w:rPr>
          <w:rFonts w:ascii="Aptos Narrow" w:hAnsi="Aptos Narrow"/>
          <w:b/>
          <w:bCs/>
        </w:rPr>
        <w:t>Catatan:</w:t>
      </w:r>
    </w:p>
    <w:p w14:paraId="67E0DAF0" w14:textId="77777777" w:rsidR="00092F5F" w:rsidRPr="00092F5F" w:rsidRDefault="00092F5F" w:rsidP="0016393F">
      <w:pPr>
        <w:numPr>
          <w:ilvl w:val="0"/>
          <w:numId w:val="3"/>
        </w:numPr>
        <w:spacing w:after="0" w:line="240" w:lineRule="auto"/>
        <w:rPr>
          <w:rFonts w:ascii="Aptos Narrow" w:hAnsi="Aptos Narrow"/>
        </w:rPr>
      </w:pPr>
      <w:r w:rsidRPr="00092F5F">
        <w:rPr>
          <w:rFonts w:ascii="Aptos Narrow" w:hAnsi="Aptos Narrow"/>
        </w:rPr>
        <w:t>3 node = quorum &amp; HA</w:t>
      </w:r>
    </w:p>
    <w:p w14:paraId="383C0BB8" w14:textId="77777777" w:rsidR="00092F5F" w:rsidRPr="00092F5F" w:rsidRDefault="00092F5F" w:rsidP="0016393F">
      <w:pPr>
        <w:numPr>
          <w:ilvl w:val="0"/>
          <w:numId w:val="3"/>
        </w:numPr>
        <w:spacing w:after="0" w:line="240" w:lineRule="auto"/>
        <w:rPr>
          <w:rFonts w:ascii="Aptos Narrow" w:hAnsi="Aptos Narrow"/>
        </w:rPr>
      </w:pPr>
      <w:r w:rsidRPr="00092F5F">
        <w:rPr>
          <w:rFonts w:ascii="Aptos Narrow" w:hAnsi="Aptos Narrow"/>
        </w:rPr>
        <w:t>Isolated dari workload tenant → stabilitas provisioning</w:t>
      </w:r>
    </w:p>
    <w:p w14:paraId="7878E234" w14:textId="77777777" w:rsidR="00092F5F" w:rsidRPr="0016393F" w:rsidRDefault="00092F5F" w:rsidP="0016393F">
      <w:pPr>
        <w:spacing w:after="0" w:line="240" w:lineRule="auto"/>
        <w:rPr>
          <w:rFonts w:ascii="Aptos Narrow" w:hAnsi="Aptos Narrow"/>
        </w:rPr>
      </w:pPr>
    </w:p>
    <w:p w14:paraId="040289C6" w14:textId="1B01BC01" w:rsidR="00092F5F" w:rsidRPr="0016393F" w:rsidRDefault="00A35B83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D</w:t>
      </w:r>
      <w:r w:rsidR="00092F5F" w:rsidRPr="0016393F">
        <w:rPr>
          <w:rFonts w:ascii="Aptos Narrow" w:hAnsi="Aptos Narrow"/>
        </w:rPr>
        <w:t xml:space="preserve">2. </w:t>
      </w:r>
      <w:r w:rsidR="00FB2037" w:rsidRPr="0016393F">
        <w:rPr>
          <w:rFonts w:ascii="Aptos Narrow" w:hAnsi="Aptos Narrow"/>
        </w:rPr>
        <w:t>Compute Pool (VM Workload)</w:t>
      </w:r>
    </w:p>
    <w:tbl>
      <w:tblPr>
        <w:tblStyle w:val="TableGrid"/>
        <w:tblW w:w="8469" w:type="dxa"/>
        <w:tblLook w:val="04A0" w:firstRow="1" w:lastRow="0" w:firstColumn="1" w:lastColumn="0" w:noHBand="0" w:noVBand="1"/>
      </w:tblPr>
      <w:tblGrid>
        <w:gridCol w:w="865"/>
        <w:gridCol w:w="2914"/>
        <w:gridCol w:w="3705"/>
        <w:gridCol w:w="985"/>
      </w:tblGrid>
      <w:tr w:rsidR="00FB2037" w:rsidRPr="00FB2037" w14:paraId="787C1078" w14:textId="77777777" w:rsidTr="00F91CBD">
        <w:trPr>
          <w:trHeight w:val="34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AD2A486" w14:textId="77777777" w:rsidR="00FB2037" w:rsidRPr="00FB2037" w:rsidRDefault="00FB2037" w:rsidP="0016393F">
            <w:pPr>
              <w:rPr>
                <w:rFonts w:ascii="Aptos Narrow" w:hAnsi="Aptos Narrow"/>
                <w:b/>
                <w:bCs/>
              </w:rPr>
            </w:pPr>
            <w:r w:rsidRPr="00FB2037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DFE593C" w14:textId="77777777" w:rsidR="00FB2037" w:rsidRPr="00FB2037" w:rsidRDefault="00FB2037" w:rsidP="0016393F">
            <w:pPr>
              <w:rPr>
                <w:rFonts w:ascii="Aptos Narrow" w:hAnsi="Aptos Narrow"/>
                <w:b/>
                <w:bCs/>
              </w:rPr>
            </w:pPr>
            <w:r w:rsidRPr="00FB2037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1B2213F" w14:textId="77777777" w:rsidR="00FB2037" w:rsidRPr="00FB2037" w:rsidRDefault="00FB2037" w:rsidP="0016393F">
            <w:pPr>
              <w:rPr>
                <w:rFonts w:ascii="Aptos Narrow" w:hAnsi="Aptos Narrow"/>
                <w:b/>
                <w:bCs/>
              </w:rPr>
            </w:pPr>
            <w:r w:rsidRPr="00FB2037">
              <w:rPr>
                <w:rFonts w:ascii="Aptos Narrow" w:hAnsi="Aptos Narrow"/>
                <w:b/>
                <w:bCs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9B24E8B" w14:textId="77777777" w:rsidR="00FB2037" w:rsidRPr="00FB2037" w:rsidRDefault="00FB2037" w:rsidP="0016393F">
            <w:pPr>
              <w:rPr>
                <w:rFonts w:ascii="Aptos Narrow" w:hAnsi="Aptos Narrow"/>
                <w:b/>
                <w:bCs/>
              </w:rPr>
            </w:pPr>
            <w:r w:rsidRPr="00FB2037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FB2037" w:rsidRPr="00FB2037" w14:paraId="14857778" w14:textId="77777777" w:rsidTr="008554A2">
        <w:trPr>
          <w:trHeight w:val="355"/>
        </w:trPr>
        <w:tc>
          <w:tcPr>
            <w:tcW w:w="0" w:type="auto"/>
            <w:hideMark/>
          </w:tcPr>
          <w:p w14:paraId="4A90D3F7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312074B0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Compute Node</w:t>
            </w:r>
          </w:p>
        </w:tc>
        <w:tc>
          <w:tcPr>
            <w:tcW w:w="0" w:type="auto"/>
            <w:hideMark/>
          </w:tcPr>
          <w:p w14:paraId="45294221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2U, 2×CPU 32 Core</w:t>
            </w:r>
          </w:p>
        </w:tc>
        <w:tc>
          <w:tcPr>
            <w:tcW w:w="0" w:type="auto"/>
            <w:hideMark/>
          </w:tcPr>
          <w:p w14:paraId="5ADABCAF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6</w:t>
            </w:r>
          </w:p>
        </w:tc>
      </w:tr>
      <w:tr w:rsidR="00FB2037" w:rsidRPr="00FB2037" w14:paraId="5B2FE6F9" w14:textId="77777777" w:rsidTr="008554A2">
        <w:trPr>
          <w:trHeight w:val="343"/>
        </w:trPr>
        <w:tc>
          <w:tcPr>
            <w:tcW w:w="0" w:type="auto"/>
            <w:hideMark/>
          </w:tcPr>
          <w:p w14:paraId="5F44EDAA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25E8000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Memory</w:t>
            </w:r>
          </w:p>
        </w:tc>
        <w:tc>
          <w:tcPr>
            <w:tcW w:w="0" w:type="auto"/>
            <w:hideMark/>
          </w:tcPr>
          <w:p w14:paraId="2E6179C3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256 GB RAM / node</w:t>
            </w:r>
          </w:p>
        </w:tc>
        <w:tc>
          <w:tcPr>
            <w:tcW w:w="0" w:type="auto"/>
            <w:hideMark/>
          </w:tcPr>
          <w:p w14:paraId="6C88E7C2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incl</w:t>
            </w:r>
          </w:p>
        </w:tc>
      </w:tr>
      <w:tr w:rsidR="00FB2037" w:rsidRPr="00FB2037" w14:paraId="70507D84" w14:textId="77777777" w:rsidTr="008554A2">
        <w:trPr>
          <w:trHeight w:val="343"/>
        </w:trPr>
        <w:tc>
          <w:tcPr>
            <w:tcW w:w="0" w:type="auto"/>
            <w:hideMark/>
          </w:tcPr>
          <w:p w14:paraId="57BCD511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0246DBA0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7364328F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SSD</w:t>
            </w:r>
          </w:p>
        </w:tc>
        <w:tc>
          <w:tcPr>
            <w:tcW w:w="0" w:type="auto"/>
            <w:hideMark/>
          </w:tcPr>
          <w:p w14:paraId="65F482F2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incl</w:t>
            </w:r>
          </w:p>
        </w:tc>
      </w:tr>
      <w:tr w:rsidR="00FB2037" w:rsidRPr="00FB2037" w14:paraId="0E4947EF" w14:textId="77777777" w:rsidTr="008554A2">
        <w:trPr>
          <w:trHeight w:val="343"/>
        </w:trPr>
        <w:tc>
          <w:tcPr>
            <w:tcW w:w="0" w:type="auto"/>
            <w:hideMark/>
          </w:tcPr>
          <w:p w14:paraId="5AEC179B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2E526974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2AA4604F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7F0F7004" w14:textId="77777777" w:rsidR="00FB2037" w:rsidRPr="00FB2037" w:rsidRDefault="00FB2037" w:rsidP="0016393F">
            <w:pPr>
              <w:rPr>
                <w:rFonts w:ascii="Aptos Narrow" w:hAnsi="Aptos Narrow"/>
              </w:rPr>
            </w:pPr>
            <w:r w:rsidRPr="00FB2037">
              <w:rPr>
                <w:rFonts w:ascii="Aptos Narrow" w:hAnsi="Aptos Narrow"/>
              </w:rPr>
              <w:t>incl</w:t>
            </w:r>
          </w:p>
        </w:tc>
      </w:tr>
    </w:tbl>
    <w:p w14:paraId="46A9A872" w14:textId="77777777" w:rsidR="00FB2037" w:rsidRPr="0016393F" w:rsidRDefault="00FB2037" w:rsidP="0016393F">
      <w:pPr>
        <w:spacing w:after="0" w:line="240" w:lineRule="auto"/>
        <w:rPr>
          <w:rFonts w:ascii="Aptos Narrow" w:hAnsi="Aptos Narrow"/>
          <w:b/>
          <w:bCs/>
        </w:rPr>
      </w:pPr>
    </w:p>
    <w:p w14:paraId="5A972A49" w14:textId="6FAC78F8" w:rsidR="00FB2037" w:rsidRPr="00FB2037" w:rsidRDefault="00FB2037" w:rsidP="0016393F">
      <w:pPr>
        <w:spacing w:after="0" w:line="240" w:lineRule="auto"/>
        <w:rPr>
          <w:rFonts w:ascii="Aptos Narrow" w:hAnsi="Aptos Narrow"/>
        </w:rPr>
      </w:pPr>
      <w:r w:rsidRPr="00FB2037">
        <w:rPr>
          <w:rFonts w:ascii="Aptos Narrow" w:hAnsi="Aptos Narrow"/>
          <w:b/>
          <w:bCs/>
        </w:rPr>
        <w:t>Capacity note:</w:t>
      </w:r>
    </w:p>
    <w:p w14:paraId="743E157F" w14:textId="77777777" w:rsidR="00FB2037" w:rsidRPr="00FB2037" w:rsidRDefault="00FB2037" w:rsidP="0016393F">
      <w:pPr>
        <w:numPr>
          <w:ilvl w:val="0"/>
          <w:numId w:val="4"/>
        </w:numPr>
        <w:spacing w:after="0" w:line="240" w:lineRule="auto"/>
        <w:rPr>
          <w:rFonts w:ascii="Aptos Narrow" w:hAnsi="Aptos Narrow"/>
        </w:rPr>
      </w:pPr>
      <w:r w:rsidRPr="00FB2037">
        <w:rPr>
          <w:rFonts w:ascii="Aptos Narrow" w:hAnsi="Aptos Narrow"/>
        </w:rPr>
        <w:t>±384 core fisik</w:t>
      </w:r>
    </w:p>
    <w:p w14:paraId="0D1081C5" w14:textId="77777777" w:rsidR="00FB2037" w:rsidRDefault="00FB2037" w:rsidP="0016393F">
      <w:pPr>
        <w:spacing w:after="0" w:line="240" w:lineRule="auto"/>
        <w:rPr>
          <w:rFonts w:ascii="Aptos Narrow" w:hAnsi="Aptos Narrow"/>
        </w:rPr>
      </w:pPr>
    </w:p>
    <w:p w14:paraId="23F7F640" w14:textId="4A921603" w:rsidR="00FB2037" w:rsidRPr="0016393F" w:rsidRDefault="007117D6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D</w:t>
      </w:r>
      <w:r w:rsidR="00FB2037" w:rsidRPr="0016393F">
        <w:rPr>
          <w:rFonts w:ascii="Aptos Narrow" w:hAnsi="Aptos Narrow"/>
        </w:rPr>
        <w:t xml:space="preserve">3. </w:t>
      </w:r>
      <w:r w:rsidR="003B264A" w:rsidRPr="0016393F">
        <w:rPr>
          <w:rFonts w:ascii="Aptos Narrow" w:hAnsi="Aptos Narrow"/>
        </w:rPr>
        <w:t>Storage Pool</w:t>
      </w:r>
    </w:p>
    <w:tbl>
      <w:tblPr>
        <w:tblStyle w:val="TableGrid"/>
        <w:tblW w:w="8521" w:type="dxa"/>
        <w:tblLook w:val="04A0" w:firstRow="1" w:lastRow="0" w:firstColumn="1" w:lastColumn="0" w:noHBand="0" w:noVBand="1"/>
      </w:tblPr>
      <w:tblGrid>
        <w:gridCol w:w="845"/>
        <w:gridCol w:w="2556"/>
        <w:gridCol w:w="4159"/>
        <w:gridCol w:w="961"/>
      </w:tblGrid>
      <w:tr w:rsidR="00F91CBD" w:rsidRPr="003B264A" w14:paraId="739BB617" w14:textId="77777777" w:rsidTr="00F91CBD">
        <w:trPr>
          <w:trHeight w:val="333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47D5A0E6" w14:textId="77777777" w:rsidR="003B264A" w:rsidRPr="003B264A" w:rsidRDefault="003B264A" w:rsidP="0016393F">
            <w:pPr>
              <w:rPr>
                <w:rFonts w:ascii="Aptos Narrow" w:hAnsi="Aptos Narrow"/>
                <w:b/>
                <w:bCs/>
              </w:rPr>
            </w:pPr>
            <w:r w:rsidRPr="003B264A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98A69D3" w14:textId="77777777" w:rsidR="003B264A" w:rsidRPr="003B264A" w:rsidRDefault="003B264A" w:rsidP="0016393F">
            <w:pPr>
              <w:rPr>
                <w:rFonts w:ascii="Aptos Narrow" w:hAnsi="Aptos Narrow"/>
                <w:b/>
                <w:bCs/>
              </w:rPr>
            </w:pPr>
            <w:r w:rsidRPr="003B264A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E0AAE6C" w14:textId="77777777" w:rsidR="003B264A" w:rsidRPr="003B264A" w:rsidRDefault="003B264A" w:rsidP="0016393F">
            <w:pPr>
              <w:rPr>
                <w:rFonts w:ascii="Aptos Narrow" w:hAnsi="Aptos Narrow"/>
                <w:b/>
                <w:bCs/>
              </w:rPr>
            </w:pPr>
            <w:r w:rsidRPr="003B264A">
              <w:rPr>
                <w:rFonts w:ascii="Aptos Narrow" w:hAnsi="Aptos Narrow"/>
                <w:b/>
                <w:bCs/>
              </w:rPr>
              <w:t>Spesifikasi Ringkas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AD25F37" w14:textId="77777777" w:rsidR="003B264A" w:rsidRPr="003B264A" w:rsidRDefault="003B264A" w:rsidP="0016393F">
            <w:pPr>
              <w:rPr>
                <w:rFonts w:ascii="Aptos Narrow" w:hAnsi="Aptos Narrow"/>
                <w:b/>
                <w:bCs/>
              </w:rPr>
            </w:pPr>
            <w:r w:rsidRPr="003B264A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3B264A" w:rsidRPr="003B264A" w14:paraId="322CCAF0" w14:textId="77777777" w:rsidTr="00583785">
        <w:trPr>
          <w:trHeight w:val="344"/>
        </w:trPr>
        <w:tc>
          <w:tcPr>
            <w:tcW w:w="0" w:type="auto"/>
            <w:hideMark/>
          </w:tcPr>
          <w:p w14:paraId="37A58CF6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651D95E7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Storage Node</w:t>
            </w:r>
          </w:p>
        </w:tc>
        <w:tc>
          <w:tcPr>
            <w:tcW w:w="0" w:type="auto"/>
            <w:hideMark/>
          </w:tcPr>
          <w:p w14:paraId="3B0CA545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2U</w:t>
            </w:r>
          </w:p>
        </w:tc>
        <w:tc>
          <w:tcPr>
            <w:tcW w:w="0" w:type="auto"/>
            <w:hideMark/>
          </w:tcPr>
          <w:p w14:paraId="6F2D268C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3</w:t>
            </w:r>
          </w:p>
        </w:tc>
      </w:tr>
      <w:tr w:rsidR="003B264A" w:rsidRPr="003B264A" w14:paraId="5BE33542" w14:textId="77777777" w:rsidTr="00583785">
        <w:trPr>
          <w:trHeight w:val="333"/>
        </w:trPr>
        <w:tc>
          <w:tcPr>
            <w:tcW w:w="0" w:type="auto"/>
            <w:hideMark/>
          </w:tcPr>
          <w:p w14:paraId="7B72193F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633F91B3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Data Disk</w:t>
            </w:r>
          </w:p>
        </w:tc>
        <w:tc>
          <w:tcPr>
            <w:tcW w:w="0" w:type="auto"/>
            <w:hideMark/>
          </w:tcPr>
          <w:p w14:paraId="18C57E22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8×3.84 TB SSD / node</w:t>
            </w:r>
          </w:p>
        </w:tc>
        <w:tc>
          <w:tcPr>
            <w:tcW w:w="0" w:type="auto"/>
            <w:hideMark/>
          </w:tcPr>
          <w:p w14:paraId="6B84ACB9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incl</w:t>
            </w:r>
          </w:p>
        </w:tc>
      </w:tr>
      <w:tr w:rsidR="003B264A" w:rsidRPr="003B264A" w14:paraId="361FD4EB" w14:textId="77777777" w:rsidTr="00583785">
        <w:trPr>
          <w:trHeight w:val="333"/>
        </w:trPr>
        <w:tc>
          <w:tcPr>
            <w:tcW w:w="0" w:type="auto"/>
            <w:hideMark/>
          </w:tcPr>
          <w:p w14:paraId="367F0F27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43750D68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OS Disk</w:t>
            </w:r>
          </w:p>
        </w:tc>
        <w:tc>
          <w:tcPr>
            <w:tcW w:w="0" w:type="auto"/>
            <w:hideMark/>
          </w:tcPr>
          <w:p w14:paraId="7C901822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2×480 GB SSD (RAID-1)</w:t>
            </w:r>
          </w:p>
        </w:tc>
        <w:tc>
          <w:tcPr>
            <w:tcW w:w="0" w:type="auto"/>
            <w:hideMark/>
          </w:tcPr>
          <w:p w14:paraId="3EFAC9E3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incl</w:t>
            </w:r>
          </w:p>
        </w:tc>
      </w:tr>
      <w:tr w:rsidR="003B264A" w:rsidRPr="003B264A" w14:paraId="5266E812" w14:textId="77777777" w:rsidTr="00583785">
        <w:trPr>
          <w:trHeight w:val="333"/>
        </w:trPr>
        <w:tc>
          <w:tcPr>
            <w:tcW w:w="0" w:type="auto"/>
            <w:hideMark/>
          </w:tcPr>
          <w:p w14:paraId="7E3811D6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hideMark/>
          </w:tcPr>
          <w:p w14:paraId="4811301C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NIC</w:t>
            </w:r>
          </w:p>
        </w:tc>
        <w:tc>
          <w:tcPr>
            <w:tcW w:w="0" w:type="auto"/>
            <w:hideMark/>
          </w:tcPr>
          <w:p w14:paraId="566F7544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Dual 25 GbE</w:t>
            </w:r>
          </w:p>
        </w:tc>
        <w:tc>
          <w:tcPr>
            <w:tcW w:w="0" w:type="auto"/>
            <w:hideMark/>
          </w:tcPr>
          <w:p w14:paraId="0CF29C68" w14:textId="77777777" w:rsidR="003B264A" w:rsidRPr="003B264A" w:rsidRDefault="003B264A" w:rsidP="0016393F">
            <w:pPr>
              <w:rPr>
                <w:rFonts w:ascii="Aptos Narrow" w:hAnsi="Aptos Narrow"/>
              </w:rPr>
            </w:pPr>
            <w:r w:rsidRPr="003B264A">
              <w:rPr>
                <w:rFonts w:ascii="Aptos Narrow" w:hAnsi="Aptos Narrow"/>
              </w:rPr>
              <w:t>incl</w:t>
            </w:r>
          </w:p>
        </w:tc>
      </w:tr>
    </w:tbl>
    <w:p w14:paraId="10B59411" w14:textId="77777777" w:rsidR="003B264A" w:rsidRPr="0016393F" w:rsidRDefault="003B264A" w:rsidP="0016393F">
      <w:pPr>
        <w:spacing w:after="0" w:line="240" w:lineRule="auto"/>
        <w:rPr>
          <w:rFonts w:ascii="Aptos Narrow" w:hAnsi="Aptos Narrow"/>
        </w:rPr>
      </w:pPr>
    </w:p>
    <w:p w14:paraId="48ABC03C" w14:textId="77777777" w:rsidR="003B264A" w:rsidRPr="003B264A" w:rsidRDefault="003B264A" w:rsidP="0016393F">
      <w:pPr>
        <w:spacing w:after="0" w:line="240" w:lineRule="auto"/>
        <w:rPr>
          <w:rFonts w:ascii="Aptos Narrow" w:hAnsi="Aptos Narrow"/>
        </w:rPr>
      </w:pPr>
      <w:r w:rsidRPr="003B264A">
        <w:rPr>
          <w:rFonts w:ascii="Aptos Narrow" w:hAnsi="Aptos Narrow"/>
          <w:b/>
          <w:bCs/>
        </w:rPr>
        <w:t>Capacity note:</w:t>
      </w:r>
    </w:p>
    <w:p w14:paraId="7FFAA8DE" w14:textId="77777777" w:rsidR="003B264A" w:rsidRPr="003B264A" w:rsidRDefault="003B264A" w:rsidP="0016393F">
      <w:pPr>
        <w:numPr>
          <w:ilvl w:val="0"/>
          <w:numId w:val="5"/>
        </w:numPr>
        <w:spacing w:after="0" w:line="240" w:lineRule="auto"/>
        <w:rPr>
          <w:rFonts w:ascii="Aptos Narrow" w:hAnsi="Aptos Narrow"/>
        </w:rPr>
      </w:pPr>
      <w:r w:rsidRPr="003B264A">
        <w:rPr>
          <w:rFonts w:ascii="Aptos Narrow" w:hAnsi="Aptos Narrow"/>
        </w:rPr>
        <w:t>Raw ±92 TB</w:t>
      </w:r>
    </w:p>
    <w:p w14:paraId="4E2D3C24" w14:textId="77777777" w:rsidR="003B264A" w:rsidRPr="003B264A" w:rsidRDefault="003B264A" w:rsidP="0016393F">
      <w:pPr>
        <w:numPr>
          <w:ilvl w:val="0"/>
          <w:numId w:val="5"/>
        </w:numPr>
        <w:spacing w:after="0" w:line="240" w:lineRule="auto"/>
        <w:rPr>
          <w:rFonts w:ascii="Aptos Narrow" w:hAnsi="Aptos Narrow"/>
        </w:rPr>
      </w:pPr>
      <w:r w:rsidRPr="003B264A">
        <w:rPr>
          <w:rFonts w:ascii="Aptos Narrow" w:hAnsi="Aptos Narrow"/>
        </w:rPr>
        <w:t>Usable ±30 TB (replica 3)</w:t>
      </w:r>
    </w:p>
    <w:p w14:paraId="74496CA2" w14:textId="77777777" w:rsidR="004E4E8C" w:rsidRPr="0016393F" w:rsidRDefault="004E4E8C" w:rsidP="0016393F">
      <w:pPr>
        <w:pStyle w:val="ListParagraph"/>
        <w:spacing w:after="0" w:line="240" w:lineRule="auto"/>
        <w:rPr>
          <w:rFonts w:ascii="Aptos Narrow" w:hAnsi="Aptos Narrow"/>
        </w:rPr>
      </w:pPr>
    </w:p>
    <w:p w14:paraId="03E21005" w14:textId="0EF8A7C8" w:rsidR="003B264A" w:rsidRPr="00F54DEB" w:rsidRDefault="004E4E8C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F54DEB">
        <w:rPr>
          <w:rFonts w:ascii="Aptos Narrow" w:hAnsi="Aptos Narrow"/>
          <w:b/>
          <w:bCs/>
        </w:rPr>
        <w:t>BOQ – NETWORK &amp; SECURITY</w:t>
      </w:r>
    </w:p>
    <w:p w14:paraId="0CC595D2" w14:textId="381A9ED7" w:rsidR="004E4E8C" w:rsidRPr="0016393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E</w:t>
      </w:r>
      <w:r w:rsidR="004E4E8C" w:rsidRPr="0016393F">
        <w:rPr>
          <w:rFonts w:ascii="Aptos Narrow" w:hAnsi="Aptos Narrow"/>
        </w:rPr>
        <w:t>1. Data Center Fabric</w:t>
      </w:r>
    </w:p>
    <w:tbl>
      <w:tblPr>
        <w:tblStyle w:val="TableGrid"/>
        <w:tblW w:w="8581" w:type="dxa"/>
        <w:tblLook w:val="04A0" w:firstRow="1" w:lastRow="0" w:firstColumn="1" w:lastColumn="0" w:noHBand="0" w:noVBand="1"/>
      </w:tblPr>
      <w:tblGrid>
        <w:gridCol w:w="862"/>
        <w:gridCol w:w="2358"/>
        <w:gridCol w:w="4392"/>
        <w:gridCol w:w="969"/>
      </w:tblGrid>
      <w:tr w:rsidR="004E4E8C" w:rsidRPr="004E4E8C" w14:paraId="3509EE39" w14:textId="77777777" w:rsidTr="00F91CBD">
        <w:trPr>
          <w:trHeight w:val="250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77AD1840" w14:textId="77777777" w:rsidR="004E4E8C" w:rsidRPr="004E4E8C" w:rsidRDefault="004E4E8C" w:rsidP="0016393F">
            <w:pPr>
              <w:rPr>
                <w:rFonts w:ascii="Aptos Narrow" w:hAnsi="Aptos Narrow"/>
                <w:b/>
                <w:bCs/>
              </w:rPr>
            </w:pPr>
            <w:r w:rsidRPr="004E4E8C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6883620" w14:textId="77777777" w:rsidR="004E4E8C" w:rsidRPr="004E4E8C" w:rsidRDefault="004E4E8C" w:rsidP="0016393F">
            <w:pPr>
              <w:rPr>
                <w:rFonts w:ascii="Aptos Narrow" w:hAnsi="Aptos Narrow"/>
                <w:b/>
                <w:bCs/>
              </w:rPr>
            </w:pPr>
            <w:r w:rsidRPr="004E4E8C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2915299" w14:textId="77777777" w:rsidR="004E4E8C" w:rsidRPr="004E4E8C" w:rsidRDefault="004E4E8C" w:rsidP="0016393F">
            <w:pPr>
              <w:rPr>
                <w:rFonts w:ascii="Aptos Narrow" w:hAnsi="Aptos Narrow"/>
                <w:b/>
                <w:bCs/>
              </w:rPr>
            </w:pPr>
            <w:r w:rsidRPr="004E4E8C">
              <w:rPr>
                <w:rFonts w:ascii="Aptos Narrow" w:hAnsi="Aptos Narrow"/>
                <w:b/>
                <w:bCs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C1AA3C7" w14:textId="77777777" w:rsidR="004E4E8C" w:rsidRPr="004E4E8C" w:rsidRDefault="004E4E8C" w:rsidP="0016393F">
            <w:pPr>
              <w:rPr>
                <w:rFonts w:ascii="Aptos Narrow" w:hAnsi="Aptos Narrow"/>
                <w:b/>
                <w:bCs/>
              </w:rPr>
            </w:pPr>
            <w:r w:rsidRPr="004E4E8C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4E4E8C" w:rsidRPr="004E4E8C" w14:paraId="188AE1A3" w14:textId="77777777" w:rsidTr="00F91CBD">
        <w:trPr>
          <w:trHeight w:val="259"/>
        </w:trPr>
        <w:tc>
          <w:tcPr>
            <w:tcW w:w="0" w:type="auto"/>
            <w:hideMark/>
          </w:tcPr>
          <w:p w14:paraId="5904CDE2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85B3464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TOR Switch</w:t>
            </w:r>
          </w:p>
        </w:tc>
        <w:tc>
          <w:tcPr>
            <w:tcW w:w="0" w:type="auto"/>
            <w:hideMark/>
          </w:tcPr>
          <w:p w14:paraId="4DF59946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25 GbE, redundant (A/B)</w:t>
            </w:r>
          </w:p>
        </w:tc>
        <w:tc>
          <w:tcPr>
            <w:tcW w:w="0" w:type="auto"/>
            <w:hideMark/>
          </w:tcPr>
          <w:p w14:paraId="6205EE11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2</w:t>
            </w:r>
          </w:p>
        </w:tc>
      </w:tr>
      <w:tr w:rsidR="004E4E8C" w:rsidRPr="004E4E8C" w14:paraId="542A2EB1" w14:textId="77777777" w:rsidTr="00F91CBD">
        <w:trPr>
          <w:trHeight w:val="250"/>
        </w:trPr>
        <w:tc>
          <w:tcPr>
            <w:tcW w:w="0" w:type="auto"/>
            <w:hideMark/>
          </w:tcPr>
          <w:p w14:paraId="22FEED6D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28E745D1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Uplink</w:t>
            </w:r>
          </w:p>
        </w:tc>
        <w:tc>
          <w:tcPr>
            <w:tcW w:w="0" w:type="auto"/>
            <w:hideMark/>
          </w:tcPr>
          <w:p w14:paraId="4B6E26E3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40/100 GbE ke core DC</w:t>
            </w:r>
          </w:p>
        </w:tc>
        <w:tc>
          <w:tcPr>
            <w:tcW w:w="0" w:type="auto"/>
            <w:hideMark/>
          </w:tcPr>
          <w:p w14:paraId="5BD6A2A3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2</w:t>
            </w:r>
          </w:p>
        </w:tc>
      </w:tr>
      <w:tr w:rsidR="004E4E8C" w:rsidRPr="004E4E8C" w14:paraId="2520D1D5" w14:textId="77777777" w:rsidTr="00F91CBD">
        <w:trPr>
          <w:trHeight w:val="250"/>
        </w:trPr>
        <w:tc>
          <w:tcPr>
            <w:tcW w:w="0" w:type="auto"/>
            <w:hideMark/>
          </w:tcPr>
          <w:p w14:paraId="714E1038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5AD11EF7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OOB Switch</w:t>
            </w:r>
          </w:p>
        </w:tc>
        <w:tc>
          <w:tcPr>
            <w:tcW w:w="0" w:type="auto"/>
            <w:hideMark/>
          </w:tcPr>
          <w:p w14:paraId="239DD5DB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1 GbE (iDRAC/iLO)</w:t>
            </w:r>
          </w:p>
        </w:tc>
        <w:tc>
          <w:tcPr>
            <w:tcW w:w="0" w:type="auto"/>
            <w:hideMark/>
          </w:tcPr>
          <w:p w14:paraId="7921EA27" w14:textId="77777777" w:rsidR="004E4E8C" w:rsidRPr="004E4E8C" w:rsidRDefault="004E4E8C" w:rsidP="0016393F">
            <w:pPr>
              <w:rPr>
                <w:rFonts w:ascii="Aptos Narrow" w:hAnsi="Aptos Narrow"/>
              </w:rPr>
            </w:pPr>
            <w:r w:rsidRPr="004E4E8C">
              <w:rPr>
                <w:rFonts w:ascii="Aptos Narrow" w:hAnsi="Aptos Narrow"/>
              </w:rPr>
              <w:t>1</w:t>
            </w:r>
          </w:p>
        </w:tc>
      </w:tr>
    </w:tbl>
    <w:p w14:paraId="3644F85C" w14:textId="77777777" w:rsidR="004E4E8C" w:rsidRPr="0016393F" w:rsidRDefault="004E4E8C" w:rsidP="0016393F">
      <w:pPr>
        <w:spacing w:after="0" w:line="240" w:lineRule="auto"/>
        <w:rPr>
          <w:rFonts w:ascii="Aptos Narrow" w:hAnsi="Aptos Narrow"/>
        </w:rPr>
      </w:pPr>
    </w:p>
    <w:p w14:paraId="0CB135C3" w14:textId="0E4FFC7E" w:rsidR="004E4E8C" w:rsidRPr="0016393F" w:rsidRDefault="004E4E8C" w:rsidP="0016393F">
      <w:pPr>
        <w:spacing w:after="0" w:line="240" w:lineRule="auto"/>
        <w:rPr>
          <w:rFonts w:ascii="Aptos Narrow" w:hAnsi="Aptos Narrow"/>
        </w:rPr>
      </w:pPr>
      <w:r w:rsidRPr="0016393F">
        <w:rPr>
          <w:rFonts w:ascii="Aptos Narrow" w:hAnsi="Aptos Narrow"/>
          <w:b/>
          <w:bCs/>
        </w:rPr>
        <w:t>Catatan:</w:t>
      </w:r>
      <w:r w:rsidRPr="0016393F">
        <w:rPr>
          <w:rFonts w:ascii="Aptos Narrow" w:hAnsi="Aptos Narrow"/>
        </w:rPr>
        <w:br/>
        <w:t>25 GbE dipilih karena Ceph + east-west traffic (10 GbE berisiko bottleneck).</w:t>
      </w:r>
    </w:p>
    <w:p w14:paraId="1262D267" w14:textId="77777777" w:rsidR="00027854" w:rsidRPr="0016393F" w:rsidRDefault="00027854" w:rsidP="0016393F">
      <w:pPr>
        <w:spacing w:after="0" w:line="240" w:lineRule="auto"/>
        <w:rPr>
          <w:rFonts w:ascii="Aptos Narrow" w:hAnsi="Aptos Narrow"/>
        </w:rPr>
      </w:pPr>
    </w:p>
    <w:p w14:paraId="356A6F79" w14:textId="3EAE2717" w:rsidR="00027854" w:rsidRPr="0016393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E</w:t>
      </w:r>
      <w:r w:rsidR="00027854" w:rsidRPr="0016393F">
        <w:rPr>
          <w:rFonts w:ascii="Aptos Narrow" w:hAnsi="Aptos Narrow"/>
        </w:rPr>
        <w:t>2. Perimeter &amp; Connectivity</w:t>
      </w:r>
    </w:p>
    <w:tbl>
      <w:tblPr>
        <w:tblStyle w:val="TableGrid"/>
        <w:tblW w:w="8569" w:type="dxa"/>
        <w:tblLook w:val="04A0" w:firstRow="1" w:lastRow="0" w:firstColumn="1" w:lastColumn="0" w:noHBand="0" w:noVBand="1"/>
      </w:tblPr>
      <w:tblGrid>
        <w:gridCol w:w="668"/>
        <w:gridCol w:w="2358"/>
        <w:gridCol w:w="4784"/>
        <w:gridCol w:w="759"/>
      </w:tblGrid>
      <w:tr w:rsidR="00F91CBD" w:rsidRPr="00027854" w14:paraId="3266AF4C" w14:textId="77777777" w:rsidTr="00F91CBD">
        <w:trPr>
          <w:trHeight w:val="212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70193A6E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12E37D88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3C538FB7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CBD39FE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F91CBD" w:rsidRPr="00027854" w14:paraId="02D8B9E3" w14:textId="77777777" w:rsidTr="00F91CBD">
        <w:trPr>
          <w:trHeight w:val="220"/>
        </w:trPr>
        <w:tc>
          <w:tcPr>
            <w:tcW w:w="0" w:type="auto"/>
            <w:hideMark/>
          </w:tcPr>
          <w:p w14:paraId="285FD159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7EEF1BE5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Firewall</w:t>
            </w:r>
          </w:p>
        </w:tc>
        <w:tc>
          <w:tcPr>
            <w:tcW w:w="0" w:type="auto"/>
            <w:hideMark/>
          </w:tcPr>
          <w:p w14:paraId="360E14DB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Enterprise FW, HA (Active-Standby)</w:t>
            </w:r>
          </w:p>
        </w:tc>
        <w:tc>
          <w:tcPr>
            <w:tcW w:w="0" w:type="auto"/>
            <w:hideMark/>
          </w:tcPr>
          <w:p w14:paraId="5542E85A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2</w:t>
            </w:r>
          </w:p>
        </w:tc>
      </w:tr>
      <w:tr w:rsidR="00F91CBD" w:rsidRPr="00027854" w14:paraId="16AFB733" w14:textId="77777777" w:rsidTr="00F91CBD">
        <w:trPr>
          <w:trHeight w:val="212"/>
        </w:trPr>
        <w:tc>
          <w:tcPr>
            <w:tcW w:w="0" w:type="auto"/>
            <w:hideMark/>
          </w:tcPr>
          <w:p w14:paraId="4F5FF03D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2E902589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VPN</w:t>
            </w:r>
          </w:p>
        </w:tc>
        <w:tc>
          <w:tcPr>
            <w:tcW w:w="0" w:type="auto"/>
            <w:hideMark/>
          </w:tcPr>
          <w:p w14:paraId="6AFCCD49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IPSec / SSL VPN</w:t>
            </w:r>
          </w:p>
        </w:tc>
        <w:tc>
          <w:tcPr>
            <w:tcW w:w="0" w:type="auto"/>
            <w:hideMark/>
          </w:tcPr>
          <w:p w14:paraId="7F5C6586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incl</w:t>
            </w:r>
          </w:p>
        </w:tc>
      </w:tr>
      <w:tr w:rsidR="00F91CBD" w:rsidRPr="00027854" w14:paraId="49E690B8" w14:textId="77777777" w:rsidTr="00F91CBD">
        <w:trPr>
          <w:trHeight w:val="212"/>
        </w:trPr>
        <w:tc>
          <w:tcPr>
            <w:tcW w:w="0" w:type="auto"/>
            <w:hideMark/>
          </w:tcPr>
          <w:p w14:paraId="6E13DA32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0AA692A0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NAT / Floating IP</w:t>
            </w:r>
          </w:p>
        </w:tc>
        <w:tc>
          <w:tcPr>
            <w:tcW w:w="0" w:type="auto"/>
            <w:hideMark/>
          </w:tcPr>
          <w:p w14:paraId="3353AB50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Via FW / platform</w:t>
            </w:r>
          </w:p>
        </w:tc>
        <w:tc>
          <w:tcPr>
            <w:tcW w:w="0" w:type="auto"/>
            <w:hideMark/>
          </w:tcPr>
          <w:p w14:paraId="2BDFF5D4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incl</w:t>
            </w:r>
          </w:p>
        </w:tc>
      </w:tr>
    </w:tbl>
    <w:p w14:paraId="6F76389B" w14:textId="77777777" w:rsidR="00027854" w:rsidRPr="0016393F" w:rsidRDefault="00027854" w:rsidP="0016393F">
      <w:pPr>
        <w:spacing w:after="0" w:line="240" w:lineRule="auto"/>
        <w:rPr>
          <w:rFonts w:ascii="Aptos Narrow" w:hAnsi="Aptos Narrow"/>
        </w:rPr>
      </w:pPr>
    </w:p>
    <w:p w14:paraId="48CF9BBF" w14:textId="0F3AEC98" w:rsidR="00027854" w:rsidRPr="0016393F" w:rsidRDefault="00027854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</w:rPr>
      </w:pPr>
      <w:r w:rsidRPr="0016393F">
        <w:rPr>
          <w:rFonts w:ascii="Aptos Narrow" w:hAnsi="Aptos Narrow"/>
        </w:rPr>
        <w:t>BOQ – RACK, POWER &amp; DC SUPPORT</w:t>
      </w:r>
    </w:p>
    <w:p w14:paraId="3C5475E0" w14:textId="3BF8200C" w:rsidR="00027854" w:rsidRPr="0016393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F</w:t>
      </w:r>
      <w:r w:rsidR="00027854" w:rsidRPr="0016393F">
        <w:rPr>
          <w:rFonts w:ascii="Aptos Narrow" w:hAnsi="Aptos Narrow"/>
        </w:rPr>
        <w:t>1. Rack &amp; Power</w:t>
      </w:r>
    </w:p>
    <w:tbl>
      <w:tblPr>
        <w:tblStyle w:val="TableGrid"/>
        <w:tblW w:w="8605" w:type="dxa"/>
        <w:tblLook w:val="04A0" w:firstRow="1" w:lastRow="0" w:firstColumn="1" w:lastColumn="0" w:noHBand="0" w:noVBand="1"/>
      </w:tblPr>
      <w:tblGrid>
        <w:gridCol w:w="837"/>
        <w:gridCol w:w="2764"/>
        <w:gridCol w:w="4062"/>
        <w:gridCol w:w="942"/>
      </w:tblGrid>
      <w:tr w:rsidR="00475E71" w:rsidRPr="00027854" w14:paraId="2C3BD917" w14:textId="77777777" w:rsidTr="00F91CBD">
        <w:trPr>
          <w:trHeight w:val="62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35E3FFAE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6D4862A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222BA578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F77A683" w14:textId="77777777" w:rsidR="00027854" w:rsidRPr="00027854" w:rsidRDefault="00027854" w:rsidP="0016393F">
            <w:pPr>
              <w:rPr>
                <w:rFonts w:ascii="Aptos Narrow" w:hAnsi="Aptos Narrow"/>
                <w:b/>
                <w:bCs/>
              </w:rPr>
            </w:pPr>
            <w:r w:rsidRPr="00027854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475E71" w:rsidRPr="00027854" w14:paraId="2AE2D74A" w14:textId="77777777" w:rsidTr="00F91CBD">
        <w:trPr>
          <w:trHeight w:val="183"/>
        </w:trPr>
        <w:tc>
          <w:tcPr>
            <w:tcW w:w="0" w:type="auto"/>
            <w:hideMark/>
          </w:tcPr>
          <w:p w14:paraId="0F04179B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2B0A5D64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47AD9520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42U</w:t>
            </w:r>
          </w:p>
        </w:tc>
        <w:tc>
          <w:tcPr>
            <w:tcW w:w="0" w:type="auto"/>
            <w:hideMark/>
          </w:tcPr>
          <w:p w14:paraId="693ED79F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1</w:t>
            </w:r>
          </w:p>
        </w:tc>
      </w:tr>
      <w:tr w:rsidR="00475E71" w:rsidRPr="00027854" w14:paraId="7D97FD4F" w14:textId="77777777" w:rsidTr="00F91CBD">
        <w:trPr>
          <w:trHeight w:val="39"/>
        </w:trPr>
        <w:tc>
          <w:tcPr>
            <w:tcW w:w="0" w:type="auto"/>
            <w:hideMark/>
          </w:tcPr>
          <w:p w14:paraId="5B69F445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0ACCD25D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Intelligent PDU</w:t>
            </w:r>
          </w:p>
        </w:tc>
        <w:tc>
          <w:tcPr>
            <w:tcW w:w="0" w:type="auto"/>
            <w:hideMark/>
          </w:tcPr>
          <w:p w14:paraId="6EAEDE59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Dual A/B feed</w:t>
            </w:r>
          </w:p>
        </w:tc>
        <w:tc>
          <w:tcPr>
            <w:tcW w:w="0" w:type="auto"/>
            <w:hideMark/>
          </w:tcPr>
          <w:p w14:paraId="4594EEBF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2</w:t>
            </w:r>
          </w:p>
        </w:tc>
      </w:tr>
      <w:tr w:rsidR="00475E71" w:rsidRPr="00027854" w14:paraId="3BD0C884" w14:textId="77777777" w:rsidTr="00F91CBD">
        <w:trPr>
          <w:trHeight w:val="76"/>
        </w:trPr>
        <w:tc>
          <w:tcPr>
            <w:tcW w:w="0" w:type="auto"/>
            <w:hideMark/>
          </w:tcPr>
          <w:p w14:paraId="4ADDBD6E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hideMark/>
          </w:tcPr>
          <w:p w14:paraId="37B8F702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Power Budget</w:t>
            </w:r>
          </w:p>
        </w:tc>
        <w:tc>
          <w:tcPr>
            <w:tcW w:w="0" w:type="auto"/>
            <w:hideMark/>
          </w:tcPr>
          <w:p w14:paraId="4DE8DD98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Design 15–18 kW / rack</w:t>
            </w:r>
          </w:p>
        </w:tc>
        <w:tc>
          <w:tcPr>
            <w:tcW w:w="0" w:type="auto"/>
            <w:hideMark/>
          </w:tcPr>
          <w:p w14:paraId="7989F033" w14:textId="77777777" w:rsidR="00027854" w:rsidRPr="00027854" w:rsidRDefault="00027854" w:rsidP="0016393F">
            <w:pPr>
              <w:rPr>
                <w:rFonts w:ascii="Aptos Narrow" w:hAnsi="Aptos Narrow"/>
              </w:rPr>
            </w:pPr>
            <w:r w:rsidRPr="00027854">
              <w:rPr>
                <w:rFonts w:ascii="Aptos Narrow" w:hAnsi="Aptos Narrow"/>
              </w:rPr>
              <w:t>—</w:t>
            </w:r>
          </w:p>
        </w:tc>
      </w:tr>
    </w:tbl>
    <w:p w14:paraId="78E022DA" w14:textId="77777777" w:rsidR="00F91CBD" w:rsidRDefault="00F91CBD" w:rsidP="0016393F">
      <w:pPr>
        <w:spacing w:after="0" w:line="240" w:lineRule="auto"/>
        <w:rPr>
          <w:rFonts w:ascii="Aptos Narrow" w:hAnsi="Aptos Narrow"/>
        </w:rPr>
      </w:pPr>
    </w:p>
    <w:p w14:paraId="3EE9D8CD" w14:textId="0C036256" w:rsidR="007F2AE0" w:rsidRPr="007F2AE0" w:rsidRDefault="007F2AE0" w:rsidP="0016393F">
      <w:pPr>
        <w:spacing w:after="0" w:line="240" w:lineRule="auto"/>
        <w:rPr>
          <w:rFonts w:ascii="Aptos Narrow" w:hAnsi="Aptos Narrow"/>
          <w:b/>
          <w:bCs/>
        </w:rPr>
      </w:pPr>
      <w:r w:rsidRPr="007F2AE0">
        <w:rPr>
          <w:rFonts w:ascii="Aptos Narrow" w:hAnsi="Aptos Narrow"/>
          <w:b/>
          <w:bCs/>
        </w:rPr>
        <w:t>Power context:</w:t>
      </w:r>
    </w:p>
    <w:p w14:paraId="2C2F1388" w14:textId="77777777" w:rsidR="007F2AE0" w:rsidRPr="007F2AE0" w:rsidRDefault="007F2AE0" w:rsidP="0016393F">
      <w:pPr>
        <w:numPr>
          <w:ilvl w:val="0"/>
          <w:numId w:val="6"/>
        </w:numPr>
        <w:spacing w:after="0" w:line="240" w:lineRule="auto"/>
        <w:rPr>
          <w:rFonts w:ascii="Aptos Narrow" w:hAnsi="Aptos Narrow"/>
        </w:rPr>
      </w:pPr>
      <w:r w:rsidRPr="007F2AE0">
        <w:rPr>
          <w:rFonts w:ascii="Aptos Narrow" w:hAnsi="Aptos Narrow"/>
        </w:rPr>
        <w:t>Phase-1 IT load ±12 kW</w:t>
      </w:r>
    </w:p>
    <w:p w14:paraId="250D00D4" w14:textId="77777777" w:rsidR="007F2AE0" w:rsidRPr="007F2AE0" w:rsidRDefault="007F2AE0" w:rsidP="0016393F">
      <w:pPr>
        <w:numPr>
          <w:ilvl w:val="0"/>
          <w:numId w:val="6"/>
        </w:numPr>
        <w:spacing w:after="0" w:line="240" w:lineRule="auto"/>
        <w:rPr>
          <w:rFonts w:ascii="Aptos Narrow" w:hAnsi="Aptos Narrow"/>
        </w:rPr>
      </w:pPr>
      <w:r w:rsidRPr="007F2AE0">
        <w:rPr>
          <w:rFonts w:ascii="Aptos Narrow" w:hAnsi="Aptos Narrow"/>
        </w:rPr>
        <w:t>Dengan buffer → ±18 kW</w:t>
      </w:r>
    </w:p>
    <w:p w14:paraId="51CB90B3" w14:textId="77777777" w:rsidR="00027854" w:rsidRPr="0016393F" w:rsidRDefault="00027854" w:rsidP="0016393F">
      <w:pPr>
        <w:spacing w:after="0" w:line="240" w:lineRule="auto"/>
        <w:rPr>
          <w:rFonts w:ascii="Aptos Narrow" w:hAnsi="Aptos Narrow"/>
        </w:rPr>
      </w:pPr>
    </w:p>
    <w:p w14:paraId="3F373E53" w14:textId="77777777" w:rsidR="00F54DEB" w:rsidRDefault="00F54DEB" w:rsidP="0016393F">
      <w:pPr>
        <w:spacing w:after="0" w:line="240" w:lineRule="auto"/>
        <w:rPr>
          <w:rFonts w:ascii="Aptos Narrow" w:hAnsi="Aptos Narrow"/>
        </w:rPr>
      </w:pPr>
    </w:p>
    <w:p w14:paraId="36A86DEB" w14:textId="5F9229A3" w:rsidR="007F2AE0" w:rsidRPr="0016393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F</w:t>
      </w:r>
      <w:r w:rsidR="007F2AE0" w:rsidRPr="0016393F">
        <w:rPr>
          <w:rFonts w:ascii="Aptos Narrow" w:hAnsi="Aptos Narrow"/>
        </w:rPr>
        <w:t>2. Cooling &amp; Monitoring</w:t>
      </w:r>
    </w:p>
    <w:tbl>
      <w:tblPr>
        <w:tblStyle w:val="TableGrid"/>
        <w:tblW w:w="8620" w:type="dxa"/>
        <w:tblLook w:val="04A0" w:firstRow="1" w:lastRow="0" w:firstColumn="1" w:lastColumn="0" w:noHBand="0" w:noVBand="1"/>
      </w:tblPr>
      <w:tblGrid>
        <w:gridCol w:w="827"/>
        <w:gridCol w:w="2706"/>
        <w:gridCol w:w="4146"/>
        <w:gridCol w:w="941"/>
      </w:tblGrid>
      <w:tr w:rsidR="007F2AE0" w:rsidRPr="007F2AE0" w14:paraId="0FAF4EE8" w14:textId="77777777" w:rsidTr="00F91CBD">
        <w:trPr>
          <w:trHeight w:val="267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526A8DF5" w14:textId="77777777" w:rsidR="007F2AE0" w:rsidRPr="007F2AE0" w:rsidRDefault="007F2AE0" w:rsidP="0016393F">
            <w:pPr>
              <w:rPr>
                <w:rFonts w:ascii="Aptos Narrow" w:hAnsi="Aptos Narrow"/>
                <w:b/>
                <w:bCs/>
              </w:rPr>
            </w:pPr>
            <w:r w:rsidRPr="007F2AE0">
              <w:rPr>
                <w:rFonts w:ascii="Aptos Narrow" w:hAnsi="Aptos Narrow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5CD4DC59" w14:textId="77777777" w:rsidR="007F2AE0" w:rsidRPr="007F2AE0" w:rsidRDefault="007F2AE0" w:rsidP="0016393F">
            <w:pPr>
              <w:rPr>
                <w:rFonts w:ascii="Aptos Narrow" w:hAnsi="Aptos Narrow"/>
                <w:b/>
                <w:bCs/>
              </w:rPr>
            </w:pPr>
            <w:r w:rsidRPr="007F2AE0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6D163532" w14:textId="77777777" w:rsidR="007F2AE0" w:rsidRPr="007F2AE0" w:rsidRDefault="007F2AE0" w:rsidP="0016393F">
            <w:pPr>
              <w:rPr>
                <w:rFonts w:ascii="Aptos Narrow" w:hAnsi="Aptos Narrow"/>
                <w:b/>
                <w:bCs/>
              </w:rPr>
            </w:pPr>
            <w:r w:rsidRPr="007F2AE0">
              <w:rPr>
                <w:rFonts w:ascii="Aptos Narrow" w:hAnsi="Aptos Narrow"/>
                <w:b/>
                <w:bCs/>
              </w:rPr>
              <w:t>Spesifikasi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0803AA77" w14:textId="77777777" w:rsidR="007F2AE0" w:rsidRPr="007F2AE0" w:rsidRDefault="007F2AE0" w:rsidP="0016393F">
            <w:pPr>
              <w:rPr>
                <w:rFonts w:ascii="Aptos Narrow" w:hAnsi="Aptos Narrow"/>
                <w:b/>
                <w:bCs/>
              </w:rPr>
            </w:pPr>
            <w:r w:rsidRPr="007F2AE0">
              <w:rPr>
                <w:rFonts w:ascii="Aptos Narrow" w:hAnsi="Aptos Narrow"/>
                <w:b/>
                <w:bCs/>
              </w:rPr>
              <w:t>Qty</w:t>
            </w:r>
          </w:p>
        </w:tc>
      </w:tr>
      <w:tr w:rsidR="007F2AE0" w:rsidRPr="007F2AE0" w14:paraId="2FE5AD55" w14:textId="77777777" w:rsidTr="00475E71">
        <w:trPr>
          <w:trHeight w:val="276"/>
        </w:trPr>
        <w:tc>
          <w:tcPr>
            <w:tcW w:w="0" w:type="auto"/>
            <w:hideMark/>
          </w:tcPr>
          <w:p w14:paraId="5372CC2F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hideMark/>
          </w:tcPr>
          <w:p w14:paraId="760FFFDC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Cooling</w:t>
            </w:r>
          </w:p>
        </w:tc>
        <w:tc>
          <w:tcPr>
            <w:tcW w:w="0" w:type="auto"/>
            <w:hideMark/>
          </w:tcPr>
          <w:p w14:paraId="5ED7A47D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Existing DC (validated)</w:t>
            </w:r>
          </w:p>
        </w:tc>
        <w:tc>
          <w:tcPr>
            <w:tcW w:w="0" w:type="auto"/>
            <w:hideMark/>
          </w:tcPr>
          <w:p w14:paraId="11CE3C22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—</w:t>
            </w:r>
          </w:p>
        </w:tc>
      </w:tr>
      <w:tr w:rsidR="007F2AE0" w:rsidRPr="007F2AE0" w14:paraId="0129164B" w14:textId="77777777" w:rsidTr="00475E71">
        <w:trPr>
          <w:trHeight w:val="267"/>
        </w:trPr>
        <w:tc>
          <w:tcPr>
            <w:tcW w:w="0" w:type="auto"/>
            <w:hideMark/>
          </w:tcPr>
          <w:p w14:paraId="19376C93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hideMark/>
          </w:tcPr>
          <w:p w14:paraId="7E4CFCF2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Env Monitoring</w:t>
            </w:r>
          </w:p>
        </w:tc>
        <w:tc>
          <w:tcPr>
            <w:tcW w:w="0" w:type="auto"/>
            <w:hideMark/>
          </w:tcPr>
          <w:p w14:paraId="6A90BCEF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Temp / humidity / power</w:t>
            </w:r>
          </w:p>
        </w:tc>
        <w:tc>
          <w:tcPr>
            <w:tcW w:w="0" w:type="auto"/>
            <w:hideMark/>
          </w:tcPr>
          <w:p w14:paraId="4DAD01C1" w14:textId="77777777" w:rsidR="007F2AE0" w:rsidRPr="007F2AE0" w:rsidRDefault="007F2AE0" w:rsidP="0016393F">
            <w:pPr>
              <w:rPr>
                <w:rFonts w:ascii="Aptos Narrow" w:hAnsi="Aptos Narrow"/>
              </w:rPr>
            </w:pPr>
            <w:r w:rsidRPr="007F2AE0">
              <w:rPr>
                <w:rFonts w:ascii="Aptos Narrow" w:hAnsi="Aptos Narrow"/>
              </w:rPr>
              <w:t>incl</w:t>
            </w:r>
          </w:p>
        </w:tc>
      </w:tr>
    </w:tbl>
    <w:p w14:paraId="634DD3A5" w14:textId="77777777" w:rsidR="007F2AE0" w:rsidRPr="0016393F" w:rsidRDefault="007F2AE0" w:rsidP="0016393F">
      <w:pPr>
        <w:spacing w:after="0" w:line="240" w:lineRule="auto"/>
        <w:rPr>
          <w:rFonts w:ascii="Aptos Narrow" w:hAnsi="Aptos Narrow"/>
        </w:rPr>
      </w:pPr>
    </w:p>
    <w:p w14:paraId="2514B5D6" w14:textId="6B0983D9" w:rsidR="001164BF" w:rsidRPr="0016393F" w:rsidRDefault="001164BF" w:rsidP="0016393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16393F">
        <w:rPr>
          <w:rFonts w:ascii="Aptos Narrow" w:hAnsi="Aptos Narrow"/>
          <w:b/>
          <w:bCs/>
        </w:rPr>
        <w:t>BOQ – NETWORK BANDWIDTH &amp; IP</w:t>
      </w:r>
    </w:p>
    <w:p w14:paraId="269094E8" w14:textId="0A2D9B1F" w:rsidR="001164BF" w:rsidRPr="001164B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G</w:t>
      </w:r>
      <w:r w:rsidR="001164BF" w:rsidRPr="001164BF">
        <w:rPr>
          <w:rFonts w:ascii="Aptos Narrow" w:hAnsi="Aptos Narrow"/>
        </w:rPr>
        <w:t>1. Internet / WAN</w:t>
      </w:r>
    </w:p>
    <w:tbl>
      <w:tblPr>
        <w:tblStyle w:val="TableGrid"/>
        <w:tblW w:w="8633" w:type="dxa"/>
        <w:tblLook w:val="04A0" w:firstRow="1" w:lastRow="0" w:firstColumn="1" w:lastColumn="0" w:noHBand="0" w:noVBand="1"/>
      </w:tblPr>
      <w:tblGrid>
        <w:gridCol w:w="2921"/>
        <w:gridCol w:w="2637"/>
        <w:gridCol w:w="3075"/>
      </w:tblGrid>
      <w:tr w:rsidR="001164BF" w:rsidRPr="001164BF" w14:paraId="78774EBD" w14:textId="77777777" w:rsidTr="00F91CBD">
        <w:trPr>
          <w:trHeight w:val="337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3AD4AAC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A165969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Baseline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46710270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Upgrade Option</w:t>
            </w:r>
          </w:p>
        </w:tc>
      </w:tr>
      <w:tr w:rsidR="001164BF" w:rsidRPr="001164BF" w14:paraId="155331F4" w14:textId="77777777" w:rsidTr="00475E71">
        <w:trPr>
          <w:trHeight w:val="349"/>
        </w:trPr>
        <w:tc>
          <w:tcPr>
            <w:tcW w:w="0" w:type="auto"/>
            <w:hideMark/>
          </w:tcPr>
          <w:p w14:paraId="14149084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Dedicated Internet</w:t>
            </w:r>
          </w:p>
        </w:tc>
        <w:tc>
          <w:tcPr>
            <w:tcW w:w="0" w:type="auto"/>
            <w:hideMark/>
          </w:tcPr>
          <w:p w14:paraId="73F8C223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1 Gbps</w:t>
            </w:r>
          </w:p>
        </w:tc>
        <w:tc>
          <w:tcPr>
            <w:tcW w:w="0" w:type="auto"/>
            <w:hideMark/>
          </w:tcPr>
          <w:p w14:paraId="293C9CAC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2×1 Gbps (dual ISP)</w:t>
            </w:r>
          </w:p>
        </w:tc>
      </w:tr>
      <w:tr w:rsidR="001164BF" w:rsidRPr="001164BF" w14:paraId="6BC2E192" w14:textId="77777777" w:rsidTr="00475E71">
        <w:trPr>
          <w:trHeight w:val="337"/>
        </w:trPr>
        <w:tc>
          <w:tcPr>
            <w:tcW w:w="0" w:type="auto"/>
            <w:hideMark/>
          </w:tcPr>
          <w:p w14:paraId="33B00B59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Latency target</w:t>
            </w:r>
          </w:p>
        </w:tc>
        <w:tc>
          <w:tcPr>
            <w:tcW w:w="0" w:type="auto"/>
            <w:hideMark/>
          </w:tcPr>
          <w:p w14:paraId="03B02788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Enterprise-grade</w:t>
            </w:r>
          </w:p>
        </w:tc>
        <w:tc>
          <w:tcPr>
            <w:tcW w:w="0" w:type="auto"/>
            <w:hideMark/>
          </w:tcPr>
          <w:p w14:paraId="17E949DA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Same</w:t>
            </w:r>
          </w:p>
        </w:tc>
      </w:tr>
      <w:tr w:rsidR="001164BF" w:rsidRPr="001164BF" w14:paraId="127FA7B9" w14:textId="77777777" w:rsidTr="00475E71">
        <w:trPr>
          <w:trHeight w:val="337"/>
        </w:trPr>
        <w:tc>
          <w:tcPr>
            <w:tcW w:w="0" w:type="auto"/>
            <w:hideMark/>
          </w:tcPr>
          <w:p w14:paraId="2E5492C7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SLA</w:t>
            </w:r>
          </w:p>
        </w:tc>
        <w:tc>
          <w:tcPr>
            <w:tcW w:w="0" w:type="auto"/>
            <w:hideMark/>
          </w:tcPr>
          <w:p w14:paraId="7D8FB621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≥99.9%</w:t>
            </w:r>
          </w:p>
        </w:tc>
        <w:tc>
          <w:tcPr>
            <w:tcW w:w="0" w:type="auto"/>
            <w:hideMark/>
          </w:tcPr>
          <w:p w14:paraId="0D4B0807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≥99.9%</w:t>
            </w:r>
          </w:p>
        </w:tc>
      </w:tr>
    </w:tbl>
    <w:p w14:paraId="46521A01" w14:textId="23CF17D9" w:rsidR="001164BF" w:rsidRPr="001164BF" w:rsidRDefault="001164BF" w:rsidP="0016393F">
      <w:pPr>
        <w:spacing w:after="0" w:line="240" w:lineRule="auto"/>
        <w:rPr>
          <w:rFonts w:ascii="Aptos Narrow" w:hAnsi="Aptos Narrow"/>
        </w:rPr>
      </w:pPr>
    </w:p>
    <w:p w14:paraId="56BC823C" w14:textId="539B3A1F" w:rsidR="001164BF" w:rsidRPr="001164BF" w:rsidRDefault="00F54DEB" w:rsidP="0016393F">
      <w:pPr>
        <w:spacing w:after="0" w:line="240" w:lineRule="auto"/>
        <w:rPr>
          <w:rFonts w:ascii="Aptos Narrow" w:hAnsi="Aptos Narrow"/>
        </w:rPr>
      </w:pPr>
      <w:r>
        <w:rPr>
          <w:rFonts w:ascii="Aptos Narrow" w:hAnsi="Aptos Narrow"/>
        </w:rPr>
        <w:t>G</w:t>
      </w:r>
      <w:r w:rsidR="001164BF" w:rsidRPr="001164BF">
        <w:rPr>
          <w:rFonts w:ascii="Aptos Narrow" w:hAnsi="Aptos Narrow"/>
        </w:rPr>
        <w:t>2. IP Addressing</w:t>
      </w:r>
    </w:p>
    <w:tbl>
      <w:tblPr>
        <w:tblStyle w:val="TableGrid"/>
        <w:tblW w:w="8654" w:type="dxa"/>
        <w:tblLook w:val="04A0" w:firstRow="1" w:lastRow="0" w:firstColumn="1" w:lastColumn="0" w:noHBand="0" w:noVBand="1"/>
      </w:tblPr>
      <w:tblGrid>
        <w:gridCol w:w="4337"/>
        <w:gridCol w:w="4317"/>
      </w:tblGrid>
      <w:tr w:rsidR="001164BF" w:rsidRPr="001164BF" w14:paraId="13BB2203" w14:textId="77777777" w:rsidTr="00FD21C6">
        <w:trPr>
          <w:trHeight w:val="299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18DD2AE4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Network Type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77C3204D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Allocation</w:t>
            </w:r>
          </w:p>
        </w:tc>
      </w:tr>
      <w:tr w:rsidR="001164BF" w:rsidRPr="001164BF" w14:paraId="45EDE429" w14:textId="77777777" w:rsidTr="00475E71">
        <w:trPr>
          <w:trHeight w:val="309"/>
        </w:trPr>
        <w:tc>
          <w:tcPr>
            <w:tcW w:w="0" w:type="auto"/>
            <w:hideMark/>
          </w:tcPr>
          <w:p w14:paraId="0D148045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Management Network</w:t>
            </w:r>
          </w:p>
        </w:tc>
        <w:tc>
          <w:tcPr>
            <w:tcW w:w="0" w:type="auto"/>
            <w:hideMark/>
          </w:tcPr>
          <w:p w14:paraId="66898CDD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Private (RFC1918)</w:t>
            </w:r>
          </w:p>
        </w:tc>
      </w:tr>
      <w:tr w:rsidR="001164BF" w:rsidRPr="001164BF" w14:paraId="19B66B9F" w14:textId="77777777" w:rsidTr="00475E71">
        <w:trPr>
          <w:trHeight w:val="299"/>
        </w:trPr>
        <w:tc>
          <w:tcPr>
            <w:tcW w:w="0" w:type="auto"/>
            <w:hideMark/>
          </w:tcPr>
          <w:p w14:paraId="5256C59F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Storage Network</w:t>
            </w:r>
          </w:p>
        </w:tc>
        <w:tc>
          <w:tcPr>
            <w:tcW w:w="0" w:type="auto"/>
            <w:hideMark/>
          </w:tcPr>
          <w:p w14:paraId="65E83E99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Private, isolated VLAN</w:t>
            </w:r>
          </w:p>
        </w:tc>
      </w:tr>
      <w:tr w:rsidR="001164BF" w:rsidRPr="001164BF" w14:paraId="545F606C" w14:textId="77777777" w:rsidTr="00475E71">
        <w:trPr>
          <w:trHeight w:val="299"/>
        </w:trPr>
        <w:tc>
          <w:tcPr>
            <w:tcW w:w="0" w:type="auto"/>
            <w:hideMark/>
          </w:tcPr>
          <w:p w14:paraId="064B65CB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Tenant Network</w:t>
            </w:r>
          </w:p>
        </w:tc>
        <w:tc>
          <w:tcPr>
            <w:tcW w:w="0" w:type="auto"/>
            <w:hideMark/>
          </w:tcPr>
          <w:p w14:paraId="158CC49C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Private (large CIDR)</w:t>
            </w:r>
          </w:p>
        </w:tc>
      </w:tr>
      <w:tr w:rsidR="001164BF" w:rsidRPr="001164BF" w14:paraId="584ED60A" w14:textId="77777777" w:rsidTr="00475E71">
        <w:trPr>
          <w:trHeight w:val="299"/>
        </w:trPr>
        <w:tc>
          <w:tcPr>
            <w:tcW w:w="0" w:type="auto"/>
            <w:hideMark/>
          </w:tcPr>
          <w:p w14:paraId="6A030193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Public / Floating IP</w:t>
            </w:r>
          </w:p>
        </w:tc>
        <w:tc>
          <w:tcPr>
            <w:tcW w:w="0" w:type="auto"/>
            <w:hideMark/>
          </w:tcPr>
          <w:p w14:paraId="1060454A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/29 (5 usable)</w:t>
            </w:r>
          </w:p>
        </w:tc>
      </w:tr>
      <w:tr w:rsidR="001164BF" w:rsidRPr="001164BF" w14:paraId="5DC12600" w14:textId="77777777" w:rsidTr="00475E71">
        <w:trPr>
          <w:trHeight w:val="309"/>
        </w:trPr>
        <w:tc>
          <w:tcPr>
            <w:tcW w:w="0" w:type="auto"/>
            <w:hideMark/>
          </w:tcPr>
          <w:p w14:paraId="63761346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Upgrade option</w:t>
            </w:r>
          </w:p>
        </w:tc>
        <w:tc>
          <w:tcPr>
            <w:tcW w:w="0" w:type="auto"/>
            <w:hideMark/>
          </w:tcPr>
          <w:p w14:paraId="43CE55DF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/28 (13 usable)</w:t>
            </w:r>
          </w:p>
        </w:tc>
      </w:tr>
    </w:tbl>
    <w:p w14:paraId="101A8B8C" w14:textId="77777777" w:rsidR="00F54DEB" w:rsidRDefault="00F54DEB" w:rsidP="0016393F">
      <w:pPr>
        <w:spacing w:after="0" w:line="240" w:lineRule="auto"/>
        <w:rPr>
          <w:rFonts w:ascii="Aptos Narrow" w:hAnsi="Aptos Narrow"/>
          <w:b/>
          <w:bCs/>
        </w:rPr>
      </w:pPr>
    </w:p>
    <w:p w14:paraId="55DBAD9C" w14:textId="05119F57" w:rsidR="001164BF" w:rsidRPr="001164BF" w:rsidRDefault="001164BF" w:rsidP="0016393F">
      <w:p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  <w:b/>
          <w:bCs/>
        </w:rPr>
        <w:t>Penggunaan Public IP (/29):</w:t>
      </w:r>
    </w:p>
    <w:p w14:paraId="67A00AD1" w14:textId="77777777" w:rsidR="001164BF" w:rsidRPr="001164BF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</w:rPr>
        <w:t>Portal / landing page</w:t>
      </w:r>
    </w:p>
    <w:p w14:paraId="01CBE945" w14:textId="77777777" w:rsidR="001164BF" w:rsidRPr="001164BF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</w:rPr>
        <w:t>API endpoint</w:t>
      </w:r>
    </w:p>
    <w:p w14:paraId="06C09A6B" w14:textId="77777777" w:rsidR="001164BF" w:rsidRPr="001164BF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</w:rPr>
        <w:t>VPN endpoint</w:t>
      </w:r>
    </w:p>
    <w:p w14:paraId="25F09DA4" w14:textId="77777777" w:rsidR="001164BF" w:rsidRPr="001164BF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</w:rPr>
        <w:t>NAT gateway</w:t>
      </w:r>
    </w:p>
    <w:p w14:paraId="1ADC71D7" w14:textId="77777777" w:rsidR="001164BF" w:rsidRPr="001164BF" w:rsidRDefault="001164BF" w:rsidP="0016393F">
      <w:pPr>
        <w:numPr>
          <w:ilvl w:val="0"/>
          <w:numId w:val="7"/>
        </w:numPr>
        <w:spacing w:after="0" w:line="240" w:lineRule="auto"/>
        <w:rPr>
          <w:rFonts w:ascii="Aptos Narrow" w:hAnsi="Aptos Narrow"/>
        </w:rPr>
      </w:pPr>
      <w:r w:rsidRPr="001164BF">
        <w:rPr>
          <w:rFonts w:ascii="Aptos Narrow" w:hAnsi="Aptos Narrow"/>
        </w:rPr>
        <w:t>Reserve / future</w:t>
      </w:r>
    </w:p>
    <w:p w14:paraId="16080476" w14:textId="048EF1BE" w:rsidR="001164BF" w:rsidRPr="001164BF" w:rsidRDefault="001164BF" w:rsidP="0016393F">
      <w:pPr>
        <w:spacing w:after="0" w:line="240" w:lineRule="auto"/>
        <w:rPr>
          <w:rFonts w:ascii="Aptos Narrow" w:hAnsi="Aptos Narrow"/>
        </w:rPr>
      </w:pPr>
    </w:p>
    <w:p w14:paraId="4C9FD94D" w14:textId="5AF18838" w:rsidR="001164BF" w:rsidRPr="00475E71" w:rsidRDefault="00475E71" w:rsidP="00475E71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hAnsi="Aptos Narrow"/>
          <w:b/>
          <w:bCs/>
        </w:rPr>
      </w:pPr>
      <w:r w:rsidRPr="00475E71">
        <w:rPr>
          <w:rFonts w:ascii="Aptos Narrow" w:hAnsi="Aptos Narrow"/>
          <w:b/>
          <w:bCs/>
        </w:rPr>
        <w:t>Summary</w:t>
      </w:r>
    </w:p>
    <w:tbl>
      <w:tblPr>
        <w:tblStyle w:val="TableGrid"/>
        <w:tblW w:w="8733" w:type="dxa"/>
        <w:tblLook w:val="04A0" w:firstRow="1" w:lastRow="0" w:firstColumn="1" w:lastColumn="0" w:noHBand="0" w:noVBand="1"/>
      </w:tblPr>
      <w:tblGrid>
        <w:gridCol w:w="4277"/>
        <w:gridCol w:w="4456"/>
      </w:tblGrid>
      <w:tr w:rsidR="001164BF" w:rsidRPr="001164BF" w14:paraId="418E1B65" w14:textId="77777777" w:rsidTr="00FD21C6">
        <w:trPr>
          <w:trHeight w:val="281"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2B604A89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Kategori</w:t>
            </w:r>
          </w:p>
        </w:tc>
        <w:tc>
          <w:tcPr>
            <w:tcW w:w="0" w:type="auto"/>
            <w:shd w:val="clear" w:color="auto" w:fill="83CAEB" w:themeFill="accent1" w:themeFillTint="66"/>
            <w:hideMark/>
          </w:tcPr>
          <w:p w14:paraId="2818269D" w14:textId="77777777" w:rsidR="001164BF" w:rsidRPr="001164BF" w:rsidRDefault="001164BF" w:rsidP="0016393F">
            <w:pPr>
              <w:rPr>
                <w:rFonts w:ascii="Aptos Narrow" w:hAnsi="Aptos Narrow"/>
                <w:b/>
                <w:bCs/>
              </w:rPr>
            </w:pPr>
            <w:r w:rsidRPr="001164BF">
              <w:rPr>
                <w:rFonts w:ascii="Aptos Narrow" w:hAnsi="Aptos Narrow"/>
                <w:b/>
                <w:bCs/>
              </w:rPr>
              <w:t>Jumlah</w:t>
            </w:r>
          </w:p>
        </w:tc>
      </w:tr>
      <w:tr w:rsidR="001164BF" w:rsidRPr="001164BF" w14:paraId="7BB1B141" w14:textId="77777777" w:rsidTr="00475E71">
        <w:trPr>
          <w:trHeight w:val="291"/>
        </w:trPr>
        <w:tc>
          <w:tcPr>
            <w:tcW w:w="0" w:type="auto"/>
            <w:hideMark/>
          </w:tcPr>
          <w:p w14:paraId="03BDBAAD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Total server</w:t>
            </w:r>
          </w:p>
        </w:tc>
        <w:tc>
          <w:tcPr>
            <w:tcW w:w="0" w:type="auto"/>
            <w:hideMark/>
          </w:tcPr>
          <w:p w14:paraId="20AF2F2E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12 unit</w:t>
            </w:r>
          </w:p>
        </w:tc>
      </w:tr>
      <w:tr w:rsidR="001164BF" w:rsidRPr="001164BF" w14:paraId="721B53E8" w14:textId="77777777" w:rsidTr="00475E71">
        <w:trPr>
          <w:trHeight w:val="281"/>
        </w:trPr>
        <w:tc>
          <w:tcPr>
            <w:tcW w:w="0" w:type="auto"/>
            <w:hideMark/>
          </w:tcPr>
          <w:p w14:paraId="6AE9F7A2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Rack</w:t>
            </w:r>
          </w:p>
        </w:tc>
        <w:tc>
          <w:tcPr>
            <w:tcW w:w="0" w:type="auto"/>
            <w:hideMark/>
          </w:tcPr>
          <w:p w14:paraId="2CCDE6C8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1 rack</w:t>
            </w:r>
          </w:p>
        </w:tc>
      </w:tr>
      <w:tr w:rsidR="001164BF" w:rsidRPr="001164BF" w14:paraId="46B773C2" w14:textId="77777777" w:rsidTr="00475E71">
        <w:trPr>
          <w:trHeight w:val="281"/>
        </w:trPr>
        <w:tc>
          <w:tcPr>
            <w:tcW w:w="0" w:type="auto"/>
            <w:hideMark/>
          </w:tcPr>
          <w:p w14:paraId="1D6ECF8A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TOR switch</w:t>
            </w:r>
          </w:p>
        </w:tc>
        <w:tc>
          <w:tcPr>
            <w:tcW w:w="0" w:type="auto"/>
            <w:hideMark/>
          </w:tcPr>
          <w:p w14:paraId="3F1C961C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2 unit</w:t>
            </w:r>
          </w:p>
        </w:tc>
      </w:tr>
      <w:tr w:rsidR="001164BF" w:rsidRPr="001164BF" w14:paraId="2C853970" w14:textId="77777777" w:rsidTr="00475E71">
        <w:trPr>
          <w:trHeight w:val="281"/>
        </w:trPr>
        <w:tc>
          <w:tcPr>
            <w:tcW w:w="0" w:type="auto"/>
            <w:hideMark/>
          </w:tcPr>
          <w:p w14:paraId="06E0AD2D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Firewall</w:t>
            </w:r>
          </w:p>
        </w:tc>
        <w:tc>
          <w:tcPr>
            <w:tcW w:w="0" w:type="auto"/>
            <w:hideMark/>
          </w:tcPr>
          <w:p w14:paraId="746046B3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2 unit (HA)</w:t>
            </w:r>
          </w:p>
        </w:tc>
      </w:tr>
      <w:tr w:rsidR="001164BF" w:rsidRPr="001164BF" w14:paraId="6EA46E8E" w14:textId="77777777" w:rsidTr="00475E71">
        <w:trPr>
          <w:trHeight w:val="291"/>
        </w:trPr>
        <w:tc>
          <w:tcPr>
            <w:tcW w:w="0" w:type="auto"/>
            <w:hideMark/>
          </w:tcPr>
          <w:p w14:paraId="0DF953A2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Internet</w:t>
            </w:r>
          </w:p>
        </w:tc>
        <w:tc>
          <w:tcPr>
            <w:tcW w:w="0" w:type="auto"/>
            <w:hideMark/>
          </w:tcPr>
          <w:p w14:paraId="310A2E71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1–2 Gbps</w:t>
            </w:r>
          </w:p>
        </w:tc>
      </w:tr>
      <w:tr w:rsidR="001164BF" w:rsidRPr="001164BF" w14:paraId="797589D9" w14:textId="77777777" w:rsidTr="00475E71">
        <w:trPr>
          <w:trHeight w:val="281"/>
        </w:trPr>
        <w:tc>
          <w:tcPr>
            <w:tcW w:w="0" w:type="auto"/>
            <w:hideMark/>
          </w:tcPr>
          <w:p w14:paraId="35321EB2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Power design</w:t>
            </w:r>
          </w:p>
        </w:tc>
        <w:tc>
          <w:tcPr>
            <w:tcW w:w="0" w:type="auto"/>
            <w:hideMark/>
          </w:tcPr>
          <w:p w14:paraId="5ED055B9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≤18 kW</w:t>
            </w:r>
          </w:p>
        </w:tc>
      </w:tr>
      <w:tr w:rsidR="001164BF" w:rsidRPr="001164BF" w14:paraId="6DC7EAB5" w14:textId="77777777" w:rsidTr="00475E71">
        <w:trPr>
          <w:trHeight w:val="281"/>
        </w:trPr>
        <w:tc>
          <w:tcPr>
            <w:tcW w:w="0" w:type="auto"/>
            <w:hideMark/>
          </w:tcPr>
          <w:p w14:paraId="2D363C66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Public IP</w:t>
            </w:r>
          </w:p>
        </w:tc>
        <w:tc>
          <w:tcPr>
            <w:tcW w:w="0" w:type="auto"/>
            <w:hideMark/>
          </w:tcPr>
          <w:p w14:paraId="14B7E48E" w14:textId="77777777" w:rsidR="001164BF" w:rsidRPr="001164BF" w:rsidRDefault="001164BF" w:rsidP="0016393F">
            <w:pPr>
              <w:rPr>
                <w:rFonts w:ascii="Aptos Narrow" w:hAnsi="Aptos Narrow"/>
              </w:rPr>
            </w:pPr>
            <w:r w:rsidRPr="001164BF">
              <w:rPr>
                <w:rFonts w:ascii="Aptos Narrow" w:hAnsi="Aptos Narrow"/>
              </w:rPr>
              <w:t>/29 (baseline)</w:t>
            </w:r>
          </w:p>
        </w:tc>
      </w:tr>
    </w:tbl>
    <w:p w14:paraId="52F08721" w14:textId="77777777" w:rsidR="001164BF" w:rsidRPr="0016393F" w:rsidRDefault="001164BF" w:rsidP="0016393F">
      <w:pPr>
        <w:spacing w:after="0" w:line="240" w:lineRule="auto"/>
        <w:rPr>
          <w:rFonts w:ascii="Aptos Narrow" w:hAnsi="Aptos Narrow"/>
        </w:rPr>
      </w:pPr>
    </w:p>
    <w:sectPr w:rsidR="001164BF" w:rsidRPr="0016393F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6485" w14:textId="77777777" w:rsidR="00364871" w:rsidRDefault="00364871" w:rsidP="00364871">
      <w:pPr>
        <w:spacing w:after="0" w:line="240" w:lineRule="auto"/>
      </w:pPr>
      <w:r>
        <w:separator/>
      </w:r>
    </w:p>
  </w:endnote>
  <w:endnote w:type="continuationSeparator" w:id="0">
    <w:p w14:paraId="4F8993AA" w14:textId="77777777" w:rsidR="00364871" w:rsidRDefault="00364871" w:rsidP="00364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C99BC" w14:textId="2BEB2228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8A2E8C" wp14:editId="7D77DA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226023786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5654FC" w14:textId="01072955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A2E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textbox style="mso-fit-shape-to-text:t" inset="0,0,0,15pt">
                <w:txbxContent>
                  <w:p w14:paraId="6E5654FC" w14:textId="01072955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9F88" w14:textId="7E45C000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E3CBBE" wp14:editId="611DD3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726718665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D345BC" w14:textId="1127042F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CB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textbox style="mso-fit-shape-to-text:t" inset="0,0,0,15pt">
                <w:txbxContent>
                  <w:p w14:paraId="31D345BC" w14:textId="1127042F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5A90" w14:textId="2E9EC440" w:rsidR="00364871" w:rsidRDefault="003648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DBA6D1" wp14:editId="0C0C67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18237083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1A1B6" w14:textId="2CE5B0F7" w:rsidR="00364871" w:rsidRPr="00364871" w:rsidRDefault="00364871" w:rsidP="0036487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364871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BA6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textbox style="mso-fit-shape-to-text:t" inset="0,0,0,15pt">
                <w:txbxContent>
                  <w:p w14:paraId="6C41A1B6" w14:textId="2CE5B0F7" w:rsidR="00364871" w:rsidRPr="00364871" w:rsidRDefault="00364871" w:rsidP="0036487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364871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62B2" w14:textId="77777777" w:rsidR="00364871" w:rsidRDefault="00364871" w:rsidP="00364871">
      <w:pPr>
        <w:spacing w:after="0" w:line="240" w:lineRule="auto"/>
      </w:pPr>
      <w:r>
        <w:separator/>
      </w:r>
    </w:p>
  </w:footnote>
  <w:footnote w:type="continuationSeparator" w:id="0">
    <w:p w14:paraId="60DCA2CD" w14:textId="77777777" w:rsidR="00364871" w:rsidRDefault="00364871" w:rsidP="00364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1F2C" w14:textId="4E758B9F" w:rsidR="003023A5" w:rsidRDefault="003023A5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F86BB254119A4BB3A0E8723EB3F2D00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BoQ Document</w:t>
        </w:r>
      </w:sdtContent>
    </w:sdt>
    <w:r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Date"/>
        <w:id w:val="78404859"/>
        <w:placeholder>
          <w:docPart w:val="8F0B4321AC924200B08813601896F68C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1-12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156082" w:themeColor="accent1"/>
            <w:lang w:val="en-US"/>
          </w:rPr>
          <w:t>January 12, 2026</w:t>
        </w:r>
      </w:sdtContent>
    </w:sdt>
  </w:p>
  <w:p w14:paraId="7F6D418B" w14:textId="77777777" w:rsidR="003023A5" w:rsidRDefault="003023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4D4"/>
    <w:multiLevelType w:val="multilevel"/>
    <w:tmpl w:val="B51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338"/>
    <w:multiLevelType w:val="multilevel"/>
    <w:tmpl w:val="55D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9435A"/>
    <w:multiLevelType w:val="multilevel"/>
    <w:tmpl w:val="30C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A7319"/>
    <w:multiLevelType w:val="multilevel"/>
    <w:tmpl w:val="B43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D7291"/>
    <w:multiLevelType w:val="hybridMultilevel"/>
    <w:tmpl w:val="3250847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84E41"/>
    <w:multiLevelType w:val="hybridMultilevel"/>
    <w:tmpl w:val="325084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240DC"/>
    <w:multiLevelType w:val="multilevel"/>
    <w:tmpl w:val="185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8135">
    <w:abstractNumId w:val="5"/>
  </w:num>
  <w:num w:numId="2" w16cid:durableId="29034371">
    <w:abstractNumId w:val="4"/>
  </w:num>
  <w:num w:numId="3" w16cid:durableId="1976252049">
    <w:abstractNumId w:val="0"/>
  </w:num>
  <w:num w:numId="4" w16cid:durableId="1550991665">
    <w:abstractNumId w:val="6"/>
  </w:num>
  <w:num w:numId="5" w16cid:durableId="881479049">
    <w:abstractNumId w:val="1"/>
  </w:num>
  <w:num w:numId="6" w16cid:durableId="1275402040">
    <w:abstractNumId w:val="3"/>
  </w:num>
  <w:num w:numId="7" w16cid:durableId="2026902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FF"/>
    <w:rsid w:val="00027854"/>
    <w:rsid w:val="00092F5F"/>
    <w:rsid w:val="000B733C"/>
    <w:rsid w:val="001164BF"/>
    <w:rsid w:val="00133FC1"/>
    <w:rsid w:val="00161654"/>
    <w:rsid w:val="0016393F"/>
    <w:rsid w:val="00234B96"/>
    <w:rsid w:val="0026665A"/>
    <w:rsid w:val="003023A5"/>
    <w:rsid w:val="00364871"/>
    <w:rsid w:val="003B264A"/>
    <w:rsid w:val="00437413"/>
    <w:rsid w:val="00463A5C"/>
    <w:rsid w:val="00475E71"/>
    <w:rsid w:val="004A0CD0"/>
    <w:rsid w:val="004E4E8C"/>
    <w:rsid w:val="00553014"/>
    <w:rsid w:val="00583785"/>
    <w:rsid w:val="00616D0F"/>
    <w:rsid w:val="00657752"/>
    <w:rsid w:val="006B6C53"/>
    <w:rsid w:val="007117D6"/>
    <w:rsid w:val="00724856"/>
    <w:rsid w:val="0072787E"/>
    <w:rsid w:val="007F2AE0"/>
    <w:rsid w:val="008554A2"/>
    <w:rsid w:val="008932B7"/>
    <w:rsid w:val="0095281D"/>
    <w:rsid w:val="00953E7E"/>
    <w:rsid w:val="00A35B83"/>
    <w:rsid w:val="00A823FF"/>
    <w:rsid w:val="00A83E31"/>
    <w:rsid w:val="00AC22DE"/>
    <w:rsid w:val="00BE48E5"/>
    <w:rsid w:val="00C97B0B"/>
    <w:rsid w:val="00CC10BB"/>
    <w:rsid w:val="00CC1DE7"/>
    <w:rsid w:val="00D91482"/>
    <w:rsid w:val="00E71E9C"/>
    <w:rsid w:val="00ED5271"/>
    <w:rsid w:val="00ED7DFA"/>
    <w:rsid w:val="00F54DEB"/>
    <w:rsid w:val="00F91CBD"/>
    <w:rsid w:val="00FB2037"/>
    <w:rsid w:val="00FD21C6"/>
    <w:rsid w:val="00F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BFB5"/>
  <w15:chartTrackingRefBased/>
  <w15:docId w15:val="{EED2953B-2C39-4B59-8780-085F47D1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4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64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871"/>
  </w:style>
  <w:style w:type="paragraph" w:styleId="Header">
    <w:name w:val="header"/>
    <w:basedOn w:val="Normal"/>
    <w:link w:val="HeaderChar"/>
    <w:uiPriority w:val="99"/>
    <w:unhideWhenUsed/>
    <w:rsid w:val="00302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6BB254119A4BB3A0E8723EB3F2D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B6601-3798-4981-B6B0-9DFA4F512F1E}"/>
      </w:docPartPr>
      <w:docPartBody>
        <w:p w:rsidR="00B966BA" w:rsidRDefault="00B966BA" w:rsidP="00B966BA">
          <w:pPr>
            <w:pStyle w:val="F86BB254119A4BB3A0E8723EB3F2D00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8F0B4321AC924200B08813601896F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FE5AA-BFB9-4EB8-BBC3-13586F5F27E1}"/>
      </w:docPartPr>
      <w:docPartBody>
        <w:p w:rsidR="00B966BA" w:rsidRDefault="00B966BA" w:rsidP="00B966BA">
          <w:pPr>
            <w:pStyle w:val="8F0B4321AC924200B08813601896F68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BA"/>
    <w:rsid w:val="0026665A"/>
    <w:rsid w:val="00B9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6BB254119A4BB3A0E8723EB3F2D001">
    <w:name w:val="F86BB254119A4BB3A0E8723EB3F2D001"/>
    <w:rsid w:val="00B966BA"/>
  </w:style>
  <w:style w:type="paragraph" w:customStyle="1" w:styleId="8F0B4321AC924200B08813601896F68C">
    <w:name w:val="8F0B4321AC924200B08813601896F68C"/>
    <w:rsid w:val="00B966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478</Words>
  <Characters>2157</Characters>
  <Application>Microsoft Office Word</Application>
  <DocSecurity>0</DocSecurity>
  <Lines>269</Lines>
  <Paragraphs>263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 Document</dc:title>
  <dc:subject/>
  <dc:creator>Sony.Harianto</dc:creator>
  <cp:keywords/>
  <dc:description/>
  <cp:lastModifiedBy>Sony.Harianto</cp:lastModifiedBy>
  <cp:revision>41</cp:revision>
  <dcterms:created xsi:type="dcterms:W3CDTF">2026-01-12T10:59:00Z</dcterms:created>
  <dcterms:modified xsi:type="dcterms:W3CDTF">2026-01-12T12:34:00Z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5488949b,4913a36a,66eba2c9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2026-01-12T11:00:14Z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ba46c338-d5fd-4660-b77b-f28d581cd8d2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