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5195C" w14:textId="66229E41" w:rsidR="00CD0DEB" w:rsidRPr="00BC0F80" w:rsidRDefault="00E5678C" w:rsidP="00C70246">
      <w:pPr>
        <w:rPr>
          <w:rFonts w:hint="eastAsia"/>
          <w:b/>
          <w:bCs/>
          <w:sz w:val="24"/>
        </w:rPr>
      </w:pPr>
      <w:r w:rsidRPr="00E5678C">
        <w:rPr>
          <w:rFonts w:hint="eastAsia"/>
          <w:b/>
          <w:bCs/>
          <w:sz w:val="24"/>
        </w:rPr>
        <w:t>新中野教室</w:t>
      </w:r>
    </w:p>
    <w:p w14:paraId="4EE56D3E" w14:textId="77777777" w:rsidR="0096065E" w:rsidRPr="00AF2868" w:rsidRDefault="0096065E" w:rsidP="0096065E">
      <w:pPr>
        <w:rPr>
          <w:rFonts w:eastAsiaTheme="minorHAnsi"/>
        </w:rPr>
      </w:pPr>
      <w:r w:rsidRPr="00AF2868">
        <w:rPr>
          <w:rFonts w:eastAsiaTheme="minorHAnsi"/>
        </w:rPr>
        <w:t xml:space="preserve">気功を身につけていくと、一番大きな用途が病気の快復になることですが、病気にならない予防などいろいろな方向に幸せな人生を送るための広い使い道があります。  </w:t>
      </w:r>
    </w:p>
    <w:p w14:paraId="529CD44A" w14:textId="77777777" w:rsidR="0096065E" w:rsidRPr="00AF2868" w:rsidRDefault="0096065E" w:rsidP="0096065E">
      <w:pPr>
        <w:rPr>
          <w:rFonts w:eastAsiaTheme="minorHAnsi"/>
        </w:rPr>
      </w:pPr>
      <w:r w:rsidRPr="00AF2868">
        <w:rPr>
          <w:rFonts w:eastAsiaTheme="minorHAnsi"/>
        </w:rPr>
        <w:t xml:space="preserve">気功と他のスポーツとの大きな違いは、スポーツが骨、筋肉に刺激を与える運動であるのに対し、気功は、内臓、脳に刺激を与える運動です。  </w:t>
      </w:r>
    </w:p>
    <w:p w14:paraId="658902E2" w14:textId="77777777" w:rsidR="0096065E" w:rsidRPr="00AF2868" w:rsidRDefault="0096065E" w:rsidP="0096065E">
      <w:pPr>
        <w:rPr>
          <w:rFonts w:eastAsiaTheme="minorHAnsi"/>
        </w:rPr>
      </w:pPr>
      <w:r w:rsidRPr="00AF2868">
        <w:rPr>
          <w:rFonts w:eastAsiaTheme="minorHAnsi"/>
        </w:rPr>
        <w:t>気功法の種類は多くても基本は変わりません。意識</w:t>
      </w:r>
      <w:r w:rsidRPr="00AF2868">
        <w:rPr>
          <w:rFonts w:eastAsiaTheme="minorHAnsi" w:cs="MS Mincho" w:hint="eastAsia"/>
        </w:rPr>
        <w:t>・</w:t>
      </w:r>
      <w:r w:rsidRPr="00AF2868">
        <w:rPr>
          <w:rFonts w:eastAsiaTheme="minorHAnsi" w:cs="DengXian" w:hint="eastAsia"/>
        </w:rPr>
        <w:t>呼吸</w:t>
      </w:r>
      <w:r w:rsidRPr="00AF2868">
        <w:rPr>
          <w:rFonts w:eastAsiaTheme="minorHAnsi" w:cs="MS Mincho" w:hint="eastAsia"/>
        </w:rPr>
        <w:t>・</w:t>
      </w:r>
      <w:r w:rsidRPr="00AF2868">
        <w:rPr>
          <w:rFonts w:eastAsiaTheme="minorHAnsi" w:cs="DengXian" w:hint="eastAsia"/>
        </w:rPr>
        <w:t>姿勢の三つが基本となり、気功の三大要素である「調心</w:t>
      </w:r>
      <w:r w:rsidRPr="00AF2868">
        <w:rPr>
          <w:rFonts w:eastAsiaTheme="minorHAnsi" w:cs="MS Mincho" w:hint="eastAsia"/>
        </w:rPr>
        <w:t>・</w:t>
      </w:r>
      <w:r w:rsidRPr="00AF2868">
        <w:rPr>
          <w:rFonts w:eastAsiaTheme="minorHAnsi" w:cs="DengXian" w:hint="eastAsia"/>
        </w:rPr>
        <w:t>調息</w:t>
      </w:r>
      <w:r w:rsidRPr="00AF2868">
        <w:rPr>
          <w:rFonts w:eastAsiaTheme="minorHAnsi" w:cs="MS Mincho" w:hint="eastAsia"/>
        </w:rPr>
        <w:t>・</w:t>
      </w:r>
      <w:r w:rsidRPr="00AF2868">
        <w:rPr>
          <w:rFonts w:eastAsiaTheme="minorHAnsi" w:cs="DengXian" w:hint="eastAsia"/>
        </w:rPr>
        <w:t>調身」を構成しています。心を静かに安定させて、呼吸を整え、動作を整えます。気功法は体力気功と念力気功に分けられます。</w:t>
      </w:r>
      <w:r w:rsidRPr="00AF2868">
        <w:rPr>
          <w:rFonts w:eastAsiaTheme="minorHAnsi"/>
        </w:rPr>
        <w:t xml:space="preserve">  </w:t>
      </w:r>
    </w:p>
    <w:p w14:paraId="5440766F" w14:textId="77777777" w:rsidR="0096065E" w:rsidRPr="00AF2868" w:rsidRDefault="0096065E" w:rsidP="0096065E">
      <w:pPr>
        <w:rPr>
          <w:rFonts w:eastAsiaTheme="minorHAnsi"/>
        </w:rPr>
      </w:pPr>
      <w:r w:rsidRPr="00AF2868">
        <w:rPr>
          <w:rFonts w:eastAsiaTheme="minorHAnsi"/>
        </w:rPr>
        <w:t xml:space="preserve">体力気功は身体の健康を目的としますが、慢性病の快復効果もあります。  </w:t>
      </w:r>
    </w:p>
    <w:p w14:paraId="61BAEF5B" w14:textId="77777777" w:rsidR="00E5678C" w:rsidRPr="0096065E" w:rsidRDefault="00E5678C" w:rsidP="00C70246">
      <w:pPr>
        <w:rPr>
          <w:b/>
          <w:bCs/>
        </w:rPr>
      </w:pPr>
    </w:p>
    <w:p w14:paraId="3847E2F4" w14:textId="37FDC04F" w:rsidR="00C70246" w:rsidRPr="00DF2075" w:rsidRDefault="00C70246" w:rsidP="00C70246">
      <w:pPr>
        <w:rPr>
          <w:b/>
          <w:bCs/>
        </w:rPr>
      </w:pPr>
      <w:r w:rsidRPr="00DF2075">
        <w:rPr>
          <w:b/>
          <w:bCs/>
        </w:rPr>
        <w:t>講座内容</w:t>
      </w:r>
    </w:p>
    <w:p w14:paraId="38DA6D54" w14:textId="77777777" w:rsidR="00C70246" w:rsidRPr="00DF2075" w:rsidRDefault="00C70246" w:rsidP="00C70246">
      <w:pPr>
        <w:numPr>
          <w:ilvl w:val="0"/>
          <w:numId w:val="2"/>
        </w:numPr>
      </w:pPr>
      <w:r w:rsidRPr="00DF2075">
        <w:t>体力・体質向上の秘伝気功</w:t>
      </w:r>
    </w:p>
    <w:p w14:paraId="2EA0FC52" w14:textId="77777777" w:rsidR="00C70246" w:rsidRPr="00DF2075" w:rsidRDefault="00C70246" w:rsidP="00C70246">
      <w:pPr>
        <w:numPr>
          <w:ilvl w:val="1"/>
          <w:numId w:val="2"/>
        </w:numPr>
      </w:pPr>
      <w:r w:rsidRPr="00DF2075">
        <w:t>基本動作・結椎功</w:t>
      </w:r>
    </w:p>
    <w:p w14:paraId="70FC903B" w14:textId="77777777" w:rsidR="00C70246" w:rsidRPr="00DF2075" w:rsidRDefault="00C70246" w:rsidP="00C70246">
      <w:pPr>
        <w:numPr>
          <w:ilvl w:val="1"/>
          <w:numId w:val="2"/>
        </w:numPr>
      </w:pPr>
      <w:r w:rsidRPr="00DF2075">
        <w:t>呼吸器練習法</w:t>
      </w:r>
    </w:p>
    <w:p w14:paraId="24361B5A" w14:textId="77777777" w:rsidR="00C70246" w:rsidRPr="00DF2075" w:rsidRDefault="00C70246" w:rsidP="00C70246">
      <w:pPr>
        <w:numPr>
          <w:ilvl w:val="1"/>
          <w:numId w:val="2"/>
        </w:numPr>
      </w:pPr>
      <w:r w:rsidRPr="00DF2075">
        <w:t>心臓と血流練習法</w:t>
      </w:r>
    </w:p>
    <w:p w14:paraId="4AC3FF2C" w14:textId="77777777" w:rsidR="00C70246" w:rsidRPr="00DF2075" w:rsidRDefault="00C70246" w:rsidP="00C70246">
      <w:pPr>
        <w:numPr>
          <w:ilvl w:val="1"/>
          <w:numId w:val="2"/>
        </w:numPr>
      </w:pPr>
      <w:r w:rsidRPr="00DF2075">
        <w:t>内臓と両足練習法</w:t>
      </w:r>
    </w:p>
    <w:p w14:paraId="5C210CA8" w14:textId="77777777" w:rsidR="00C70246" w:rsidRPr="00DF2075" w:rsidRDefault="00C70246" w:rsidP="00C70246">
      <w:pPr>
        <w:numPr>
          <w:ilvl w:val="1"/>
          <w:numId w:val="2"/>
        </w:numPr>
      </w:pPr>
      <w:r w:rsidRPr="00DF2075">
        <w:t>経脈練習法</w:t>
      </w:r>
    </w:p>
    <w:p w14:paraId="7AEF626B" w14:textId="77777777" w:rsidR="00C70246" w:rsidRPr="00DF2075" w:rsidRDefault="00C70246" w:rsidP="00C70246">
      <w:pPr>
        <w:numPr>
          <w:ilvl w:val="1"/>
          <w:numId w:val="2"/>
        </w:numPr>
      </w:pPr>
      <w:r w:rsidRPr="00DF2075">
        <w:t>三関進法</w:t>
      </w:r>
    </w:p>
    <w:p w14:paraId="4C9F9776" w14:textId="77777777" w:rsidR="00C70246" w:rsidRPr="00DF2075" w:rsidRDefault="00C70246" w:rsidP="00C70246">
      <w:pPr>
        <w:numPr>
          <w:ilvl w:val="1"/>
          <w:numId w:val="2"/>
        </w:numPr>
      </w:pPr>
      <w:r w:rsidRPr="00DF2075">
        <w:t>北斗七星罡気吸収法 等</w:t>
      </w:r>
    </w:p>
    <w:p w14:paraId="2182559F" w14:textId="77777777" w:rsidR="00C70246" w:rsidRPr="00DF2075" w:rsidRDefault="00C70246" w:rsidP="00C70246">
      <w:pPr>
        <w:numPr>
          <w:ilvl w:val="0"/>
          <w:numId w:val="2"/>
        </w:numPr>
      </w:pPr>
      <w:r w:rsidRPr="00DF2075">
        <w:t>特別秘伝の内容</w:t>
      </w:r>
    </w:p>
    <w:p w14:paraId="201B80BE" w14:textId="77777777" w:rsidR="00C70246" w:rsidRPr="00DF2075" w:rsidRDefault="00C70246" w:rsidP="00C70246">
      <w:pPr>
        <w:numPr>
          <w:ilvl w:val="1"/>
          <w:numId w:val="2"/>
        </w:numPr>
      </w:pPr>
      <w:r w:rsidRPr="00DF2075">
        <w:t>ご家族友人向外気療法</w:t>
      </w:r>
    </w:p>
    <w:p w14:paraId="5A26B38B" w14:textId="77777777" w:rsidR="00C70246" w:rsidRPr="00DF2075" w:rsidRDefault="00C70246" w:rsidP="00C70246">
      <w:pPr>
        <w:numPr>
          <w:ilvl w:val="1"/>
          <w:numId w:val="2"/>
        </w:numPr>
      </w:pPr>
      <w:r w:rsidRPr="00DF2075">
        <w:t>気功療法</w:t>
      </w:r>
    </w:p>
    <w:p w14:paraId="19C2B005" w14:textId="77777777" w:rsidR="00C70246" w:rsidRPr="00DF2075" w:rsidRDefault="00C70246" w:rsidP="00C70246">
      <w:pPr>
        <w:numPr>
          <w:ilvl w:val="1"/>
          <w:numId w:val="2"/>
        </w:numPr>
      </w:pPr>
      <w:r w:rsidRPr="00DF2075">
        <w:t>上級健康気功</w:t>
      </w:r>
    </w:p>
    <w:p w14:paraId="5CE75F18" w14:textId="77777777" w:rsidR="00C70246" w:rsidRPr="00DF2075" w:rsidRDefault="00000000" w:rsidP="00C70246">
      <w:r>
        <w:pict w14:anchorId="5AC453E2">
          <v:rect id="_x0000_i1025" style="width:0;height:.75pt" o:hralign="center" o:hrstd="t" o:hr="t" fillcolor="#a0a0a0" stroked="f">
            <v:textbox inset="5.85pt,.7pt,5.85pt,.7pt"/>
          </v:rect>
        </w:pict>
      </w:r>
    </w:p>
    <w:p w14:paraId="33380D29" w14:textId="77777777" w:rsidR="00C70246" w:rsidRDefault="00C70246" w:rsidP="00C70246">
      <w:r w:rsidRPr="00DF2075">
        <w:t>簡単な動作で生命力を高める気功法を、国際的な養生大師、梁蔭全（リャン・インゼン）先生の監修で、基本の立ち方がわずかに改善して参ります。</w:t>
      </w:r>
    </w:p>
    <w:p w14:paraId="252F9471" w14:textId="77777777" w:rsidR="00035FE4" w:rsidRPr="00BF5AF4" w:rsidRDefault="00035FE4" w:rsidP="00BF5AF4"/>
    <w:p w14:paraId="2FE34F7B" w14:textId="77777777" w:rsidR="00C70246" w:rsidRDefault="00C70246" w:rsidP="00C70246">
      <w:pPr>
        <w:rPr>
          <w:b/>
          <w:bCs/>
        </w:rPr>
      </w:pPr>
      <w:r w:rsidRPr="00FA36BF">
        <w:rPr>
          <w:b/>
          <w:bCs/>
        </w:rPr>
        <w:t>開講日</w:t>
      </w:r>
    </w:p>
    <w:p w14:paraId="35AA6447" w14:textId="652D6A22" w:rsidR="00BF5AF4" w:rsidRDefault="00347260" w:rsidP="00584D4B">
      <w:r>
        <w:rPr>
          <w:rFonts w:hint="eastAsia"/>
        </w:rPr>
        <w:t>毎週土曜日</w:t>
      </w:r>
      <w:r w:rsidR="000F1B34">
        <w:rPr>
          <w:rFonts w:eastAsia="DengXian" w:hint="eastAsia"/>
        </w:rPr>
        <w:t xml:space="preserve"> </w:t>
      </w:r>
      <w:r w:rsidRPr="00BF5AF4">
        <w:t xml:space="preserve">午後1:30～2:30 </w:t>
      </w:r>
      <w:r>
        <w:rPr>
          <w:rFonts w:hint="eastAsia"/>
        </w:rPr>
        <w:t xml:space="preserve"> </w:t>
      </w:r>
      <w:r w:rsidR="00BF5AF4" w:rsidRPr="00BF5AF4">
        <w:t>月</w:t>
      </w:r>
      <w:r>
        <w:rPr>
          <w:rFonts w:hint="eastAsia"/>
        </w:rPr>
        <w:t>4</w:t>
      </w:r>
      <w:r w:rsidR="00BF5AF4" w:rsidRPr="00BF5AF4">
        <w:t>回開講(原則第5土曜日は休講)</w:t>
      </w:r>
    </w:p>
    <w:p w14:paraId="32143491" w14:textId="0E468C2D" w:rsidR="00095BD6" w:rsidRPr="00BF5AF4" w:rsidRDefault="00095BD6" w:rsidP="00584D4B">
      <w:r>
        <w:rPr>
          <w:rFonts w:hint="eastAsia"/>
        </w:rPr>
        <w:t>（水曜日と金曜日教室企画中！）</w:t>
      </w:r>
    </w:p>
    <w:p w14:paraId="15CB5D6D" w14:textId="77777777" w:rsidR="000D3478" w:rsidRDefault="000D3478" w:rsidP="00BF5AF4">
      <w:pPr>
        <w:rPr>
          <w:b/>
          <w:bCs/>
        </w:rPr>
      </w:pPr>
    </w:p>
    <w:p w14:paraId="6A888F11" w14:textId="13E57916" w:rsidR="000D3478" w:rsidRDefault="000D3478" w:rsidP="00BF5AF4">
      <w:pPr>
        <w:rPr>
          <w:b/>
          <w:bCs/>
        </w:rPr>
      </w:pPr>
      <w:r w:rsidRPr="00A00BE8">
        <w:rPr>
          <w:b/>
          <w:bCs/>
        </w:rPr>
        <w:t>講 師</w:t>
      </w:r>
    </w:p>
    <w:p w14:paraId="34950EEE" w14:textId="2110E6B8" w:rsidR="000D3478" w:rsidRPr="00BC5EA8" w:rsidRDefault="000D3478" w:rsidP="00BF5AF4">
      <w:r w:rsidRPr="00BC5EA8">
        <w:t>梁蔭全先生</w:t>
      </w:r>
    </w:p>
    <w:p w14:paraId="4E09ABF6" w14:textId="77777777" w:rsidR="00852DE5" w:rsidRPr="009419AA" w:rsidRDefault="00852DE5" w:rsidP="00BF5AF4"/>
    <w:p w14:paraId="79ABE96C" w14:textId="5326C8AC" w:rsidR="00584D4B" w:rsidRPr="00852DE5" w:rsidRDefault="00BF5AF4" w:rsidP="00BF5AF4">
      <w:pPr>
        <w:rPr>
          <w:b/>
          <w:bCs/>
        </w:rPr>
      </w:pPr>
      <w:r w:rsidRPr="00852DE5">
        <w:rPr>
          <w:b/>
          <w:bCs/>
        </w:rPr>
        <w:t>受講料</w:t>
      </w:r>
    </w:p>
    <w:p w14:paraId="48CF4C57" w14:textId="1BA73BC0" w:rsidR="00BF5AF4" w:rsidRPr="00BF5AF4" w:rsidRDefault="00BF5AF4" w:rsidP="00BF5AF4">
      <w:r w:rsidRPr="00BF5AF4">
        <w:lastRenderedPageBreak/>
        <w:t>1年間 12万円(分割は3万円の4回払い)</w:t>
      </w:r>
    </w:p>
    <w:p w14:paraId="53B07A6C" w14:textId="77777777" w:rsidR="00BF5AF4" w:rsidRPr="00BF5AF4" w:rsidRDefault="00BF5AF4" w:rsidP="00584D4B">
      <w:pPr>
        <w:rPr>
          <w:lang w:eastAsia="zh-CN"/>
        </w:rPr>
      </w:pPr>
      <w:r w:rsidRPr="00BF5AF4">
        <w:rPr>
          <w:lang w:eastAsia="zh-CN"/>
        </w:rPr>
        <w:t>(税込：年間13.2万円、分割1回3.3万円)</w:t>
      </w:r>
    </w:p>
    <w:p w14:paraId="4D2010B5" w14:textId="44F4D9B8" w:rsidR="00BF5AF4" w:rsidRDefault="006C673A" w:rsidP="00584D4B">
      <w:r w:rsidRPr="00BF5AF4">
        <w:t>一回体験可能</w:t>
      </w:r>
      <w:r>
        <w:rPr>
          <w:rFonts w:hint="eastAsia"/>
        </w:rPr>
        <w:t>。</w:t>
      </w:r>
      <w:r w:rsidR="00BF5AF4" w:rsidRPr="00BF5AF4">
        <w:t>体験受講料は、5,000円(税込：5,500円)</w:t>
      </w:r>
    </w:p>
    <w:p w14:paraId="0F5EE0F9" w14:textId="04917A34" w:rsidR="00CD453F" w:rsidRPr="00CD453F" w:rsidRDefault="00CD453F" w:rsidP="002B4916">
      <w:pPr>
        <w:ind w:left="210" w:hangingChars="100" w:hanging="210"/>
      </w:pPr>
      <w:r w:rsidRPr="008E200E">
        <w:t>受講料は、次の指定口座にお振込下さい。</w:t>
      </w:r>
      <w:r w:rsidRPr="008E200E">
        <w:br/>
      </w:r>
      <w:r w:rsidRPr="002B4916">
        <w:rPr>
          <w:b/>
          <w:bCs/>
        </w:rPr>
        <w:t>みずほ銀行中野北口支店 普通１３１６６７９ カ)ウーロンドウ</w:t>
      </w:r>
    </w:p>
    <w:p w14:paraId="39A2337D" w14:textId="77777777" w:rsidR="005416BF" w:rsidRPr="005416BF" w:rsidRDefault="005416BF" w:rsidP="005416BF">
      <w:pPr>
        <w:rPr>
          <w:b/>
          <w:bCs/>
        </w:rPr>
      </w:pPr>
    </w:p>
    <w:p w14:paraId="1E9E1608" w14:textId="77777777" w:rsidR="005416BF" w:rsidRPr="00781CD7" w:rsidRDefault="005416BF" w:rsidP="005416BF">
      <w:pPr>
        <w:rPr>
          <w:rFonts w:eastAsia="DengXian"/>
        </w:rPr>
      </w:pPr>
      <w:r w:rsidRPr="00A00BE8">
        <w:rPr>
          <w:b/>
          <w:bCs/>
        </w:rPr>
        <w:t>会 場</w:t>
      </w:r>
    </w:p>
    <w:p w14:paraId="23E25A2C" w14:textId="0B427EE2" w:rsidR="003F3A86" w:rsidRDefault="003F3A86" w:rsidP="003F3A86">
      <w:r w:rsidRPr="00035FE4">
        <w:t>中野</w:t>
      </w:r>
      <w:r w:rsidR="00FE0D3E">
        <w:rPr>
          <w:rFonts w:hint="eastAsia"/>
        </w:rPr>
        <w:t>教室</w:t>
      </w:r>
      <w:r w:rsidR="00C151EC">
        <w:rPr>
          <w:rFonts w:hint="eastAsia"/>
        </w:rPr>
        <w:t xml:space="preserve">　</w:t>
      </w:r>
      <w:r w:rsidR="00FF7D0D" w:rsidRPr="003202AC">
        <w:rPr>
          <w:rFonts w:ascii="Yu Mincho" w:eastAsia="Yu Mincho" w:hAnsi="Yu Mincho" w:hint="eastAsia"/>
        </w:rPr>
        <w:t>梁</w:t>
      </w:r>
      <w:r w:rsidR="00C151EC" w:rsidRPr="003202AC">
        <w:rPr>
          <w:rFonts w:ascii="Yu Mincho" w:eastAsia="Yu Mincho" w:hAnsi="Yu Mincho"/>
        </w:rPr>
        <w:t xml:space="preserve">気功エネルギー空間 </w:t>
      </w:r>
      <w:r w:rsidRPr="003F3A86">
        <w:br/>
        <w:t>〒164-0011 東京都中野区中央4-1-3 ポニータ新中野ビル４F</w:t>
      </w:r>
    </w:p>
    <w:p w14:paraId="675FBE2D" w14:textId="77777777" w:rsidR="008A7B57" w:rsidRDefault="008A7B57"/>
    <w:p w14:paraId="5B649AD5" w14:textId="77777777" w:rsidR="00A73DA2" w:rsidRDefault="009853F4" w:rsidP="00A73DA2">
      <w:pPr>
        <w:rPr>
          <w:b/>
          <w:bCs/>
        </w:rPr>
      </w:pPr>
      <w:r w:rsidRPr="00852DE5">
        <w:rPr>
          <w:b/>
          <w:bCs/>
        </w:rPr>
        <w:t>申込方法</w:t>
      </w:r>
      <w:r w:rsidRPr="00FA36BF">
        <w:br/>
      </w:r>
      <w:r w:rsidRPr="00511ACB">
        <w:rPr>
          <w:color w:val="EE0000"/>
        </w:rPr>
        <w:t>メールでお申込みください。</w:t>
      </w:r>
      <w:r w:rsidR="00A73DA2" w:rsidRPr="00E10D7B">
        <w:rPr>
          <w:b/>
          <w:bCs/>
        </w:rPr>
        <w:t>（入学は随時可能</w:t>
      </w:r>
      <w:r w:rsidR="00A73DA2" w:rsidRPr="00E10D7B">
        <w:rPr>
          <w:rFonts w:hint="eastAsia"/>
          <w:b/>
          <w:bCs/>
        </w:rPr>
        <w:t>、</w:t>
      </w:r>
      <w:r w:rsidR="00A73DA2" w:rsidRPr="00E10D7B">
        <w:rPr>
          <w:b/>
          <w:bCs/>
        </w:rPr>
        <w:t>初心者大歓迎 1回体験可能）</w:t>
      </w:r>
    </w:p>
    <w:p w14:paraId="375D84E3" w14:textId="3D94BE56" w:rsidR="009853F4" w:rsidRPr="00A73DA2" w:rsidRDefault="009853F4"/>
    <w:sectPr w:rsidR="009853F4" w:rsidRPr="00A73DA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2D05D" w14:textId="77777777" w:rsidR="008110D3" w:rsidRDefault="008110D3" w:rsidP="00E10D7B">
      <w:r>
        <w:separator/>
      </w:r>
    </w:p>
  </w:endnote>
  <w:endnote w:type="continuationSeparator" w:id="0">
    <w:p w14:paraId="7D012D27" w14:textId="77777777" w:rsidR="008110D3" w:rsidRDefault="008110D3" w:rsidP="00E10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B957C" w14:textId="77777777" w:rsidR="008110D3" w:rsidRDefault="008110D3" w:rsidP="00E10D7B">
      <w:r>
        <w:separator/>
      </w:r>
    </w:p>
  </w:footnote>
  <w:footnote w:type="continuationSeparator" w:id="0">
    <w:p w14:paraId="620B3F40" w14:textId="77777777" w:rsidR="008110D3" w:rsidRDefault="008110D3" w:rsidP="00E10D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32FF8"/>
    <w:multiLevelType w:val="multilevel"/>
    <w:tmpl w:val="F244A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050159"/>
    <w:multiLevelType w:val="multilevel"/>
    <w:tmpl w:val="E3EC8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9740797">
    <w:abstractNumId w:val="1"/>
  </w:num>
  <w:num w:numId="2" w16cid:durableId="446043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6CB"/>
    <w:rsid w:val="00035FE4"/>
    <w:rsid w:val="000455CB"/>
    <w:rsid w:val="00056F69"/>
    <w:rsid w:val="00095BD6"/>
    <w:rsid w:val="000A40E1"/>
    <w:rsid w:val="000D3478"/>
    <w:rsid w:val="000E76CB"/>
    <w:rsid w:val="000F1B34"/>
    <w:rsid w:val="0013629F"/>
    <w:rsid w:val="001416BE"/>
    <w:rsid w:val="001556E8"/>
    <w:rsid w:val="00161D62"/>
    <w:rsid w:val="00186207"/>
    <w:rsid w:val="002517D4"/>
    <w:rsid w:val="002732BA"/>
    <w:rsid w:val="002B4916"/>
    <w:rsid w:val="002C6A1B"/>
    <w:rsid w:val="002F4723"/>
    <w:rsid w:val="00300F06"/>
    <w:rsid w:val="003202AC"/>
    <w:rsid w:val="00331AE1"/>
    <w:rsid w:val="00347260"/>
    <w:rsid w:val="00387DA6"/>
    <w:rsid w:val="003A2B56"/>
    <w:rsid w:val="003B5D23"/>
    <w:rsid w:val="003E7B8A"/>
    <w:rsid w:val="003F3A86"/>
    <w:rsid w:val="004755E5"/>
    <w:rsid w:val="00480A3E"/>
    <w:rsid w:val="00481805"/>
    <w:rsid w:val="004A0206"/>
    <w:rsid w:val="004B4645"/>
    <w:rsid w:val="004C45B1"/>
    <w:rsid w:val="005358A7"/>
    <w:rsid w:val="005416BF"/>
    <w:rsid w:val="00572961"/>
    <w:rsid w:val="005766EF"/>
    <w:rsid w:val="00584D4B"/>
    <w:rsid w:val="005A3B49"/>
    <w:rsid w:val="005B3C57"/>
    <w:rsid w:val="006C673A"/>
    <w:rsid w:val="006F32B4"/>
    <w:rsid w:val="00701FE7"/>
    <w:rsid w:val="00705513"/>
    <w:rsid w:val="007C7C9B"/>
    <w:rsid w:val="007F7DE5"/>
    <w:rsid w:val="008110D3"/>
    <w:rsid w:val="00841A08"/>
    <w:rsid w:val="00852DE5"/>
    <w:rsid w:val="008A7B57"/>
    <w:rsid w:val="008B3741"/>
    <w:rsid w:val="00911228"/>
    <w:rsid w:val="009151F8"/>
    <w:rsid w:val="0092610F"/>
    <w:rsid w:val="00926D20"/>
    <w:rsid w:val="009419AA"/>
    <w:rsid w:val="0096065E"/>
    <w:rsid w:val="00983FD1"/>
    <w:rsid w:val="009853F4"/>
    <w:rsid w:val="00A1315B"/>
    <w:rsid w:val="00A704CE"/>
    <w:rsid w:val="00A73DA2"/>
    <w:rsid w:val="00AA7794"/>
    <w:rsid w:val="00B313BD"/>
    <w:rsid w:val="00BA7E1A"/>
    <w:rsid w:val="00BC0F80"/>
    <w:rsid w:val="00BC5EA8"/>
    <w:rsid w:val="00BE0D91"/>
    <w:rsid w:val="00BF5AF4"/>
    <w:rsid w:val="00C151EC"/>
    <w:rsid w:val="00C70246"/>
    <w:rsid w:val="00C8333E"/>
    <w:rsid w:val="00CD0DEB"/>
    <w:rsid w:val="00CD453F"/>
    <w:rsid w:val="00CF37C8"/>
    <w:rsid w:val="00D727CD"/>
    <w:rsid w:val="00DA065A"/>
    <w:rsid w:val="00DA5C88"/>
    <w:rsid w:val="00DB5DC8"/>
    <w:rsid w:val="00DC4746"/>
    <w:rsid w:val="00DC5DF5"/>
    <w:rsid w:val="00E10D7B"/>
    <w:rsid w:val="00E5678C"/>
    <w:rsid w:val="00E56B8A"/>
    <w:rsid w:val="00E75A19"/>
    <w:rsid w:val="00E91B32"/>
    <w:rsid w:val="00ED33C7"/>
    <w:rsid w:val="00EF066F"/>
    <w:rsid w:val="00F54C0A"/>
    <w:rsid w:val="00F72ED8"/>
    <w:rsid w:val="00FA0142"/>
    <w:rsid w:val="00FE0D3E"/>
    <w:rsid w:val="00FF7D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6A1CD44"/>
  <w15:chartTrackingRefBased/>
  <w15:docId w15:val="{ABD44720-D047-42A5-AB16-A6FF6FC8C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E76C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E76C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E76C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E76C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E76C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E76C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E76C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E76C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E76C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E76C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E76C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E76C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E76C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E76C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E76C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E76C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E76C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E76C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E76C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E76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76C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E76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E76CB"/>
    <w:pPr>
      <w:spacing w:before="160" w:after="160"/>
      <w:jc w:val="center"/>
    </w:pPr>
    <w:rPr>
      <w:i/>
      <w:iCs/>
      <w:color w:val="404040" w:themeColor="text1" w:themeTint="BF"/>
    </w:rPr>
  </w:style>
  <w:style w:type="character" w:customStyle="1" w:styleId="a8">
    <w:name w:val="引用文 (文字)"/>
    <w:basedOn w:val="a0"/>
    <w:link w:val="a7"/>
    <w:uiPriority w:val="29"/>
    <w:rsid w:val="000E76CB"/>
    <w:rPr>
      <w:i/>
      <w:iCs/>
      <w:color w:val="404040" w:themeColor="text1" w:themeTint="BF"/>
    </w:rPr>
  </w:style>
  <w:style w:type="paragraph" w:styleId="a9">
    <w:name w:val="List Paragraph"/>
    <w:basedOn w:val="a"/>
    <w:uiPriority w:val="34"/>
    <w:qFormat/>
    <w:rsid w:val="000E76CB"/>
    <w:pPr>
      <w:ind w:left="720"/>
      <w:contextualSpacing/>
    </w:pPr>
  </w:style>
  <w:style w:type="character" w:styleId="21">
    <w:name w:val="Intense Emphasis"/>
    <w:basedOn w:val="a0"/>
    <w:uiPriority w:val="21"/>
    <w:qFormat/>
    <w:rsid w:val="000E76CB"/>
    <w:rPr>
      <w:i/>
      <w:iCs/>
      <w:color w:val="2F5496" w:themeColor="accent1" w:themeShade="BF"/>
    </w:rPr>
  </w:style>
  <w:style w:type="paragraph" w:styleId="22">
    <w:name w:val="Intense Quote"/>
    <w:basedOn w:val="a"/>
    <w:next w:val="a"/>
    <w:link w:val="23"/>
    <w:uiPriority w:val="30"/>
    <w:qFormat/>
    <w:rsid w:val="000E76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0E76CB"/>
    <w:rPr>
      <w:i/>
      <w:iCs/>
      <w:color w:val="2F5496" w:themeColor="accent1" w:themeShade="BF"/>
    </w:rPr>
  </w:style>
  <w:style w:type="character" w:styleId="24">
    <w:name w:val="Intense Reference"/>
    <w:basedOn w:val="a0"/>
    <w:uiPriority w:val="32"/>
    <w:qFormat/>
    <w:rsid w:val="000E76CB"/>
    <w:rPr>
      <w:b/>
      <w:bCs/>
      <w:smallCaps/>
      <w:color w:val="2F5496" w:themeColor="accent1" w:themeShade="BF"/>
      <w:spacing w:val="5"/>
    </w:rPr>
  </w:style>
  <w:style w:type="character" w:styleId="aa">
    <w:name w:val="Hyperlink"/>
    <w:basedOn w:val="a0"/>
    <w:uiPriority w:val="99"/>
    <w:unhideWhenUsed/>
    <w:rsid w:val="003F3A86"/>
    <w:rPr>
      <w:color w:val="0563C1" w:themeColor="hyperlink"/>
      <w:u w:val="single"/>
    </w:rPr>
  </w:style>
  <w:style w:type="character" w:styleId="ab">
    <w:name w:val="Unresolved Mention"/>
    <w:basedOn w:val="a0"/>
    <w:uiPriority w:val="99"/>
    <w:semiHidden/>
    <w:unhideWhenUsed/>
    <w:rsid w:val="003F3A86"/>
    <w:rPr>
      <w:color w:val="605E5C"/>
      <w:shd w:val="clear" w:color="auto" w:fill="E1DFDD"/>
    </w:rPr>
  </w:style>
  <w:style w:type="paragraph" w:styleId="ac">
    <w:name w:val="header"/>
    <w:basedOn w:val="a"/>
    <w:link w:val="ad"/>
    <w:uiPriority w:val="99"/>
    <w:unhideWhenUsed/>
    <w:rsid w:val="00E10D7B"/>
    <w:pPr>
      <w:tabs>
        <w:tab w:val="center" w:pos="4153"/>
        <w:tab w:val="right" w:pos="8306"/>
      </w:tabs>
      <w:snapToGrid w:val="0"/>
    </w:pPr>
  </w:style>
  <w:style w:type="character" w:customStyle="1" w:styleId="ad">
    <w:name w:val="ヘッダー (文字)"/>
    <w:basedOn w:val="a0"/>
    <w:link w:val="ac"/>
    <w:uiPriority w:val="99"/>
    <w:rsid w:val="00E10D7B"/>
  </w:style>
  <w:style w:type="paragraph" w:styleId="ae">
    <w:name w:val="footer"/>
    <w:basedOn w:val="a"/>
    <w:link w:val="af"/>
    <w:uiPriority w:val="99"/>
    <w:unhideWhenUsed/>
    <w:rsid w:val="00E10D7B"/>
    <w:pPr>
      <w:tabs>
        <w:tab w:val="center" w:pos="4153"/>
        <w:tab w:val="right" w:pos="8306"/>
      </w:tabs>
      <w:snapToGrid w:val="0"/>
    </w:pPr>
  </w:style>
  <w:style w:type="character" w:customStyle="1" w:styleId="af">
    <w:name w:val="フッター (文字)"/>
    <w:basedOn w:val="a0"/>
    <w:link w:val="ae"/>
    <w:uiPriority w:val="99"/>
    <w:rsid w:val="00E10D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117</Words>
  <Characters>669</Characters>
  <Application>Microsoft Office Word</Application>
  <DocSecurity>0</DocSecurity>
  <Lines>5</Lines>
  <Paragraphs>1</Paragraphs>
  <ScaleCrop>false</ScaleCrop>
  <Company/>
  <LinksUpToDate>false</LinksUpToDate>
  <CharactersWithSpaces>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66</cp:revision>
  <dcterms:created xsi:type="dcterms:W3CDTF">2026-06-24T08:37:00Z</dcterms:created>
  <dcterms:modified xsi:type="dcterms:W3CDTF">2026-07-11T09:34:00Z</dcterms:modified>
</cp:coreProperties>
</file>