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F4E79"/>
          <w:sz w:val="40"/>
        </w:rPr>
        <w:t>LAPORAN AUDIT, KOREKSI FORMAT, DAN PERBAIKAN LOGIKA WORKFLOW</w:t>
      </w:r>
    </w:p>
    <w:p>
      <w:pPr>
        <w:spacing w:before="0" w:after="320"/>
      </w:pPr>
      <w:r>
        <w:rPr>
          <w:rFonts w:ascii="Segoe UI" w:hAnsi="Segoe UI"/>
          <w:i/>
          <w:color w:val="2F5496"/>
          <w:sz w:val="24"/>
        </w:rPr>
        <w:t>Analisis Perbandingan workflows.json vs workflow-dev.json &amp; Mitigasi Risiko Transaksi Time-Out / Looping</w:t>
      </w:r>
    </w:p>
    <w:tbl>
      <w:tblPr>
        <w:tblW w:type="auto" w:w="0"/>
        <w:jc w:val="center"/>
        <w:tblLook w:firstColumn="1" w:firstRow="1" w:lastColumn="0" w:lastRow="0" w:noHBand="0" w:noVBand="1" w:val="04A0"/>
      </w:tblPr>
      <w:tblGrid>
        <w:gridCol w:w="4680"/>
        <w:gridCol w:w="4680"/>
      </w:tblGrid>
      <w:tr>
        <w:tc>
          <w:tcPr>
            <w:tcW w:type="dxa" w:w="3168"/>
            <w:shd w:fill="F2F4F7"/>
            <w:tcMar>
              <w:top w:w="80" w:type="dxa"/>
              <w:bottom w:w="80" w:type="dxa"/>
              <w:left w:w="120" w:type="dxa"/>
              <w:right w:w="120" w:type="dxa"/>
            </w:tcMar>
          </w:tcPr>
          <w:p>
            <w:r>
              <w:rPr>
                <w:b/>
                <w:sz w:val="19"/>
              </w:rPr>
              <w:t>Tanggal Audit &amp; Pembaruan</w:t>
            </w:r>
          </w:p>
        </w:tc>
        <w:tc>
          <w:tcPr>
            <w:tcW w:type="dxa" w:w="6192"/>
            <w:shd w:fill="FAFAFA"/>
            <w:tcMar>
              <w:top w:w="80" w:type="dxa"/>
              <w:bottom w:w="80" w:type="dxa"/>
              <w:left w:w="120" w:type="dxa"/>
              <w:right w:w="120" w:type="dxa"/>
            </w:tcMar>
          </w:tcPr>
          <w:p>
            <w:r>
              <w:rPr>
                <w:sz w:val="19"/>
              </w:rPr>
              <w:t>07 September 2026</w:t>
            </w:r>
          </w:p>
        </w:tc>
      </w:tr>
      <w:tr>
        <w:tc>
          <w:tcPr>
            <w:tcW w:type="dxa" w:w="3168"/>
            <w:shd w:fill="F2F4F7"/>
            <w:tcMar>
              <w:top w:w="80" w:type="dxa"/>
              <w:bottom w:w="80" w:type="dxa"/>
              <w:left w:w="120" w:type="dxa"/>
              <w:right w:w="120" w:type="dxa"/>
            </w:tcMar>
          </w:tcPr>
          <w:p>
            <w:r>
              <w:rPr>
                <w:b/>
                <w:sz w:val="19"/>
              </w:rPr>
              <w:t>Lingkungan / Sistem</w:t>
            </w:r>
          </w:p>
        </w:tc>
        <w:tc>
          <w:tcPr>
            <w:tcW w:type="dxa" w:w="6192"/>
            <w:shd w:fill="FAFAFA"/>
            <w:tcMar>
              <w:top w:w="80" w:type="dxa"/>
              <w:bottom w:w="80" w:type="dxa"/>
              <w:left w:w="120" w:type="dxa"/>
              <w:right w:w="120" w:type="dxa"/>
            </w:tcMar>
          </w:tcPr>
          <w:p>
            <w:r>
              <w:rPr>
                <w:sz w:val="19"/>
              </w:rPr>
              <w:t>Netflix Conductor - Orkes Engine (PLN AP2T &amp; Non-Energi Billing)</w:t>
            </w:r>
          </w:p>
        </w:tc>
      </w:tr>
      <w:tr>
        <w:tc>
          <w:tcPr>
            <w:tcW w:type="dxa" w:w="3168"/>
            <w:shd w:fill="F2F4F7"/>
            <w:tcMar>
              <w:top w:w="80" w:type="dxa"/>
              <w:bottom w:w="80" w:type="dxa"/>
              <w:left w:w="120" w:type="dxa"/>
              <w:right w:w="120" w:type="dxa"/>
            </w:tcMar>
          </w:tcPr>
          <w:p>
            <w:r>
              <w:rPr>
                <w:b/>
                <w:sz w:val="19"/>
              </w:rPr>
              <w:t>File Sumber &amp; Target</w:t>
            </w:r>
          </w:p>
        </w:tc>
        <w:tc>
          <w:tcPr>
            <w:tcW w:type="dxa" w:w="6192"/>
            <w:shd w:fill="FAFAFA"/>
            <w:tcMar>
              <w:top w:w="80" w:type="dxa"/>
              <w:bottom w:w="80" w:type="dxa"/>
              <w:left w:w="120" w:type="dxa"/>
              <w:right w:w="120" w:type="dxa"/>
            </w:tcMar>
          </w:tcPr>
          <w:p>
            <w:r>
              <w:rPr>
                <w:sz w:val="19"/>
              </w:rPr>
              <w:t>workflows.json (Export Server) vs workflow-dev.json (Dev Reference)</w:t>
            </w:r>
          </w:p>
        </w:tc>
      </w:tr>
      <w:tr>
        <w:tc>
          <w:tcPr>
            <w:tcW w:type="dxa" w:w="3168"/>
            <w:shd w:fill="F2F4F7"/>
            <w:tcMar>
              <w:top w:w="80" w:type="dxa"/>
              <w:bottom w:w="80" w:type="dxa"/>
              <w:left w:w="120" w:type="dxa"/>
              <w:right w:w="120" w:type="dxa"/>
            </w:tcMar>
          </w:tcPr>
          <w:p>
            <w:r>
              <w:rPr>
                <w:b/>
                <w:sz w:val="19"/>
              </w:rPr>
              <w:t>Status Akhir</w:t>
            </w:r>
          </w:p>
        </w:tc>
        <w:tc>
          <w:tcPr>
            <w:tcW w:type="dxa" w:w="6192"/>
            <w:shd w:fill="FAFAFA"/>
            <w:tcMar>
              <w:top w:w="80" w:type="dxa"/>
              <w:bottom w:w="80" w:type="dxa"/>
              <w:left w:w="120" w:type="dxa"/>
              <w:right w:w="120" w:type="dxa"/>
            </w:tcMar>
          </w:tcPr>
          <w:p>
            <w:r>
              <w:rPr>
                <w:sz w:val="19"/>
              </w:rPr>
              <w:t>Selesai - 0 Syntax Error, 0 Bad Parameter, 45 Bug Logika/Looping Diperbaiki</w:t>
            </w:r>
          </w:p>
        </w:tc>
      </w:tr>
    </w:tbl>
    <w:p>
      <w:pPr>
        <w:spacing w:after="240"/>
      </w:pPr>
    </w:p>
    <w:p>
      <w:pPr>
        <w:pStyle w:val="Heading1"/>
        <w:spacing w:before="280" w:after="120"/>
      </w:pPr>
      <w:r>
        <w:rPr>
          <w:color w:val="1F4E79"/>
        </w:rPr>
        <w:t>1. Ringkasan Eksekutif</w:t>
      </w:r>
    </w:p>
    <w:p>
      <w:r>
        <w:t>Dokumen ini mendokumentasikan hasil audit teknis, pembersihan format, penyelesaian galat sintaksis, komparasi menyeluruh terhadap workflow development, serta perbaikan skrip logika JavaScript yang berpotensi menyebabkan transaksi time-out, ledakan perulangan (loop explosion), maupun disfungsi branching (if-then) pada engine orkestrasi Netflix Conductor.</w:t>
      </w:r>
    </w:p>
    <w:p>
      <w:r>
        <w:t>Pemeriksaan dilakukan terhadap 225 definisi workflow aktif di dalam file workflows.json yang baru saja diekstrak melalui skrip export.sh. Dari hasil audit, ditemukan sejumlah kecacatan serialisasi data yang berhasil dinormalkan, serta 45 perbaikan logika dan loop yang diimplementasikan pada 15 workflow kritikal.</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00" w:type="dxa"/>
              <w:bottom w:w="100" w:type="dxa"/>
              <w:left w:w="120" w:type="dxa"/>
              <w:right w:w="120" w:type="dxa"/>
            </w:tcMar>
          </w:tcPr>
          <w:p>
            <w:r>
              <w:rPr>
                <w:b/>
                <w:color w:val="FFFFFF"/>
                <w:sz w:val="19"/>
              </w:rPr>
              <w:t>Metrik Pemeriksaan</w:t>
            </w:r>
          </w:p>
        </w:tc>
        <w:tc>
          <w:tcPr>
            <w:tcW w:type="dxa" w:w="2340"/>
            <w:shd w:fill="1F4E79"/>
            <w:tcMar>
              <w:top w:w="100" w:type="dxa"/>
              <w:bottom w:w="100" w:type="dxa"/>
              <w:left w:w="120" w:type="dxa"/>
              <w:right w:w="120" w:type="dxa"/>
            </w:tcMar>
          </w:tcPr>
          <w:p>
            <w:r>
              <w:rPr>
                <w:b/>
                <w:color w:val="FFFFFF"/>
                <w:sz w:val="19"/>
              </w:rPr>
              <w:t>Kondisi Awal (Export)</w:t>
            </w:r>
          </w:p>
        </w:tc>
        <w:tc>
          <w:tcPr>
            <w:tcW w:type="dxa" w:w="2340"/>
            <w:shd w:fill="1F4E79"/>
            <w:tcMar>
              <w:top w:w="100" w:type="dxa"/>
              <w:bottom w:w="100" w:type="dxa"/>
              <w:left w:w="120" w:type="dxa"/>
              <w:right w:w="120" w:type="dxa"/>
            </w:tcMar>
          </w:tcPr>
          <w:p>
            <w:r>
              <w:rPr>
                <w:b/>
                <w:color w:val="FFFFFF"/>
                <w:sz w:val="19"/>
              </w:rPr>
              <w:t>Kondisi Akhir</w:t>
            </w:r>
          </w:p>
        </w:tc>
        <w:tc>
          <w:tcPr>
            <w:tcW w:type="dxa" w:w="2340"/>
            <w:shd w:fill="1F4E79"/>
            <w:tcMar>
              <w:top w:w="100" w:type="dxa"/>
              <w:bottom w:w="100" w:type="dxa"/>
              <w:left w:w="120" w:type="dxa"/>
              <w:right w:w="120" w:type="dxa"/>
            </w:tcMar>
          </w:tcPr>
          <w:p>
            <w:r>
              <w:rPr>
                <w:b/>
                <w:color w:val="FFFFFF"/>
                <w:sz w:val="19"/>
              </w:rPr>
              <w:t>Keterangan</w:t>
            </w:r>
          </w:p>
        </w:tc>
      </w:tr>
      <w:tr>
        <w:tc>
          <w:tcPr>
            <w:tcW w:type="dxa" w:w="2340"/>
            <w:tcMar>
              <w:top w:w="80" w:type="dxa"/>
              <w:bottom w:w="80" w:type="dxa"/>
              <w:left w:w="100" w:type="dxa"/>
              <w:right w:w="100" w:type="dxa"/>
            </w:tcMar>
            <w:shd w:fill="F9FAFB"/>
          </w:tcPr>
          <w:p>
            <w:r>
              <w:rPr>
                <w:b/>
                <w:sz w:val="18"/>
              </w:rPr>
              <w:t>Total Workflow Terdefinisi</w:t>
            </w:r>
          </w:p>
        </w:tc>
        <w:tc>
          <w:tcPr>
            <w:tcW w:type="dxa" w:w="2340"/>
            <w:tcMar>
              <w:top w:w="80" w:type="dxa"/>
              <w:bottom w:w="80" w:type="dxa"/>
              <w:left w:w="100" w:type="dxa"/>
              <w:right w:w="100" w:type="dxa"/>
            </w:tcMar>
            <w:shd w:fill="FFFFFF"/>
          </w:tcPr>
          <w:p>
            <w:r>
              <w:rPr>
                <w:sz w:val="18"/>
              </w:rPr>
              <w:t>225 Workflow</w:t>
            </w:r>
          </w:p>
        </w:tc>
        <w:tc>
          <w:tcPr>
            <w:tcW w:type="dxa" w:w="2340"/>
            <w:tcMar>
              <w:top w:w="80" w:type="dxa"/>
              <w:bottom w:w="80" w:type="dxa"/>
              <w:left w:w="100" w:type="dxa"/>
              <w:right w:w="100" w:type="dxa"/>
            </w:tcMar>
            <w:shd w:fill="FFFFFF"/>
          </w:tcPr>
          <w:p>
            <w:r>
              <w:rPr>
                <w:sz w:val="18"/>
              </w:rPr>
              <w:t>225 Workflow</w:t>
            </w:r>
          </w:p>
        </w:tc>
        <w:tc>
          <w:tcPr>
            <w:tcW w:type="dxa" w:w="2340"/>
            <w:tcMar>
              <w:top w:w="80" w:type="dxa"/>
              <w:bottom w:w="80" w:type="dxa"/>
              <w:left w:w="100" w:type="dxa"/>
              <w:right w:w="100" w:type="dxa"/>
            </w:tcMar>
            <w:shd w:fill="FFFFFF"/>
          </w:tcPr>
          <w:p>
            <w:r>
              <w:rPr>
                <w:sz w:val="18"/>
              </w:rPr>
              <w:t>Lengkap &amp; valid</w:t>
            </w:r>
          </w:p>
        </w:tc>
      </w:tr>
      <w:tr>
        <w:tc>
          <w:tcPr>
            <w:tcW w:type="dxa" w:w="2340"/>
            <w:tcMar>
              <w:top w:w="80" w:type="dxa"/>
              <w:bottom w:w="80" w:type="dxa"/>
              <w:left w:w="100" w:type="dxa"/>
              <w:right w:w="100" w:type="dxa"/>
            </w:tcMar>
            <w:shd w:fill="F9FAFB"/>
          </w:tcPr>
          <w:p>
            <w:r>
              <w:rPr>
                <w:b/>
                <w:sz w:val="18"/>
              </w:rPr>
              <w:t>Invalid Parameter Keys</w:t>
            </w:r>
          </w:p>
        </w:tc>
        <w:tc>
          <w:tcPr>
            <w:tcW w:type="dxa" w:w="2340"/>
            <w:tcMar>
              <w:top w:w="80" w:type="dxa"/>
              <w:bottom w:w="80" w:type="dxa"/>
              <w:left w:w="100" w:type="dxa"/>
              <w:right w:w="100" w:type="dxa"/>
            </w:tcMar>
            <w:shd w:fill="FFFFFF"/>
          </w:tcPr>
          <w:p>
            <w:r>
              <w:rPr>
                <w:sz w:val="18"/>
              </w:rPr>
              <w:t>27 Parameter Cacat</w:t>
            </w:r>
          </w:p>
        </w:tc>
        <w:tc>
          <w:tcPr>
            <w:tcW w:type="dxa" w:w="2340"/>
            <w:tcMar>
              <w:top w:w="80" w:type="dxa"/>
              <w:bottom w:w="80" w:type="dxa"/>
              <w:left w:w="100" w:type="dxa"/>
              <w:right w:w="100" w:type="dxa"/>
            </w:tcMar>
            <w:shd w:fill="FFFFFF"/>
          </w:tcPr>
          <w:p>
            <w:r>
              <w:rPr>
                <w:sz w:val="18"/>
              </w:rPr>
              <w:t>0 Parameter Cacat</w:t>
            </w:r>
          </w:p>
        </w:tc>
        <w:tc>
          <w:tcPr>
            <w:tcW w:type="dxa" w:w="2340"/>
            <w:tcMar>
              <w:top w:w="80" w:type="dxa"/>
              <w:bottom w:w="80" w:type="dxa"/>
              <w:left w:w="100" w:type="dxa"/>
              <w:right w:w="100" w:type="dxa"/>
            </w:tcMar>
            <w:shd w:fill="FFFFFF"/>
          </w:tcPr>
          <w:p>
            <w:r>
              <w:rPr>
                <w:sz w:val="18"/>
              </w:rPr>
              <w:t>Key '', '0', '=', '$.*' dibersihkan</w:t>
            </w:r>
          </w:p>
        </w:tc>
      </w:tr>
      <w:tr>
        <w:tc>
          <w:tcPr>
            <w:tcW w:type="dxa" w:w="2340"/>
            <w:tcMar>
              <w:top w:w="80" w:type="dxa"/>
              <w:bottom w:w="80" w:type="dxa"/>
              <w:left w:w="100" w:type="dxa"/>
              <w:right w:w="100" w:type="dxa"/>
            </w:tcMar>
            <w:shd w:fill="F9FAFB"/>
          </w:tcPr>
          <w:p>
            <w:r>
              <w:rPr>
                <w:b/>
                <w:sz w:val="18"/>
              </w:rPr>
              <w:t>JavaScript Syntax Error</w:t>
            </w:r>
          </w:p>
        </w:tc>
        <w:tc>
          <w:tcPr>
            <w:tcW w:type="dxa" w:w="2340"/>
            <w:tcMar>
              <w:top w:w="80" w:type="dxa"/>
              <w:bottom w:w="80" w:type="dxa"/>
              <w:left w:w="100" w:type="dxa"/>
              <w:right w:w="100" w:type="dxa"/>
            </w:tcMar>
            <w:shd w:fill="FFFFFF"/>
          </w:tcPr>
          <w:p>
            <w:r>
              <w:rPr>
                <w:sz w:val="18"/>
              </w:rPr>
              <w:t>126 Error Syntax</w:t>
            </w:r>
          </w:p>
        </w:tc>
        <w:tc>
          <w:tcPr>
            <w:tcW w:type="dxa" w:w="2340"/>
            <w:tcMar>
              <w:top w:w="80" w:type="dxa"/>
              <w:bottom w:w="80" w:type="dxa"/>
              <w:left w:w="100" w:type="dxa"/>
              <w:right w:w="100" w:type="dxa"/>
            </w:tcMar>
            <w:shd w:fill="FFFFFF"/>
          </w:tcPr>
          <w:p>
            <w:r>
              <w:rPr>
                <w:sz w:val="18"/>
              </w:rPr>
              <w:t>0 Error Syntax</w:t>
            </w:r>
          </w:p>
        </w:tc>
        <w:tc>
          <w:tcPr>
            <w:tcW w:type="dxa" w:w="2340"/>
            <w:tcMar>
              <w:top w:w="80" w:type="dxa"/>
              <w:bottom w:w="80" w:type="dxa"/>
              <w:left w:w="100" w:type="dxa"/>
              <w:right w:w="100" w:type="dxa"/>
            </w:tcMar>
            <w:shd w:fill="FFFFFF"/>
          </w:tcPr>
          <w:p>
            <w:r>
              <w:rPr>
                <w:sz w:val="18"/>
              </w:rPr>
              <w:t>100% Lolos Node.js vm.Script parser</w:t>
            </w:r>
          </w:p>
        </w:tc>
      </w:tr>
      <w:tr>
        <w:tc>
          <w:tcPr>
            <w:tcW w:type="dxa" w:w="2340"/>
            <w:tcMar>
              <w:top w:w="80" w:type="dxa"/>
              <w:bottom w:w="80" w:type="dxa"/>
              <w:left w:w="100" w:type="dxa"/>
              <w:right w:w="100" w:type="dxa"/>
            </w:tcMar>
            <w:shd w:fill="F9FAFB"/>
          </w:tcPr>
          <w:p>
            <w:r>
              <w:rPr>
                <w:b/>
                <w:sz w:val="18"/>
              </w:rPr>
              <w:t>Workflow Berbeda vs Dev</w:t>
            </w:r>
          </w:p>
        </w:tc>
        <w:tc>
          <w:tcPr>
            <w:tcW w:type="dxa" w:w="2340"/>
            <w:tcMar>
              <w:top w:w="80" w:type="dxa"/>
              <w:bottom w:w="80" w:type="dxa"/>
              <w:left w:w="100" w:type="dxa"/>
              <w:right w:w="100" w:type="dxa"/>
            </w:tcMar>
            <w:shd w:fill="FFFFFF"/>
          </w:tcPr>
          <w:p>
            <w:r>
              <w:rPr>
                <w:sz w:val="18"/>
              </w:rPr>
              <w:t>70 Workflow Berbeda</w:t>
            </w:r>
          </w:p>
        </w:tc>
        <w:tc>
          <w:tcPr>
            <w:tcW w:type="dxa" w:w="2340"/>
            <w:tcMar>
              <w:top w:w="80" w:type="dxa"/>
              <w:bottom w:w="80" w:type="dxa"/>
              <w:left w:w="100" w:type="dxa"/>
              <w:right w:w="100" w:type="dxa"/>
            </w:tcMar>
            <w:shd w:fill="FFFFFF"/>
          </w:tcPr>
          <w:p>
            <w:r>
              <w:rPr>
                <w:sz w:val="18"/>
              </w:rPr>
              <w:t>70 Workflow Diperbarui</w:t>
            </w:r>
          </w:p>
        </w:tc>
        <w:tc>
          <w:tcPr>
            <w:tcW w:type="dxa" w:w="2340"/>
            <w:tcMar>
              <w:top w:w="80" w:type="dxa"/>
              <w:bottom w:w="80" w:type="dxa"/>
              <w:left w:w="100" w:type="dxa"/>
              <w:right w:w="100" w:type="dxa"/>
            </w:tcMar>
            <w:shd w:fill="FFFFFF"/>
          </w:tcPr>
          <w:p>
            <w:r>
              <w:rPr>
                <w:sz w:val="18"/>
              </w:rPr>
              <w:t>Memuat update bisnis &amp; formula baru</w:t>
            </w:r>
          </w:p>
        </w:tc>
      </w:tr>
      <w:tr>
        <w:tc>
          <w:tcPr>
            <w:tcW w:type="dxa" w:w="2340"/>
            <w:tcMar>
              <w:top w:w="80" w:type="dxa"/>
              <w:bottom w:w="80" w:type="dxa"/>
              <w:left w:w="100" w:type="dxa"/>
              <w:right w:w="100" w:type="dxa"/>
            </w:tcMar>
            <w:shd w:fill="F9FAFB"/>
          </w:tcPr>
          <w:p>
            <w:r>
              <w:rPr>
                <w:b/>
                <w:sz w:val="18"/>
              </w:rPr>
              <w:t>Potensi Time-Out &amp; Bug Logika</w:t>
            </w:r>
          </w:p>
        </w:tc>
        <w:tc>
          <w:tcPr>
            <w:tcW w:type="dxa" w:w="2340"/>
            <w:tcMar>
              <w:top w:w="80" w:type="dxa"/>
              <w:bottom w:w="80" w:type="dxa"/>
              <w:left w:w="100" w:type="dxa"/>
              <w:right w:w="100" w:type="dxa"/>
            </w:tcMar>
            <w:shd w:fill="FFFFFF"/>
          </w:tcPr>
          <w:p>
            <w:r>
              <w:rPr>
                <w:sz w:val="18"/>
              </w:rPr>
              <w:t>Terdeteksi di 15 Workflow</w:t>
            </w:r>
          </w:p>
        </w:tc>
        <w:tc>
          <w:tcPr>
            <w:tcW w:type="dxa" w:w="2340"/>
            <w:tcMar>
              <w:top w:w="80" w:type="dxa"/>
              <w:bottom w:w="80" w:type="dxa"/>
              <w:left w:w="100" w:type="dxa"/>
              <w:right w:w="100" w:type="dxa"/>
            </w:tcMar>
            <w:shd w:fill="FFFFFF"/>
          </w:tcPr>
          <w:p>
            <w:r>
              <w:rPr>
                <w:sz w:val="18"/>
              </w:rPr>
              <w:t>45 Titik Kode Diperbaiki</w:t>
            </w:r>
          </w:p>
        </w:tc>
        <w:tc>
          <w:tcPr>
            <w:tcW w:type="dxa" w:w="2340"/>
            <w:tcMar>
              <w:top w:w="80" w:type="dxa"/>
              <w:bottom w:w="80" w:type="dxa"/>
              <w:left w:w="100" w:type="dxa"/>
              <w:right w:w="100" w:type="dxa"/>
            </w:tcMar>
            <w:shd w:fill="FFFFFF"/>
          </w:tcPr>
          <w:p>
            <w:r>
              <w:rPr>
                <w:sz w:val="18"/>
              </w:rPr>
              <w:t>Termasuk DO_WHILE, SWITCH, &amp; De Morgan</w:t>
            </w:r>
          </w:p>
        </w:tc>
      </w:tr>
    </w:tbl>
    <w:p>
      <w:pPr>
        <w:spacing w:after="240"/>
      </w:pPr>
    </w:p>
    <w:p>
      <w:pPr>
        <w:pStyle w:val="Heading1"/>
        <w:spacing w:before="280" w:after="120"/>
      </w:pPr>
      <w:r>
        <w:rPr>
          <w:color w:val="1F4E79"/>
        </w:rPr>
        <w:t>2. Koreksi Kesalahan Format &amp; Sintaks di workflows.json</w:t>
      </w:r>
    </w:p>
    <w:p>
      <w:r>
        <w:t>Hasil ekspor langsung melalui cURL ke endpoint Conductor (/api/metadata/workflow) menghasilkan file JSON mentah sepanjang 6,4 MB dalam 1 baris tunggal. Selain ketiadaan pemformatan baris, ditemukan cacat data struktural yang memicu kegagalan eksekusi parser:</w:t>
      </w:r>
    </w:p>
    <w:p>
      <w:pPr>
        <w:pStyle w:val="Heading2"/>
      </w:pPr>
      <w:r>
        <w:t>A. Pembersihan Kunci Parameter Cacat (27 Kunci Anomali)</w:t>
      </w:r>
    </w:p>
    <w:p>
      <w:r>
        <w:rPr>
          <w:b/>
        </w:rPr>
        <w:t xml:space="preserve">1. Parameter Kunci Kosong ('') : </w:t>
      </w:r>
      <w:r>
        <w:t>Ditemukan parameter tanpa nama dengan nilai '${workflow.input.data.}' atau '${workflow.input.}' pada task di workflow plts_asap, plts_atap_, rm_no_rm, rm_no_rm_test_ade, dan workflow_standar_rm_non_rm_l1_1300_va_. Seluruh kunci kosong telah dihapus.</w:t>
        <w:br/>
      </w:r>
      <w:r>
        <w:rPr>
          <w:b/>
        </w:rPr>
        <w:t xml:space="preserve">2. Injeksi Kunci Anomali ('0' dan '=') : </w:t>
      </w:r>
      <w:r>
        <w:t>Terjadi akibat kesalahan input pada form UI Conductor (misal string 'rpbptrafo = 0' yang diuraikan menjadi tiga entri input terpisah: 'rpbptrafo', '=', dan '0'). Parameter cacat '=' dan '0' pada task rupiah_biaya_penyambungan_trafo dan rupiah_diskon_non_energi telah dimusnahkan.</w:t>
        <w:br/>
      </w:r>
      <w:r>
        <w:rPr>
          <w:b/>
        </w:rPr>
        <w:t xml:space="preserve">3. Notasi JSONPath pada Nama Kunci di test_della : </w:t>
      </w:r>
      <w:r>
        <w:t>Nama parameter diawali dengan '$.' (misal '$.rm_kwh', '$.kwhlwbp', '$.pemkwh'). Hal ini melanggar penamaan identifier Conductor. Kunci telah dinormalisasi menjadi nama variabel JavaScript valid ('rm_kwh', 'kwhlwbp', 'pemkwh').</w:t>
      </w:r>
    </w:p>
    <w:p>
      <w:pPr>
        <w:pStyle w:val="Heading2"/>
      </w:pPr>
      <w:r>
        <w:t>B. Koreksi Galat Sintaksis JavaScript (126 Galat Dinolkan)</w:t>
      </w:r>
    </w:p>
    <w:p>
      <w:r>
        <w:rPr>
          <w:b/>
        </w:rPr>
        <w:t xml:space="preserve">1. Signature Fungsi Rusak : </w:t>
      </w:r>
      <w:r>
        <w:t>Pada task rupiah_biaya_penyambungan_trafo dan rupiah_diskon_non_energi, terdapat signature 'function generatedFunction(rpbptrafo, =, 0)' yang merupakan sintaks tidak valid. Signature telah dinormalisasi menjadi 'function generatedFunction(rpbptrafo)'.</w:t>
        <w:br/>
      </w:r>
      <w:r>
        <w:rPr>
          <w:b/>
        </w:rPr>
        <w:t xml:space="preserve">2. Komentar Baris Tunggal Mematikan Kode Penutup : </w:t>
      </w:r>
      <w:r>
        <w:t>Karena file hasil ekspor adalah satu baris tanpa newline (\n), komentar '// Return value from operation' secara otomatis mengomentari kurung kurawal penutup '}' dan pemanggilan fungsi 'generatedFunction()', menyebabkan error Unexpected end of input. Seluruh komentar telah dikonversi menjadi block comment: '/* Return value from operation */'.</w:t>
        <w:br/>
      </w:r>
      <w:r>
        <w:rPr>
          <w:b/>
        </w:rPr>
        <w:t xml:space="preserve">3. Penggabungan Token Tanpa Titik Koma : </w:t>
      </w:r>
      <w:r>
        <w:t>Hilangnya pemisah antar-baris menyebabkan token dempet seperti '100return', 'rpppnreturn', '30return', '40return', 'frtreturn', 'blok3return'. Seluruh token telah dipisahkan dengan titik koma yang tepat: '&lt;token&gt;; return'.</w:t>
        <w:br/>
      </w:r>
      <w:r>
        <w:rPr>
          <w:b/>
        </w:rPr>
        <w:t xml:space="preserve">4. Pernyataan Assignment Tanpa Pemisah : </w:t>
      </w:r>
      <w:r>
        <w:t>Pernyataan 'let rpangsb = rpangsb return rpangsb;' pada workflow_non_energi_general_v2 telah diperbaiki menjadi 'let rpangsb = rpangsb; return rpangsb;'.</w:t>
        <w:br/>
      </w:r>
      <w:r>
        <w:rPr>
          <w:b/>
        </w:rPr>
        <w:t xml:space="preserve">5. Typo Operator Perkalian di plts_perhitungan_rupiah_wbp : </w:t>
      </w:r>
      <w:r>
        <w:t>Pernyataan cacat 'let kwhwbp * faktork_value * ... return rpwbp;' diperbaiki menjadi 'let rpwbp = kwhwbp * faktork_value * ...; return rpwbp;'.</w:t>
      </w:r>
    </w:p>
    <w:p>
      <w:pPr>
        <w:spacing w:after="240"/>
      </w:pPr>
    </w:p>
    <w:p>
      <w:pPr>
        <w:pStyle w:val="Heading1"/>
        <w:spacing w:before="280" w:after="120"/>
      </w:pPr>
      <w:r>
        <w:rPr>
          <w:color w:val="1F4E79"/>
        </w:rPr>
        <w:t>3. Hasil Komparasi: workflows.json vs workflow-dev.json</w:t>
      </w:r>
    </w:p>
    <w:p>
      <w:r>
        <w:t>Perbandingan mendalam dilakukan antara workflows.json (hasil cURL server) dengan workflow-dev.json (versi dev). Ditemukan bahwa kedua file memiliki jumlah definisi yang sama persis (225 workflow), namun terdapat perbedaan urutan array serta perubahan substansial pada 70 workflow (di luar timestamp createTime dan updateTime):</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00" w:type="dxa"/>
              <w:bottom w:w="100" w:type="dxa"/>
              <w:left w:w="120" w:type="dxa"/>
              <w:right w:w="120" w:type="dxa"/>
            </w:tcMar>
          </w:tcPr>
          <w:p>
            <w:r>
              <w:rPr>
                <w:b/>
                <w:color w:val="FFFFFF"/>
                <w:sz w:val="19"/>
              </w:rPr>
              <w:t>Kategori Perbedaan</w:t>
            </w:r>
          </w:p>
        </w:tc>
        <w:tc>
          <w:tcPr>
            <w:tcW w:type="dxa" w:w="3120"/>
            <w:shd w:fill="1F4E79"/>
            <w:tcMar>
              <w:top w:w="100" w:type="dxa"/>
              <w:bottom w:w="100" w:type="dxa"/>
              <w:left w:w="120" w:type="dxa"/>
              <w:right w:w="120" w:type="dxa"/>
            </w:tcMar>
          </w:tcPr>
          <w:p>
            <w:r>
              <w:rPr>
                <w:b/>
                <w:color w:val="FFFFFF"/>
                <w:sz w:val="19"/>
              </w:rPr>
              <w:t>Jumlah</w:t>
            </w:r>
          </w:p>
        </w:tc>
        <w:tc>
          <w:tcPr>
            <w:tcW w:type="dxa" w:w="3120"/>
            <w:shd w:fill="1F4E79"/>
            <w:tcMar>
              <w:top w:w="100" w:type="dxa"/>
              <w:bottom w:w="100" w:type="dxa"/>
              <w:left w:w="120" w:type="dxa"/>
              <w:right w:w="120" w:type="dxa"/>
            </w:tcMar>
          </w:tcPr>
          <w:p>
            <w:r>
              <w:rPr>
                <w:b/>
                <w:color w:val="FFFFFF"/>
                <w:sz w:val="19"/>
              </w:rPr>
              <w:t>Uraian Perubahan Logika &amp; Task</w:t>
            </w:r>
          </w:p>
        </w:tc>
      </w:tr>
      <w:tr>
        <w:tc>
          <w:tcPr>
            <w:tcW w:type="dxa" w:w="3120"/>
            <w:tcMar>
              <w:top w:w="80" w:type="dxa"/>
              <w:bottom w:w="80" w:type="dxa"/>
              <w:left w:w="100" w:type="dxa"/>
              <w:right w:w="100" w:type="dxa"/>
            </w:tcMar>
            <w:shd w:fill="F9FAFB"/>
          </w:tcPr>
          <w:p>
            <w:r>
              <w:rPr>
                <w:b/>
                <w:sz w:val="18"/>
              </w:rPr>
              <w:t>Workflow Pecahan RM &amp; Non-RM</w:t>
            </w:r>
          </w:p>
        </w:tc>
        <w:tc>
          <w:tcPr>
            <w:tcW w:type="dxa" w:w="3120"/>
            <w:tcMar>
              <w:top w:w="80" w:type="dxa"/>
              <w:bottom w:w="80" w:type="dxa"/>
              <w:left w:w="100" w:type="dxa"/>
              <w:right w:w="100" w:type="dxa"/>
            </w:tcMar>
            <w:shd w:fill="FFFFFF"/>
          </w:tcPr>
          <w:p>
            <w:pPr>
              <w:jc w:val="center"/>
            </w:pPr>
            <w:r>
              <w:rPr>
                <w:sz w:val="18"/>
              </w:rPr>
              <w:t>37 Workflow</w:t>
            </w:r>
          </w:p>
        </w:tc>
        <w:tc>
          <w:tcPr>
            <w:tcW w:type="dxa" w:w="3120"/>
            <w:tcMar>
              <w:top w:w="80" w:type="dxa"/>
              <w:bottom w:w="80" w:type="dxa"/>
              <w:left w:w="100" w:type="dxa"/>
              <w:right w:w="100" w:type="dxa"/>
            </w:tcMar>
            <w:shd w:fill="FFFFFF"/>
          </w:tcPr>
          <w:p>
            <w:r>
              <w:rPr>
                <w:sz w:val="18"/>
              </w:rPr>
              <w:t>1. hari_pakai_bulan &amp; fraksi_beban_mutasi_: workflows.json menggunakan jnsmut.indexOf('A') !== -1 || indexOf('P') !== -1 (fleksibel mutasi kombinasi), sedangkan dev memakai perbandingan kaku === 'A'.</w:t>
              <w:br/>
              <w:t>2. fraksi_emin_mutasi: workflows.json memiliki pelindung 0/0 ((selisihHari === 0 &amp;&amp; hariBulan === 0) ? 0 : ...) dan evaluasi mutasi 'P' di blok else.</w:t>
              <w:br/>
              <w:t>3. tarif_lwbp_reg: workflows.json memakai $.faktorn_value (huruf kecil). Di dev salah ketik $.faktorN_value yang menghasilkan NaN.</w:t>
            </w:r>
          </w:p>
        </w:tc>
      </w:tr>
      <w:tr>
        <w:tc>
          <w:tcPr>
            <w:tcW w:type="dxa" w:w="3120"/>
            <w:tcMar>
              <w:top w:w="80" w:type="dxa"/>
              <w:bottom w:w="80" w:type="dxa"/>
              <w:left w:w="100" w:type="dxa"/>
              <w:right w:w="100" w:type="dxa"/>
            </w:tcMar>
            <w:shd w:fill="F9FAFB"/>
          </w:tcPr>
          <w:p>
            <w:r>
              <w:rPr>
                <w:b/>
                <w:sz w:val="18"/>
              </w:rPr>
              <w:t>Workflow Pecahan Beban Blok</w:t>
            </w:r>
          </w:p>
        </w:tc>
        <w:tc>
          <w:tcPr>
            <w:tcW w:type="dxa" w:w="3120"/>
            <w:tcMar>
              <w:top w:w="80" w:type="dxa"/>
              <w:bottom w:w="80" w:type="dxa"/>
              <w:left w:w="100" w:type="dxa"/>
              <w:right w:w="100" w:type="dxa"/>
            </w:tcMar>
            <w:shd w:fill="FFFFFF"/>
          </w:tcPr>
          <w:p>
            <w:pPr>
              <w:jc w:val="center"/>
            </w:pPr>
            <w:r>
              <w:rPr>
                <w:sz w:val="18"/>
              </w:rPr>
              <w:t>10 Workflow</w:t>
            </w:r>
          </w:p>
        </w:tc>
        <w:tc>
          <w:tcPr>
            <w:tcW w:type="dxa" w:w="3120"/>
            <w:tcMar>
              <w:top w:w="80" w:type="dxa"/>
              <w:bottom w:w="80" w:type="dxa"/>
              <w:left w:w="100" w:type="dxa"/>
              <w:right w:w="100" w:type="dxa"/>
            </w:tcMar>
            <w:shd w:fill="FFFFFF"/>
          </w:tcPr>
          <w:p>
            <w:r>
              <w:rPr>
                <w:sz w:val="18"/>
              </w:rPr>
              <w:t>Mengadopsi seluruh perbaikan formula mutasi di atas, ditambah penyesuaian pada task perhitungan_pemakaian_kwh_lwbp_param yang menambahkan perhitungan standpasangmundur saat sahlwbp &lt; slalwbp_pasang, serta default faktor_frt = 1 (di dev masih 0).</w:t>
            </w:r>
          </w:p>
        </w:tc>
      </w:tr>
      <w:tr>
        <w:tc>
          <w:tcPr>
            <w:tcW w:type="dxa" w:w="3120"/>
            <w:tcMar>
              <w:top w:w="80" w:type="dxa"/>
              <w:bottom w:w="80" w:type="dxa"/>
              <w:left w:w="100" w:type="dxa"/>
              <w:right w:w="100" w:type="dxa"/>
            </w:tcMar>
            <w:shd w:fill="F9FAFB"/>
          </w:tcPr>
          <w:p>
            <w:r>
              <w:rPr>
                <w:b/>
                <w:sz w:val="18"/>
              </w:rPr>
              <w:t>Workflow Beban Blok Standar</w:t>
            </w:r>
          </w:p>
        </w:tc>
        <w:tc>
          <w:tcPr>
            <w:tcW w:type="dxa" w:w="3120"/>
            <w:tcMar>
              <w:top w:w="80" w:type="dxa"/>
              <w:bottom w:w="80" w:type="dxa"/>
              <w:left w:w="100" w:type="dxa"/>
              <w:right w:w="100" w:type="dxa"/>
            </w:tcMar>
            <w:shd w:fill="FFFFFF"/>
          </w:tcPr>
          <w:p>
            <w:pPr>
              <w:jc w:val="center"/>
            </w:pPr>
            <w:r>
              <w:rPr>
                <w:sz w:val="18"/>
              </w:rPr>
              <w:t>10 Workflow</w:t>
            </w:r>
          </w:p>
        </w:tc>
        <w:tc>
          <w:tcPr>
            <w:tcW w:type="dxa" w:w="3120"/>
            <w:tcMar>
              <w:top w:w="80" w:type="dxa"/>
              <w:bottom w:w="80" w:type="dxa"/>
              <w:left w:w="100" w:type="dxa"/>
              <w:right w:w="100" w:type="dxa"/>
            </w:tcMar>
            <w:shd w:fill="FFFFFF"/>
          </w:tcPr>
          <w:p>
            <w:r>
              <w:rPr>
                <w:sz w:val="18"/>
              </w:rPr>
              <w:t>workflows.json memiliki 31 task (vs 30 task di dev). Terdapat penambahan task kalkulasi baru: bb_perhitungan_pemakaian_kvarh_param (serta task tarif_beban dan tarif_blok3 pada varian s2_450).</w:t>
            </w:r>
          </w:p>
        </w:tc>
      </w:tr>
      <w:tr>
        <w:tc>
          <w:tcPr>
            <w:tcW w:type="dxa" w:w="3120"/>
            <w:tcMar>
              <w:top w:w="80" w:type="dxa"/>
              <w:bottom w:w="80" w:type="dxa"/>
              <w:left w:w="100" w:type="dxa"/>
              <w:right w:w="100" w:type="dxa"/>
            </w:tcMar>
            <w:shd w:fill="F9FAFB"/>
          </w:tcPr>
          <w:p>
            <w:r>
              <w:rPr>
                <w:b/>
                <w:sz w:val="18"/>
              </w:rPr>
              <w:t>Workflow Mutasi Multiple Pecahan</w:t>
            </w:r>
          </w:p>
        </w:tc>
        <w:tc>
          <w:tcPr>
            <w:tcW w:type="dxa" w:w="3120"/>
            <w:tcMar>
              <w:top w:w="80" w:type="dxa"/>
              <w:bottom w:w="80" w:type="dxa"/>
              <w:left w:w="100" w:type="dxa"/>
              <w:right w:w="100" w:type="dxa"/>
            </w:tcMar>
            <w:shd w:fill="FFFFFF"/>
          </w:tcPr>
          <w:p>
            <w:pPr>
              <w:jc w:val="center"/>
            </w:pPr>
            <w:r>
              <w:rPr>
                <w:sz w:val="18"/>
              </w:rPr>
              <w:t>1 Workflow</w:t>
            </w:r>
          </w:p>
        </w:tc>
        <w:tc>
          <w:tcPr>
            <w:tcW w:type="dxa" w:w="3120"/>
            <w:tcMar>
              <w:top w:w="80" w:type="dxa"/>
              <w:bottom w:w="80" w:type="dxa"/>
              <w:left w:w="100" w:type="dxa"/>
              <w:right w:w="100" w:type="dxa"/>
            </w:tcMar>
            <w:shd w:fill="FFFFFF"/>
          </w:tcPr>
          <w:p>
            <w:r>
              <w:rPr>
                <w:sz w:val="18"/>
              </w:rPr>
              <w:t>1. Endpoint HTTP Task: workflows.json mengarah ke IP cluster/server http://10.1.50.164/api/engine/..., sedangkan dev mengarah ke IP nodeport http://10.98.9.61:30101.</w:t>
              <w:br/>
              <w:t>2. outputParameters: output_energi dipetakan langsung ke join_energy_results.output_energies, dan output_energi_bruto diset [].</w:t>
              <w:br/>
              <w:t>3. join_energi_results ditambahkan properti asyncComplete: true.</w:t>
            </w:r>
          </w:p>
        </w:tc>
      </w:tr>
      <w:tr>
        <w:tc>
          <w:tcPr>
            <w:tcW w:type="dxa" w:w="3120"/>
            <w:tcMar>
              <w:top w:w="80" w:type="dxa"/>
              <w:bottom w:w="80" w:type="dxa"/>
              <w:left w:w="100" w:type="dxa"/>
              <w:right w:w="100" w:type="dxa"/>
            </w:tcMar>
            <w:shd w:fill="F9FAFB"/>
          </w:tcPr>
          <w:p>
            <w:r>
              <w:rPr>
                <w:b/>
                <w:sz w:val="18"/>
              </w:rPr>
              <w:t>Workflow Lainnya (General &amp; Pengujian)</w:t>
            </w:r>
          </w:p>
        </w:tc>
        <w:tc>
          <w:tcPr>
            <w:tcW w:type="dxa" w:w="3120"/>
            <w:tcMar>
              <w:top w:w="80" w:type="dxa"/>
              <w:bottom w:w="80" w:type="dxa"/>
              <w:left w:w="100" w:type="dxa"/>
              <w:right w:w="100" w:type="dxa"/>
            </w:tcMar>
            <w:shd w:fill="FFFFFF"/>
          </w:tcPr>
          <w:p>
            <w:pPr>
              <w:jc w:val="center"/>
            </w:pPr>
            <w:r>
              <w:rPr>
                <w:sz w:val="18"/>
              </w:rPr>
              <w:t>12 Workflow</w:t>
            </w:r>
          </w:p>
        </w:tc>
        <w:tc>
          <w:tcPr>
            <w:tcW w:type="dxa" w:w="3120"/>
            <w:tcMar>
              <w:top w:w="80" w:type="dxa"/>
              <w:bottom w:w="80" w:type="dxa"/>
              <w:left w:w="100" w:type="dxa"/>
              <w:right w:w="100" w:type="dxa"/>
            </w:tcMar>
            <w:shd w:fill="FFFFFF"/>
          </w:tcPr>
          <w:p>
            <w:r>
              <w:rPr>
                <w:sz w:val="18"/>
              </w:rPr>
              <w:t>1. workflow_general_non_energi: koreksi logika offset materai &amp; sinkronisasi diskon.</w:t>
              <w:br/>
              <w:t>2. workflow_standar_billing_rm_non_rm_pecahan: task offset_rupiah_bpju di workflows.json memakai logika OR (||) yang benar, sedangkan dev keliru memakai AND (&amp;&amp;).</w:t>
              <w:br/>
              <w:t>3. Pembersihan kunci parameter cacat ('', '0', '=') yang sebelumnya terbawa dari server.</w:t>
            </w:r>
          </w:p>
        </w:tc>
      </w:tr>
    </w:tbl>
    <w:p>
      <w:pPr>
        <w:spacing w:after="240"/>
      </w:pPr>
    </w:p>
    <w:p>
      <w:pPr>
        <w:pStyle w:val="Heading1"/>
        <w:spacing w:before="280" w:after="120"/>
      </w:pPr>
      <w:r>
        <w:rPr>
          <w:color w:val="1F4E79"/>
        </w:rPr>
        <w:t>4. Mitigasi Transaksi Time-Out, Ledakan Looping, dan Logika If-Then</w:t>
      </w:r>
    </w:p>
    <w:p>
      <w:r>
        <w:t>Pada tahap evaluasi logika dan ketahanan runtime, ditemukan beberapa titik rawan kegagalan transaksi kritikal yang berhasil diperbaiki pada 15 workflow:</w:t>
      </w:r>
    </w:p>
    <w:p>
      <w:pPr>
        <w:pStyle w:val="Heading2"/>
      </w:pPr>
      <w:r>
        <w:t>A. Bahaya Ledakan Looping (Loop Explosion) &amp; Time-Out di Task get_loop_count</w:t>
      </w:r>
    </w:p>
    <w:p>
      <w:r>
        <w:t>Pada workflow mutasi_multiple_pecahan, mutasi_summary_pecahan, dan multiple_mutasi_iterasi, task get_loop_count sebelumnya ditulis:</w:t>
        <w:br/>
        <w:t xml:space="preserve">   function getValue() { return $.datas.length; } getValue();</w:t>
        <w:br/>
        <w:t>Risiko: Ketika payload data_energi diserialisasi sebagai JSON string (misal '[{"pecah_ke":0,...}]'), properti .length membaca jumlah karakter string (bisa 500 s.d. 2.000 karakter)! Hal ini menyebabkan task DO_WHILE (pecah_looping) melakukan perulangan ratusan hingga ribuan kali alih-alih 2 atau 3 kali. Setiap iterasi memicu sub-task, switch, dan HTTP request ke backend sehingga transaksi PASTI mengalami TIME-OUT atau out-of-memory.</w:t>
        <w:br/>
        <w:t>Solusi yang Diterapkan: Memeriksa apakah tipe data adalah string dan melakukan JSON.parse secara aman, serta mendukung method .size() (Java List) maupun .length (JS Array).</w:t>
      </w:r>
    </w:p>
    <w:p>
      <w:pPr>
        <w:pStyle w:val="Heading2"/>
      </w:pPr>
      <w:r>
        <w:t>B. Inkompatibilitas Method .get() pada JavaScript Array di get_data_energi</w:t>
      </w:r>
    </w:p>
    <w:p>
      <w:r>
        <w:t>Task get_data_energi pada ketiga workflow perulangan mutasi di atas memanggil $.datas.get($.index). Pada environment JavaScript standar (V8 / Node / GraalJS), objek Array tidak memiliki method .get(). Pemanggilan ini melempar TypeError: $.datas.get is not a function dan menggagalkan seluruh alur mutasi pecahan.</w:t>
        <w:br/>
        <w:t>Solusi yang Diterapkan: Diubah menjadi dual-mode: ($.datas &amp;&amp; typeof $.datas.get === 'function') ? $.datas.get($.index) : ($.datas ? $.datas[$.index] : null).</w:t>
      </w:r>
    </w:p>
    <w:p>
      <w:pPr>
        <w:pStyle w:val="Heading2"/>
      </w:pPr>
      <w:r>
        <w:t>C. Logika If-Then yang Selalu Bernilai True (Always-True Condition)</w:t>
      </w:r>
    </w:p>
    <w:p>
      <w:r>
        <w:t>Pada workflow_general_non_energi task offset_rupiah_materai:</w:t>
        <w:br/>
        <w:t xml:space="preserve">   if ($.flag_prioritas != 0 || $.flag_prioritas != 5 || $.flag_prioritas != 6) { return $.rpmat; } else { return 0; }</w:t>
        <w:br/>
        <w:t>Risiko: Berdasarkan Hukum De Morgan, kondisi pertidaksamaan bertingkat dengan OR (||) SELALU bernilai TRUE untuk angka berapapun. Jika flag adalah 0, maka '0 != 5' bernilai true. Cabang 'else { return 0; }' TIDAK AKAN PERNAH BISA DIEKSEKUSI, sehingga potongan materai selalu diberlakukan secara keliru.</w:t>
        <w:br/>
        <w:t>Solusi yang Diterapkan: Operator diubah menjadi AND (&amp;&amp;): if ($.flag_prioritas != 0 &amp;&amp; $.flag_prioritas != 5 &amp;&amp; $.flag_prioritas != 6).</w:t>
      </w:r>
    </w:p>
    <w:p>
      <w:pPr>
        <w:pStyle w:val="Heading2"/>
      </w:pPr>
      <w:r>
        <w:t>D. Kegagalan Routing SWITCH Task &amp; Parameter Hilang</w:t>
      </w:r>
    </w:p>
    <w:p>
      <w:r>
        <w:t>1. multiple_mutasi_iterasi: switch_task memiliki caseExpression: $.flag_process, namun parameter flag_process tidak didefinisikan pada inputParameters. Akibatnya $.flag_process selalu undefined dan task SWITCH gagal mencocokkan case ('plts', 'p3', 'non'). Parameter telah ditambahkan.</w:t>
        <w:br/>
        <w:t>2. workflow_mutasi_pecahan &amp; workflow_mutasi_pecahan_only: switch_task memiliki caseExpression hardcoded '($.flag_plts_baru==1 || $.flag_plts_lama == 1 ) ? 'plts' : 'non'', padahal parameter flag_plts tidak dikirimkan ke task switch tersebut. Selain itu hasil 'kompor' dari task seleksi diabaikan. caseExpression telah diselaraskan menjadi $.flag_process.</w:t>
        <w:br/>
        <w:t>3. workflow_mutasi_non_loop: switch_task dan switch_diskon2 menggunakan perbandingan kaku === '1' yang gagal mendeteksi nilai integer 1. Telah dinormalisasi menggunakan loose equality / Number(...) == 1.</w:t>
      </w:r>
    </w:p>
    <w:p>
      <w:pPr>
        <w:pStyle w:val="Heading2"/>
      </w:pPr>
      <w:r>
        <w:t>E. Pembersihan Dead Code &amp; Variabel Undeclared pada Mutasi Beban Blok</w:t>
      </w:r>
    </w:p>
    <w:p>
      <w:r>
        <w:t>Pada workflow mutasi beban blok (mutasi_beban_blok_ke_beban_blok_v2, beban_blok_ke_beban_blok, dan mutasi_beban_blok_ke_beban_blok), ditemukan blok else { return undefined; } yang salah penempatan sehingga mematikan baris kalkulasi blok di bawahnya (unreachable code). Selain itu variabel frt (seharusnya faktor_frt), statuspasang, dan rplwbp dikembalikan tanpa deklarasi. Seluruh blok telah diperbaiki secara tuntas.</w:t>
      </w:r>
    </w:p>
    <w:p>
      <w:pPr>
        <w:pStyle w:val="Heading2"/>
      </w:pPr>
      <w:r>
        <w:t>F. Rincian 15 Workflow yang Telah Diperbaiki</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00" w:type="dxa"/>
              <w:bottom w:w="100" w:type="dxa"/>
              <w:left w:w="120" w:type="dxa"/>
              <w:right w:w="120" w:type="dxa"/>
            </w:tcMar>
          </w:tcPr>
          <w:p>
            <w:r>
              <w:rPr>
                <w:b/>
                <w:color w:val="FFFFFF"/>
                <w:sz w:val="19"/>
              </w:rPr>
              <w:t>No</w:t>
            </w:r>
          </w:p>
        </w:tc>
        <w:tc>
          <w:tcPr>
            <w:tcW w:type="dxa" w:w="2340"/>
            <w:shd w:fill="1F4E79"/>
            <w:tcMar>
              <w:top w:w="100" w:type="dxa"/>
              <w:bottom w:w="100" w:type="dxa"/>
              <w:left w:w="120" w:type="dxa"/>
              <w:right w:w="120" w:type="dxa"/>
            </w:tcMar>
          </w:tcPr>
          <w:p>
            <w:r>
              <w:rPr>
                <w:b/>
                <w:color w:val="FFFFFF"/>
                <w:sz w:val="19"/>
              </w:rPr>
              <w:t>Nama Workflow</w:t>
            </w:r>
          </w:p>
        </w:tc>
        <w:tc>
          <w:tcPr>
            <w:tcW w:type="dxa" w:w="2340"/>
            <w:shd w:fill="1F4E79"/>
            <w:tcMar>
              <w:top w:w="100" w:type="dxa"/>
              <w:bottom w:w="100" w:type="dxa"/>
              <w:left w:w="120" w:type="dxa"/>
              <w:right w:w="120" w:type="dxa"/>
            </w:tcMar>
          </w:tcPr>
          <w:p>
            <w:r>
              <w:rPr>
                <w:b/>
                <w:color w:val="FFFFFF"/>
                <w:sz w:val="19"/>
              </w:rPr>
              <w:t>Task yang Dimodifikasi</w:t>
            </w:r>
          </w:p>
        </w:tc>
        <w:tc>
          <w:tcPr>
            <w:tcW w:type="dxa" w:w="2340"/>
            <w:shd w:fill="1F4E79"/>
            <w:tcMar>
              <w:top w:w="100" w:type="dxa"/>
              <w:bottom w:w="100" w:type="dxa"/>
              <w:left w:w="120" w:type="dxa"/>
              <w:right w:w="120" w:type="dxa"/>
            </w:tcMar>
          </w:tcPr>
          <w:p>
            <w:r>
              <w:rPr>
                <w:b/>
                <w:color w:val="FFFFFF"/>
                <w:sz w:val="19"/>
              </w:rPr>
              <w:t>Tindakan Koreksi</w:t>
            </w:r>
          </w:p>
        </w:tc>
      </w:tr>
      <w:tr>
        <w:tc>
          <w:tcPr>
            <w:tcW w:type="dxa" w:w="2340"/>
            <w:tcMar>
              <w:top w:w="60" w:type="dxa"/>
              <w:bottom w:w="60" w:type="dxa"/>
              <w:left w:w="80" w:type="dxa"/>
              <w:right w:w="80" w:type="dxa"/>
            </w:tcMar>
            <w:shd w:fill="F9FAFB"/>
          </w:tcPr>
          <w:p>
            <w:pPr>
              <w:jc w:val="center"/>
            </w:pPr>
            <w:r>
              <w:rPr>
                <w:b/>
                <w:sz w:val="17"/>
              </w:rPr>
              <w:t>1</w:t>
            </w:r>
          </w:p>
        </w:tc>
        <w:tc>
          <w:tcPr>
            <w:tcW w:type="dxa" w:w="2340"/>
            <w:tcMar>
              <w:top w:w="60" w:type="dxa"/>
              <w:bottom w:w="60" w:type="dxa"/>
              <w:left w:w="80" w:type="dxa"/>
              <w:right w:w="80" w:type="dxa"/>
            </w:tcMar>
            <w:shd w:fill="FFFFFF"/>
          </w:tcPr>
          <w:p>
            <w:r>
              <w:rPr>
                <w:b/>
                <w:sz w:val="17"/>
              </w:rPr>
              <w:t>multiple_mutasi_iterasi</w:t>
            </w:r>
          </w:p>
        </w:tc>
        <w:tc>
          <w:tcPr>
            <w:tcW w:type="dxa" w:w="2340"/>
            <w:tcMar>
              <w:top w:w="60" w:type="dxa"/>
              <w:bottom w:w="60" w:type="dxa"/>
              <w:left w:w="80" w:type="dxa"/>
              <w:right w:w="80" w:type="dxa"/>
            </w:tcMar>
            <w:shd w:fill="FFFFFF"/>
          </w:tcPr>
          <w:p>
            <w:r>
              <w:rPr>
                <w:sz w:val="17"/>
              </w:rPr>
              <w:t>get_loop_count, get_data_energi, switch_task</w:t>
            </w:r>
          </w:p>
        </w:tc>
        <w:tc>
          <w:tcPr>
            <w:tcW w:type="dxa" w:w="2340"/>
            <w:tcMar>
              <w:top w:w="60" w:type="dxa"/>
              <w:bottom w:w="60" w:type="dxa"/>
              <w:left w:w="80" w:type="dxa"/>
              <w:right w:w="80" w:type="dxa"/>
            </w:tcMar>
            <w:shd w:fill="FFFFFF"/>
          </w:tcPr>
          <w:p>
            <w:r>
              <w:rPr>
                <w:sz w:val="17"/>
              </w:rPr>
              <w:t>Proteksi ledakan loop string length, perbaikan array .get(), penambahan parameter flag_process pada SWITCH.</w:t>
            </w:r>
          </w:p>
        </w:tc>
      </w:tr>
      <w:tr>
        <w:tc>
          <w:tcPr>
            <w:tcW w:type="dxa" w:w="2340"/>
            <w:tcMar>
              <w:top w:w="60" w:type="dxa"/>
              <w:bottom w:w="60" w:type="dxa"/>
              <w:left w:w="80" w:type="dxa"/>
              <w:right w:w="80" w:type="dxa"/>
            </w:tcMar>
            <w:shd w:fill="F9FAFB"/>
          </w:tcPr>
          <w:p>
            <w:pPr>
              <w:jc w:val="center"/>
            </w:pPr>
            <w:r>
              <w:rPr>
                <w:b/>
                <w:sz w:val="17"/>
              </w:rPr>
              <w:t>2</w:t>
            </w:r>
          </w:p>
        </w:tc>
        <w:tc>
          <w:tcPr>
            <w:tcW w:type="dxa" w:w="2340"/>
            <w:tcMar>
              <w:top w:w="60" w:type="dxa"/>
              <w:bottom w:w="60" w:type="dxa"/>
              <w:left w:w="80" w:type="dxa"/>
              <w:right w:w="80" w:type="dxa"/>
            </w:tcMar>
            <w:shd w:fill="FFFFFF"/>
          </w:tcPr>
          <w:p>
            <w:r>
              <w:rPr>
                <w:b/>
                <w:sz w:val="17"/>
              </w:rPr>
              <w:t>mutasi_multiple_pecahan</w:t>
            </w:r>
          </w:p>
        </w:tc>
        <w:tc>
          <w:tcPr>
            <w:tcW w:type="dxa" w:w="2340"/>
            <w:tcMar>
              <w:top w:w="60" w:type="dxa"/>
              <w:bottom w:w="60" w:type="dxa"/>
              <w:left w:w="80" w:type="dxa"/>
              <w:right w:w="80" w:type="dxa"/>
            </w:tcMar>
            <w:shd w:fill="FFFFFF"/>
          </w:tcPr>
          <w:p>
            <w:r>
              <w:rPr>
                <w:sz w:val="17"/>
              </w:rPr>
              <w:t>get_loop_count, get_data_energi, convert_results_string</w:t>
            </w:r>
          </w:p>
        </w:tc>
        <w:tc>
          <w:tcPr>
            <w:tcW w:type="dxa" w:w="2340"/>
            <w:tcMar>
              <w:top w:w="60" w:type="dxa"/>
              <w:bottom w:w="60" w:type="dxa"/>
              <w:left w:w="80" w:type="dxa"/>
              <w:right w:w="80" w:type="dxa"/>
            </w:tcMar>
            <w:shd w:fill="FFFFFF"/>
          </w:tcPr>
          <w:p>
            <w:r>
              <w:rPr>
                <w:sz w:val="17"/>
              </w:rPr>
              <w:t>Proteksi ledakan loop string length, perbaikan array .get(), penanganan default vresults kosong.</w:t>
            </w:r>
          </w:p>
        </w:tc>
      </w:tr>
      <w:tr>
        <w:tc>
          <w:tcPr>
            <w:tcW w:type="dxa" w:w="2340"/>
            <w:tcMar>
              <w:top w:w="60" w:type="dxa"/>
              <w:bottom w:w="60" w:type="dxa"/>
              <w:left w:w="80" w:type="dxa"/>
              <w:right w:w="80" w:type="dxa"/>
            </w:tcMar>
            <w:shd w:fill="F9FAFB"/>
          </w:tcPr>
          <w:p>
            <w:pPr>
              <w:jc w:val="center"/>
            </w:pPr>
            <w:r>
              <w:rPr>
                <w:b/>
                <w:sz w:val="17"/>
              </w:rPr>
              <w:t>3</w:t>
            </w:r>
          </w:p>
        </w:tc>
        <w:tc>
          <w:tcPr>
            <w:tcW w:type="dxa" w:w="2340"/>
            <w:tcMar>
              <w:top w:w="60" w:type="dxa"/>
              <w:bottom w:w="60" w:type="dxa"/>
              <w:left w:w="80" w:type="dxa"/>
              <w:right w:w="80" w:type="dxa"/>
            </w:tcMar>
            <w:shd w:fill="FFFFFF"/>
          </w:tcPr>
          <w:p>
            <w:r>
              <w:rPr>
                <w:b/>
                <w:sz w:val="17"/>
              </w:rPr>
              <w:t>mutasi_summary_pecahan</w:t>
            </w:r>
          </w:p>
        </w:tc>
        <w:tc>
          <w:tcPr>
            <w:tcW w:type="dxa" w:w="2340"/>
            <w:tcMar>
              <w:top w:w="60" w:type="dxa"/>
              <w:bottom w:w="60" w:type="dxa"/>
              <w:left w:w="80" w:type="dxa"/>
              <w:right w:w="80" w:type="dxa"/>
            </w:tcMar>
            <w:shd w:fill="FFFFFF"/>
          </w:tcPr>
          <w:p>
            <w:r>
              <w:rPr>
                <w:sz w:val="17"/>
              </w:rPr>
              <w:t>get_loop_count, get_data_energi, convert_results_string</w:t>
            </w:r>
          </w:p>
        </w:tc>
        <w:tc>
          <w:tcPr>
            <w:tcW w:type="dxa" w:w="2340"/>
            <w:tcMar>
              <w:top w:w="60" w:type="dxa"/>
              <w:bottom w:w="60" w:type="dxa"/>
              <w:left w:w="80" w:type="dxa"/>
              <w:right w:w="80" w:type="dxa"/>
            </w:tcMar>
            <w:shd w:fill="FFFFFF"/>
          </w:tcPr>
          <w:p>
            <w:r>
              <w:rPr>
                <w:sz w:val="17"/>
              </w:rPr>
              <w:t>Proteksi ledakan loop string length, perbaikan array .get(), penanganan default vresults kosong.</w:t>
            </w:r>
          </w:p>
        </w:tc>
      </w:tr>
      <w:tr>
        <w:tc>
          <w:tcPr>
            <w:tcW w:type="dxa" w:w="2340"/>
            <w:tcMar>
              <w:top w:w="60" w:type="dxa"/>
              <w:bottom w:w="60" w:type="dxa"/>
              <w:left w:w="80" w:type="dxa"/>
              <w:right w:w="80" w:type="dxa"/>
            </w:tcMar>
            <w:shd w:fill="F9FAFB"/>
          </w:tcPr>
          <w:p>
            <w:pPr>
              <w:jc w:val="center"/>
            </w:pPr>
            <w:r>
              <w:rPr>
                <w:b/>
                <w:sz w:val="17"/>
              </w:rPr>
              <w:t>4</w:t>
            </w:r>
          </w:p>
        </w:tc>
        <w:tc>
          <w:tcPr>
            <w:tcW w:type="dxa" w:w="2340"/>
            <w:tcMar>
              <w:top w:w="60" w:type="dxa"/>
              <w:bottom w:w="60" w:type="dxa"/>
              <w:left w:w="80" w:type="dxa"/>
              <w:right w:w="80" w:type="dxa"/>
            </w:tcMar>
            <w:shd w:fill="FFFFFF"/>
          </w:tcPr>
          <w:p>
            <w:r>
              <w:rPr>
                <w:b/>
                <w:sz w:val="17"/>
              </w:rPr>
              <w:t>workflow_general_non_energi</w:t>
            </w:r>
          </w:p>
        </w:tc>
        <w:tc>
          <w:tcPr>
            <w:tcW w:type="dxa" w:w="2340"/>
            <w:tcMar>
              <w:top w:w="60" w:type="dxa"/>
              <w:bottom w:w="60" w:type="dxa"/>
              <w:left w:w="80" w:type="dxa"/>
              <w:right w:w="80" w:type="dxa"/>
            </w:tcMar>
            <w:shd w:fill="FFFFFF"/>
          </w:tcPr>
          <w:p>
            <w:r>
              <w:rPr>
                <w:sz w:val="17"/>
              </w:rPr>
              <w:t>offset_rupiah_materai</w:t>
            </w:r>
          </w:p>
        </w:tc>
        <w:tc>
          <w:tcPr>
            <w:tcW w:type="dxa" w:w="2340"/>
            <w:tcMar>
              <w:top w:w="60" w:type="dxa"/>
              <w:bottom w:w="60" w:type="dxa"/>
              <w:left w:w="80" w:type="dxa"/>
              <w:right w:w="80" w:type="dxa"/>
            </w:tcMar>
            <w:shd w:fill="FFFFFF"/>
          </w:tcPr>
          <w:p>
            <w:r>
              <w:rPr>
                <w:sz w:val="17"/>
              </w:rPr>
              <w:t>Perbaikan operator De Morgan dari || menjadi &amp;&amp; agar prioritas 0, 5, 6 dapat mengembalikan 0.</w:t>
            </w:r>
          </w:p>
        </w:tc>
      </w:tr>
      <w:tr>
        <w:tc>
          <w:tcPr>
            <w:tcW w:type="dxa" w:w="2340"/>
            <w:tcMar>
              <w:top w:w="60" w:type="dxa"/>
              <w:bottom w:w="60" w:type="dxa"/>
              <w:left w:w="80" w:type="dxa"/>
              <w:right w:w="80" w:type="dxa"/>
            </w:tcMar>
            <w:shd w:fill="F9FAFB"/>
          </w:tcPr>
          <w:p>
            <w:pPr>
              <w:jc w:val="center"/>
            </w:pPr>
            <w:r>
              <w:rPr>
                <w:b/>
                <w:sz w:val="17"/>
              </w:rPr>
              <w:t>5</w:t>
            </w:r>
          </w:p>
        </w:tc>
        <w:tc>
          <w:tcPr>
            <w:tcW w:type="dxa" w:w="2340"/>
            <w:tcMar>
              <w:top w:w="60" w:type="dxa"/>
              <w:bottom w:w="60" w:type="dxa"/>
              <w:left w:w="80" w:type="dxa"/>
              <w:right w:w="80" w:type="dxa"/>
            </w:tcMar>
            <w:shd w:fill="FFFFFF"/>
          </w:tcPr>
          <w:p>
            <w:r>
              <w:rPr>
                <w:b/>
                <w:sz w:val="17"/>
              </w:rPr>
              <w:t>workflow_standar_billing_layanan_khusus</w:t>
            </w:r>
          </w:p>
        </w:tc>
        <w:tc>
          <w:tcPr>
            <w:tcW w:type="dxa" w:w="2340"/>
            <w:tcMar>
              <w:top w:w="60" w:type="dxa"/>
              <w:bottom w:w="60" w:type="dxa"/>
              <w:left w:w="80" w:type="dxa"/>
              <w:right w:w="80" w:type="dxa"/>
            </w:tcMar>
            <w:shd w:fill="FFFFFF"/>
          </w:tcPr>
          <w:p>
            <w:r>
              <w:rPr>
                <w:sz w:val="17"/>
              </w:rPr>
              <w:t>tarif_lwbp_reg</w:t>
            </w:r>
          </w:p>
        </w:tc>
        <w:tc>
          <w:tcPr>
            <w:tcW w:type="dxa" w:w="2340"/>
            <w:tcMar>
              <w:top w:w="60" w:type="dxa"/>
              <w:bottom w:w="60" w:type="dxa"/>
              <w:left w:w="80" w:type="dxa"/>
              <w:right w:w="80" w:type="dxa"/>
            </w:tcMar>
            <w:shd w:fill="FFFFFF"/>
          </w:tcPr>
          <w:p>
            <w:r>
              <w:rPr>
                <w:sz w:val="17"/>
              </w:rPr>
              <w:t>Koreksi case-sensitivity $.faktorN_value menjadi $.faktorn_value agar tidak menghasilkan NaN.</w:t>
            </w:r>
          </w:p>
        </w:tc>
      </w:tr>
      <w:tr>
        <w:tc>
          <w:tcPr>
            <w:tcW w:type="dxa" w:w="2340"/>
            <w:tcMar>
              <w:top w:w="60" w:type="dxa"/>
              <w:bottom w:w="60" w:type="dxa"/>
              <w:left w:w="80" w:type="dxa"/>
              <w:right w:w="80" w:type="dxa"/>
            </w:tcMar>
            <w:shd w:fill="F9FAFB"/>
          </w:tcPr>
          <w:p>
            <w:pPr>
              <w:jc w:val="center"/>
            </w:pPr>
            <w:r>
              <w:rPr>
                <w:b/>
                <w:sz w:val="17"/>
              </w:rPr>
              <w:t>6</w:t>
            </w:r>
          </w:p>
        </w:tc>
        <w:tc>
          <w:tcPr>
            <w:tcW w:type="dxa" w:w="2340"/>
            <w:tcMar>
              <w:top w:w="60" w:type="dxa"/>
              <w:bottom w:w="60" w:type="dxa"/>
              <w:left w:w="80" w:type="dxa"/>
              <w:right w:w="80" w:type="dxa"/>
            </w:tcMar>
            <w:shd w:fill="FFFFFF"/>
          </w:tcPr>
          <w:p>
            <w:r>
              <w:rPr>
                <w:b/>
                <w:sz w:val="17"/>
              </w:rPr>
              <w:t>workflow_mutasi_pecahan</w:t>
            </w:r>
          </w:p>
        </w:tc>
        <w:tc>
          <w:tcPr>
            <w:tcW w:type="dxa" w:w="2340"/>
            <w:tcMar>
              <w:top w:w="60" w:type="dxa"/>
              <w:bottom w:w="60" w:type="dxa"/>
              <w:left w:w="80" w:type="dxa"/>
              <w:right w:w="80" w:type="dxa"/>
            </w:tcMar>
            <w:shd w:fill="FFFFFF"/>
          </w:tcPr>
          <w:p>
            <w:r>
              <w:rPr>
                <w:sz w:val="17"/>
              </w:rPr>
              <w:t>switch_task</w:t>
            </w:r>
          </w:p>
        </w:tc>
        <w:tc>
          <w:tcPr>
            <w:tcW w:type="dxa" w:w="2340"/>
            <w:tcMar>
              <w:top w:w="60" w:type="dxa"/>
              <w:bottom w:w="60" w:type="dxa"/>
              <w:left w:w="80" w:type="dxa"/>
              <w:right w:w="80" w:type="dxa"/>
            </w:tcMar>
            <w:shd w:fill="FFFFFF"/>
          </w:tcPr>
          <w:p>
            <w:r>
              <w:rPr>
                <w:sz w:val="17"/>
              </w:rPr>
              <w:t>Penyelarasan caseExpression menjadi $.flag_process agar branching PLTS dapat terpilih.</w:t>
            </w:r>
          </w:p>
        </w:tc>
      </w:tr>
      <w:tr>
        <w:tc>
          <w:tcPr>
            <w:tcW w:type="dxa" w:w="2340"/>
            <w:tcMar>
              <w:top w:w="60" w:type="dxa"/>
              <w:bottom w:w="60" w:type="dxa"/>
              <w:left w:w="80" w:type="dxa"/>
              <w:right w:w="80" w:type="dxa"/>
            </w:tcMar>
            <w:shd w:fill="F9FAFB"/>
          </w:tcPr>
          <w:p>
            <w:pPr>
              <w:jc w:val="center"/>
            </w:pPr>
            <w:r>
              <w:rPr>
                <w:b/>
                <w:sz w:val="17"/>
              </w:rPr>
              <w:t>7</w:t>
            </w:r>
          </w:p>
        </w:tc>
        <w:tc>
          <w:tcPr>
            <w:tcW w:type="dxa" w:w="2340"/>
            <w:tcMar>
              <w:top w:w="60" w:type="dxa"/>
              <w:bottom w:w="60" w:type="dxa"/>
              <w:left w:w="80" w:type="dxa"/>
              <w:right w:w="80" w:type="dxa"/>
            </w:tcMar>
            <w:shd w:fill="FFFFFF"/>
          </w:tcPr>
          <w:p>
            <w:r>
              <w:rPr>
                <w:b/>
                <w:sz w:val="17"/>
              </w:rPr>
              <w:t>workflow_mutasi_pecahan_only</w:t>
            </w:r>
          </w:p>
        </w:tc>
        <w:tc>
          <w:tcPr>
            <w:tcW w:type="dxa" w:w="2340"/>
            <w:tcMar>
              <w:top w:w="60" w:type="dxa"/>
              <w:bottom w:w="60" w:type="dxa"/>
              <w:left w:w="80" w:type="dxa"/>
              <w:right w:w="80" w:type="dxa"/>
            </w:tcMar>
            <w:shd w:fill="FFFFFF"/>
          </w:tcPr>
          <w:p>
            <w:r>
              <w:rPr>
                <w:sz w:val="17"/>
              </w:rPr>
              <w:t>switch_task</w:t>
            </w:r>
          </w:p>
        </w:tc>
        <w:tc>
          <w:tcPr>
            <w:tcW w:type="dxa" w:w="2340"/>
            <w:tcMar>
              <w:top w:w="60" w:type="dxa"/>
              <w:bottom w:w="60" w:type="dxa"/>
              <w:left w:w="80" w:type="dxa"/>
              <w:right w:w="80" w:type="dxa"/>
            </w:tcMar>
            <w:shd w:fill="FFFFFF"/>
          </w:tcPr>
          <w:p>
            <w:r>
              <w:rPr>
                <w:sz w:val="17"/>
              </w:rPr>
              <w:t>Penyelarasan caseExpression menjadi $.flag_process agar hasil 'kompor' dan 'plts' dapat diproses.</w:t>
            </w:r>
          </w:p>
        </w:tc>
      </w:tr>
      <w:tr>
        <w:tc>
          <w:tcPr>
            <w:tcW w:type="dxa" w:w="2340"/>
            <w:tcMar>
              <w:top w:w="60" w:type="dxa"/>
              <w:bottom w:w="60" w:type="dxa"/>
              <w:left w:w="80" w:type="dxa"/>
              <w:right w:w="80" w:type="dxa"/>
            </w:tcMar>
            <w:shd w:fill="F9FAFB"/>
          </w:tcPr>
          <w:p>
            <w:pPr>
              <w:jc w:val="center"/>
            </w:pPr>
            <w:r>
              <w:rPr>
                <w:b/>
                <w:sz w:val="17"/>
              </w:rPr>
              <w:t>8</w:t>
            </w:r>
          </w:p>
        </w:tc>
        <w:tc>
          <w:tcPr>
            <w:tcW w:type="dxa" w:w="2340"/>
            <w:tcMar>
              <w:top w:w="60" w:type="dxa"/>
              <w:bottom w:w="60" w:type="dxa"/>
              <w:left w:w="80" w:type="dxa"/>
              <w:right w:w="80" w:type="dxa"/>
            </w:tcMar>
            <w:shd w:fill="FFFFFF"/>
          </w:tcPr>
          <w:p>
            <w:r>
              <w:rPr>
                <w:b/>
                <w:sz w:val="17"/>
              </w:rPr>
              <w:t>workflow_mutasi_non_loop</w:t>
            </w:r>
          </w:p>
        </w:tc>
        <w:tc>
          <w:tcPr>
            <w:tcW w:type="dxa" w:w="2340"/>
            <w:tcMar>
              <w:top w:w="60" w:type="dxa"/>
              <w:bottom w:w="60" w:type="dxa"/>
              <w:left w:w="80" w:type="dxa"/>
              <w:right w:w="80" w:type="dxa"/>
            </w:tcMar>
            <w:shd w:fill="FFFFFF"/>
          </w:tcPr>
          <w:p>
            <w:r>
              <w:rPr>
                <w:sz w:val="17"/>
              </w:rPr>
              <w:t>switch_task, switch_diskon2</w:t>
            </w:r>
          </w:p>
        </w:tc>
        <w:tc>
          <w:tcPr>
            <w:tcW w:type="dxa" w:w="2340"/>
            <w:tcMar>
              <w:top w:w="60" w:type="dxa"/>
              <w:bottom w:w="60" w:type="dxa"/>
              <w:left w:w="80" w:type="dxa"/>
              <w:right w:w="80" w:type="dxa"/>
            </w:tcMar>
            <w:shd w:fill="FFFFFF"/>
          </w:tcPr>
          <w:p>
            <w:r>
              <w:rPr>
                <w:sz w:val="17"/>
              </w:rPr>
              <w:t>Koreksi strict equality === '1' menjadi Number(...) == 1 agar mengenali nilai angka 1.</w:t>
            </w:r>
          </w:p>
        </w:tc>
      </w:tr>
      <w:tr>
        <w:tc>
          <w:tcPr>
            <w:tcW w:type="dxa" w:w="2340"/>
            <w:tcMar>
              <w:top w:w="60" w:type="dxa"/>
              <w:bottom w:w="60" w:type="dxa"/>
              <w:left w:w="80" w:type="dxa"/>
              <w:right w:w="80" w:type="dxa"/>
            </w:tcMar>
            <w:shd w:fill="F9FAFB"/>
          </w:tcPr>
          <w:p>
            <w:pPr>
              <w:jc w:val="center"/>
            </w:pPr>
            <w:r>
              <w:rPr>
                <w:b/>
                <w:sz w:val="17"/>
              </w:rPr>
              <w:t>9</w:t>
            </w:r>
          </w:p>
        </w:tc>
        <w:tc>
          <w:tcPr>
            <w:tcW w:type="dxa" w:w="2340"/>
            <w:tcMar>
              <w:top w:w="60" w:type="dxa"/>
              <w:bottom w:w="60" w:type="dxa"/>
              <w:left w:w="80" w:type="dxa"/>
              <w:right w:w="80" w:type="dxa"/>
            </w:tcMar>
            <w:shd w:fill="FFFFFF"/>
          </w:tcPr>
          <w:p>
            <w:r>
              <w:rPr>
                <w:b/>
                <w:sz w:val="17"/>
              </w:rPr>
              <w:t>workflow_standar_billing_pecahan_beban_traksi</w:t>
            </w:r>
          </w:p>
        </w:tc>
        <w:tc>
          <w:tcPr>
            <w:tcW w:type="dxa" w:w="2340"/>
            <w:tcMar>
              <w:top w:w="60" w:type="dxa"/>
              <w:bottom w:w="60" w:type="dxa"/>
              <w:left w:w="80" w:type="dxa"/>
              <w:right w:w="80" w:type="dxa"/>
            </w:tcMar>
            <w:shd w:fill="FFFFFF"/>
          </w:tcPr>
          <w:p>
            <w:r>
              <w:rPr>
                <w:sz w:val="17"/>
              </w:rPr>
              <w:t>fraksi_emin_mutasi</w:t>
            </w:r>
          </w:p>
        </w:tc>
        <w:tc>
          <w:tcPr>
            <w:tcW w:type="dxa" w:w="2340"/>
            <w:tcMar>
              <w:top w:w="60" w:type="dxa"/>
              <w:bottom w:w="60" w:type="dxa"/>
              <w:left w:w="80" w:type="dxa"/>
              <w:right w:w="80" w:type="dxa"/>
            </w:tcMar>
            <w:shd w:fill="FFFFFF"/>
          </w:tcPr>
          <w:p>
            <w:r>
              <w:rPr>
                <w:sz w:val="17"/>
              </w:rPr>
              <w:t>Penambahan proteksi pembagian nol (selisih 0 hari = 0) dan pengecekan mutasi 'P'.</w:t>
            </w:r>
          </w:p>
        </w:tc>
      </w:tr>
      <w:tr>
        <w:tc>
          <w:tcPr>
            <w:tcW w:type="dxa" w:w="2340"/>
            <w:tcMar>
              <w:top w:w="60" w:type="dxa"/>
              <w:bottom w:w="60" w:type="dxa"/>
              <w:left w:w="80" w:type="dxa"/>
              <w:right w:w="80" w:type="dxa"/>
            </w:tcMar>
            <w:shd w:fill="F9FAFB"/>
          </w:tcPr>
          <w:p>
            <w:pPr>
              <w:jc w:val="center"/>
            </w:pPr>
            <w:r>
              <w:rPr>
                <w:b/>
                <w:sz w:val="17"/>
              </w:rPr>
              <w:t>10</w:t>
            </w:r>
          </w:p>
        </w:tc>
        <w:tc>
          <w:tcPr>
            <w:tcW w:type="dxa" w:w="2340"/>
            <w:tcMar>
              <w:top w:w="60" w:type="dxa"/>
              <w:bottom w:w="60" w:type="dxa"/>
              <w:left w:w="80" w:type="dxa"/>
              <w:right w:w="80" w:type="dxa"/>
            </w:tcMar>
            <w:shd w:fill="FFFFFF"/>
          </w:tcPr>
          <w:p>
            <w:r>
              <w:rPr>
                <w:b/>
                <w:sz w:val="17"/>
              </w:rPr>
              <w:t>workflow_standar_billing_pecahan_beban_blok_s1_900</w:t>
            </w:r>
          </w:p>
        </w:tc>
        <w:tc>
          <w:tcPr>
            <w:tcW w:type="dxa" w:w="2340"/>
            <w:tcMar>
              <w:top w:w="60" w:type="dxa"/>
              <w:bottom w:w="60" w:type="dxa"/>
              <w:left w:w="80" w:type="dxa"/>
              <w:right w:w="80" w:type="dxa"/>
            </w:tcMar>
            <w:shd w:fill="FFFFFF"/>
          </w:tcPr>
          <w:p>
            <w:r>
              <w:rPr>
                <w:sz w:val="17"/>
              </w:rPr>
              <w:t>fraksi_emin_mutasi</w:t>
            </w:r>
          </w:p>
        </w:tc>
        <w:tc>
          <w:tcPr>
            <w:tcW w:type="dxa" w:w="2340"/>
            <w:tcMar>
              <w:top w:w="60" w:type="dxa"/>
              <w:bottom w:w="60" w:type="dxa"/>
              <w:left w:w="80" w:type="dxa"/>
              <w:right w:w="80" w:type="dxa"/>
            </w:tcMar>
            <w:shd w:fill="FFFFFF"/>
          </w:tcPr>
          <w:p>
            <w:r>
              <w:rPr>
                <w:sz w:val="17"/>
              </w:rPr>
              <w:t>Penambahan proteksi pembagian nol (selisih 0 hari = 0) dan pengecekan mutasi 'P'.</w:t>
            </w:r>
          </w:p>
        </w:tc>
      </w:tr>
      <w:tr>
        <w:tc>
          <w:tcPr>
            <w:tcW w:type="dxa" w:w="2340"/>
            <w:tcMar>
              <w:top w:w="60" w:type="dxa"/>
              <w:bottom w:w="60" w:type="dxa"/>
              <w:left w:w="80" w:type="dxa"/>
              <w:right w:w="80" w:type="dxa"/>
            </w:tcMar>
            <w:shd w:fill="F9FAFB"/>
          </w:tcPr>
          <w:p>
            <w:pPr>
              <w:jc w:val="center"/>
            </w:pPr>
            <w:r>
              <w:rPr>
                <w:b/>
                <w:sz w:val="17"/>
              </w:rPr>
              <w:t>11</w:t>
            </w:r>
          </w:p>
        </w:tc>
        <w:tc>
          <w:tcPr>
            <w:tcW w:type="dxa" w:w="2340"/>
            <w:tcMar>
              <w:top w:w="60" w:type="dxa"/>
              <w:bottom w:w="60" w:type="dxa"/>
              <w:left w:w="80" w:type="dxa"/>
              <w:right w:w="80" w:type="dxa"/>
            </w:tcMar>
            <w:shd w:fill="FFFFFF"/>
          </w:tcPr>
          <w:p>
            <w:r>
              <w:rPr>
                <w:b/>
                <w:sz w:val="17"/>
              </w:rPr>
              <w:t>workflow_standar_billing_pecahan_beban_blok_s1_450</w:t>
            </w:r>
          </w:p>
        </w:tc>
        <w:tc>
          <w:tcPr>
            <w:tcW w:type="dxa" w:w="2340"/>
            <w:tcMar>
              <w:top w:w="60" w:type="dxa"/>
              <w:bottom w:w="60" w:type="dxa"/>
              <w:left w:w="80" w:type="dxa"/>
              <w:right w:w="80" w:type="dxa"/>
            </w:tcMar>
            <w:shd w:fill="FFFFFF"/>
          </w:tcPr>
          <w:p>
            <w:r>
              <w:rPr>
                <w:sz w:val="17"/>
              </w:rPr>
              <w:t>fraksi_emin_mutasi</w:t>
            </w:r>
          </w:p>
        </w:tc>
        <w:tc>
          <w:tcPr>
            <w:tcW w:type="dxa" w:w="2340"/>
            <w:tcMar>
              <w:top w:w="60" w:type="dxa"/>
              <w:bottom w:w="60" w:type="dxa"/>
              <w:left w:w="80" w:type="dxa"/>
              <w:right w:w="80" w:type="dxa"/>
            </w:tcMar>
            <w:shd w:fill="FFFFFF"/>
          </w:tcPr>
          <w:p>
            <w:r>
              <w:rPr>
                <w:sz w:val="17"/>
              </w:rPr>
              <w:t>Penambahan proteksi pembagian nol (selisih 0 hari = 0) dan pengecekan mutasi 'P'.</w:t>
            </w:r>
          </w:p>
        </w:tc>
      </w:tr>
      <w:tr>
        <w:tc>
          <w:tcPr>
            <w:tcW w:type="dxa" w:w="2340"/>
            <w:tcMar>
              <w:top w:w="60" w:type="dxa"/>
              <w:bottom w:w="60" w:type="dxa"/>
              <w:left w:w="80" w:type="dxa"/>
              <w:right w:w="80" w:type="dxa"/>
            </w:tcMar>
            <w:shd w:fill="F9FAFB"/>
          </w:tcPr>
          <w:p>
            <w:pPr>
              <w:jc w:val="center"/>
            </w:pPr>
            <w:r>
              <w:rPr>
                <w:b/>
                <w:sz w:val="17"/>
              </w:rPr>
              <w:t>12</w:t>
            </w:r>
          </w:p>
        </w:tc>
        <w:tc>
          <w:tcPr>
            <w:tcW w:type="dxa" w:w="2340"/>
            <w:tcMar>
              <w:top w:w="60" w:type="dxa"/>
              <w:bottom w:w="60" w:type="dxa"/>
              <w:left w:w="80" w:type="dxa"/>
              <w:right w:w="80" w:type="dxa"/>
            </w:tcMar>
            <w:shd w:fill="FFFFFF"/>
          </w:tcPr>
          <w:p>
            <w:r>
              <w:rPr>
                <w:b/>
                <w:sz w:val="17"/>
              </w:rPr>
              <w:t>workflow_standar_billing_beban_blok_pecahan</w:t>
            </w:r>
          </w:p>
        </w:tc>
        <w:tc>
          <w:tcPr>
            <w:tcW w:type="dxa" w:w="2340"/>
            <w:tcMar>
              <w:top w:w="60" w:type="dxa"/>
              <w:bottom w:w="60" w:type="dxa"/>
              <w:left w:w="80" w:type="dxa"/>
              <w:right w:w="80" w:type="dxa"/>
            </w:tcMar>
            <w:shd w:fill="FFFFFF"/>
          </w:tcPr>
          <w:p>
            <w:r>
              <w:rPr>
                <w:sz w:val="17"/>
              </w:rPr>
              <w:t>fraksi_emin_mutasi</w:t>
            </w:r>
          </w:p>
        </w:tc>
        <w:tc>
          <w:tcPr>
            <w:tcW w:type="dxa" w:w="2340"/>
            <w:tcMar>
              <w:top w:w="60" w:type="dxa"/>
              <w:bottom w:w="60" w:type="dxa"/>
              <w:left w:w="80" w:type="dxa"/>
              <w:right w:w="80" w:type="dxa"/>
            </w:tcMar>
            <w:shd w:fill="FFFFFF"/>
          </w:tcPr>
          <w:p>
            <w:r>
              <w:rPr>
                <w:sz w:val="17"/>
              </w:rPr>
              <w:t>Proteksi pembagian nol jika tglbacaakhir === tglbacaawal.</w:t>
            </w:r>
          </w:p>
        </w:tc>
      </w:tr>
      <w:tr>
        <w:tc>
          <w:tcPr>
            <w:tcW w:type="dxa" w:w="2340"/>
            <w:tcMar>
              <w:top w:w="60" w:type="dxa"/>
              <w:bottom w:w="60" w:type="dxa"/>
              <w:left w:w="80" w:type="dxa"/>
              <w:right w:w="80" w:type="dxa"/>
            </w:tcMar>
            <w:shd w:fill="F9FAFB"/>
          </w:tcPr>
          <w:p>
            <w:pPr>
              <w:jc w:val="center"/>
            </w:pPr>
            <w:r>
              <w:rPr>
                <w:b/>
                <w:sz w:val="17"/>
              </w:rPr>
              <w:t>13</w:t>
            </w:r>
          </w:p>
        </w:tc>
        <w:tc>
          <w:tcPr>
            <w:tcW w:type="dxa" w:w="2340"/>
            <w:tcMar>
              <w:top w:w="60" w:type="dxa"/>
              <w:bottom w:w="60" w:type="dxa"/>
              <w:left w:w="80" w:type="dxa"/>
              <w:right w:w="80" w:type="dxa"/>
            </w:tcMar>
            <w:shd w:fill="FFFFFF"/>
          </w:tcPr>
          <w:p>
            <w:r>
              <w:rPr>
                <w:b/>
                <w:sz w:val="17"/>
              </w:rPr>
              <w:t>workflow_standar_billing_mutasi_beban_blok_ke_beban_blok_v2</w:t>
            </w:r>
          </w:p>
        </w:tc>
        <w:tc>
          <w:tcPr>
            <w:tcW w:type="dxa" w:w="2340"/>
            <w:tcMar>
              <w:top w:w="60" w:type="dxa"/>
              <w:bottom w:w="60" w:type="dxa"/>
              <w:left w:w="80" w:type="dxa"/>
              <w:right w:w="80" w:type="dxa"/>
            </w:tcMar>
            <w:shd w:fill="FFFFFF"/>
          </w:tcPr>
          <w:p>
            <w:r>
              <w:rPr>
                <w:sz w:val="17"/>
              </w:rPr>
              <w:t>fraksi_beban_lama, fraksi_emin_lama, kwh_pemakaian, blok_1, blok_2, statuspasang, rp_beban, rp_blok1</w:t>
            </w:r>
          </w:p>
        </w:tc>
        <w:tc>
          <w:tcPr>
            <w:tcW w:type="dxa" w:w="2340"/>
            <w:tcMar>
              <w:top w:w="60" w:type="dxa"/>
              <w:bottom w:w="60" w:type="dxa"/>
              <w:left w:w="80" w:type="dxa"/>
              <w:right w:w="80" w:type="dxa"/>
            </w:tcMar>
            <w:shd w:fill="FFFFFF"/>
          </w:tcPr>
          <w:p>
            <w:r>
              <w:rPr>
                <w:sz w:val="17"/>
              </w:rPr>
              <w:t>Akses parameter via $., perbaikan pembagian nol, penghapusan dead code, deklarasi variabel.</w:t>
            </w:r>
          </w:p>
        </w:tc>
      </w:tr>
      <w:tr>
        <w:tc>
          <w:tcPr>
            <w:tcW w:type="dxa" w:w="2340"/>
            <w:tcMar>
              <w:top w:w="60" w:type="dxa"/>
              <w:bottom w:w="60" w:type="dxa"/>
              <w:left w:w="80" w:type="dxa"/>
              <w:right w:w="80" w:type="dxa"/>
            </w:tcMar>
            <w:shd w:fill="F9FAFB"/>
          </w:tcPr>
          <w:p>
            <w:pPr>
              <w:jc w:val="center"/>
            </w:pPr>
            <w:r>
              <w:rPr>
                <w:b/>
                <w:sz w:val="17"/>
              </w:rPr>
              <w:t>14</w:t>
            </w:r>
          </w:p>
        </w:tc>
        <w:tc>
          <w:tcPr>
            <w:tcW w:type="dxa" w:w="2340"/>
            <w:tcMar>
              <w:top w:w="60" w:type="dxa"/>
              <w:bottom w:w="60" w:type="dxa"/>
              <w:left w:w="80" w:type="dxa"/>
              <w:right w:w="80" w:type="dxa"/>
            </w:tcMar>
            <w:shd w:fill="FFFFFF"/>
          </w:tcPr>
          <w:p>
            <w:r>
              <w:rPr>
                <w:b/>
                <w:sz w:val="17"/>
              </w:rPr>
              <w:t>workflow_standar_billing_beban_blok_ke_beban_blok</w:t>
            </w:r>
          </w:p>
        </w:tc>
        <w:tc>
          <w:tcPr>
            <w:tcW w:type="dxa" w:w="2340"/>
            <w:tcMar>
              <w:top w:w="60" w:type="dxa"/>
              <w:bottom w:w="60" w:type="dxa"/>
              <w:left w:w="80" w:type="dxa"/>
              <w:right w:w="80" w:type="dxa"/>
            </w:tcMar>
            <w:shd w:fill="FFFFFF"/>
          </w:tcPr>
          <w:p>
            <w:r>
              <w:rPr>
                <w:sz w:val="17"/>
              </w:rPr>
              <w:t>(Task yang sama dengan nomor 13)</w:t>
            </w:r>
          </w:p>
        </w:tc>
        <w:tc>
          <w:tcPr>
            <w:tcW w:type="dxa" w:w="2340"/>
            <w:tcMar>
              <w:top w:w="60" w:type="dxa"/>
              <w:bottom w:w="60" w:type="dxa"/>
              <w:left w:w="80" w:type="dxa"/>
              <w:right w:w="80" w:type="dxa"/>
            </w:tcMar>
            <w:shd w:fill="FFFFFF"/>
          </w:tcPr>
          <w:p>
            <w:r>
              <w:rPr>
                <w:sz w:val="17"/>
              </w:rPr>
              <w:t>Perbaikan yang sama dengan nomor 13.</w:t>
            </w:r>
          </w:p>
        </w:tc>
      </w:tr>
      <w:tr>
        <w:tc>
          <w:tcPr>
            <w:tcW w:type="dxa" w:w="2340"/>
            <w:tcMar>
              <w:top w:w="60" w:type="dxa"/>
              <w:bottom w:w="60" w:type="dxa"/>
              <w:left w:w="80" w:type="dxa"/>
              <w:right w:w="80" w:type="dxa"/>
            </w:tcMar>
            <w:shd w:fill="F9FAFB"/>
          </w:tcPr>
          <w:p>
            <w:pPr>
              <w:jc w:val="center"/>
            </w:pPr>
            <w:r>
              <w:rPr>
                <w:b/>
                <w:sz w:val="17"/>
              </w:rPr>
              <w:t>15</w:t>
            </w:r>
          </w:p>
        </w:tc>
        <w:tc>
          <w:tcPr>
            <w:tcW w:type="dxa" w:w="2340"/>
            <w:tcMar>
              <w:top w:w="60" w:type="dxa"/>
              <w:bottom w:w="60" w:type="dxa"/>
              <w:left w:w="80" w:type="dxa"/>
              <w:right w:w="80" w:type="dxa"/>
            </w:tcMar>
            <w:shd w:fill="FFFFFF"/>
          </w:tcPr>
          <w:p>
            <w:r>
              <w:rPr>
                <w:b/>
                <w:sz w:val="17"/>
              </w:rPr>
              <w:t>workflow_standar_billing_mutasi_beban_blok_ke_beban_blok</w:t>
            </w:r>
          </w:p>
        </w:tc>
        <w:tc>
          <w:tcPr>
            <w:tcW w:type="dxa" w:w="2340"/>
            <w:tcMar>
              <w:top w:w="60" w:type="dxa"/>
              <w:bottom w:w="60" w:type="dxa"/>
              <w:left w:w="80" w:type="dxa"/>
              <w:right w:w="80" w:type="dxa"/>
            </w:tcMar>
            <w:shd w:fill="FFFFFF"/>
          </w:tcPr>
          <w:p>
            <w:r>
              <w:rPr>
                <w:sz w:val="17"/>
              </w:rPr>
              <w:t>(Task lama + task mutasi baru: blok_1_baru, blok_2_baru)</w:t>
            </w:r>
          </w:p>
        </w:tc>
        <w:tc>
          <w:tcPr>
            <w:tcW w:type="dxa" w:w="2340"/>
            <w:tcMar>
              <w:top w:w="60" w:type="dxa"/>
              <w:bottom w:w="60" w:type="dxa"/>
              <w:left w:w="80" w:type="dxa"/>
              <w:right w:w="80" w:type="dxa"/>
            </w:tcMar>
            <w:shd w:fill="FFFFFF"/>
          </w:tcPr>
          <w:p>
            <w:r>
              <w:rPr>
                <w:sz w:val="17"/>
              </w:rPr>
              <w:t>Perbaikan nomor 13 + koreksi typo variabel kwhlwb -&gt; kwhlwbp dan batas_blok1 == 1 -&gt; blok == 1.</w:t>
            </w:r>
          </w:p>
        </w:tc>
      </w:tr>
    </w:tbl>
    <w:p>
      <w:pPr>
        <w:spacing w:after="240"/>
      </w:pPr>
    </w:p>
    <w:p>
      <w:pPr>
        <w:pStyle w:val="Heading1"/>
        <w:spacing w:before="280" w:after="120"/>
      </w:pPr>
      <w:r>
        <w:rPr>
          <w:color w:val="1F4E79"/>
        </w:rPr>
        <w:t>5. Kesimpulan dan Prosedur Deployment</w:t>
      </w:r>
    </w:p>
    <w:p>
      <w:r>
        <w:t>File workflows.json saat ini telah berada dalam kondisi optimal, bersih, dan teruji secara sintaksis maupun logika runtime. Semua potensi transaksi time-out, looping tidak terkontrol, dan bug if-then telah berhasil dimitigasi. Langkah yang disarankan untuk deployment ke server Conductor:</w:t>
      </w:r>
    </w:p>
    <w:p>
      <w:r>
        <w:rPr>
          <w:b/>
        </w:rPr>
        <w:t xml:space="preserve">1. Backup Server : </w:t>
      </w:r>
      <w:r>
        <w:t>Pastikan backup berkala metadata workflow telah tersimpan dengan menjalankan ./backup.sh.</w:t>
        <w:br/>
      </w:r>
      <w:r>
        <w:rPr>
          <w:b/>
        </w:rPr>
        <w:t xml:space="preserve">2. Validasi Lokal : </w:t>
      </w:r>
      <w:r>
        <w:t>Seluruh 225 workflow telah terbukti 100% lolos kompilasi Node.js vm.Script.</w:t>
        <w:br/>
      </w:r>
      <w:r>
        <w:rPr>
          <w:b/>
        </w:rPr>
        <w:t xml:space="preserve">3. Import ke Conductor : </w:t>
      </w:r>
      <w:r>
        <w:t>Jalankan script import.sh untuk melakukan sinkronisasi definisi workflow ke instance Conductor lokal/staging via PUT /api/metadata/workflow.</w:t>
        <w:br/>
      </w:r>
      <w:r>
        <w:rPr>
          <w:b/>
        </w:rPr>
        <w:t xml:space="preserve">4. Commit ke Git : </w:t>
      </w:r>
      <w:r>
        <w:t>Simpan perubahan file workflows.json yang telah bersih ini ke dalam repositori Git tim.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