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body>
    <w:p>
      <w:pPr>
        <w:ind w:firstLineChars="0" w:firstLine="0"/>
        <w:jc w:val="center"/>
        <w:rPr>
          <w:lang w:eastAsia="ko-KR"/>
          <w:rFonts/>
          <w:b/>
          <w:bCs/>
          <w:sz w:val="60"/>
          <w:szCs w:val="60"/>
          <w:rtl w:val="off"/>
        </w:rPr>
      </w:pPr>
    </w:p>
    <w:p>
      <w:pPr>
        <w:ind w:firstLineChars="0" w:firstLine="0"/>
        <w:jc w:val="center"/>
        <w:rPr>
          <w:lang w:eastAsia="ko-KR"/>
          <w:rFonts w:hint="eastAsia"/>
          <w:b/>
          <w:bCs/>
          <w:sz w:val="60"/>
          <w:szCs w:val="60"/>
          <w:rtl w:val="off"/>
        </w:rPr>
      </w:pPr>
      <w:r>
        <w:rPr>
          <w:lang w:eastAsia="ko-KR"/>
          <w:b/>
          <w:bCs/>
          <w:sz w:val="60"/>
          <w:szCs w:val="60"/>
          <w:rtl w:val="off"/>
        </w:rPr>
        <w:t>EzyVet</w:t>
      </w:r>
    </w:p>
    <w:p>
      <w:pPr>
        <w:ind w:firstLineChars="0" w:firstLine="0"/>
        <w:jc w:val="center"/>
        <w:rPr>
          <w:lang w:eastAsia="ko-KR"/>
          <w:rFonts w:hint="eastAsia"/>
          <w:b/>
          <w:bCs/>
          <w:sz w:val="60"/>
          <w:szCs w:val="60"/>
          <w:rtl w:val="off"/>
        </w:rPr>
      </w:pPr>
    </w:p>
    <w:p>
      <w:pPr>
        <w:ind w:firstLineChars="0" w:firstLine="0"/>
        <w:jc w:val="center"/>
        <w:rPr>
          <w:lang w:eastAsia="ko-KR"/>
          <w:rFonts w:hint="eastAsia"/>
          <w:sz w:val="22"/>
          <w:rtl w:val="off"/>
        </w:rPr>
      </w:pPr>
    </w:p>
    <w:p>
      <w:pPr>
        <w:ind w:firstLineChars="100" w:firstLine="220"/>
        <w:jc w:val="center"/>
        <w:rPr>
          <w:lang w:eastAsia="ko-KR"/>
          <w:rFonts w:hint="eastAsia"/>
          <w:sz w:val="20"/>
          <w:szCs w:val="20"/>
          <w:rtl w:val="off"/>
        </w:rPr>
      </w:pPr>
      <w:r>
        <w:rPr>
          <w:lang w:eastAsia="ko-KR"/>
          <w:sz w:val="20"/>
          <w:szCs w:val="20"/>
          <w:rtl w:val="off"/>
        </w:rPr>
        <w:t>김서진/수의예과/2023008071, 손채영/수의예과/2023020284, 이수아/수의예과/2023010462</w:t>
      </w:r>
    </w:p>
    <w:p>
      <w:pPr>
        <w:ind w:firstLineChars="100" w:firstLine="220"/>
        <w:jc w:val="center"/>
        <w:rPr>
          <w:lang/>
          <w:sz w:val="24"/>
          <w:szCs w:val="24"/>
          <w:rtl w:val="off"/>
        </w:rPr>
      </w:pPr>
      <w:r>
        <w:rPr>
          <w:lang w:eastAsia="ko-KR"/>
          <w:sz w:val="20"/>
          <w:szCs w:val="20"/>
          <w:rtl w:val="off"/>
        </w:rPr>
        <w:t>이승연/수의예과/2023019439, 임종하/수의예과/2023010027, 천주영/수의예과/2023016141</w:t>
      </w:r>
    </w:p>
    <w:p>
      <w:pPr>
        <w:ind w:firstLineChars="100" w:firstLine="220"/>
        <w:rPr>
          <w:lang/>
          <w:sz w:val="22"/>
          <w:rtl w:val="off"/>
        </w:rPr>
      </w:pPr>
    </w:p>
    <w:p>
      <w:pPr>
        <w:ind w:firstLineChars="100" w:firstLine="220"/>
        <w:rPr>
          <w:lang/>
          <w:sz w:val="22"/>
          <w:rtl w:val="off"/>
        </w:rPr>
      </w:pPr>
    </w:p>
    <w:p>
      <w:pPr>
        <w:ind w:firstLineChars="100" w:firstLine="220"/>
        <w:rPr>
          <w:lang/>
          <w:sz w:val="22"/>
          <w:rtl w:val="off"/>
        </w:rPr>
      </w:pPr>
    </w:p>
    <w:p>
      <w:pPr>
        <w:ind w:firstLineChars="100" w:firstLine="220"/>
        <w:rPr>
          <w:lang/>
          <w:sz w:val="22"/>
          <w:rtl w:val="off"/>
        </w:rPr>
      </w:pPr>
    </w:p>
    <w:p>
      <w:pPr>
        <w:ind w:firstLineChars="100" w:firstLine="220"/>
        <w:rPr>
          <w:lang w:eastAsia="ko-KR"/>
          <w:rFonts w:hint="eastAsia"/>
          <w:sz w:val="22"/>
          <w:rtl w:val="off"/>
        </w:rPr>
      </w:pPr>
    </w:p>
    <w:p>
      <w:pPr>
        <w:ind w:firstLineChars="100" w:firstLine="220"/>
        <w:rPr>
          <w:lang w:eastAsia="ko-KR"/>
          <w:rFonts w:hint="eastAsia"/>
          <w:sz w:val="22"/>
          <w:rtl w:val="off"/>
        </w:rPr>
      </w:pPr>
    </w:p>
    <w:p>
      <w:pPr>
        <w:ind w:firstLineChars="100" w:firstLine="220"/>
        <w:rPr>
          <w:lang w:eastAsia="ko-KR"/>
          <w:rFonts w:hint="eastAsia"/>
          <w:sz w:val="22"/>
          <w:rtl w:val="off"/>
        </w:rPr>
      </w:pPr>
    </w:p>
    <w:p>
      <w:pPr>
        <w:ind w:firstLineChars="100" w:firstLine="220"/>
        <w:rPr>
          <w:lang w:eastAsia="ko-KR"/>
          <w:rFonts w:hint="eastAsia"/>
          <w:sz w:val="22"/>
          <w:rtl w:val="off"/>
        </w:rPr>
      </w:pPr>
    </w:p>
    <w:p>
      <w:pPr>
        <w:ind w:firstLineChars="100" w:firstLine="220"/>
        <w:rPr>
          <w:lang w:eastAsia="ko-KR"/>
          <w:rFonts w:hint="eastAsia"/>
          <w:sz w:val="22"/>
          <w:rtl w:val="off"/>
        </w:rPr>
      </w:pPr>
    </w:p>
    <w:p>
      <w:pPr>
        <w:ind w:firstLineChars="100" w:firstLine="220"/>
        <w:rPr>
          <w:lang w:eastAsia="ko-KR"/>
          <w:rFonts w:hint="eastAsia"/>
          <w:sz w:val="22"/>
          <w:rtl w:val="off"/>
        </w:rPr>
      </w:pPr>
    </w:p>
    <w:p>
      <w:pPr>
        <w:ind w:firstLineChars="100" w:firstLine="220"/>
        <w:rPr>
          <w:lang w:eastAsia="ko-KR"/>
          <w:rFonts w:hint="eastAsia"/>
          <w:sz w:val="22"/>
          <w:rtl w:val="off"/>
        </w:rPr>
      </w:pPr>
    </w:p>
    <w:p>
      <w:pPr>
        <w:ind w:firstLineChars="100" w:firstLine="220"/>
        <w:rPr>
          <w:lang w:eastAsia="ko-KR"/>
          <w:rFonts w:hint="eastAsia"/>
          <w:sz w:val="22"/>
          <w:rtl w:val="off"/>
        </w:rPr>
      </w:pPr>
    </w:p>
    <w:p>
      <w:pPr>
        <w:ind w:firstLineChars="100" w:firstLine="220"/>
        <w:rPr>
          <w:lang w:eastAsia="ko-KR"/>
          <w:rFonts w:hint="eastAsia"/>
          <w:sz w:val="22"/>
          <w:rtl w:val="off"/>
        </w:rPr>
      </w:pPr>
    </w:p>
    <w:p>
      <w:pPr>
        <w:ind w:firstLineChars="0" w:firstLine="0"/>
        <w:rPr>
          <w:lang/>
          <w:sz w:val="22"/>
          <w:rtl w:val="off"/>
        </w:rPr>
      </w:pPr>
    </w:p>
    <w:p>
      <w:pPr>
        <w:ind w:firstLineChars="100" w:firstLine="220"/>
        <w:rPr>
          <w:lang w:eastAsia="ko-KR"/>
          <w:rFonts w:hint="eastAsia"/>
          <w:sz w:val="22"/>
          <w:rtl w:val="off"/>
        </w:rPr>
      </w:pPr>
      <w:r>
        <w:rPr>
          <w:sz w:val="22"/>
        </w:rPr>
        <w:t>ezyVet</w:t>
      </w:r>
      <w:r>
        <w:rPr>
          <w:sz w:val="22"/>
        </w:rPr>
        <w:t xml:space="preserve">는 반려동물 진료를 위한 클라우드 기반의 종합적인 관리 시스템이다. 이 소프트웨어는 동물 병원이나 동물 의료 시설에서 환자 기록, 진료 일정 관리, 재고 관리, 결제 처리, 그리고 보고서 생성 등을 포함한 다양한 기능을 제공한다. </w:t>
      </w:r>
      <w:r>
        <w:rPr>
          <w:sz w:val="22"/>
        </w:rPr>
        <w:t>ezyVet</w:t>
      </w:r>
      <w:r>
        <w:rPr>
          <w:sz w:val="22"/>
        </w:rPr>
        <w:t>는 수의사와 동물 의료 직원들이 업무 효율성을 높이고 환자 관리를 향상시키는 데 도움이 되는 종합적인 솔루션으로 평가받고 있다.</w:t>
      </w:r>
    </w:p>
    <w:p>
      <w:pPr>
        <w:ind w:firstLineChars="100" w:firstLine="220"/>
        <w:rPr>
          <w:sz w:val="22"/>
        </w:rPr>
      </w:pPr>
    </w:p>
    <w:p>
      <w:pPr>
        <w:ind w:firstLineChars="100" w:firstLine="220"/>
        <w:rPr>
          <w:sz w:val="22"/>
        </w:rPr>
      </w:pPr>
      <w:r>
        <w:rPr>
          <w:sz w:val="22"/>
        </w:rPr>
        <w:t>ezyVet</w:t>
      </w:r>
      <w:r>
        <w:rPr>
          <w:sz w:val="22"/>
        </w:rPr>
        <w:t xml:space="preserve">은 소프트웨어 라이선스 모델을 사용하여 동물 의료 시설에 제공된다. 이 라이선스 모델은 사용자가 소프트웨어를 이용하기 위해 지불하는 비용과 이용 조건을 규정한다. </w:t>
      </w:r>
      <w:r>
        <w:rPr>
          <w:sz w:val="22"/>
        </w:rPr>
        <w:t>ezyVet</w:t>
      </w:r>
      <w:r>
        <w:rPr>
          <w:sz w:val="22"/>
        </w:rPr>
        <w:t xml:space="preserve">의 라이선스는 일반적으로 구독 기반으로 제공되며, 사용자는 일정한 주기로 </w:t>
      </w:r>
      <w:r>
        <w:rPr>
          <w:sz w:val="22"/>
        </w:rPr>
        <w:t>ezyVet</w:t>
      </w:r>
      <w:r>
        <w:rPr>
          <w:sz w:val="22"/>
        </w:rPr>
        <w:t xml:space="preserve">에 대한 액세스를 구독하고 비용을 지불한다. 구독 기간 동안 사용자는 </w:t>
      </w:r>
      <w:r>
        <w:rPr>
          <w:sz w:val="22"/>
        </w:rPr>
        <w:t>ezyVet</w:t>
      </w:r>
      <w:r>
        <w:rPr>
          <w:sz w:val="22"/>
        </w:rPr>
        <w:t xml:space="preserve">의 모든 기능과 업데이트를 사용할 수 있으며, 라이선스 비용은 구독 기간 및 기능에 따라 다르게 책정된다. </w:t>
      </w:r>
    </w:p>
    <w:p>
      <w:pPr>
        <w:ind w:firstLineChars="100" w:firstLine="220"/>
        <w:rPr>
          <w:sz w:val="22"/>
        </w:rPr>
      </w:pPr>
      <w:r>
        <w:rPr>
          <w:sz w:val="22"/>
        </w:rPr>
        <w:t>또</w:t>
      </w:r>
      <w:r>
        <w:rPr>
          <w:rFonts w:hint="eastAsia"/>
          <w:sz w:val="22"/>
        </w:rPr>
        <w:t>한</w:t>
      </w:r>
      <w:r>
        <w:rPr>
          <w:sz w:val="22"/>
        </w:rPr>
        <w:t xml:space="preserve">, </w:t>
      </w:r>
      <w:r>
        <w:rPr>
          <w:sz w:val="22"/>
        </w:rPr>
        <w:t>ezyVet</w:t>
      </w:r>
      <w:r>
        <w:rPr>
          <w:sz w:val="22"/>
        </w:rPr>
        <w:t xml:space="preserve">은 사용자의 요구에 따라 사용자 정의된 라이선스 모델도 제공할 수 있다. 예를 들어, 특정 기능이나 모듈에 대한 별도의 라이선스를 제공하거나, 대규모 의료 시설에 대한 엔터프라이즈 라이선스를 제공할 수 있다. 이러한 라이선스 모델은 사용자가 </w:t>
      </w:r>
      <w:r>
        <w:rPr>
          <w:sz w:val="22"/>
        </w:rPr>
        <w:t>ezyVet</w:t>
      </w:r>
      <w:r>
        <w:rPr>
          <w:sz w:val="22"/>
        </w:rPr>
        <w:t xml:space="preserve">을 유연하게 구성하고 사용자의 요구에 맞게 조정할 수 있도록 한다. 그러나 정확한 라이선스 비용과 조건은 구체적인 상황에 따라 다를 수 있으므로, </w:t>
      </w:r>
      <w:r>
        <w:rPr>
          <w:sz w:val="22"/>
        </w:rPr>
        <w:t>ezyVet</w:t>
      </w:r>
      <w:r>
        <w:rPr>
          <w:sz w:val="22"/>
        </w:rPr>
        <w:t>의 공식 웹사이트나 판매 대리점을 통해 자세한 정보를 확인하는 것이 좋다.</w:t>
      </w:r>
    </w:p>
    <w:p>
      <w:pPr>
        <w:rPr>
          <w:sz w:val="22"/>
        </w:rPr>
      </w:pPr>
    </w:p>
    <w:p>
      <w:pPr>
        <w:ind w:firstLineChars="100" w:firstLine="220"/>
        <w:rPr>
          <w:sz w:val="22"/>
        </w:rPr>
      </w:pPr>
      <w:r>
        <w:rPr>
          <w:sz w:val="22"/>
        </w:rPr>
        <w:t>ezyVet</w:t>
      </w:r>
      <w:r>
        <w:rPr>
          <w:sz w:val="22"/>
        </w:rPr>
        <w:t xml:space="preserve">의 주요 기능으로는 환자 기록 관리, 진료 일정 관리, 재고 관리, 결제 처리, 보고서 생성, 그리고 통합성 6가지가 있다. 이 시스템은 환자의 의료 기록을 체계적으로 저장하고 관리하며, 진료 일정을 효율적으로 조정하여 환자 대기 시간을 최소화한다. 또한, 의료 용품과 약품의 재고를 실시간으로 추적하고 주문 관리를 자동화하여 재고 부족 현상을 방지한다. 결제 처리 기능을 통해 환자 진료 및 서비스에 대한 결제를 간편하게 처리하고, 보고서 생성 </w:t>
      </w:r>
      <w:r>
        <w:rPr>
          <w:rFonts w:hint="eastAsia"/>
          <w:sz w:val="22"/>
        </w:rPr>
        <w:t>기능을</w:t>
      </w:r>
      <w:r>
        <w:rPr>
          <w:sz w:val="22"/>
        </w:rPr>
        <w:t xml:space="preserve"> 통해 다양한 보고서를 생성하여 의료 시설의 성과를 분석할 수 있다. 마지막으로, 통합성은 다양한 기능이 한 시스템 내에서 통합되어 있어 업무 효율성을 높이고 데이터의 일관성을 유지한다.</w:t>
      </w:r>
    </w:p>
    <w:p>
      <w:pPr>
        <w:rPr>
          <w:lang w:eastAsia="ko-KR"/>
          <w:rFonts w:hint="eastAsia"/>
          <w:sz w:val="22"/>
          <w:rtl w:val="off"/>
        </w:rPr>
      </w:pPr>
      <w:r>
        <w:drawing>
          <wp:inline distT="0" distB="0" distL="180" distR="180">
            <wp:extent cx="2833672" cy="4864784"/>
            <wp:effectExtent l="0" t="0" r="0" b="0"/>
            <wp:docPr id="1027" name="shape1027"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0"/>
                  </pic:nvPicPr>
                  <pic:blipFill>
                    <a:blip r:embed="rId1">
                      <a:extLst>
                        <a:ext uri="{28A0092B-C50C-407E-A947-70E740481C1C}">
                          <a14:useLocalDpi xmlns:a14="http://schemas.microsoft.com/office/drawing/2010/main" val="0"/>
                        </a:ext>
                      </a:extLst>
                    </a:blip>
                    <a:srcRect l="19101" t="20593" r="19679" b="10418"/>
                    <a:stretch>
                      <a:fillRect/>
                    </a:stretch>
                  </pic:blipFill>
                  <pic:spPr>
                    <a:xfrm>
                      <a:off x="0" y="0"/>
                      <a:ext cx="2833672" cy="4864784"/>
                    </a:xfrm>
                    <a:prstGeom prst="rect"/>
                  </pic:spPr>
                </pic:pic>
              </a:graphicData>
            </a:graphic>
          </wp:inline>
        </w:drawing>
      </w:r>
      <w:r>
        <w:rPr>
          <w:lang w:eastAsia="ko-KR"/>
          <w:rFonts w:hint="eastAsia"/>
          <w:sz w:val="22"/>
          <w:rtl w:val="off"/>
        </w:rPr>
        <w:t xml:space="preserve">  </w:t>
      </w:r>
      <w:r>
        <w:drawing>
          <wp:inline distT="0" distB="0" distL="180" distR="180">
            <wp:extent cx="2743200" cy="4846320"/>
            <wp:effectExtent l="0" t="0" r="0" b="0"/>
            <wp:docPr id="1028" name="shape1028"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0"/>
                  </pic:nvPicPr>
                  <pic:blipFill>
                    <a:blip r:embed="rId2">
                      <a:extLst>
                        <a:ext uri="{28A0092B-C50C-407E-A947-70E740481C1C}">
                          <a14:useLocalDpi xmlns:a14="http://schemas.microsoft.com/office/drawing/2010/main" val="0"/>
                        </a:ext>
                      </a:extLst>
                    </a:blip>
                    <a:srcRect l="20493" t="20885" r="20246" b="10944"/>
                    <a:stretch>
                      <a:fillRect/>
                    </a:stretch>
                  </pic:blipFill>
                  <pic:spPr>
                    <a:xfrm>
                      <a:off x="0" y="0"/>
                      <a:ext cx="2743200" cy="4846320"/>
                    </a:xfrm>
                    <a:prstGeom prst="rect"/>
                  </pic:spPr>
                </pic:pic>
              </a:graphicData>
            </a:graphic>
          </wp:inline>
        </w:drawing>
      </w:r>
    </w:p>
    <w:p>
      <w:pPr>
        <w:rPr>
          <w:rFonts w:hint="eastAsia"/>
          <w:sz w:val="22"/>
        </w:rPr>
      </w:pPr>
    </w:p>
    <w:p>
      <w:pPr>
        <w:ind w:firstLineChars="100" w:firstLine="220"/>
        <w:rPr>
          <w:sz w:val="22"/>
        </w:rPr>
      </w:pPr>
      <w:r>
        <w:rPr>
          <w:rFonts w:hint="eastAsia"/>
          <w:sz w:val="22"/>
        </w:rPr>
        <w:t>첫째</w:t>
      </w:r>
      <w:r>
        <w:rPr>
          <w:sz w:val="22"/>
        </w:rPr>
        <w:t xml:space="preserve">, </w:t>
      </w:r>
      <w:r>
        <w:rPr>
          <w:sz w:val="22"/>
        </w:rPr>
        <w:t>ezyVet</w:t>
      </w:r>
      <w:r>
        <w:rPr>
          <w:sz w:val="22"/>
        </w:rPr>
        <w:t>는 환자의 의료 기록을 체계적으로 관리한다. 환자의 건강 이력, 진단 내용, 치료 및 수술 기록, 검사 결과 등을 포함한 모든 정보를 디지털로 기록하여 쉽게 검색하</w:t>
      </w:r>
      <w:r>
        <w:rPr>
          <w:sz w:val="22"/>
        </w:rPr>
        <w:t>고 업데이트할 수 있다. 이를 통해 의료진은 환자의 상태를 신속하게 파악하고 정확한 치료 계획을 수립할 수 있다.</w:t>
      </w:r>
      <w:r>
        <w:rPr>
          <w:rFonts w:hint="eastAsia"/>
          <w:sz w:val="22"/>
        </w:rPr>
        <w:t xml:space="preserve"> 또한</w:t>
      </w:r>
      <w:r>
        <w:rPr>
          <w:sz w:val="22"/>
        </w:rPr>
        <w:t>, 수의사와 진료 스태프가 진료 일정을 효율적으로 관리할 수 있도록 지원한다. 환자 예약 및 스케줄링, 진료실 할당, 의료진 일정 조정 등을 간편하게 처리할 수 있으며, 이를 통해 진료 시간을 최적화하고 환자 대기 시간을 줄일 수 있다.</w:t>
      </w:r>
      <w:r>
        <w:rPr>
          <w:rFonts w:hint="eastAsia"/>
          <w:sz w:val="22"/>
        </w:rPr>
        <w:t xml:space="preserve"> </w:t>
      </w:r>
      <w:r>
        <w:rPr>
          <w:rFonts w:hint="eastAsia"/>
          <w:sz w:val="22"/>
        </w:rPr>
        <w:t>셋째</w:t>
      </w:r>
      <w:r>
        <w:rPr>
          <w:sz w:val="22"/>
        </w:rPr>
        <w:t xml:space="preserve">, </w:t>
      </w:r>
      <w:r>
        <w:rPr>
          <w:sz w:val="22"/>
        </w:rPr>
        <w:t>ezyVet</w:t>
      </w:r>
      <w:r>
        <w:rPr>
          <w:sz w:val="22"/>
        </w:rPr>
        <w:t>은 의료 용품과 약품의 재고를 실시간으로 추적하고 관리한다. 재고 수량이 부족할 때 자동으로 주문을 생성하거나 재고 이동을 추적하여 재고 부족 현상을 방지하며, 유통 기한이 다가오는 제품을 추적하고 관리하여 낭비를 최소화한다.</w:t>
      </w:r>
      <w:r>
        <w:rPr>
          <w:rFonts w:hint="eastAsia"/>
          <w:sz w:val="22"/>
        </w:rPr>
        <w:t xml:space="preserve"> </w:t>
      </w:r>
    </w:p>
    <w:p>
      <w:pPr>
        <w:ind w:firstLineChars="200" w:firstLine="440"/>
        <w:rPr>
          <w:sz w:val="22"/>
        </w:rPr>
      </w:pPr>
      <w:r>
        <w:rPr>
          <w:rFonts w:hint="eastAsia"/>
          <w:sz w:val="22"/>
        </w:rPr>
        <w:t>이와 더불어</w:t>
      </w:r>
      <w:r>
        <w:rPr>
          <w:sz w:val="22"/>
        </w:rPr>
        <w:t xml:space="preserve">, </w:t>
      </w:r>
      <w:r>
        <w:rPr>
          <w:rFonts w:hint="eastAsia"/>
          <w:sz w:val="22"/>
        </w:rPr>
        <w:t>ezyVet</w:t>
      </w:r>
      <w:r>
        <w:rPr>
          <w:rFonts w:hint="eastAsia"/>
          <w:sz w:val="22"/>
        </w:rPr>
        <w:t xml:space="preserve">을 통해 </w:t>
      </w:r>
      <w:r>
        <w:rPr>
          <w:sz w:val="22"/>
        </w:rPr>
        <w:t>환자 진료 및 서비스에 대한 결제 처리를 간편하게 할 수 있다. 다양한 결제 방법을 지원하고, 환자에게 청구된 금액을 추적하고 관리할 수 있으며, 보험 청구 및 환급 처리도 지원하여 의료 시설의 재무 프로세스를 간소화한다.</w:t>
      </w:r>
      <w:r>
        <w:rPr>
          <w:rFonts w:hint="eastAsia"/>
          <w:sz w:val="22"/>
        </w:rPr>
        <w:t xml:space="preserve"> </w:t>
      </w:r>
      <w:r>
        <w:rPr>
          <w:rFonts w:hint="eastAsia"/>
          <w:sz w:val="22"/>
        </w:rPr>
        <w:t>또다른</w:t>
      </w:r>
      <w:r>
        <w:rPr>
          <w:sz w:val="22"/>
        </w:rPr>
        <w:t xml:space="preserve"> 기능으로는 다양한 종류의 보고서를 생성할 수 있다. 환자의 건강 이력 보고서, 수익 보고서, 예약 현황 보고서 등을 제공하여 의료 시설의 성과를 분석하고 의사 결정을 지원한다. 또한, 사용자 정의 보고서 기능을 통해 의료진이 필요한 정보를 손쉽게 추출할 수 있다.</w:t>
      </w:r>
      <w:r>
        <w:rPr>
          <w:rFonts w:hint="eastAsia"/>
          <w:sz w:val="22"/>
        </w:rPr>
        <w:t xml:space="preserve"> </w:t>
      </w:r>
      <w:r>
        <w:rPr>
          <w:rFonts w:hint="eastAsia"/>
          <w:sz w:val="22"/>
        </w:rPr>
        <w:t>마지막으로</w:t>
      </w:r>
      <w:r>
        <w:rPr>
          <w:sz w:val="22"/>
        </w:rPr>
        <w:t xml:space="preserve">, </w:t>
      </w:r>
      <w:r>
        <w:rPr>
          <w:sz w:val="22"/>
        </w:rPr>
        <w:t>ezyVet</w:t>
      </w:r>
      <w:r>
        <w:rPr>
          <w:sz w:val="22"/>
        </w:rPr>
        <w:t>은 다양한 기능을 통합하여 제공한다. 환자 기록, 진료 일정, 재고 관리, 결제 처리 등의 기능이 한 시스템에서 통합되어 있어 데이터의 일관성을 유지하고 업무 효율성을 높인다. 또한, 클라우드 기반의 구조를 통해 언제 어디서나 시스템에 접근할 수 있어 사용자들의 작업 편의성을 높인다.</w:t>
      </w:r>
    </w:p>
    <w:p>
      <w:pPr>
        <w:ind w:firstLineChars="100" w:firstLine="220"/>
        <w:rPr>
          <w:sz w:val="22"/>
        </w:rPr>
      </w:pPr>
      <w:r>
        <w:rPr>
          <w:sz w:val="22"/>
        </w:rPr>
        <w:t>ezyVet</w:t>
      </w:r>
      <w:r>
        <w:rPr>
          <w:sz w:val="22"/>
        </w:rPr>
        <w:t>은 종합적인 기능을 제공하여 환자 기록 관리, 진료 일정 관리, 재고 관리 등을 효율적으로 수행할 수 있도록 도와준다. 이를 통해 의료 시설의 업무 프로세스를 최적화하고 생산성을 높일 수 있다. 또한, 클라우드 기반의 구조를 통해 언제 어디서나 시스템에 접근할 수 있으며, 실시간으로 환자 정보에 접근할 수 있어 의료진 간의 협업을 강화하고 응급 상황에 빠르게 대응할 수 있다.</w:t>
      </w:r>
      <w:r>
        <w:rPr>
          <w:rFonts w:hint="eastAsia"/>
          <w:sz w:val="22"/>
        </w:rPr>
        <w:t xml:space="preserve"> 이와 더불어, </w:t>
      </w:r>
      <w:r>
        <w:rPr>
          <w:rFonts w:hint="eastAsia"/>
          <w:sz w:val="22"/>
        </w:rPr>
        <w:t>ezyVet</w:t>
      </w:r>
      <w:r>
        <w:rPr>
          <w:rFonts w:hint="eastAsia"/>
          <w:sz w:val="22"/>
        </w:rPr>
        <w:t xml:space="preserve">은 </w:t>
      </w:r>
      <w:r>
        <w:rPr>
          <w:sz w:val="22"/>
        </w:rPr>
        <w:t>다양한 기능이 통합된 시스템을 제공하여 데이터의 일관성을 유지하고 업무 효율성을 높</w:t>
      </w:r>
      <w:r>
        <w:rPr>
          <w:rFonts w:hint="eastAsia"/>
          <w:sz w:val="22"/>
        </w:rPr>
        <w:t>인</w:t>
      </w:r>
      <w:r>
        <w:rPr>
          <w:sz w:val="22"/>
        </w:rPr>
        <w:t>다. 별도의 소프트웨어나 시스템을 사용할 필요가 없어 통합 관리가 용이</w:t>
      </w:r>
      <w:r>
        <w:rPr>
          <w:rFonts w:hint="eastAsia"/>
          <w:sz w:val="22"/>
        </w:rPr>
        <w:t>하다</w:t>
      </w:r>
      <w:r>
        <w:rPr>
          <w:sz w:val="22"/>
        </w:rPr>
        <w:t>.</w:t>
      </w:r>
    </w:p>
    <w:p>
      <w:pPr>
        <w:rPr>
          <w:sz w:val="22"/>
        </w:rPr>
      </w:pPr>
      <w:r>
        <w:rPr>
          <w:rFonts w:hint="eastAsia"/>
          <w:sz w:val="22"/>
        </w:rPr>
        <w:t xml:space="preserve"> 한편, </w:t>
      </w:r>
      <w:r>
        <w:rPr>
          <w:rFonts w:hint="eastAsia"/>
          <w:sz w:val="22"/>
        </w:rPr>
        <w:t>ezyVet</w:t>
      </w:r>
      <w:r>
        <w:rPr>
          <w:rFonts w:hint="eastAsia"/>
          <w:sz w:val="22"/>
        </w:rPr>
        <w:t xml:space="preserve"> 을</w:t>
      </w:r>
      <w:r>
        <w:rPr>
          <w:rFonts w:hint="eastAsia"/>
          <w:sz w:val="22"/>
        </w:rPr>
        <w:t xml:space="preserve"> 이용하는 데에는 단점도 존재한다. </w:t>
      </w:r>
      <w:r>
        <w:rPr>
          <w:rFonts w:hint="eastAsia"/>
          <w:sz w:val="22"/>
        </w:rPr>
        <w:t>ezyVet</w:t>
      </w:r>
      <w:r>
        <w:rPr>
          <w:rFonts w:hint="eastAsia"/>
          <w:sz w:val="22"/>
        </w:rPr>
        <w:t xml:space="preserve">은 </w:t>
      </w:r>
      <w:r>
        <w:rPr>
          <w:sz w:val="22"/>
        </w:rPr>
        <w:t>구독 기반의 라이선스 모델을 사용하기 때문에 초기 투자 비용이 필요하며, 사용자 수나 기능에 따라 추가 비용이 발생할 수 있다.</w:t>
      </w:r>
      <w:r>
        <w:rPr>
          <w:rFonts w:hint="eastAsia"/>
          <w:sz w:val="22"/>
        </w:rPr>
        <w:t xml:space="preserve"> 또한, </w:t>
      </w:r>
      <w:r>
        <w:rPr>
          <w:sz w:val="22"/>
        </w:rPr>
        <w:t xml:space="preserve">클라우드 기반의 솔루션으로 인터넷 연결이 </w:t>
      </w:r>
      <w:r>
        <w:rPr>
          <w:rFonts w:hint="eastAsia"/>
          <w:sz w:val="22"/>
        </w:rPr>
        <w:t xml:space="preserve">필요하므로 </w:t>
      </w:r>
      <w:r>
        <w:rPr>
          <w:sz w:val="22"/>
        </w:rPr>
        <w:t>인터넷 연결이 불안정한 환경에서는 시스템 접근에 제약이 있을 수 있습니다.</w:t>
      </w:r>
      <w:r>
        <w:rPr>
          <w:rFonts w:hint="eastAsia"/>
          <w:sz w:val="22"/>
        </w:rPr>
        <w:t xml:space="preserve"> </w:t>
      </w:r>
      <w:r>
        <w:rPr>
          <w:sz w:val="22"/>
        </w:rPr>
        <w:t xml:space="preserve">특정 의료 시설의 요구에 </w:t>
      </w:r>
      <w:r>
        <w:rPr>
          <w:sz w:val="22"/>
        </w:rPr>
        <w:t>맞춤화된</w:t>
      </w:r>
      <w:r>
        <w:rPr>
          <w:sz w:val="22"/>
        </w:rPr>
        <w:t xml:space="preserve"> 기능이나 설정을 제공하는 데 제한이 있을 수 있다. </w:t>
      </w:r>
      <w:r>
        <w:rPr>
          <w:rFonts w:hint="eastAsia"/>
          <w:sz w:val="22"/>
        </w:rPr>
        <w:t xml:space="preserve">따라서 </w:t>
      </w:r>
      <w:r>
        <w:rPr>
          <w:sz w:val="22"/>
        </w:rPr>
        <w:t>특정한 요</w:t>
      </w:r>
      <w:r>
        <w:rPr>
          <w:sz w:val="22"/>
        </w:rPr>
        <w:t xml:space="preserve">구사항을 충족시키기 위해 추가적인 </w:t>
      </w:r>
      <w:r>
        <w:rPr>
          <w:rFonts w:hint="eastAsia"/>
          <w:sz w:val="22"/>
        </w:rPr>
        <w:t xml:space="preserve">시스템이 필요하기도 </w:t>
      </w:r>
      <w:r>
        <w:rPr>
          <w:rFonts w:hint="eastAsia"/>
          <w:sz w:val="22"/>
        </w:rPr>
        <w:t>한</w:t>
      </w:r>
      <w:r>
        <w:rPr>
          <w:rFonts w:hint="eastAsia"/>
          <w:sz w:val="22"/>
        </w:rPr>
        <w:t>다.</w:t>
      </w:r>
    </w:p>
    <w:sectPr>
      <w:pgSz w:w="11906" w:h="16838"/>
      <w:pgMar w:top="1701" w:right="1440" w:bottom="1440" w:left="1440" w:header="851" w:footer="992" w:gutter="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00"/>
  <w:removePersonalInformation/>
  <w:bordersDontSurroundHeader/>
  <w:bordersDontSurroundFooter/>
  <w:hideGrammaticalErrors/>
  <w:proofState w:spelling="clean" w:grammar="clean"/>
  <w:defaultTabStop w:val="800"/>
  <w:hyphenationZone w:val="36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rawingGridHorizontalSpacing w:val="180"/>
  <w:drawingGridVerticalSpacing w:val="180"/>
  <w:displayHorizontalDrawingGridEvery w:val="1"/>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ko-KR" w:bidi="ar-SA"/>
        <w:rFonts w:asciiTheme="minorHAnsi" w:eastAsiaTheme="minorEastAsia" w:hAnsiTheme="minorHAnsi" w:cstheme="minorBidi"/>
        <w:szCs w:val="22"/>
        <w:kern w:val="2"/>
      </w:rPr>
    </w:rPrDefault>
    <w:pPrDefault>
      <w:pPr>
        <w:jc w:val="both"/>
        <w:spacing w:after="160" w:line="259" w:lineRule="auto"/>
      </w:pPr>
    </w:pPrDefault>
  </w:docDefaults>
  <w:style w:type="paragraph" w:default="1" w:styleId="a1">
    <w:name w:val="Normal"/>
    <w:qFormat/>
    <w:pPr>
      <w:autoSpaceDE w:val="off"/>
      <w:autoSpaceDN w:val="off"/>
      <w:widowControl w:val="off"/>
      <w:wordWrap w:val="off"/>
    </w:pPr>
  </w:style>
  <w:style w:type="character" w:default="1" w:styleId="a2">
    <w:name w:val="Default Paragraph Font"/>
    <w:semiHidden/>
    <w:unhideWhenUsed/>
  </w:style>
  <w:style w:type="table" w:default="1" w:styleId="a3">
    <w:name w:val="Normal Table"/>
    <w:semiHidden/>
    <w:unhideWhenUsed/>
    <w:tblPr>
      <w:tblInd w:w="0" w:type="dxa"/>
      <w:tblCellMar>
        <w:top w:w="0" w:type="dxa"/>
        <w:left w:w="108" w:type="dxa"/>
        <w:bottom w:w="0" w:type="dxa"/>
        <w:right w:w="108" w:type="dxa"/>
      </w:tblCellMar>
    </w:tblPr>
  </w:style>
  <w:style w:type="numbering" w:default="1" w:styleId="a4">
    <w:name w:val="No List"/>
    <w:semiHidden/>
    <w:unhideWhenUsed/>
  </w:style>
  <w:style w:type="numbering" w:styleId="a4">
    <w:name w:val="No List"/>
    <w:semiHidden/>
    <w:unhideWhenUsed/>
  </w:style>
  <w:style w:type="table" w:styleId="a3">
    <w:name w:val="Normal Table"/>
    <w:semiHidden/>
    <w:unhideWhenUsed/>
    <w:tblPr>
      <w:tblInd w:w="0" w:type="dxa"/>
      <w:tblCellMar>
        <w:top w:w="0" w:type="dxa"/>
        <w:left w:w="108" w:type="dxa"/>
        <w:bottom w:w="0" w:type="dxa"/>
        <w:right w:w="108" w:type="dxa"/>
      </w:tblCellMar>
    </w:tblPr>
  </w:style>
  <w:style w:type="character" w:styleId="a2">
    <w:name w:val="Default Paragraph Font"/>
    <w:semiHidden/>
    <w:unhideWhenUsed/>
  </w:style>
  <w:style w:type="paragraph" w:styleId="a1">
    <w:name w:val="Normal"/>
    <w:qFormat/>
    <w:pPr>
      <w:autoSpaceDE w:val="off"/>
      <w:autoSpaceDN w:val="off"/>
      <w:widowControl w:val="off"/>
      <w:wordWrap w:val="off"/>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2" Type="http://schemas.openxmlformats.org/officeDocument/2006/relationships/image" Target="media/image1.jpeg" /><Relationship Id="rId1" Type="http://schemas.openxmlformats.org/officeDocument/2006/relationships/image" Target="media/image2.jpeg" /><Relationship Id="rId3" Type="http://schemas.openxmlformats.org/officeDocument/2006/relationships/styles" Target="styles.xml" /><Relationship Id="rId4" Type="http://schemas.openxmlformats.org/officeDocument/2006/relationships/settings" Target="settings.xml" /><Relationship Id="rId5" Type="http://schemas.openxmlformats.org/officeDocument/2006/relationships/fontTable" Target="fontTable.xml" /><Relationship Id="rId6" Type="http://schemas.openxmlformats.org/officeDocument/2006/relationships/webSettings" Target="webSettings.xml" /><Relationship Id="rId7" Type="http://schemas.openxmlformats.org/officeDocument/2006/relationships/theme" Target="theme/theme1.xml" /></Relationships>
</file>

<file path=word/theme/theme1.xml><?xml version="1.0" encoding="utf-8"?>
<a:theme xmlns:a="http://schemas.openxmlformats.org/drawingml/2006/main" name="Office 테마">
  <a:themeElements>
    <a:clrScheme name="Office">
      <a:dk1>
        <a:sysClr lastClr="000000" val="windowText"/>
      </a:dk1>
      <a:lt1>
        <a:sysClr lastClr="FFFFFF" val="window"/>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2024-04-12T07:26:00Z</dcterms:created>
  <dcterms:modified xsi:type="dcterms:W3CDTF">2024-04-12T09:37:11Z</dcterms:modified>
  <cp:version>0900.0001.01</cp:version>
</cp:coreProperties>
</file>