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7" w:type="dxa"/>
        <w:tblLayout w:type="fixed"/>
        <w:tblCellMar>
          <w:left w:w="0" w:type="dxa"/>
          <w:right w:w="0" w:type="dxa"/>
        </w:tblCellMar>
        <w:tblLook w:val="01E0" w:firstRow="1" w:lastRow="1" w:firstColumn="1" w:lastColumn="1" w:noHBand="0" w:noVBand="0"/>
      </w:tblPr>
      <w:tblGrid>
        <w:gridCol w:w="3823"/>
        <w:gridCol w:w="5957"/>
      </w:tblGrid>
      <w:tr w:rsidR="00864A97" w14:paraId="47ABAF22" w14:textId="77777777">
        <w:trPr>
          <w:trHeight w:val="1423"/>
        </w:trPr>
        <w:tc>
          <w:tcPr>
            <w:tcW w:w="9780" w:type="dxa"/>
            <w:gridSpan w:val="2"/>
          </w:tcPr>
          <w:p w14:paraId="6BCE4F01" w14:textId="77777777" w:rsidR="00864A97" w:rsidRDefault="004D563C">
            <w:pPr>
              <w:pStyle w:val="TableParagraph"/>
              <w:ind w:left="30"/>
              <w:rPr>
                <w:b/>
                <w:sz w:val="72"/>
              </w:rPr>
            </w:pPr>
            <w:r>
              <w:rPr>
                <w:b/>
                <w:sz w:val="72"/>
              </w:rPr>
              <w:t>Dhruv</w:t>
            </w:r>
            <w:r>
              <w:rPr>
                <w:b/>
                <w:spacing w:val="-6"/>
                <w:sz w:val="72"/>
              </w:rPr>
              <w:t xml:space="preserve"> </w:t>
            </w:r>
            <w:proofErr w:type="spellStart"/>
            <w:r>
              <w:rPr>
                <w:b/>
                <w:sz w:val="72"/>
              </w:rPr>
              <w:t>Sood</w:t>
            </w:r>
            <w:proofErr w:type="spellEnd"/>
          </w:p>
          <w:p w14:paraId="64B9D19F" w14:textId="77777777" w:rsidR="00864A97" w:rsidRDefault="004D563C">
            <w:pPr>
              <w:pStyle w:val="TableParagraph"/>
              <w:spacing w:before="138"/>
              <w:ind w:left="30"/>
              <w:rPr>
                <w:b/>
              </w:rPr>
            </w:pPr>
            <w:r>
              <w:rPr>
                <w:b/>
              </w:rPr>
              <w:t>Undergraduate</w:t>
            </w:r>
            <w:r>
              <w:rPr>
                <w:b/>
                <w:spacing w:val="-4"/>
              </w:rPr>
              <w:t xml:space="preserve"> </w:t>
            </w:r>
            <w:r>
              <w:rPr>
                <w:b/>
              </w:rPr>
              <w:t>Student</w:t>
            </w:r>
          </w:p>
        </w:tc>
      </w:tr>
      <w:tr w:rsidR="00864A97" w14:paraId="5707FF87" w14:textId="77777777">
        <w:trPr>
          <w:trHeight w:val="969"/>
        </w:trPr>
        <w:tc>
          <w:tcPr>
            <w:tcW w:w="3823" w:type="dxa"/>
            <w:tcBorders>
              <w:bottom w:val="single" w:sz="12" w:space="0" w:color="A6A6A6"/>
            </w:tcBorders>
          </w:tcPr>
          <w:p w14:paraId="206A742F" w14:textId="77777777" w:rsidR="00864A97" w:rsidRDefault="004D563C">
            <w:pPr>
              <w:pStyle w:val="TableParagraph"/>
              <w:spacing w:before="90"/>
              <w:ind w:left="30"/>
            </w:pPr>
            <w:r>
              <w:rPr>
                <w:b/>
              </w:rPr>
              <w:t>E-mail</w:t>
            </w:r>
            <w:r>
              <w:t>:</w:t>
            </w:r>
            <w:r>
              <w:rPr>
                <w:spacing w:val="-10"/>
              </w:rPr>
              <w:t xml:space="preserve"> </w:t>
            </w:r>
            <w:hyperlink r:id="rId5">
              <w:r>
                <w:t>sooddhruv2@gmail.com</w:t>
              </w:r>
            </w:hyperlink>
          </w:p>
          <w:p w14:paraId="2EF7F7D5" w14:textId="77777777" w:rsidR="00864A97" w:rsidRDefault="004D563C">
            <w:pPr>
              <w:pStyle w:val="TableParagraph"/>
              <w:spacing w:before="40"/>
              <w:ind w:left="30"/>
            </w:pPr>
            <w:r>
              <w:rPr>
                <w:b/>
              </w:rPr>
              <w:t>Phone:</w:t>
            </w:r>
            <w:r>
              <w:rPr>
                <w:b/>
                <w:spacing w:val="-7"/>
              </w:rPr>
              <w:t xml:space="preserve"> </w:t>
            </w:r>
            <w:r>
              <w:t>+91-8570955028</w:t>
            </w:r>
          </w:p>
        </w:tc>
        <w:tc>
          <w:tcPr>
            <w:tcW w:w="5957" w:type="dxa"/>
            <w:tcBorders>
              <w:bottom w:val="single" w:sz="12" w:space="0" w:color="A6A6A6"/>
            </w:tcBorders>
          </w:tcPr>
          <w:p w14:paraId="0B4BE86B" w14:textId="77777777" w:rsidR="00864A97" w:rsidRDefault="004D563C">
            <w:pPr>
              <w:pStyle w:val="TableParagraph"/>
              <w:spacing w:before="90"/>
              <w:ind w:left="659" w:right="298"/>
            </w:pPr>
            <w:r>
              <w:rPr>
                <w:b/>
              </w:rPr>
              <w:t>LinkedIn</w:t>
            </w:r>
            <w:r>
              <w:t>:</w:t>
            </w:r>
            <w:r>
              <w:rPr>
                <w:spacing w:val="39"/>
              </w:rPr>
              <w:t xml:space="preserve"> </w:t>
            </w:r>
            <w:hyperlink r:id="rId6">
              <w:r>
                <w:t>http://www.linkedin.com/in/dhruv-sood-</w:t>
              </w:r>
            </w:hyperlink>
            <w:r>
              <w:rPr>
                <w:spacing w:val="-57"/>
              </w:rPr>
              <w:t xml:space="preserve"> </w:t>
            </w:r>
            <w:r>
              <w:t>9629701b6</w:t>
            </w:r>
          </w:p>
          <w:p w14:paraId="390BBF3D" w14:textId="77777777" w:rsidR="008258E6" w:rsidRDefault="008258E6">
            <w:pPr>
              <w:pStyle w:val="TableParagraph"/>
              <w:spacing w:before="90"/>
              <w:ind w:left="659" w:right="298"/>
            </w:pPr>
          </w:p>
          <w:p w14:paraId="2B1CE424" w14:textId="77777777" w:rsidR="008258E6" w:rsidRDefault="008258E6">
            <w:pPr>
              <w:pStyle w:val="TableParagraph"/>
              <w:spacing w:before="90"/>
              <w:ind w:left="659" w:right="298"/>
            </w:pPr>
          </w:p>
          <w:p w14:paraId="79EB682A" w14:textId="12B45490" w:rsidR="008258E6" w:rsidRDefault="008258E6">
            <w:pPr>
              <w:pStyle w:val="TableParagraph"/>
              <w:spacing w:before="90"/>
              <w:ind w:left="659" w:right="298"/>
            </w:pPr>
          </w:p>
        </w:tc>
      </w:tr>
    </w:tbl>
    <w:p w14:paraId="68E2CA03" w14:textId="4797032E" w:rsidR="00864A97" w:rsidRDefault="004D563C">
      <w:pPr>
        <w:pStyle w:val="BodyText"/>
        <w:ind w:left="100"/>
      </w:pPr>
      <w:r>
        <w:rPr>
          <w:w w:val="95"/>
        </w:rPr>
        <w:t>A self-motivated and energetic tech enthusiast who loves to explore various technologies, create</w:t>
      </w:r>
      <w:r>
        <w:rPr>
          <w:spacing w:val="1"/>
          <w:w w:val="95"/>
        </w:rPr>
        <w:t xml:space="preserve"> </w:t>
      </w:r>
      <w:r>
        <w:rPr>
          <w:w w:val="95"/>
        </w:rPr>
        <w:t>something</w:t>
      </w:r>
      <w:r>
        <w:rPr>
          <w:spacing w:val="-3"/>
          <w:w w:val="95"/>
        </w:rPr>
        <w:t xml:space="preserve"> </w:t>
      </w:r>
      <w:r>
        <w:rPr>
          <w:w w:val="95"/>
        </w:rPr>
        <w:t>new</w:t>
      </w:r>
      <w:r>
        <w:rPr>
          <w:spacing w:val="-1"/>
          <w:w w:val="95"/>
        </w:rPr>
        <w:t xml:space="preserve"> </w:t>
      </w:r>
      <w:r>
        <w:rPr>
          <w:w w:val="95"/>
        </w:rPr>
        <w:t>and</w:t>
      </w:r>
      <w:r>
        <w:rPr>
          <w:spacing w:val="-7"/>
          <w:w w:val="95"/>
        </w:rPr>
        <w:t xml:space="preserve"> </w:t>
      </w:r>
      <w:r>
        <w:rPr>
          <w:w w:val="95"/>
        </w:rPr>
        <w:t>different,</w:t>
      </w:r>
      <w:r>
        <w:rPr>
          <w:spacing w:val="-3"/>
          <w:w w:val="95"/>
        </w:rPr>
        <w:t xml:space="preserve"> </w:t>
      </w:r>
      <w:r>
        <w:rPr>
          <w:w w:val="95"/>
        </w:rPr>
        <w:t>and</w:t>
      </w:r>
      <w:r>
        <w:rPr>
          <w:spacing w:val="-7"/>
          <w:w w:val="95"/>
        </w:rPr>
        <w:t xml:space="preserve"> </w:t>
      </w:r>
      <w:r>
        <w:rPr>
          <w:w w:val="95"/>
        </w:rPr>
        <w:t>tries</w:t>
      </w:r>
      <w:r>
        <w:rPr>
          <w:spacing w:val="-2"/>
          <w:w w:val="95"/>
        </w:rPr>
        <w:t xml:space="preserve"> </w:t>
      </w:r>
      <w:r>
        <w:rPr>
          <w:w w:val="95"/>
        </w:rPr>
        <w:t>to</w:t>
      </w:r>
      <w:r>
        <w:rPr>
          <w:spacing w:val="-6"/>
          <w:w w:val="95"/>
        </w:rPr>
        <w:t xml:space="preserve"> </w:t>
      </w:r>
      <w:r>
        <w:rPr>
          <w:w w:val="95"/>
        </w:rPr>
        <w:t>solve</w:t>
      </w:r>
      <w:r>
        <w:rPr>
          <w:spacing w:val="-3"/>
          <w:w w:val="95"/>
        </w:rPr>
        <w:t xml:space="preserve"> </w:t>
      </w:r>
      <w:r>
        <w:rPr>
          <w:w w:val="95"/>
        </w:rPr>
        <w:t>real</w:t>
      </w:r>
      <w:r>
        <w:rPr>
          <w:spacing w:val="-3"/>
          <w:w w:val="95"/>
        </w:rPr>
        <w:t xml:space="preserve"> </w:t>
      </w:r>
      <w:r>
        <w:rPr>
          <w:w w:val="95"/>
        </w:rPr>
        <w:t>world</w:t>
      </w:r>
      <w:r>
        <w:rPr>
          <w:spacing w:val="-7"/>
          <w:w w:val="95"/>
        </w:rPr>
        <w:t xml:space="preserve"> </w:t>
      </w:r>
      <w:r>
        <w:rPr>
          <w:w w:val="95"/>
        </w:rPr>
        <w:t>problems</w:t>
      </w:r>
      <w:r>
        <w:rPr>
          <w:spacing w:val="-2"/>
          <w:w w:val="95"/>
        </w:rPr>
        <w:t xml:space="preserve"> </w:t>
      </w:r>
      <w:r>
        <w:rPr>
          <w:w w:val="95"/>
        </w:rPr>
        <w:t>using</w:t>
      </w:r>
      <w:r>
        <w:rPr>
          <w:spacing w:val="-3"/>
          <w:w w:val="95"/>
        </w:rPr>
        <w:t xml:space="preserve"> </w:t>
      </w:r>
      <w:r>
        <w:rPr>
          <w:w w:val="95"/>
        </w:rPr>
        <w:t>his</w:t>
      </w:r>
      <w:r>
        <w:rPr>
          <w:spacing w:val="-2"/>
          <w:w w:val="95"/>
        </w:rPr>
        <w:t xml:space="preserve"> </w:t>
      </w:r>
      <w:r>
        <w:rPr>
          <w:w w:val="95"/>
        </w:rPr>
        <w:t>technical</w:t>
      </w:r>
      <w:r>
        <w:rPr>
          <w:spacing w:val="-3"/>
          <w:w w:val="95"/>
        </w:rPr>
        <w:t xml:space="preserve"> </w:t>
      </w:r>
      <w:r>
        <w:rPr>
          <w:w w:val="95"/>
        </w:rPr>
        <w:t>and</w:t>
      </w:r>
      <w:r>
        <w:rPr>
          <w:spacing w:val="-2"/>
          <w:w w:val="95"/>
        </w:rPr>
        <w:t xml:space="preserve"> </w:t>
      </w:r>
      <w:r>
        <w:rPr>
          <w:w w:val="95"/>
        </w:rPr>
        <w:t>analytical</w:t>
      </w:r>
      <w:r>
        <w:rPr>
          <w:spacing w:val="-57"/>
          <w:w w:val="95"/>
        </w:rPr>
        <w:t xml:space="preserve"> </w:t>
      </w:r>
      <w:r>
        <w:rPr>
          <w:w w:val="95"/>
        </w:rPr>
        <w:t>skills. Aiming to be a part of an innovative work environment where I can use my technical and</w:t>
      </w:r>
      <w:r>
        <w:rPr>
          <w:spacing w:val="1"/>
          <w:w w:val="95"/>
        </w:rPr>
        <w:t xml:space="preserve"> </w:t>
      </w:r>
      <w:r>
        <w:t>interpersonal</w:t>
      </w:r>
      <w:r>
        <w:rPr>
          <w:spacing w:val="-9"/>
        </w:rPr>
        <w:t xml:space="preserve"> </w:t>
      </w:r>
      <w:r>
        <w:t>skills</w:t>
      </w:r>
      <w:r>
        <w:rPr>
          <w:spacing w:val="-3"/>
        </w:rPr>
        <w:t xml:space="preserve"> </w:t>
      </w:r>
      <w:r>
        <w:t>to</w:t>
      </w:r>
      <w:r>
        <w:rPr>
          <w:spacing w:val="-3"/>
        </w:rPr>
        <w:t xml:space="preserve"> </w:t>
      </w:r>
      <w:r>
        <w:t>accomplish</w:t>
      </w:r>
      <w:r>
        <w:rPr>
          <w:spacing w:val="-4"/>
        </w:rPr>
        <w:t xml:space="preserve"> </w:t>
      </w:r>
      <w:r>
        <w:t>organizational</w:t>
      </w:r>
      <w:r>
        <w:rPr>
          <w:spacing w:val="-4"/>
        </w:rPr>
        <w:t xml:space="preserve"> </w:t>
      </w:r>
      <w:r>
        <w:t>goals.</w:t>
      </w:r>
    </w:p>
    <w:p w14:paraId="0761DF38" w14:textId="50BD2336" w:rsidR="008258E6" w:rsidRDefault="008258E6" w:rsidP="003557BC">
      <w:pPr>
        <w:pStyle w:val="BodyText"/>
        <w:ind w:left="100"/>
        <w:jc w:val="center"/>
      </w:pPr>
    </w:p>
    <w:p w14:paraId="02FCAD7B" w14:textId="77777777" w:rsidR="008258E6" w:rsidRDefault="008258E6">
      <w:pPr>
        <w:pStyle w:val="BodyText"/>
        <w:ind w:left="100"/>
      </w:pPr>
    </w:p>
    <w:p w14:paraId="5F6CCB7A" w14:textId="77777777" w:rsidR="00864A97" w:rsidRDefault="00864A97">
      <w:pPr>
        <w:pStyle w:val="BodyText"/>
        <w:spacing w:before="11"/>
        <w:rPr>
          <w:sz w:val="20"/>
        </w:rPr>
      </w:pPr>
    </w:p>
    <w:tbl>
      <w:tblPr>
        <w:tblW w:w="0" w:type="auto"/>
        <w:tblInd w:w="108" w:type="dxa"/>
        <w:tblLayout w:type="fixed"/>
        <w:tblCellMar>
          <w:left w:w="0" w:type="dxa"/>
          <w:right w:w="0" w:type="dxa"/>
        </w:tblCellMar>
        <w:tblLook w:val="01E0" w:firstRow="1" w:lastRow="1" w:firstColumn="1" w:lastColumn="1" w:noHBand="0" w:noVBand="0"/>
      </w:tblPr>
      <w:tblGrid>
        <w:gridCol w:w="5029"/>
        <w:gridCol w:w="4750"/>
      </w:tblGrid>
      <w:tr w:rsidR="00864A97" w14:paraId="5AB3F3A7" w14:textId="77777777" w:rsidTr="00F857E2">
        <w:trPr>
          <w:trHeight w:val="273"/>
        </w:trPr>
        <w:tc>
          <w:tcPr>
            <w:tcW w:w="5029" w:type="dxa"/>
            <w:tcBorders>
              <w:bottom w:val="single" w:sz="12" w:space="0" w:color="000000"/>
            </w:tcBorders>
          </w:tcPr>
          <w:p w14:paraId="6BC6E0DB" w14:textId="77777777" w:rsidR="00864A97" w:rsidRDefault="004D563C">
            <w:pPr>
              <w:pStyle w:val="TableParagraph"/>
              <w:spacing w:line="254" w:lineRule="exact"/>
              <w:ind w:left="110"/>
              <w:rPr>
                <w:b/>
              </w:rPr>
            </w:pPr>
            <w:r>
              <w:rPr>
                <w:b/>
              </w:rPr>
              <w:t>EDUCATION</w:t>
            </w:r>
          </w:p>
        </w:tc>
        <w:tc>
          <w:tcPr>
            <w:tcW w:w="4750" w:type="dxa"/>
            <w:tcBorders>
              <w:bottom w:val="single" w:sz="12" w:space="0" w:color="000000"/>
            </w:tcBorders>
          </w:tcPr>
          <w:p w14:paraId="47AD3415" w14:textId="77777777" w:rsidR="00864A97" w:rsidRDefault="00864A97">
            <w:pPr>
              <w:pStyle w:val="TableParagraph"/>
              <w:ind w:left="0"/>
              <w:rPr>
                <w:rFonts w:ascii="Times New Roman"/>
                <w:sz w:val="20"/>
              </w:rPr>
            </w:pPr>
          </w:p>
        </w:tc>
      </w:tr>
      <w:tr w:rsidR="00864A97" w14:paraId="1ACA1EE4" w14:textId="77777777" w:rsidTr="00F857E2">
        <w:trPr>
          <w:trHeight w:val="592"/>
        </w:trPr>
        <w:tc>
          <w:tcPr>
            <w:tcW w:w="5029" w:type="dxa"/>
            <w:tcBorders>
              <w:top w:val="single" w:sz="12" w:space="0" w:color="000000"/>
            </w:tcBorders>
          </w:tcPr>
          <w:p w14:paraId="44972855" w14:textId="77777777" w:rsidR="00864A97" w:rsidRDefault="004D563C">
            <w:pPr>
              <w:pStyle w:val="TableParagraph"/>
              <w:spacing w:before="16"/>
              <w:ind w:left="0"/>
              <w:rPr>
                <w:b/>
              </w:rPr>
            </w:pPr>
            <w:r>
              <w:rPr>
                <w:b/>
              </w:rPr>
              <w:t>Vellore</w:t>
            </w:r>
            <w:r>
              <w:rPr>
                <w:b/>
                <w:spacing w:val="-2"/>
              </w:rPr>
              <w:t xml:space="preserve"> </w:t>
            </w:r>
            <w:r>
              <w:rPr>
                <w:b/>
              </w:rPr>
              <w:t>Institute</w:t>
            </w:r>
            <w:r>
              <w:rPr>
                <w:b/>
                <w:spacing w:val="-3"/>
              </w:rPr>
              <w:t xml:space="preserve"> </w:t>
            </w:r>
            <w:r>
              <w:rPr>
                <w:b/>
              </w:rPr>
              <w:t>of</w:t>
            </w:r>
            <w:r>
              <w:rPr>
                <w:b/>
                <w:spacing w:val="-8"/>
              </w:rPr>
              <w:t xml:space="preserve"> </w:t>
            </w:r>
            <w:r>
              <w:rPr>
                <w:b/>
              </w:rPr>
              <w:t>Technology,</w:t>
            </w:r>
            <w:r>
              <w:rPr>
                <w:b/>
                <w:spacing w:val="-7"/>
              </w:rPr>
              <w:t xml:space="preserve"> </w:t>
            </w:r>
            <w:r>
              <w:rPr>
                <w:b/>
              </w:rPr>
              <w:t>Vellore,</w:t>
            </w:r>
            <w:r>
              <w:rPr>
                <w:b/>
                <w:spacing w:val="-1"/>
              </w:rPr>
              <w:t xml:space="preserve"> </w:t>
            </w:r>
            <w:r>
              <w:rPr>
                <w:b/>
              </w:rPr>
              <w:t>TN</w:t>
            </w:r>
          </w:p>
          <w:p w14:paraId="75F31679" w14:textId="77777777" w:rsidR="00864A97" w:rsidRDefault="004D563C">
            <w:pPr>
              <w:pStyle w:val="TableParagraph"/>
              <w:spacing w:before="10" w:line="266" w:lineRule="exact"/>
              <w:ind w:left="110"/>
            </w:pPr>
            <w:r>
              <w:t>B.Tech.</w:t>
            </w:r>
            <w:r>
              <w:rPr>
                <w:spacing w:val="-4"/>
              </w:rPr>
              <w:t xml:space="preserve"> </w:t>
            </w:r>
            <w:r>
              <w:t>in</w:t>
            </w:r>
            <w:r>
              <w:rPr>
                <w:spacing w:val="-2"/>
              </w:rPr>
              <w:t xml:space="preserve"> </w:t>
            </w:r>
            <w:r>
              <w:t>Information</w:t>
            </w:r>
            <w:r>
              <w:rPr>
                <w:spacing w:val="-1"/>
              </w:rPr>
              <w:t xml:space="preserve"> </w:t>
            </w:r>
            <w:r>
              <w:t>Technology</w:t>
            </w:r>
          </w:p>
        </w:tc>
        <w:tc>
          <w:tcPr>
            <w:tcW w:w="4750" w:type="dxa"/>
            <w:tcBorders>
              <w:top w:val="single" w:sz="12" w:space="0" w:color="000000"/>
            </w:tcBorders>
          </w:tcPr>
          <w:p w14:paraId="09B218BF" w14:textId="77777777" w:rsidR="00864A97" w:rsidRDefault="004D563C">
            <w:pPr>
              <w:pStyle w:val="TableParagraph"/>
              <w:spacing w:before="16"/>
              <w:ind w:left="3019"/>
              <w:rPr>
                <w:b/>
              </w:rPr>
            </w:pPr>
            <w:r>
              <w:rPr>
                <w:b/>
                <w:spacing w:val="-1"/>
              </w:rPr>
              <w:t>8.75/10.0</w:t>
            </w:r>
            <w:r>
              <w:rPr>
                <w:b/>
                <w:spacing w:val="-8"/>
              </w:rPr>
              <w:t xml:space="preserve"> </w:t>
            </w:r>
            <w:r>
              <w:rPr>
                <w:b/>
              </w:rPr>
              <w:t>CGPA</w:t>
            </w:r>
          </w:p>
          <w:p w14:paraId="106C035F" w14:textId="77777777" w:rsidR="00864A97" w:rsidRDefault="004D563C">
            <w:pPr>
              <w:pStyle w:val="TableParagraph"/>
              <w:spacing w:before="10" w:line="266" w:lineRule="exact"/>
              <w:ind w:left="2579"/>
            </w:pPr>
            <w:r>
              <w:t>July 2019</w:t>
            </w:r>
            <w:r>
              <w:rPr>
                <w:spacing w:val="2"/>
              </w:rPr>
              <w:t xml:space="preserve"> </w:t>
            </w:r>
            <w:r>
              <w:t>-</w:t>
            </w:r>
            <w:r>
              <w:rPr>
                <w:spacing w:val="-9"/>
              </w:rPr>
              <w:t xml:space="preserve"> </w:t>
            </w:r>
            <w:r>
              <w:t>May 2023</w:t>
            </w:r>
          </w:p>
        </w:tc>
      </w:tr>
      <w:tr w:rsidR="00864A97" w14:paraId="4D402169" w14:textId="77777777" w:rsidTr="00F857E2">
        <w:trPr>
          <w:trHeight w:val="1003"/>
        </w:trPr>
        <w:tc>
          <w:tcPr>
            <w:tcW w:w="5029" w:type="dxa"/>
          </w:tcPr>
          <w:p w14:paraId="570FE053" w14:textId="77777777" w:rsidR="00864A97" w:rsidRDefault="004D563C">
            <w:pPr>
              <w:pStyle w:val="TableParagraph"/>
              <w:numPr>
                <w:ilvl w:val="0"/>
                <w:numId w:val="9"/>
              </w:numPr>
              <w:tabs>
                <w:tab w:val="left" w:pos="469"/>
                <w:tab w:val="left" w:pos="470"/>
              </w:tabs>
              <w:spacing w:before="6" w:line="296" w:lineRule="exact"/>
            </w:pPr>
            <w:r>
              <w:t>OOPS</w:t>
            </w:r>
          </w:p>
          <w:p w14:paraId="171DC5A5" w14:textId="77777777" w:rsidR="00864A97" w:rsidRDefault="004D563C">
            <w:pPr>
              <w:pStyle w:val="TableParagraph"/>
              <w:numPr>
                <w:ilvl w:val="0"/>
                <w:numId w:val="9"/>
              </w:numPr>
              <w:tabs>
                <w:tab w:val="left" w:pos="469"/>
                <w:tab w:val="left" w:pos="470"/>
              </w:tabs>
              <w:spacing w:line="296" w:lineRule="exact"/>
            </w:pPr>
            <w:r>
              <w:t>Database</w:t>
            </w:r>
            <w:r>
              <w:rPr>
                <w:spacing w:val="-5"/>
              </w:rPr>
              <w:t xml:space="preserve"> </w:t>
            </w:r>
            <w:r>
              <w:t>management</w:t>
            </w:r>
            <w:r>
              <w:rPr>
                <w:spacing w:val="-4"/>
              </w:rPr>
              <w:t xml:space="preserve"> </w:t>
            </w:r>
            <w:r>
              <w:t>System</w:t>
            </w:r>
          </w:p>
          <w:p w14:paraId="6C33F739" w14:textId="77777777" w:rsidR="00864A97" w:rsidRDefault="004D563C">
            <w:pPr>
              <w:pStyle w:val="TableParagraph"/>
              <w:numPr>
                <w:ilvl w:val="0"/>
                <w:numId w:val="9"/>
              </w:numPr>
              <w:tabs>
                <w:tab w:val="left" w:pos="469"/>
                <w:tab w:val="left" w:pos="470"/>
              </w:tabs>
              <w:spacing w:before="3"/>
            </w:pPr>
            <w:r>
              <w:t>Information</w:t>
            </w:r>
            <w:r>
              <w:rPr>
                <w:spacing w:val="-2"/>
              </w:rPr>
              <w:t xml:space="preserve"> </w:t>
            </w:r>
            <w:r>
              <w:t>Security</w:t>
            </w:r>
            <w:r>
              <w:rPr>
                <w:spacing w:val="-4"/>
              </w:rPr>
              <w:t xml:space="preserve"> </w:t>
            </w:r>
            <w:r>
              <w:t>Management</w:t>
            </w:r>
          </w:p>
        </w:tc>
        <w:tc>
          <w:tcPr>
            <w:tcW w:w="4750" w:type="dxa"/>
          </w:tcPr>
          <w:p w14:paraId="20A02CF6" w14:textId="77777777" w:rsidR="00864A97" w:rsidRDefault="004D563C">
            <w:pPr>
              <w:pStyle w:val="TableParagraph"/>
              <w:numPr>
                <w:ilvl w:val="0"/>
                <w:numId w:val="8"/>
              </w:numPr>
              <w:tabs>
                <w:tab w:val="left" w:pos="908"/>
                <w:tab w:val="left" w:pos="909"/>
              </w:tabs>
              <w:spacing w:before="6" w:line="296" w:lineRule="exact"/>
            </w:pPr>
            <w:r>
              <w:t>Software</w:t>
            </w:r>
            <w:r>
              <w:rPr>
                <w:spacing w:val="-2"/>
              </w:rPr>
              <w:t xml:space="preserve"> </w:t>
            </w:r>
            <w:r>
              <w:t>Testing</w:t>
            </w:r>
          </w:p>
          <w:p w14:paraId="3BE99888" w14:textId="77777777" w:rsidR="00864A97" w:rsidRDefault="004D563C">
            <w:pPr>
              <w:pStyle w:val="TableParagraph"/>
              <w:numPr>
                <w:ilvl w:val="0"/>
                <w:numId w:val="8"/>
              </w:numPr>
              <w:tabs>
                <w:tab w:val="left" w:pos="908"/>
                <w:tab w:val="left" w:pos="909"/>
              </w:tabs>
              <w:spacing w:line="296" w:lineRule="exact"/>
            </w:pPr>
            <w:r>
              <w:t>Software</w:t>
            </w:r>
            <w:r>
              <w:rPr>
                <w:spacing w:val="-5"/>
              </w:rPr>
              <w:t xml:space="preserve"> </w:t>
            </w:r>
            <w:r>
              <w:t>project</w:t>
            </w:r>
            <w:r>
              <w:rPr>
                <w:spacing w:val="-5"/>
              </w:rPr>
              <w:t xml:space="preserve"> </w:t>
            </w:r>
            <w:r>
              <w:t>Management</w:t>
            </w:r>
          </w:p>
          <w:p w14:paraId="0B8D77F8" w14:textId="77777777" w:rsidR="00864A97" w:rsidRDefault="004D563C">
            <w:pPr>
              <w:pStyle w:val="TableParagraph"/>
              <w:numPr>
                <w:ilvl w:val="0"/>
                <w:numId w:val="8"/>
              </w:numPr>
              <w:tabs>
                <w:tab w:val="left" w:pos="908"/>
                <w:tab w:val="left" w:pos="909"/>
              </w:tabs>
              <w:spacing w:before="3"/>
            </w:pPr>
            <w:r>
              <w:t>Human</w:t>
            </w:r>
            <w:r>
              <w:rPr>
                <w:spacing w:val="-6"/>
              </w:rPr>
              <w:t xml:space="preserve"> </w:t>
            </w:r>
            <w:r>
              <w:t>Resource</w:t>
            </w:r>
            <w:r>
              <w:rPr>
                <w:spacing w:val="-5"/>
              </w:rPr>
              <w:t xml:space="preserve"> </w:t>
            </w:r>
            <w:r>
              <w:t>Management</w:t>
            </w:r>
          </w:p>
        </w:tc>
      </w:tr>
      <w:tr w:rsidR="00864A97" w14:paraId="0922BE62" w14:textId="77777777" w:rsidTr="00F857E2">
        <w:trPr>
          <w:trHeight w:val="379"/>
        </w:trPr>
        <w:tc>
          <w:tcPr>
            <w:tcW w:w="5029" w:type="dxa"/>
            <w:tcBorders>
              <w:bottom w:val="single" w:sz="12" w:space="0" w:color="000000"/>
            </w:tcBorders>
          </w:tcPr>
          <w:p w14:paraId="304E9B74" w14:textId="77777777" w:rsidR="00864A97" w:rsidRDefault="004D563C">
            <w:pPr>
              <w:pStyle w:val="TableParagraph"/>
              <w:spacing w:before="105" w:line="254" w:lineRule="exact"/>
              <w:ind w:left="110"/>
              <w:rPr>
                <w:b/>
              </w:rPr>
            </w:pPr>
            <w:r>
              <w:rPr>
                <w:b/>
              </w:rPr>
              <w:t>EXPERIENCE</w:t>
            </w:r>
          </w:p>
        </w:tc>
        <w:tc>
          <w:tcPr>
            <w:tcW w:w="4750" w:type="dxa"/>
            <w:tcBorders>
              <w:bottom w:val="single" w:sz="12" w:space="0" w:color="000000"/>
            </w:tcBorders>
          </w:tcPr>
          <w:p w14:paraId="52AE709B" w14:textId="77777777" w:rsidR="00864A97" w:rsidRDefault="00864A97">
            <w:pPr>
              <w:pStyle w:val="TableParagraph"/>
              <w:ind w:left="0"/>
              <w:rPr>
                <w:rFonts w:ascii="Times New Roman"/>
              </w:rPr>
            </w:pPr>
          </w:p>
        </w:tc>
      </w:tr>
      <w:tr w:rsidR="00864A97" w14:paraId="3C00F44F" w14:textId="77777777" w:rsidTr="00F857E2">
        <w:trPr>
          <w:trHeight w:val="610"/>
        </w:trPr>
        <w:tc>
          <w:tcPr>
            <w:tcW w:w="5029" w:type="dxa"/>
            <w:tcBorders>
              <w:top w:val="single" w:sz="12" w:space="0" w:color="000000"/>
            </w:tcBorders>
          </w:tcPr>
          <w:p w14:paraId="14EE6170" w14:textId="1CF25614" w:rsidR="00864A97" w:rsidRDefault="00217D69">
            <w:pPr>
              <w:pStyle w:val="TableParagraph"/>
              <w:spacing w:before="26"/>
              <w:ind w:left="110"/>
              <w:rPr>
                <w:b/>
              </w:rPr>
            </w:pPr>
            <w:r>
              <w:rPr>
                <w:b/>
              </w:rPr>
              <w:t>Ernst and young</w:t>
            </w:r>
          </w:p>
          <w:p w14:paraId="181CC322" w14:textId="77777777" w:rsidR="00864A97" w:rsidRDefault="004D563C">
            <w:pPr>
              <w:pStyle w:val="TableParagraph"/>
              <w:spacing w:before="15" w:line="269" w:lineRule="exact"/>
              <w:ind w:left="110"/>
            </w:pPr>
            <w:r>
              <w:t>Internship</w:t>
            </w:r>
          </w:p>
        </w:tc>
        <w:tc>
          <w:tcPr>
            <w:tcW w:w="4750" w:type="dxa"/>
            <w:tcBorders>
              <w:top w:val="single" w:sz="12" w:space="0" w:color="000000"/>
            </w:tcBorders>
          </w:tcPr>
          <w:p w14:paraId="2276A0BB" w14:textId="6AFD720F" w:rsidR="00864A97" w:rsidRDefault="004D563C">
            <w:pPr>
              <w:pStyle w:val="TableParagraph"/>
              <w:spacing w:before="26"/>
              <w:ind w:left="0" w:right="108"/>
              <w:jc w:val="right"/>
              <w:rPr>
                <w:b/>
              </w:rPr>
            </w:pPr>
            <w:r>
              <w:rPr>
                <w:b/>
              </w:rPr>
              <w:t>202</w:t>
            </w:r>
            <w:r w:rsidR="00F857E2">
              <w:rPr>
                <w:b/>
              </w:rPr>
              <w:t>2</w:t>
            </w:r>
          </w:p>
        </w:tc>
      </w:tr>
      <w:tr w:rsidR="00864A97" w14:paraId="699AFB71" w14:textId="77777777" w:rsidTr="00F857E2">
        <w:trPr>
          <w:trHeight w:val="901"/>
        </w:trPr>
        <w:tc>
          <w:tcPr>
            <w:tcW w:w="9779" w:type="dxa"/>
            <w:gridSpan w:val="2"/>
          </w:tcPr>
          <w:p w14:paraId="4E63CDB4" w14:textId="77777777" w:rsidR="00F857E2" w:rsidRDefault="00F857E2" w:rsidP="00F857E2">
            <w:pPr>
              <w:pStyle w:val="TableParagraph"/>
              <w:numPr>
                <w:ilvl w:val="0"/>
                <w:numId w:val="7"/>
              </w:numPr>
              <w:tabs>
                <w:tab w:val="left" w:pos="469"/>
                <w:tab w:val="left" w:pos="470"/>
              </w:tabs>
              <w:spacing w:before="9"/>
            </w:pPr>
            <w:r>
              <w:t>Built a mobile application using Flutter, implementing features such as third-party API integration and cross-platform compatibility.</w:t>
            </w:r>
          </w:p>
          <w:p w14:paraId="65D763E8" w14:textId="77777777" w:rsidR="00F857E2" w:rsidRDefault="00F857E2" w:rsidP="00F857E2">
            <w:pPr>
              <w:pStyle w:val="TableParagraph"/>
              <w:numPr>
                <w:ilvl w:val="0"/>
                <w:numId w:val="7"/>
              </w:numPr>
              <w:tabs>
                <w:tab w:val="left" w:pos="469"/>
                <w:tab w:val="left" w:pos="470"/>
              </w:tabs>
              <w:spacing w:before="9"/>
            </w:pPr>
            <w:r>
              <w:t>Worked on computer vision and machine learning models for tasks such as image recognition and object detection, using popular frameworks like TensorFlow.</w:t>
            </w:r>
          </w:p>
          <w:p w14:paraId="13209C3E" w14:textId="77777777" w:rsidR="00F857E2" w:rsidRDefault="00F857E2" w:rsidP="00F857E2">
            <w:pPr>
              <w:pStyle w:val="TableParagraph"/>
              <w:numPr>
                <w:ilvl w:val="0"/>
                <w:numId w:val="7"/>
              </w:numPr>
              <w:tabs>
                <w:tab w:val="left" w:pos="469"/>
                <w:tab w:val="left" w:pos="470"/>
              </w:tabs>
              <w:spacing w:before="9"/>
            </w:pPr>
            <w:r>
              <w:t>Collaborated with team members and stakeholders to ensure project success, including regular stand-up meetings and effective communication with supervisors, designers, and product managers.</w:t>
            </w:r>
          </w:p>
          <w:p w14:paraId="7A17440F" w14:textId="6C71374F" w:rsidR="00864A97" w:rsidRDefault="00864A97" w:rsidP="00F857E2">
            <w:pPr>
              <w:pStyle w:val="TableParagraph"/>
              <w:tabs>
                <w:tab w:val="left" w:pos="469"/>
                <w:tab w:val="left" w:pos="470"/>
              </w:tabs>
              <w:spacing w:line="290" w:lineRule="atLeast"/>
              <w:ind w:right="333"/>
            </w:pPr>
          </w:p>
        </w:tc>
      </w:tr>
      <w:tr w:rsidR="00864A97" w14:paraId="54E6F96E" w14:textId="77777777" w:rsidTr="00F857E2">
        <w:trPr>
          <w:trHeight w:val="582"/>
        </w:trPr>
        <w:tc>
          <w:tcPr>
            <w:tcW w:w="5029" w:type="dxa"/>
          </w:tcPr>
          <w:p w14:paraId="79AD11F6" w14:textId="311811A1" w:rsidR="00864A97" w:rsidRDefault="00217D69">
            <w:pPr>
              <w:pStyle w:val="TableParagraph"/>
              <w:ind w:left="110"/>
              <w:rPr>
                <w:b/>
              </w:rPr>
            </w:pPr>
            <w:r>
              <w:rPr>
                <w:b/>
              </w:rPr>
              <w:t>Coding Ninjas</w:t>
            </w:r>
          </w:p>
          <w:p w14:paraId="56011359" w14:textId="17721349" w:rsidR="00217D69" w:rsidRDefault="004D563C" w:rsidP="003557BC">
            <w:pPr>
              <w:pStyle w:val="TableParagraph"/>
              <w:spacing w:before="16" w:line="266" w:lineRule="exact"/>
              <w:ind w:left="110"/>
            </w:pPr>
            <w:r>
              <w:t>Internship</w:t>
            </w:r>
          </w:p>
          <w:p w14:paraId="0E5AA17A" w14:textId="77777777" w:rsidR="003557BC" w:rsidRDefault="003557BC" w:rsidP="003557BC">
            <w:pPr>
              <w:pStyle w:val="TableParagraph"/>
              <w:spacing w:before="16" w:line="266" w:lineRule="exact"/>
              <w:ind w:left="110"/>
            </w:pPr>
          </w:p>
          <w:p w14:paraId="1F68C716" w14:textId="0376583F" w:rsidR="003557BC" w:rsidRDefault="003557BC" w:rsidP="003557BC">
            <w:pPr>
              <w:pStyle w:val="TableParagraph"/>
              <w:numPr>
                <w:ilvl w:val="0"/>
                <w:numId w:val="11"/>
              </w:numPr>
              <w:spacing w:before="16" w:line="266" w:lineRule="exact"/>
            </w:pPr>
            <w:r>
              <w:t>Key responsibilities during the internship were:</w:t>
            </w:r>
          </w:p>
          <w:p w14:paraId="6E242653" w14:textId="265E276B" w:rsidR="003557BC" w:rsidRDefault="003557BC" w:rsidP="003557BC">
            <w:pPr>
              <w:pStyle w:val="TableParagraph"/>
              <w:numPr>
                <w:ilvl w:val="1"/>
                <w:numId w:val="11"/>
              </w:numPr>
              <w:spacing w:before="16" w:line="266" w:lineRule="exact"/>
            </w:pPr>
            <w:r>
              <w:t>Taking doubt session</w:t>
            </w:r>
          </w:p>
          <w:p w14:paraId="051AF609" w14:textId="26103B4D" w:rsidR="003557BC" w:rsidRDefault="003557BC" w:rsidP="003557BC">
            <w:pPr>
              <w:pStyle w:val="TableParagraph"/>
              <w:numPr>
                <w:ilvl w:val="1"/>
                <w:numId w:val="11"/>
              </w:numPr>
              <w:spacing w:before="16" w:line="266" w:lineRule="exact"/>
            </w:pPr>
            <w:r>
              <w:t>Debugging codes</w:t>
            </w:r>
          </w:p>
          <w:p w14:paraId="57BFC147" w14:textId="1AD39148" w:rsidR="003557BC" w:rsidRDefault="003557BC" w:rsidP="003557BC">
            <w:pPr>
              <w:pStyle w:val="TableParagraph"/>
              <w:numPr>
                <w:ilvl w:val="1"/>
                <w:numId w:val="11"/>
              </w:numPr>
              <w:spacing w:before="16" w:line="266" w:lineRule="exact"/>
            </w:pPr>
            <w:r>
              <w:t>Helping students in their assignments &amp; various projects</w:t>
            </w:r>
          </w:p>
          <w:p w14:paraId="54A72F64" w14:textId="77777777" w:rsidR="008258E6" w:rsidRDefault="008258E6" w:rsidP="00F857E2">
            <w:pPr>
              <w:pStyle w:val="TableParagraph"/>
              <w:spacing w:before="16" w:line="266" w:lineRule="exact"/>
              <w:ind w:left="110"/>
            </w:pPr>
          </w:p>
          <w:p w14:paraId="0B5E25A3" w14:textId="77777777" w:rsidR="008258E6" w:rsidRDefault="008258E6" w:rsidP="00F857E2">
            <w:pPr>
              <w:pStyle w:val="TableParagraph"/>
              <w:spacing w:before="16" w:line="266" w:lineRule="exact"/>
              <w:ind w:left="110"/>
            </w:pPr>
          </w:p>
          <w:p w14:paraId="03B703F1" w14:textId="77777777" w:rsidR="008258E6" w:rsidRDefault="008258E6" w:rsidP="00F857E2">
            <w:pPr>
              <w:pStyle w:val="TableParagraph"/>
              <w:spacing w:before="16" w:line="266" w:lineRule="exact"/>
              <w:ind w:left="110"/>
            </w:pPr>
          </w:p>
          <w:p w14:paraId="1AA87DD1" w14:textId="77777777" w:rsidR="008258E6" w:rsidRDefault="008258E6" w:rsidP="008258E6">
            <w:pPr>
              <w:pStyle w:val="TableParagraph"/>
              <w:spacing w:before="16" w:line="266" w:lineRule="exact"/>
              <w:ind w:left="0"/>
            </w:pPr>
          </w:p>
          <w:p w14:paraId="1AF4D9DD" w14:textId="77777777" w:rsidR="008258E6" w:rsidRDefault="008258E6" w:rsidP="00F857E2">
            <w:pPr>
              <w:pStyle w:val="TableParagraph"/>
              <w:spacing w:before="16" w:line="266" w:lineRule="exact"/>
              <w:ind w:left="110"/>
            </w:pPr>
          </w:p>
          <w:p w14:paraId="215EA970" w14:textId="77777777" w:rsidR="008258E6" w:rsidRDefault="008258E6" w:rsidP="00F857E2">
            <w:pPr>
              <w:pStyle w:val="TableParagraph"/>
              <w:spacing w:before="16" w:line="266" w:lineRule="exact"/>
              <w:ind w:left="110"/>
            </w:pPr>
          </w:p>
          <w:p w14:paraId="7F970A7E" w14:textId="3E56C209" w:rsidR="008258E6" w:rsidRDefault="008258E6" w:rsidP="00F857E2">
            <w:pPr>
              <w:pStyle w:val="TableParagraph"/>
              <w:spacing w:before="16" w:line="266" w:lineRule="exact"/>
              <w:ind w:left="110"/>
            </w:pPr>
          </w:p>
        </w:tc>
        <w:tc>
          <w:tcPr>
            <w:tcW w:w="4750" w:type="dxa"/>
          </w:tcPr>
          <w:p w14:paraId="607A74FD" w14:textId="77777777" w:rsidR="00864A97" w:rsidRDefault="004D563C">
            <w:pPr>
              <w:pStyle w:val="TableParagraph"/>
              <w:ind w:left="0" w:right="106"/>
              <w:jc w:val="right"/>
              <w:rPr>
                <w:b/>
              </w:rPr>
            </w:pPr>
            <w:r>
              <w:rPr>
                <w:b/>
              </w:rPr>
              <w:t>2021</w:t>
            </w:r>
          </w:p>
        </w:tc>
      </w:tr>
      <w:tr w:rsidR="00864A97" w14:paraId="56FBB4DC" w14:textId="77777777" w:rsidTr="00F857E2">
        <w:trPr>
          <w:trHeight w:val="474"/>
        </w:trPr>
        <w:tc>
          <w:tcPr>
            <w:tcW w:w="5029" w:type="dxa"/>
            <w:tcBorders>
              <w:bottom w:val="single" w:sz="12" w:space="0" w:color="000000"/>
            </w:tcBorders>
          </w:tcPr>
          <w:p w14:paraId="531F43E6" w14:textId="77777777" w:rsidR="00864A97" w:rsidRDefault="004D563C">
            <w:pPr>
              <w:pStyle w:val="TableParagraph"/>
              <w:spacing w:before="200" w:line="254" w:lineRule="exact"/>
              <w:ind w:left="110"/>
              <w:rPr>
                <w:b/>
              </w:rPr>
            </w:pPr>
            <w:r>
              <w:rPr>
                <w:b/>
              </w:rPr>
              <w:lastRenderedPageBreak/>
              <w:t>RESEARCH</w:t>
            </w:r>
            <w:r>
              <w:rPr>
                <w:b/>
                <w:spacing w:val="-9"/>
              </w:rPr>
              <w:t xml:space="preserve"> </w:t>
            </w:r>
            <w:r>
              <w:rPr>
                <w:b/>
              </w:rPr>
              <w:t>WORK</w:t>
            </w:r>
          </w:p>
        </w:tc>
        <w:tc>
          <w:tcPr>
            <w:tcW w:w="4750" w:type="dxa"/>
            <w:tcBorders>
              <w:bottom w:val="single" w:sz="12" w:space="0" w:color="000000"/>
            </w:tcBorders>
          </w:tcPr>
          <w:p w14:paraId="717CACBD" w14:textId="77777777" w:rsidR="00864A97" w:rsidRDefault="00864A97">
            <w:pPr>
              <w:pStyle w:val="TableParagraph"/>
              <w:ind w:left="0"/>
              <w:rPr>
                <w:rFonts w:ascii="Times New Roman"/>
              </w:rPr>
            </w:pPr>
          </w:p>
        </w:tc>
      </w:tr>
      <w:tr w:rsidR="00864A97" w14:paraId="7A3F2F14" w14:textId="77777777" w:rsidTr="00F857E2">
        <w:trPr>
          <w:trHeight w:val="1602"/>
        </w:trPr>
        <w:tc>
          <w:tcPr>
            <w:tcW w:w="9779" w:type="dxa"/>
            <w:gridSpan w:val="2"/>
            <w:tcBorders>
              <w:top w:val="single" w:sz="12" w:space="0" w:color="000000"/>
            </w:tcBorders>
          </w:tcPr>
          <w:p w14:paraId="4C696EF3" w14:textId="77777777" w:rsidR="00F857E2" w:rsidRPr="00F857E2" w:rsidRDefault="00F857E2" w:rsidP="00F857E2">
            <w:pPr>
              <w:pStyle w:val="TableParagraph"/>
              <w:numPr>
                <w:ilvl w:val="0"/>
                <w:numId w:val="5"/>
              </w:numPr>
              <w:spacing w:line="287" w:lineRule="exact"/>
              <w:rPr>
                <w:sz w:val="23"/>
              </w:rPr>
            </w:pPr>
            <w:r w:rsidRPr="00F857E2">
              <w:rPr>
                <w:b/>
              </w:rPr>
              <w:t>A Performance Enhancement of Deepfake Video Detection through the use of a Hybrid CNN Deep Learning Model</w:t>
            </w:r>
          </w:p>
          <w:p w14:paraId="37B49956" w14:textId="1FAEEFE0" w:rsidR="00864A97" w:rsidRDefault="00F857E2" w:rsidP="00F857E2">
            <w:pPr>
              <w:pStyle w:val="TableParagraph"/>
              <w:spacing w:line="287" w:lineRule="exact"/>
              <w:rPr>
                <w:sz w:val="23"/>
              </w:rPr>
            </w:pPr>
            <w:r>
              <w:rPr>
                <w:sz w:val="23"/>
              </w:rPr>
              <w:t>Publication</w:t>
            </w:r>
            <w:r w:rsidR="004D563C">
              <w:rPr>
                <w:sz w:val="23"/>
              </w:rPr>
              <w:t>:</w:t>
            </w:r>
            <w:r w:rsidR="004D563C">
              <w:rPr>
                <w:spacing w:val="-3"/>
                <w:sz w:val="23"/>
              </w:rPr>
              <w:t xml:space="preserve"> </w:t>
            </w:r>
            <w:r>
              <w:rPr>
                <w:sz w:val="23"/>
              </w:rPr>
              <w:t>Feb</w:t>
            </w:r>
            <w:r w:rsidR="004D563C">
              <w:rPr>
                <w:sz w:val="23"/>
              </w:rPr>
              <w:t>,</w:t>
            </w:r>
            <w:r w:rsidR="004D563C">
              <w:rPr>
                <w:spacing w:val="-2"/>
                <w:sz w:val="23"/>
              </w:rPr>
              <w:t xml:space="preserve"> </w:t>
            </w:r>
            <w:r w:rsidR="004D563C">
              <w:rPr>
                <w:sz w:val="23"/>
              </w:rPr>
              <w:t>202</w:t>
            </w:r>
            <w:r>
              <w:rPr>
                <w:sz w:val="23"/>
              </w:rPr>
              <w:t>3</w:t>
            </w:r>
            <w:r w:rsidR="004D563C">
              <w:rPr>
                <w:sz w:val="23"/>
              </w:rPr>
              <w:t>;</w:t>
            </w:r>
            <w:r w:rsidR="004D563C">
              <w:rPr>
                <w:spacing w:val="-7"/>
                <w:sz w:val="23"/>
              </w:rPr>
              <w:t xml:space="preserve"> </w:t>
            </w:r>
            <w:r w:rsidRPr="00F857E2">
              <w:rPr>
                <w:sz w:val="23"/>
              </w:rPr>
              <w:t>International Journal of Electrical and Computer Engineering Systems</w:t>
            </w:r>
          </w:p>
          <w:p w14:paraId="266B378F" w14:textId="7F96C733" w:rsidR="00864A97" w:rsidRDefault="00F857E2">
            <w:pPr>
              <w:pStyle w:val="TableParagraph"/>
              <w:numPr>
                <w:ilvl w:val="1"/>
                <w:numId w:val="5"/>
              </w:numPr>
              <w:tabs>
                <w:tab w:val="left" w:pos="905"/>
                <w:tab w:val="left" w:pos="906"/>
              </w:tabs>
              <w:spacing w:before="17"/>
              <w:ind w:right="431"/>
            </w:pPr>
            <w:r w:rsidRPr="00F857E2">
              <w:t xml:space="preserve">This paper presents a system that utilizes a hybrid CNN, comprised of </w:t>
            </w:r>
            <w:proofErr w:type="spellStart"/>
            <w:r w:rsidRPr="00F857E2">
              <w:t>InceptionResnet</w:t>
            </w:r>
            <w:proofErr w:type="spellEnd"/>
            <w:r w:rsidRPr="00F857E2">
              <w:t xml:space="preserve"> v2 and </w:t>
            </w:r>
            <w:proofErr w:type="spellStart"/>
            <w:r w:rsidRPr="00F857E2">
              <w:t>Xception</w:t>
            </w:r>
            <w:proofErr w:type="spellEnd"/>
            <w:r w:rsidRPr="00F857E2">
              <w:t>, to extract frame-level features for deep fake detection. The system was evaluated using the DFDC deep fake detection challenge dataset on Kaggle, and optimized to increase accuracy and decrease training time. The system achieved high precision, recall, f1-score, and support, with scores of 0.985, 0.96, 0.98, and 0.968, respectively.</w:t>
            </w:r>
          </w:p>
        </w:tc>
      </w:tr>
      <w:tr w:rsidR="00864A97" w14:paraId="5082CCD3" w14:textId="77777777" w:rsidTr="00F857E2">
        <w:trPr>
          <w:trHeight w:val="1277"/>
        </w:trPr>
        <w:tc>
          <w:tcPr>
            <w:tcW w:w="9779" w:type="dxa"/>
            <w:gridSpan w:val="2"/>
          </w:tcPr>
          <w:p w14:paraId="022E564F" w14:textId="4F7E8945" w:rsidR="00864A97" w:rsidRDefault="004D563C" w:rsidP="008258E6">
            <w:pPr>
              <w:pStyle w:val="TableParagraph"/>
              <w:numPr>
                <w:ilvl w:val="0"/>
                <w:numId w:val="5"/>
              </w:numPr>
              <w:spacing w:line="292" w:lineRule="exact"/>
              <w:rPr>
                <w:b/>
              </w:rPr>
            </w:pPr>
            <w:r>
              <w:rPr>
                <w:b/>
              </w:rPr>
              <w:t>Image</w:t>
            </w:r>
            <w:r>
              <w:rPr>
                <w:b/>
                <w:spacing w:val="-2"/>
              </w:rPr>
              <w:t xml:space="preserve"> </w:t>
            </w:r>
            <w:r>
              <w:rPr>
                <w:b/>
              </w:rPr>
              <w:t>Steganography</w:t>
            </w:r>
            <w:r>
              <w:rPr>
                <w:b/>
                <w:spacing w:val="-2"/>
              </w:rPr>
              <w:t xml:space="preserve"> </w:t>
            </w:r>
            <w:r>
              <w:rPr>
                <w:b/>
              </w:rPr>
              <w:t>Using</w:t>
            </w:r>
            <w:r>
              <w:rPr>
                <w:b/>
                <w:spacing w:val="-4"/>
              </w:rPr>
              <w:t xml:space="preserve"> </w:t>
            </w:r>
            <w:r>
              <w:rPr>
                <w:b/>
              </w:rPr>
              <w:t>CNN</w:t>
            </w:r>
          </w:p>
          <w:p w14:paraId="6E33ACF1" w14:textId="77777777" w:rsidR="008258E6" w:rsidRDefault="008258E6" w:rsidP="008258E6">
            <w:pPr>
              <w:pStyle w:val="TableParagraph"/>
              <w:spacing w:line="292" w:lineRule="exact"/>
              <w:rPr>
                <w:b/>
              </w:rPr>
            </w:pPr>
          </w:p>
          <w:p w14:paraId="46B1D417" w14:textId="77777777" w:rsidR="00864A97" w:rsidRDefault="004D563C">
            <w:pPr>
              <w:pStyle w:val="TableParagraph"/>
              <w:spacing w:line="263" w:lineRule="exact"/>
              <w:rPr>
                <w:sz w:val="23"/>
              </w:rPr>
            </w:pPr>
            <w:r>
              <w:rPr>
                <w:sz w:val="23"/>
              </w:rPr>
              <w:t>Publication:</w:t>
            </w:r>
            <w:r>
              <w:rPr>
                <w:spacing w:val="-4"/>
                <w:sz w:val="23"/>
              </w:rPr>
              <w:t xml:space="preserve"> </w:t>
            </w:r>
            <w:r>
              <w:rPr>
                <w:sz w:val="23"/>
              </w:rPr>
              <w:t>Feb,</w:t>
            </w:r>
            <w:r>
              <w:rPr>
                <w:spacing w:val="-3"/>
                <w:sz w:val="23"/>
              </w:rPr>
              <w:t xml:space="preserve"> </w:t>
            </w:r>
            <w:r>
              <w:rPr>
                <w:sz w:val="23"/>
              </w:rPr>
              <w:t>2022; International</w:t>
            </w:r>
            <w:r>
              <w:rPr>
                <w:spacing w:val="-3"/>
                <w:sz w:val="23"/>
              </w:rPr>
              <w:t xml:space="preserve"> </w:t>
            </w:r>
            <w:r>
              <w:rPr>
                <w:sz w:val="23"/>
              </w:rPr>
              <w:t>Research</w:t>
            </w:r>
            <w:r>
              <w:rPr>
                <w:spacing w:val="-4"/>
                <w:sz w:val="23"/>
              </w:rPr>
              <w:t xml:space="preserve"> </w:t>
            </w:r>
            <w:r>
              <w:rPr>
                <w:sz w:val="23"/>
              </w:rPr>
              <w:t>Journal</w:t>
            </w:r>
            <w:r>
              <w:rPr>
                <w:spacing w:val="-3"/>
                <w:sz w:val="23"/>
              </w:rPr>
              <w:t xml:space="preserve"> </w:t>
            </w:r>
            <w:r>
              <w:rPr>
                <w:sz w:val="23"/>
              </w:rPr>
              <w:t>of</w:t>
            </w:r>
            <w:r>
              <w:rPr>
                <w:spacing w:val="-4"/>
                <w:sz w:val="23"/>
              </w:rPr>
              <w:t xml:space="preserve"> </w:t>
            </w:r>
            <w:r>
              <w:rPr>
                <w:sz w:val="23"/>
              </w:rPr>
              <w:t>Engineering</w:t>
            </w:r>
            <w:r>
              <w:rPr>
                <w:spacing w:val="-4"/>
                <w:sz w:val="23"/>
              </w:rPr>
              <w:t xml:space="preserve"> </w:t>
            </w:r>
            <w:r>
              <w:rPr>
                <w:sz w:val="23"/>
              </w:rPr>
              <w:t>and</w:t>
            </w:r>
            <w:r>
              <w:rPr>
                <w:spacing w:val="-3"/>
                <w:sz w:val="23"/>
              </w:rPr>
              <w:t xml:space="preserve"> </w:t>
            </w:r>
            <w:r>
              <w:rPr>
                <w:sz w:val="23"/>
              </w:rPr>
              <w:t>Technology,</w:t>
            </w:r>
          </w:p>
          <w:p w14:paraId="2F224376" w14:textId="77777777" w:rsidR="00864A97" w:rsidRDefault="004D563C">
            <w:pPr>
              <w:pStyle w:val="TableParagraph"/>
              <w:spacing w:line="256" w:lineRule="exact"/>
              <w:rPr>
                <w:sz w:val="23"/>
              </w:rPr>
            </w:pPr>
            <w:r>
              <w:rPr>
                <w:sz w:val="23"/>
              </w:rPr>
              <w:t>Volume</w:t>
            </w:r>
            <w:r>
              <w:rPr>
                <w:spacing w:val="1"/>
                <w:sz w:val="23"/>
              </w:rPr>
              <w:t xml:space="preserve"> </w:t>
            </w:r>
            <w:r>
              <w:rPr>
                <w:sz w:val="23"/>
              </w:rPr>
              <w:t>9</w:t>
            </w:r>
            <w:r>
              <w:rPr>
                <w:spacing w:val="-2"/>
                <w:sz w:val="23"/>
              </w:rPr>
              <w:t xml:space="preserve"> </w:t>
            </w:r>
            <w:r>
              <w:rPr>
                <w:sz w:val="23"/>
              </w:rPr>
              <w:t>Issue</w:t>
            </w:r>
            <w:r>
              <w:rPr>
                <w:spacing w:val="-3"/>
                <w:sz w:val="23"/>
              </w:rPr>
              <w:t xml:space="preserve"> </w:t>
            </w:r>
            <w:r>
              <w:rPr>
                <w:sz w:val="23"/>
              </w:rPr>
              <w:t>2</w:t>
            </w:r>
          </w:p>
        </w:tc>
      </w:tr>
    </w:tbl>
    <w:tbl>
      <w:tblPr>
        <w:tblpPr w:leftFromText="180" w:rightFromText="180" w:vertAnchor="text" w:horzAnchor="margin" w:tblpY="264"/>
        <w:tblW w:w="0" w:type="auto"/>
        <w:tblLayout w:type="fixed"/>
        <w:tblCellMar>
          <w:left w:w="0" w:type="dxa"/>
          <w:right w:w="0" w:type="dxa"/>
        </w:tblCellMar>
        <w:tblLook w:val="01E0" w:firstRow="1" w:lastRow="1" w:firstColumn="1" w:lastColumn="1" w:noHBand="0" w:noVBand="0"/>
      </w:tblPr>
      <w:tblGrid>
        <w:gridCol w:w="9649"/>
      </w:tblGrid>
      <w:tr w:rsidR="008258E6" w14:paraId="36C1DCB7" w14:textId="77777777" w:rsidTr="008258E6">
        <w:trPr>
          <w:trHeight w:val="687"/>
        </w:trPr>
        <w:tc>
          <w:tcPr>
            <w:tcW w:w="9649" w:type="dxa"/>
          </w:tcPr>
          <w:p w14:paraId="49E379BB" w14:textId="77777777" w:rsidR="008258E6" w:rsidRDefault="008258E6" w:rsidP="008258E6">
            <w:pPr>
              <w:pStyle w:val="TableParagraph"/>
              <w:numPr>
                <w:ilvl w:val="0"/>
                <w:numId w:val="4"/>
              </w:numPr>
              <w:tabs>
                <w:tab w:val="left" w:pos="905"/>
                <w:tab w:val="left" w:pos="906"/>
              </w:tabs>
            </w:pPr>
            <w:r>
              <w:t>Designed</w:t>
            </w:r>
            <w:r>
              <w:rPr>
                <w:spacing w:val="-2"/>
              </w:rPr>
              <w:t xml:space="preserve"> </w:t>
            </w:r>
            <w:r>
              <w:t>a</w:t>
            </w:r>
            <w:r>
              <w:rPr>
                <w:spacing w:val="-3"/>
              </w:rPr>
              <w:t xml:space="preserve"> </w:t>
            </w:r>
            <w:r>
              <w:t>novel technique</w:t>
            </w:r>
            <w:r>
              <w:rPr>
                <w:spacing w:val="-1"/>
              </w:rPr>
              <w:t xml:space="preserve"> </w:t>
            </w:r>
            <w:r>
              <w:t>to</w:t>
            </w:r>
            <w:r>
              <w:rPr>
                <w:spacing w:val="-1"/>
              </w:rPr>
              <w:t xml:space="preserve"> </w:t>
            </w:r>
            <w:r>
              <w:t>hide</w:t>
            </w:r>
            <w:r>
              <w:rPr>
                <w:spacing w:val="-1"/>
              </w:rPr>
              <w:t xml:space="preserve"> </w:t>
            </w:r>
            <w:r>
              <w:t>an</w:t>
            </w:r>
            <w:r>
              <w:rPr>
                <w:spacing w:val="-1"/>
              </w:rPr>
              <w:t xml:space="preserve"> </w:t>
            </w:r>
            <w:r>
              <w:t>image</w:t>
            </w:r>
            <w:r>
              <w:rPr>
                <w:spacing w:val="-1"/>
              </w:rPr>
              <w:t xml:space="preserve"> </w:t>
            </w:r>
            <w:r>
              <w:t>inside</w:t>
            </w:r>
            <w:r>
              <w:rPr>
                <w:spacing w:val="-6"/>
              </w:rPr>
              <w:t xml:space="preserve"> </w:t>
            </w:r>
            <w:r>
              <w:t>another</w:t>
            </w:r>
            <w:r>
              <w:rPr>
                <w:spacing w:val="-3"/>
              </w:rPr>
              <w:t xml:space="preserve"> </w:t>
            </w:r>
            <w:r>
              <w:t>image</w:t>
            </w:r>
            <w:r>
              <w:rPr>
                <w:spacing w:val="-1"/>
              </w:rPr>
              <w:t xml:space="preserve"> </w:t>
            </w:r>
            <w:r>
              <w:t>more</w:t>
            </w:r>
            <w:r>
              <w:rPr>
                <w:spacing w:val="-1"/>
              </w:rPr>
              <w:t xml:space="preserve"> </w:t>
            </w:r>
            <w:r>
              <w:t>efficiently.</w:t>
            </w:r>
          </w:p>
        </w:tc>
      </w:tr>
      <w:tr w:rsidR="008258E6" w14:paraId="5AFC48F6" w14:textId="77777777" w:rsidTr="008258E6">
        <w:trPr>
          <w:trHeight w:val="664"/>
        </w:trPr>
        <w:tc>
          <w:tcPr>
            <w:tcW w:w="9649" w:type="dxa"/>
            <w:tcBorders>
              <w:bottom w:val="single" w:sz="12" w:space="0" w:color="000000"/>
            </w:tcBorders>
          </w:tcPr>
          <w:p w14:paraId="463D33E5" w14:textId="77777777" w:rsidR="008258E6" w:rsidRDefault="008258E6" w:rsidP="008258E6">
            <w:pPr>
              <w:pStyle w:val="TableParagraph"/>
              <w:spacing w:before="8"/>
              <w:ind w:left="0"/>
              <w:rPr>
                <w:sz w:val="30"/>
              </w:rPr>
            </w:pPr>
          </w:p>
          <w:p w14:paraId="34FCA2BF" w14:textId="77777777" w:rsidR="008258E6" w:rsidRDefault="008258E6" w:rsidP="008258E6">
            <w:pPr>
              <w:pStyle w:val="TableParagraph"/>
              <w:spacing w:before="1" w:line="254" w:lineRule="exact"/>
              <w:ind w:left="110"/>
              <w:rPr>
                <w:b/>
              </w:rPr>
            </w:pPr>
            <w:r>
              <w:rPr>
                <w:b/>
              </w:rPr>
              <w:t>MAJOR</w:t>
            </w:r>
            <w:r>
              <w:rPr>
                <w:b/>
                <w:spacing w:val="-8"/>
              </w:rPr>
              <w:t xml:space="preserve"> </w:t>
            </w:r>
            <w:r>
              <w:rPr>
                <w:b/>
              </w:rPr>
              <w:t>PROJECTS</w:t>
            </w:r>
          </w:p>
        </w:tc>
      </w:tr>
      <w:tr w:rsidR="008258E6" w14:paraId="291D73C0" w14:textId="77777777" w:rsidTr="008258E6">
        <w:trPr>
          <w:trHeight w:val="3259"/>
        </w:trPr>
        <w:tc>
          <w:tcPr>
            <w:tcW w:w="9649" w:type="dxa"/>
            <w:tcBorders>
              <w:top w:val="single" w:sz="12" w:space="0" w:color="000000"/>
            </w:tcBorders>
          </w:tcPr>
          <w:p w14:paraId="1B87DB76" w14:textId="77777777" w:rsidR="008258E6" w:rsidRDefault="008258E6" w:rsidP="008258E6">
            <w:pPr>
              <w:pStyle w:val="TableParagraph"/>
              <w:numPr>
                <w:ilvl w:val="0"/>
                <w:numId w:val="3"/>
              </w:numPr>
              <w:tabs>
                <w:tab w:val="left" w:pos="469"/>
                <w:tab w:val="left" w:pos="470"/>
              </w:tabs>
              <w:spacing w:before="29"/>
            </w:pPr>
            <w:r>
              <w:t>Deepfake</w:t>
            </w:r>
            <w:r>
              <w:rPr>
                <w:spacing w:val="-1"/>
              </w:rPr>
              <w:t xml:space="preserve"> </w:t>
            </w:r>
            <w:r>
              <w:t>Detection</w:t>
            </w:r>
            <w:r>
              <w:rPr>
                <w:spacing w:val="-1"/>
              </w:rPr>
              <w:t xml:space="preserve"> </w:t>
            </w:r>
            <w:r>
              <w:t>model [2021]</w:t>
            </w:r>
          </w:p>
          <w:p w14:paraId="45FB0C64" w14:textId="77777777" w:rsidR="008258E6" w:rsidRDefault="008258E6" w:rsidP="008258E6">
            <w:pPr>
              <w:pStyle w:val="TableParagraph"/>
              <w:numPr>
                <w:ilvl w:val="0"/>
                <w:numId w:val="3"/>
              </w:numPr>
              <w:tabs>
                <w:tab w:val="left" w:pos="469"/>
                <w:tab w:val="left" w:pos="470"/>
              </w:tabs>
              <w:spacing w:before="43"/>
            </w:pPr>
            <w:r>
              <w:t>Sign</w:t>
            </w:r>
            <w:r>
              <w:rPr>
                <w:spacing w:val="-2"/>
              </w:rPr>
              <w:t xml:space="preserve"> </w:t>
            </w:r>
            <w:r>
              <w:t>language recognition</w:t>
            </w:r>
            <w:r>
              <w:rPr>
                <w:spacing w:val="-1"/>
              </w:rPr>
              <w:t xml:space="preserve"> </w:t>
            </w:r>
            <w:r>
              <w:t>[2021]</w:t>
            </w:r>
          </w:p>
          <w:p w14:paraId="4B173FF4" w14:textId="77777777" w:rsidR="008258E6" w:rsidRDefault="008258E6" w:rsidP="008258E6">
            <w:pPr>
              <w:pStyle w:val="TableParagraph"/>
              <w:numPr>
                <w:ilvl w:val="0"/>
                <w:numId w:val="3"/>
              </w:numPr>
              <w:tabs>
                <w:tab w:val="left" w:pos="469"/>
                <w:tab w:val="left" w:pos="470"/>
              </w:tabs>
              <w:spacing w:before="43"/>
            </w:pPr>
            <w:r>
              <w:t>Privacy</w:t>
            </w:r>
            <w:r>
              <w:rPr>
                <w:spacing w:val="-9"/>
              </w:rPr>
              <w:t xml:space="preserve"> </w:t>
            </w:r>
            <w:r>
              <w:t>Preserving</w:t>
            </w:r>
            <w:r>
              <w:rPr>
                <w:spacing w:val="-6"/>
              </w:rPr>
              <w:t xml:space="preserve"> </w:t>
            </w:r>
            <w:r>
              <w:t>Graphs</w:t>
            </w:r>
            <w:r>
              <w:rPr>
                <w:spacing w:val="-1"/>
              </w:rPr>
              <w:t xml:space="preserve"> </w:t>
            </w:r>
            <w:r>
              <w:t>–</w:t>
            </w:r>
            <w:r>
              <w:rPr>
                <w:spacing w:val="-2"/>
              </w:rPr>
              <w:t xml:space="preserve"> </w:t>
            </w:r>
            <w:r>
              <w:t>Social</w:t>
            </w:r>
            <w:r>
              <w:rPr>
                <w:spacing w:val="-6"/>
              </w:rPr>
              <w:t xml:space="preserve"> </w:t>
            </w:r>
            <w:r>
              <w:t>Information</w:t>
            </w:r>
            <w:r>
              <w:rPr>
                <w:spacing w:val="-6"/>
              </w:rPr>
              <w:t xml:space="preserve"> </w:t>
            </w:r>
            <w:r>
              <w:t>Privacy</w:t>
            </w:r>
            <w:r>
              <w:rPr>
                <w:spacing w:val="-4"/>
              </w:rPr>
              <w:t xml:space="preserve"> </w:t>
            </w:r>
            <w:r>
              <w:t>Disclosure</w:t>
            </w:r>
            <w:r>
              <w:rPr>
                <w:spacing w:val="-6"/>
              </w:rPr>
              <w:t xml:space="preserve"> </w:t>
            </w:r>
            <w:r>
              <w:t>and</w:t>
            </w:r>
            <w:r>
              <w:rPr>
                <w:spacing w:val="-7"/>
              </w:rPr>
              <w:t xml:space="preserve"> </w:t>
            </w:r>
            <w:r>
              <w:t>Filtering</w:t>
            </w:r>
            <w:r>
              <w:rPr>
                <w:spacing w:val="-6"/>
              </w:rPr>
              <w:t xml:space="preserve"> </w:t>
            </w:r>
            <w:r>
              <w:t>[2021]</w:t>
            </w:r>
          </w:p>
          <w:p w14:paraId="55FD557F" w14:textId="77777777" w:rsidR="008258E6" w:rsidRDefault="008258E6" w:rsidP="008258E6">
            <w:pPr>
              <w:pStyle w:val="TableParagraph"/>
              <w:numPr>
                <w:ilvl w:val="0"/>
                <w:numId w:val="3"/>
              </w:numPr>
              <w:tabs>
                <w:tab w:val="left" w:pos="469"/>
                <w:tab w:val="left" w:pos="470"/>
              </w:tabs>
              <w:spacing w:before="38" w:line="273" w:lineRule="auto"/>
              <w:ind w:right="375" w:hanging="360"/>
            </w:pPr>
            <w:proofErr w:type="spellStart"/>
            <w:r>
              <w:t>Rozgaar</w:t>
            </w:r>
            <w:proofErr w:type="spellEnd"/>
            <w:r>
              <w:t xml:space="preserve"> - Tried to ideate over a startup idea and created a worker centric based website</w:t>
            </w:r>
            <w:r>
              <w:rPr>
                <w:spacing w:val="1"/>
              </w:rPr>
              <w:t xml:space="preserve"> </w:t>
            </w:r>
            <w:r>
              <w:t>which aimed to tie up with other workers and private and government organizations and</w:t>
            </w:r>
            <w:r>
              <w:rPr>
                <w:spacing w:val="1"/>
              </w:rPr>
              <w:t xml:space="preserve"> </w:t>
            </w:r>
            <w:r>
              <w:t>create a platform for listing and applying for jobs as well as some skill generating platform.</w:t>
            </w:r>
            <w:r>
              <w:rPr>
                <w:spacing w:val="-58"/>
              </w:rPr>
              <w:t xml:space="preserve"> </w:t>
            </w:r>
            <w:r>
              <w:t>[2020]</w:t>
            </w:r>
          </w:p>
          <w:p w14:paraId="72C5CB84" w14:textId="77777777" w:rsidR="008258E6" w:rsidRDefault="008258E6" w:rsidP="008258E6">
            <w:pPr>
              <w:pStyle w:val="TableParagraph"/>
              <w:numPr>
                <w:ilvl w:val="0"/>
                <w:numId w:val="3"/>
              </w:numPr>
              <w:tabs>
                <w:tab w:val="left" w:pos="469"/>
                <w:tab w:val="left" w:pos="470"/>
              </w:tabs>
              <w:spacing w:before="2"/>
              <w:ind w:right="163"/>
            </w:pPr>
            <w:r>
              <w:t>Real</w:t>
            </w:r>
            <w:r>
              <w:rPr>
                <w:spacing w:val="-2"/>
              </w:rPr>
              <w:t xml:space="preserve"> </w:t>
            </w:r>
            <w:r>
              <w:t>estate</w:t>
            </w:r>
            <w:r>
              <w:rPr>
                <w:spacing w:val="-2"/>
              </w:rPr>
              <w:t xml:space="preserve"> </w:t>
            </w:r>
            <w:r>
              <w:t>management</w:t>
            </w:r>
            <w:r>
              <w:rPr>
                <w:spacing w:val="-2"/>
              </w:rPr>
              <w:t xml:space="preserve"> </w:t>
            </w:r>
            <w:r>
              <w:t>system</w:t>
            </w:r>
            <w:r>
              <w:rPr>
                <w:spacing w:val="1"/>
              </w:rPr>
              <w:t xml:space="preserve"> </w:t>
            </w:r>
            <w:r>
              <w:t>–</w:t>
            </w:r>
            <w:r>
              <w:rPr>
                <w:spacing w:val="-3"/>
              </w:rPr>
              <w:t xml:space="preserve"> </w:t>
            </w:r>
            <w:r>
              <w:t>It</w:t>
            </w:r>
            <w:r>
              <w:rPr>
                <w:spacing w:val="-3"/>
              </w:rPr>
              <w:t xml:space="preserve"> </w:t>
            </w:r>
            <w:r>
              <w:t>was</w:t>
            </w:r>
            <w:r>
              <w:rPr>
                <w:spacing w:val="-1"/>
              </w:rPr>
              <w:t xml:space="preserve"> </w:t>
            </w:r>
            <w:r>
              <w:t>a</w:t>
            </w:r>
            <w:r>
              <w:rPr>
                <w:spacing w:val="-5"/>
              </w:rPr>
              <w:t xml:space="preserve"> </w:t>
            </w:r>
            <w:r>
              <w:t>DATABASE</w:t>
            </w:r>
            <w:r>
              <w:rPr>
                <w:spacing w:val="-4"/>
              </w:rPr>
              <w:t xml:space="preserve"> </w:t>
            </w:r>
            <w:r>
              <w:t>Management</w:t>
            </w:r>
            <w:r>
              <w:rPr>
                <w:spacing w:val="-2"/>
              </w:rPr>
              <w:t xml:space="preserve"> </w:t>
            </w:r>
            <w:r>
              <w:t>System, which</w:t>
            </w:r>
            <w:r>
              <w:rPr>
                <w:spacing w:val="-2"/>
              </w:rPr>
              <w:t xml:space="preserve"> </w:t>
            </w:r>
            <w:r>
              <w:t>was</w:t>
            </w:r>
            <w:r>
              <w:rPr>
                <w:spacing w:val="-2"/>
              </w:rPr>
              <w:t xml:space="preserve"> </w:t>
            </w:r>
            <w:r>
              <w:t>made</w:t>
            </w:r>
            <w:r>
              <w:rPr>
                <w:spacing w:val="-57"/>
              </w:rPr>
              <w:t xml:space="preserve"> </w:t>
            </w:r>
            <w:r>
              <w:t>using Oracle Database. In this project there were 8 main Entities, creating a real world like</w:t>
            </w:r>
            <w:r>
              <w:rPr>
                <w:spacing w:val="1"/>
              </w:rPr>
              <w:t xml:space="preserve"> </w:t>
            </w:r>
            <w:r>
              <w:t>scenario,</w:t>
            </w:r>
            <w:r>
              <w:rPr>
                <w:spacing w:val="1"/>
              </w:rPr>
              <w:t xml:space="preserve"> </w:t>
            </w:r>
            <w:r>
              <w:t>of</w:t>
            </w:r>
            <w:r>
              <w:rPr>
                <w:spacing w:val="-1"/>
              </w:rPr>
              <w:t xml:space="preserve"> </w:t>
            </w:r>
            <w:r>
              <w:t>how</w:t>
            </w:r>
            <w:r>
              <w:rPr>
                <w:spacing w:val="-1"/>
              </w:rPr>
              <w:t xml:space="preserve"> </w:t>
            </w:r>
            <w:r>
              <w:t>an</w:t>
            </w:r>
            <w:r>
              <w:rPr>
                <w:spacing w:val="-1"/>
              </w:rPr>
              <w:t xml:space="preserve"> </w:t>
            </w:r>
            <w:r>
              <w:t>Online Real Estate</w:t>
            </w:r>
            <w:r>
              <w:rPr>
                <w:spacing w:val="-1"/>
              </w:rPr>
              <w:t xml:space="preserve"> </w:t>
            </w:r>
            <w:r>
              <w:t>Management</w:t>
            </w:r>
            <w:r>
              <w:rPr>
                <w:spacing w:val="-1"/>
              </w:rPr>
              <w:t xml:space="preserve"> </w:t>
            </w:r>
            <w:r>
              <w:t>System</w:t>
            </w:r>
            <w:r>
              <w:rPr>
                <w:spacing w:val="-1"/>
              </w:rPr>
              <w:t xml:space="preserve"> </w:t>
            </w:r>
            <w:r>
              <w:t>would</w:t>
            </w:r>
            <w:r>
              <w:rPr>
                <w:spacing w:val="6"/>
              </w:rPr>
              <w:t xml:space="preserve"> </w:t>
            </w:r>
            <w:r>
              <w:t>work.</w:t>
            </w:r>
            <w:r>
              <w:rPr>
                <w:spacing w:val="-3"/>
              </w:rPr>
              <w:t xml:space="preserve"> </w:t>
            </w:r>
            <w:r>
              <w:t>[2019]</w:t>
            </w:r>
          </w:p>
        </w:tc>
      </w:tr>
      <w:tr w:rsidR="008258E6" w14:paraId="78671198" w14:textId="77777777" w:rsidTr="008258E6">
        <w:trPr>
          <w:trHeight w:val="341"/>
        </w:trPr>
        <w:tc>
          <w:tcPr>
            <w:tcW w:w="9649" w:type="dxa"/>
            <w:tcBorders>
              <w:bottom w:val="single" w:sz="12" w:space="0" w:color="000000"/>
            </w:tcBorders>
          </w:tcPr>
          <w:p w14:paraId="69EE5CB2" w14:textId="77777777" w:rsidR="008258E6" w:rsidRDefault="008258E6" w:rsidP="008258E6">
            <w:pPr>
              <w:pStyle w:val="TableParagraph"/>
              <w:spacing w:before="63" w:line="259" w:lineRule="exact"/>
              <w:ind w:left="110"/>
              <w:rPr>
                <w:b/>
              </w:rPr>
            </w:pPr>
            <w:r>
              <w:rPr>
                <w:b/>
              </w:rPr>
              <w:t>SKILLS</w:t>
            </w:r>
          </w:p>
        </w:tc>
      </w:tr>
      <w:tr w:rsidR="008258E6" w14:paraId="2D95BD0A" w14:textId="77777777" w:rsidTr="008258E6">
        <w:trPr>
          <w:trHeight w:val="1183"/>
        </w:trPr>
        <w:tc>
          <w:tcPr>
            <w:tcW w:w="9649" w:type="dxa"/>
            <w:tcBorders>
              <w:top w:val="single" w:sz="12" w:space="0" w:color="000000"/>
            </w:tcBorders>
          </w:tcPr>
          <w:p w14:paraId="251AFADE" w14:textId="77777777" w:rsidR="008258E6" w:rsidRDefault="008258E6" w:rsidP="008258E6">
            <w:pPr>
              <w:pStyle w:val="TableParagraph"/>
              <w:numPr>
                <w:ilvl w:val="0"/>
                <w:numId w:val="2"/>
              </w:numPr>
              <w:tabs>
                <w:tab w:val="left" w:pos="469"/>
                <w:tab w:val="left" w:pos="470"/>
              </w:tabs>
              <w:spacing w:before="29" w:line="296" w:lineRule="exact"/>
            </w:pPr>
            <w:r>
              <w:t>Python</w:t>
            </w:r>
          </w:p>
          <w:p w14:paraId="1716D9DD" w14:textId="77777777" w:rsidR="008258E6" w:rsidRDefault="008258E6" w:rsidP="008258E6">
            <w:pPr>
              <w:pStyle w:val="TableParagraph"/>
              <w:numPr>
                <w:ilvl w:val="0"/>
                <w:numId w:val="2"/>
              </w:numPr>
              <w:tabs>
                <w:tab w:val="left" w:pos="469"/>
                <w:tab w:val="left" w:pos="470"/>
              </w:tabs>
              <w:spacing w:line="296" w:lineRule="exact"/>
            </w:pPr>
            <w:r>
              <w:t>Java</w:t>
            </w:r>
          </w:p>
          <w:p w14:paraId="62B0A423" w14:textId="77777777" w:rsidR="008258E6" w:rsidRDefault="008258E6" w:rsidP="008258E6">
            <w:pPr>
              <w:pStyle w:val="TableParagraph"/>
              <w:numPr>
                <w:ilvl w:val="0"/>
                <w:numId w:val="2"/>
              </w:numPr>
              <w:tabs>
                <w:tab w:val="left" w:pos="469"/>
                <w:tab w:val="left" w:pos="470"/>
              </w:tabs>
              <w:spacing w:before="3"/>
            </w:pPr>
            <w:r>
              <w:t>SQL</w:t>
            </w:r>
          </w:p>
        </w:tc>
      </w:tr>
      <w:tr w:rsidR="008258E6" w14:paraId="5F8776FB" w14:textId="77777777" w:rsidTr="008258E6">
        <w:trPr>
          <w:trHeight w:val="536"/>
        </w:trPr>
        <w:tc>
          <w:tcPr>
            <w:tcW w:w="9649" w:type="dxa"/>
            <w:tcBorders>
              <w:bottom w:val="single" w:sz="12" w:space="0" w:color="000000"/>
            </w:tcBorders>
          </w:tcPr>
          <w:p w14:paraId="6481F8CE" w14:textId="77777777" w:rsidR="008258E6" w:rsidRDefault="008258E6" w:rsidP="008258E6">
            <w:pPr>
              <w:pStyle w:val="TableParagraph"/>
              <w:spacing w:before="8"/>
              <w:ind w:left="0"/>
              <w:rPr>
                <w:sz w:val="20"/>
              </w:rPr>
            </w:pPr>
          </w:p>
          <w:p w14:paraId="6932DE4F" w14:textId="77777777" w:rsidR="008258E6" w:rsidRDefault="008258E6" w:rsidP="008258E6">
            <w:pPr>
              <w:pStyle w:val="TableParagraph"/>
              <w:spacing w:line="254" w:lineRule="exact"/>
              <w:ind w:left="110"/>
              <w:rPr>
                <w:b/>
              </w:rPr>
            </w:pPr>
            <w:r>
              <w:rPr>
                <w:b/>
              </w:rPr>
              <w:t>EXTRA-CURRICULAR</w:t>
            </w:r>
            <w:r>
              <w:rPr>
                <w:b/>
                <w:spacing w:val="-7"/>
              </w:rPr>
              <w:t xml:space="preserve"> </w:t>
            </w:r>
            <w:r>
              <w:rPr>
                <w:b/>
              </w:rPr>
              <w:t>ACTIVITIES</w:t>
            </w:r>
          </w:p>
        </w:tc>
      </w:tr>
      <w:tr w:rsidR="008258E6" w14:paraId="5584072B" w14:textId="77777777" w:rsidTr="008258E6">
        <w:trPr>
          <w:trHeight w:val="1831"/>
        </w:trPr>
        <w:tc>
          <w:tcPr>
            <w:tcW w:w="9649" w:type="dxa"/>
            <w:tcBorders>
              <w:top w:val="single" w:sz="12" w:space="0" w:color="000000"/>
            </w:tcBorders>
          </w:tcPr>
          <w:p w14:paraId="6AEC65CE" w14:textId="77777777" w:rsidR="008258E6" w:rsidRDefault="008258E6" w:rsidP="008258E6">
            <w:pPr>
              <w:pStyle w:val="TableParagraph"/>
              <w:numPr>
                <w:ilvl w:val="0"/>
                <w:numId w:val="1"/>
              </w:numPr>
              <w:tabs>
                <w:tab w:val="left" w:pos="469"/>
                <w:tab w:val="left" w:pos="470"/>
              </w:tabs>
              <w:spacing w:before="24"/>
            </w:pPr>
            <w:r>
              <w:t>Gold</w:t>
            </w:r>
            <w:r>
              <w:rPr>
                <w:spacing w:val="-6"/>
              </w:rPr>
              <w:t xml:space="preserve"> </w:t>
            </w:r>
            <w:r>
              <w:t>Level</w:t>
            </w:r>
            <w:r>
              <w:rPr>
                <w:spacing w:val="-6"/>
              </w:rPr>
              <w:t xml:space="preserve"> </w:t>
            </w:r>
            <w:r>
              <w:t>NASSCOM certificate</w:t>
            </w:r>
            <w:r>
              <w:rPr>
                <w:spacing w:val="-2"/>
              </w:rPr>
              <w:t xml:space="preserve"> </w:t>
            </w:r>
            <w:r>
              <w:t>in</w:t>
            </w:r>
            <w:r>
              <w:rPr>
                <w:spacing w:val="-1"/>
              </w:rPr>
              <w:t xml:space="preserve"> </w:t>
            </w:r>
            <w:r>
              <w:t>Cloud</w:t>
            </w:r>
            <w:r>
              <w:rPr>
                <w:spacing w:val="-1"/>
              </w:rPr>
              <w:t xml:space="preserve"> </w:t>
            </w:r>
            <w:r>
              <w:t>Computing [August</w:t>
            </w:r>
            <w:r>
              <w:rPr>
                <w:spacing w:val="-7"/>
              </w:rPr>
              <w:t xml:space="preserve"> </w:t>
            </w:r>
            <w:r>
              <w:t>2021]</w:t>
            </w:r>
          </w:p>
          <w:p w14:paraId="0A0A7BE3" w14:textId="77777777" w:rsidR="008258E6" w:rsidRDefault="008258E6" w:rsidP="008258E6">
            <w:pPr>
              <w:pStyle w:val="TableParagraph"/>
              <w:numPr>
                <w:ilvl w:val="0"/>
                <w:numId w:val="1"/>
              </w:numPr>
              <w:tabs>
                <w:tab w:val="left" w:pos="469"/>
                <w:tab w:val="left" w:pos="470"/>
              </w:tabs>
              <w:spacing w:before="23"/>
            </w:pPr>
            <w:r>
              <w:t>Gold</w:t>
            </w:r>
            <w:r>
              <w:rPr>
                <w:spacing w:val="-6"/>
              </w:rPr>
              <w:t xml:space="preserve"> </w:t>
            </w:r>
            <w:r>
              <w:t>Level</w:t>
            </w:r>
            <w:r>
              <w:rPr>
                <w:spacing w:val="-6"/>
              </w:rPr>
              <w:t xml:space="preserve"> </w:t>
            </w:r>
            <w:r>
              <w:t>NASSCOM certificate</w:t>
            </w:r>
            <w:r>
              <w:rPr>
                <w:spacing w:val="-2"/>
              </w:rPr>
              <w:t xml:space="preserve"> </w:t>
            </w:r>
            <w:r>
              <w:t>in</w:t>
            </w:r>
            <w:r>
              <w:rPr>
                <w:spacing w:val="-2"/>
              </w:rPr>
              <w:t xml:space="preserve"> </w:t>
            </w:r>
            <w:r>
              <w:t>Artificial</w:t>
            </w:r>
            <w:r>
              <w:rPr>
                <w:spacing w:val="-1"/>
              </w:rPr>
              <w:t xml:space="preserve"> </w:t>
            </w:r>
            <w:r>
              <w:t>Intelligence</w:t>
            </w:r>
            <w:r>
              <w:rPr>
                <w:spacing w:val="-2"/>
              </w:rPr>
              <w:t xml:space="preserve"> </w:t>
            </w:r>
            <w:r>
              <w:t>[August</w:t>
            </w:r>
            <w:r>
              <w:rPr>
                <w:spacing w:val="-2"/>
              </w:rPr>
              <w:t xml:space="preserve"> </w:t>
            </w:r>
            <w:r>
              <w:t>2021]</w:t>
            </w:r>
          </w:p>
          <w:p w14:paraId="4F3F643E" w14:textId="77777777" w:rsidR="008258E6" w:rsidRDefault="008258E6" w:rsidP="008258E6">
            <w:pPr>
              <w:pStyle w:val="TableParagraph"/>
              <w:numPr>
                <w:ilvl w:val="0"/>
                <w:numId w:val="1"/>
              </w:numPr>
              <w:tabs>
                <w:tab w:val="left" w:pos="469"/>
                <w:tab w:val="left" w:pos="470"/>
              </w:tabs>
              <w:spacing w:before="3"/>
            </w:pPr>
            <w:r>
              <w:t>Member</w:t>
            </w:r>
            <w:r>
              <w:rPr>
                <w:spacing w:val="-3"/>
              </w:rPr>
              <w:t xml:space="preserve"> </w:t>
            </w:r>
            <w:r>
              <w:t>of</w:t>
            </w:r>
            <w:r>
              <w:rPr>
                <w:spacing w:val="-1"/>
              </w:rPr>
              <w:t xml:space="preserve"> </w:t>
            </w:r>
            <w:proofErr w:type="spellStart"/>
            <w:r>
              <w:t>VentureOps</w:t>
            </w:r>
            <w:proofErr w:type="spellEnd"/>
            <w:r>
              <w:rPr>
                <w:spacing w:val="3"/>
              </w:rPr>
              <w:t xml:space="preserve"> </w:t>
            </w:r>
            <w:r>
              <w:t>[2019-2021]</w:t>
            </w:r>
          </w:p>
          <w:p w14:paraId="4DF581E1" w14:textId="77777777" w:rsidR="008258E6" w:rsidRDefault="008258E6" w:rsidP="008258E6">
            <w:pPr>
              <w:pStyle w:val="TableParagraph"/>
              <w:numPr>
                <w:ilvl w:val="0"/>
                <w:numId w:val="1"/>
              </w:numPr>
              <w:tabs>
                <w:tab w:val="left" w:pos="469"/>
                <w:tab w:val="left" w:pos="470"/>
              </w:tabs>
              <w:spacing w:before="13"/>
            </w:pPr>
            <w:r>
              <w:t>Volunteer</w:t>
            </w:r>
            <w:r>
              <w:rPr>
                <w:spacing w:val="-6"/>
              </w:rPr>
              <w:t xml:space="preserve"> </w:t>
            </w:r>
            <w:r>
              <w:t>in</w:t>
            </w:r>
            <w:r>
              <w:rPr>
                <w:spacing w:val="-4"/>
              </w:rPr>
              <w:t xml:space="preserve"> </w:t>
            </w:r>
            <w:r>
              <w:t>CSR</w:t>
            </w:r>
            <w:r>
              <w:rPr>
                <w:spacing w:val="-1"/>
              </w:rPr>
              <w:t xml:space="preserve"> </w:t>
            </w:r>
            <w:r>
              <w:t>NGO</w:t>
            </w:r>
            <w:r>
              <w:rPr>
                <w:spacing w:val="-1"/>
              </w:rPr>
              <w:t xml:space="preserve"> </w:t>
            </w:r>
            <w:r>
              <w:t>[2019-2020]</w:t>
            </w:r>
          </w:p>
          <w:p w14:paraId="5E846908" w14:textId="77777777" w:rsidR="008258E6" w:rsidRDefault="008258E6" w:rsidP="008258E6">
            <w:pPr>
              <w:pStyle w:val="TableParagraph"/>
              <w:numPr>
                <w:ilvl w:val="0"/>
                <w:numId w:val="1"/>
              </w:numPr>
              <w:tabs>
                <w:tab w:val="left" w:pos="469"/>
                <w:tab w:val="left" w:pos="470"/>
              </w:tabs>
              <w:spacing w:before="3" w:line="288" w:lineRule="exact"/>
            </w:pPr>
            <w:r>
              <w:t>Swimmer</w:t>
            </w:r>
            <w:r>
              <w:rPr>
                <w:spacing w:val="-2"/>
              </w:rPr>
              <w:t xml:space="preserve"> </w:t>
            </w:r>
            <w:r>
              <w:t>and</w:t>
            </w:r>
            <w:r>
              <w:rPr>
                <w:spacing w:val="-1"/>
              </w:rPr>
              <w:t xml:space="preserve"> </w:t>
            </w:r>
            <w:r>
              <w:t>Gym-goer</w:t>
            </w:r>
          </w:p>
          <w:p w14:paraId="18BE3F03" w14:textId="77777777" w:rsidR="008258E6" w:rsidRDefault="008258E6" w:rsidP="008258E6">
            <w:pPr>
              <w:pStyle w:val="TableParagraph"/>
              <w:numPr>
                <w:ilvl w:val="0"/>
                <w:numId w:val="1"/>
              </w:numPr>
              <w:tabs>
                <w:tab w:val="left" w:pos="469"/>
                <w:tab w:val="left" w:pos="470"/>
              </w:tabs>
              <w:spacing w:line="268" w:lineRule="exact"/>
            </w:pPr>
            <w:r>
              <w:t>Enjoys</w:t>
            </w:r>
            <w:r>
              <w:rPr>
                <w:spacing w:val="-1"/>
              </w:rPr>
              <w:t xml:space="preserve"> </w:t>
            </w:r>
            <w:r>
              <w:t>music</w:t>
            </w:r>
            <w:r>
              <w:rPr>
                <w:spacing w:val="-4"/>
              </w:rPr>
              <w:t xml:space="preserve"> </w:t>
            </w:r>
            <w:r>
              <w:t>and</w:t>
            </w:r>
            <w:r>
              <w:rPr>
                <w:spacing w:val="-1"/>
              </w:rPr>
              <w:t xml:space="preserve"> </w:t>
            </w:r>
            <w:r>
              <w:t>playing</w:t>
            </w:r>
            <w:r>
              <w:rPr>
                <w:spacing w:val="-7"/>
              </w:rPr>
              <w:t xml:space="preserve"> </w:t>
            </w:r>
            <w:r>
              <w:t>guitar</w:t>
            </w:r>
          </w:p>
        </w:tc>
      </w:tr>
    </w:tbl>
    <w:p w14:paraId="44F89504" w14:textId="77777777" w:rsidR="00864A97" w:rsidRDefault="00864A97">
      <w:pPr>
        <w:spacing w:line="256" w:lineRule="exact"/>
        <w:rPr>
          <w:sz w:val="23"/>
        </w:rPr>
        <w:sectPr w:rsidR="00864A97">
          <w:type w:val="continuous"/>
          <w:pgSz w:w="11910" w:h="16840"/>
          <w:pgMar w:top="1400" w:right="960" w:bottom="280" w:left="860" w:header="720" w:footer="720" w:gutter="0"/>
          <w:cols w:space="720"/>
        </w:sectPr>
      </w:pPr>
    </w:p>
    <w:p w14:paraId="55CCC903" w14:textId="77777777" w:rsidR="004D563C" w:rsidRDefault="004D563C"/>
    <w:sectPr w:rsidR="004D563C">
      <w:pgSz w:w="11910" w:h="16840"/>
      <w:pgMar w:top="1440" w:right="9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Tai Le">
    <w:panose1 w:val="020B0502040204020203"/>
    <w:charset w:val="00"/>
    <w:family w:val="swiss"/>
    <w:pitch w:val="variable"/>
    <w:sig w:usb0="00000003" w:usb1="00000000" w:usb2="4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227"/>
    <w:multiLevelType w:val="hybridMultilevel"/>
    <w:tmpl w:val="B03C5A9C"/>
    <w:lvl w:ilvl="0" w:tplc="08090001">
      <w:start w:val="1"/>
      <w:numFmt w:val="bullet"/>
      <w:lvlText w:val=""/>
      <w:lvlJc w:val="left"/>
      <w:pPr>
        <w:ind w:left="470" w:hanging="360"/>
      </w:pPr>
      <w:rPr>
        <w:rFonts w:ascii="Symbol" w:hAnsi="Symbol" w:hint="default"/>
      </w:rPr>
    </w:lvl>
    <w:lvl w:ilvl="1" w:tplc="08090003">
      <w:start w:val="1"/>
      <w:numFmt w:val="bullet"/>
      <w:lvlText w:val="o"/>
      <w:lvlJc w:val="left"/>
      <w:pPr>
        <w:ind w:left="1190" w:hanging="360"/>
      </w:pPr>
      <w:rPr>
        <w:rFonts w:ascii="Courier New" w:hAnsi="Courier New" w:cs="Courier New" w:hint="default"/>
      </w:rPr>
    </w:lvl>
    <w:lvl w:ilvl="2" w:tplc="08090005" w:tentative="1">
      <w:start w:val="1"/>
      <w:numFmt w:val="bullet"/>
      <w:lvlText w:val=""/>
      <w:lvlJc w:val="left"/>
      <w:pPr>
        <w:ind w:left="1910" w:hanging="360"/>
      </w:pPr>
      <w:rPr>
        <w:rFonts w:ascii="Wingdings" w:hAnsi="Wingdings" w:hint="default"/>
      </w:rPr>
    </w:lvl>
    <w:lvl w:ilvl="3" w:tplc="08090001" w:tentative="1">
      <w:start w:val="1"/>
      <w:numFmt w:val="bullet"/>
      <w:lvlText w:val=""/>
      <w:lvlJc w:val="left"/>
      <w:pPr>
        <w:ind w:left="2630" w:hanging="360"/>
      </w:pPr>
      <w:rPr>
        <w:rFonts w:ascii="Symbol" w:hAnsi="Symbol" w:hint="default"/>
      </w:rPr>
    </w:lvl>
    <w:lvl w:ilvl="4" w:tplc="08090003" w:tentative="1">
      <w:start w:val="1"/>
      <w:numFmt w:val="bullet"/>
      <w:lvlText w:val="o"/>
      <w:lvlJc w:val="left"/>
      <w:pPr>
        <w:ind w:left="3350" w:hanging="360"/>
      </w:pPr>
      <w:rPr>
        <w:rFonts w:ascii="Courier New" w:hAnsi="Courier New" w:cs="Courier New" w:hint="default"/>
      </w:rPr>
    </w:lvl>
    <w:lvl w:ilvl="5" w:tplc="08090005" w:tentative="1">
      <w:start w:val="1"/>
      <w:numFmt w:val="bullet"/>
      <w:lvlText w:val=""/>
      <w:lvlJc w:val="left"/>
      <w:pPr>
        <w:ind w:left="4070" w:hanging="360"/>
      </w:pPr>
      <w:rPr>
        <w:rFonts w:ascii="Wingdings" w:hAnsi="Wingdings" w:hint="default"/>
      </w:rPr>
    </w:lvl>
    <w:lvl w:ilvl="6" w:tplc="08090001" w:tentative="1">
      <w:start w:val="1"/>
      <w:numFmt w:val="bullet"/>
      <w:lvlText w:val=""/>
      <w:lvlJc w:val="left"/>
      <w:pPr>
        <w:ind w:left="4790" w:hanging="360"/>
      </w:pPr>
      <w:rPr>
        <w:rFonts w:ascii="Symbol" w:hAnsi="Symbol" w:hint="default"/>
      </w:rPr>
    </w:lvl>
    <w:lvl w:ilvl="7" w:tplc="08090003" w:tentative="1">
      <w:start w:val="1"/>
      <w:numFmt w:val="bullet"/>
      <w:lvlText w:val="o"/>
      <w:lvlJc w:val="left"/>
      <w:pPr>
        <w:ind w:left="5510" w:hanging="360"/>
      </w:pPr>
      <w:rPr>
        <w:rFonts w:ascii="Courier New" w:hAnsi="Courier New" w:cs="Courier New" w:hint="default"/>
      </w:rPr>
    </w:lvl>
    <w:lvl w:ilvl="8" w:tplc="08090005" w:tentative="1">
      <w:start w:val="1"/>
      <w:numFmt w:val="bullet"/>
      <w:lvlText w:val=""/>
      <w:lvlJc w:val="left"/>
      <w:pPr>
        <w:ind w:left="6230" w:hanging="360"/>
      </w:pPr>
      <w:rPr>
        <w:rFonts w:ascii="Wingdings" w:hAnsi="Wingdings" w:hint="default"/>
      </w:rPr>
    </w:lvl>
  </w:abstractNum>
  <w:abstractNum w:abstractNumId="1" w15:restartNumberingAfterBreak="0">
    <w:nsid w:val="1AE335CC"/>
    <w:multiLevelType w:val="hybridMultilevel"/>
    <w:tmpl w:val="0C30DFA6"/>
    <w:lvl w:ilvl="0" w:tplc="08090001">
      <w:start w:val="1"/>
      <w:numFmt w:val="bullet"/>
      <w:lvlText w:val=""/>
      <w:lvlJc w:val="left"/>
      <w:pPr>
        <w:ind w:left="1190" w:hanging="360"/>
      </w:pPr>
      <w:rPr>
        <w:rFonts w:ascii="Symbol" w:hAnsi="Symbol" w:hint="default"/>
      </w:rPr>
    </w:lvl>
    <w:lvl w:ilvl="1" w:tplc="08090003" w:tentative="1">
      <w:start w:val="1"/>
      <w:numFmt w:val="bullet"/>
      <w:lvlText w:val="o"/>
      <w:lvlJc w:val="left"/>
      <w:pPr>
        <w:ind w:left="1910" w:hanging="360"/>
      </w:pPr>
      <w:rPr>
        <w:rFonts w:ascii="Courier New" w:hAnsi="Courier New" w:cs="Courier New" w:hint="default"/>
      </w:rPr>
    </w:lvl>
    <w:lvl w:ilvl="2" w:tplc="08090005" w:tentative="1">
      <w:start w:val="1"/>
      <w:numFmt w:val="bullet"/>
      <w:lvlText w:val=""/>
      <w:lvlJc w:val="left"/>
      <w:pPr>
        <w:ind w:left="2630" w:hanging="360"/>
      </w:pPr>
      <w:rPr>
        <w:rFonts w:ascii="Wingdings" w:hAnsi="Wingdings" w:hint="default"/>
      </w:rPr>
    </w:lvl>
    <w:lvl w:ilvl="3" w:tplc="08090001" w:tentative="1">
      <w:start w:val="1"/>
      <w:numFmt w:val="bullet"/>
      <w:lvlText w:val=""/>
      <w:lvlJc w:val="left"/>
      <w:pPr>
        <w:ind w:left="3350" w:hanging="360"/>
      </w:pPr>
      <w:rPr>
        <w:rFonts w:ascii="Symbol" w:hAnsi="Symbol" w:hint="default"/>
      </w:rPr>
    </w:lvl>
    <w:lvl w:ilvl="4" w:tplc="08090003" w:tentative="1">
      <w:start w:val="1"/>
      <w:numFmt w:val="bullet"/>
      <w:lvlText w:val="o"/>
      <w:lvlJc w:val="left"/>
      <w:pPr>
        <w:ind w:left="4070" w:hanging="360"/>
      </w:pPr>
      <w:rPr>
        <w:rFonts w:ascii="Courier New" w:hAnsi="Courier New" w:cs="Courier New" w:hint="default"/>
      </w:rPr>
    </w:lvl>
    <w:lvl w:ilvl="5" w:tplc="08090005" w:tentative="1">
      <w:start w:val="1"/>
      <w:numFmt w:val="bullet"/>
      <w:lvlText w:val=""/>
      <w:lvlJc w:val="left"/>
      <w:pPr>
        <w:ind w:left="4790" w:hanging="360"/>
      </w:pPr>
      <w:rPr>
        <w:rFonts w:ascii="Wingdings" w:hAnsi="Wingdings" w:hint="default"/>
      </w:rPr>
    </w:lvl>
    <w:lvl w:ilvl="6" w:tplc="08090001" w:tentative="1">
      <w:start w:val="1"/>
      <w:numFmt w:val="bullet"/>
      <w:lvlText w:val=""/>
      <w:lvlJc w:val="left"/>
      <w:pPr>
        <w:ind w:left="5510" w:hanging="360"/>
      </w:pPr>
      <w:rPr>
        <w:rFonts w:ascii="Symbol" w:hAnsi="Symbol" w:hint="default"/>
      </w:rPr>
    </w:lvl>
    <w:lvl w:ilvl="7" w:tplc="08090003" w:tentative="1">
      <w:start w:val="1"/>
      <w:numFmt w:val="bullet"/>
      <w:lvlText w:val="o"/>
      <w:lvlJc w:val="left"/>
      <w:pPr>
        <w:ind w:left="6230" w:hanging="360"/>
      </w:pPr>
      <w:rPr>
        <w:rFonts w:ascii="Courier New" w:hAnsi="Courier New" w:cs="Courier New" w:hint="default"/>
      </w:rPr>
    </w:lvl>
    <w:lvl w:ilvl="8" w:tplc="08090005" w:tentative="1">
      <w:start w:val="1"/>
      <w:numFmt w:val="bullet"/>
      <w:lvlText w:val=""/>
      <w:lvlJc w:val="left"/>
      <w:pPr>
        <w:ind w:left="6950" w:hanging="360"/>
      </w:pPr>
      <w:rPr>
        <w:rFonts w:ascii="Wingdings" w:hAnsi="Wingdings" w:hint="default"/>
      </w:rPr>
    </w:lvl>
  </w:abstractNum>
  <w:abstractNum w:abstractNumId="2" w15:restartNumberingAfterBreak="0">
    <w:nsid w:val="1DAA442C"/>
    <w:multiLevelType w:val="hybridMultilevel"/>
    <w:tmpl w:val="34E45BEE"/>
    <w:lvl w:ilvl="0" w:tplc="344EEFBC">
      <w:numFmt w:val="bullet"/>
      <w:lvlText w:val=""/>
      <w:lvlJc w:val="left"/>
      <w:pPr>
        <w:ind w:left="470" w:hanging="360"/>
      </w:pPr>
      <w:rPr>
        <w:rFonts w:ascii="Symbol" w:eastAsia="Symbol" w:hAnsi="Symbol" w:cs="Symbol" w:hint="default"/>
        <w:w w:val="100"/>
        <w:sz w:val="22"/>
        <w:szCs w:val="22"/>
        <w:lang w:val="en-US" w:eastAsia="en-US" w:bidi="ar-SA"/>
      </w:rPr>
    </w:lvl>
    <w:lvl w:ilvl="1" w:tplc="8B02646E">
      <w:numFmt w:val="bullet"/>
      <w:lvlText w:val="•"/>
      <w:lvlJc w:val="left"/>
      <w:pPr>
        <w:ind w:left="1409" w:hanging="360"/>
      </w:pPr>
      <w:rPr>
        <w:rFonts w:hint="default"/>
        <w:lang w:val="en-US" w:eastAsia="en-US" w:bidi="ar-SA"/>
      </w:rPr>
    </w:lvl>
    <w:lvl w:ilvl="2" w:tplc="57A84A1C">
      <w:numFmt w:val="bullet"/>
      <w:lvlText w:val="•"/>
      <w:lvlJc w:val="left"/>
      <w:pPr>
        <w:ind w:left="2339" w:hanging="360"/>
      </w:pPr>
      <w:rPr>
        <w:rFonts w:hint="default"/>
        <w:lang w:val="en-US" w:eastAsia="en-US" w:bidi="ar-SA"/>
      </w:rPr>
    </w:lvl>
    <w:lvl w:ilvl="3" w:tplc="A8E849B2">
      <w:numFmt w:val="bullet"/>
      <w:lvlText w:val="•"/>
      <w:lvlJc w:val="left"/>
      <w:pPr>
        <w:ind w:left="3269" w:hanging="360"/>
      </w:pPr>
      <w:rPr>
        <w:rFonts w:hint="default"/>
        <w:lang w:val="en-US" w:eastAsia="en-US" w:bidi="ar-SA"/>
      </w:rPr>
    </w:lvl>
    <w:lvl w:ilvl="4" w:tplc="86A253DC">
      <w:numFmt w:val="bullet"/>
      <w:lvlText w:val="•"/>
      <w:lvlJc w:val="left"/>
      <w:pPr>
        <w:ind w:left="4199" w:hanging="360"/>
      </w:pPr>
      <w:rPr>
        <w:rFonts w:hint="default"/>
        <w:lang w:val="en-US" w:eastAsia="en-US" w:bidi="ar-SA"/>
      </w:rPr>
    </w:lvl>
    <w:lvl w:ilvl="5" w:tplc="747C2FDE">
      <w:numFmt w:val="bullet"/>
      <w:lvlText w:val="•"/>
      <w:lvlJc w:val="left"/>
      <w:pPr>
        <w:ind w:left="5129" w:hanging="360"/>
      </w:pPr>
      <w:rPr>
        <w:rFonts w:hint="default"/>
        <w:lang w:val="en-US" w:eastAsia="en-US" w:bidi="ar-SA"/>
      </w:rPr>
    </w:lvl>
    <w:lvl w:ilvl="6" w:tplc="B02E3FFC">
      <w:numFmt w:val="bullet"/>
      <w:lvlText w:val="•"/>
      <w:lvlJc w:val="left"/>
      <w:pPr>
        <w:ind w:left="6059" w:hanging="360"/>
      </w:pPr>
      <w:rPr>
        <w:rFonts w:hint="default"/>
        <w:lang w:val="en-US" w:eastAsia="en-US" w:bidi="ar-SA"/>
      </w:rPr>
    </w:lvl>
    <w:lvl w:ilvl="7" w:tplc="092C2546">
      <w:numFmt w:val="bullet"/>
      <w:lvlText w:val="•"/>
      <w:lvlJc w:val="left"/>
      <w:pPr>
        <w:ind w:left="6989" w:hanging="360"/>
      </w:pPr>
      <w:rPr>
        <w:rFonts w:hint="default"/>
        <w:lang w:val="en-US" w:eastAsia="en-US" w:bidi="ar-SA"/>
      </w:rPr>
    </w:lvl>
    <w:lvl w:ilvl="8" w:tplc="7B527EEE">
      <w:numFmt w:val="bullet"/>
      <w:lvlText w:val="•"/>
      <w:lvlJc w:val="left"/>
      <w:pPr>
        <w:ind w:left="7919" w:hanging="360"/>
      </w:pPr>
      <w:rPr>
        <w:rFonts w:hint="default"/>
        <w:lang w:val="en-US" w:eastAsia="en-US" w:bidi="ar-SA"/>
      </w:rPr>
    </w:lvl>
  </w:abstractNum>
  <w:abstractNum w:abstractNumId="3" w15:restartNumberingAfterBreak="0">
    <w:nsid w:val="201A2D4D"/>
    <w:multiLevelType w:val="hybridMultilevel"/>
    <w:tmpl w:val="4CFE1A52"/>
    <w:lvl w:ilvl="0" w:tplc="26F6334A">
      <w:numFmt w:val="bullet"/>
      <w:lvlText w:val=""/>
      <w:lvlJc w:val="left"/>
      <w:pPr>
        <w:ind w:left="905" w:hanging="361"/>
      </w:pPr>
      <w:rPr>
        <w:rFonts w:ascii="Symbol" w:eastAsia="Symbol" w:hAnsi="Symbol" w:cs="Symbol" w:hint="default"/>
        <w:w w:val="100"/>
        <w:sz w:val="22"/>
        <w:szCs w:val="22"/>
        <w:lang w:val="en-US" w:eastAsia="en-US" w:bidi="ar-SA"/>
      </w:rPr>
    </w:lvl>
    <w:lvl w:ilvl="1" w:tplc="E42CFA48">
      <w:numFmt w:val="bullet"/>
      <w:lvlText w:val="•"/>
      <w:lvlJc w:val="left"/>
      <w:pPr>
        <w:ind w:left="1774" w:hanging="361"/>
      </w:pPr>
      <w:rPr>
        <w:rFonts w:hint="default"/>
        <w:lang w:val="en-US" w:eastAsia="en-US" w:bidi="ar-SA"/>
      </w:rPr>
    </w:lvl>
    <w:lvl w:ilvl="2" w:tplc="31806806">
      <w:numFmt w:val="bullet"/>
      <w:lvlText w:val="•"/>
      <w:lvlJc w:val="left"/>
      <w:pPr>
        <w:ind w:left="2649" w:hanging="361"/>
      </w:pPr>
      <w:rPr>
        <w:rFonts w:hint="default"/>
        <w:lang w:val="en-US" w:eastAsia="en-US" w:bidi="ar-SA"/>
      </w:rPr>
    </w:lvl>
    <w:lvl w:ilvl="3" w:tplc="4678F5AA">
      <w:numFmt w:val="bullet"/>
      <w:lvlText w:val="•"/>
      <w:lvlJc w:val="left"/>
      <w:pPr>
        <w:ind w:left="3524" w:hanging="361"/>
      </w:pPr>
      <w:rPr>
        <w:rFonts w:hint="default"/>
        <w:lang w:val="en-US" w:eastAsia="en-US" w:bidi="ar-SA"/>
      </w:rPr>
    </w:lvl>
    <w:lvl w:ilvl="4" w:tplc="FD2AF3F8">
      <w:numFmt w:val="bullet"/>
      <w:lvlText w:val="•"/>
      <w:lvlJc w:val="left"/>
      <w:pPr>
        <w:ind w:left="4399" w:hanging="361"/>
      </w:pPr>
      <w:rPr>
        <w:rFonts w:hint="default"/>
        <w:lang w:val="en-US" w:eastAsia="en-US" w:bidi="ar-SA"/>
      </w:rPr>
    </w:lvl>
    <w:lvl w:ilvl="5" w:tplc="FB440BFA">
      <w:numFmt w:val="bullet"/>
      <w:lvlText w:val="•"/>
      <w:lvlJc w:val="left"/>
      <w:pPr>
        <w:ind w:left="5274" w:hanging="361"/>
      </w:pPr>
      <w:rPr>
        <w:rFonts w:hint="default"/>
        <w:lang w:val="en-US" w:eastAsia="en-US" w:bidi="ar-SA"/>
      </w:rPr>
    </w:lvl>
    <w:lvl w:ilvl="6" w:tplc="D3BEE124">
      <w:numFmt w:val="bullet"/>
      <w:lvlText w:val="•"/>
      <w:lvlJc w:val="left"/>
      <w:pPr>
        <w:ind w:left="6149" w:hanging="361"/>
      </w:pPr>
      <w:rPr>
        <w:rFonts w:hint="default"/>
        <w:lang w:val="en-US" w:eastAsia="en-US" w:bidi="ar-SA"/>
      </w:rPr>
    </w:lvl>
    <w:lvl w:ilvl="7" w:tplc="AB9AB5CC">
      <w:numFmt w:val="bullet"/>
      <w:lvlText w:val="•"/>
      <w:lvlJc w:val="left"/>
      <w:pPr>
        <w:ind w:left="7024" w:hanging="361"/>
      </w:pPr>
      <w:rPr>
        <w:rFonts w:hint="default"/>
        <w:lang w:val="en-US" w:eastAsia="en-US" w:bidi="ar-SA"/>
      </w:rPr>
    </w:lvl>
    <w:lvl w:ilvl="8" w:tplc="F91AEA20">
      <w:numFmt w:val="bullet"/>
      <w:lvlText w:val="•"/>
      <w:lvlJc w:val="left"/>
      <w:pPr>
        <w:ind w:left="7899" w:hanging="361"/>
      </w:pPr>
      <w:rPr>
        <w:rFonts w:hint="default"/>
        <w:lang w:val="en-US" w:eastAsia="en-US" w:bidi="ar-SA"/>
      </w:rPr>
    </w:lvl>
  </w:abstractNum>
  <w:abstractNum w:abstractNumId="4" w15:restartNumberingAfterBreak="0">
    <w:nsid w:val="27662426"/>
    <w:multiLevelType w:val="hybridMultilevel"/>
    <w:tmpl w:val="E5160036"/>
    <w:lvl w:ilvl="0" w:tplc="8CB8E012">
      <w:numFmt w:val="bullet"/>
      <w:lvlText w:val=""/>
      <w:lvlJc w:val="left"/>
      <w:pPr>
        <w:ind w:left="470" w:hanging="365"/>
      </w:pPr>
      <w:rPr>
        <w:rFonts w:ascii="Symbol" w:eastAsia="Symbol" w:hAnsi="Symbol" w:cs="Symbol" w:hint="default"/>
        <w:w w:val="100"/>
        <w:sz w:val="22"/>
        <w:szCs w:val="22"/>
        <w:lang w:val="en-US" w:eastAsia="en-US" w:bidi="ar-SA"/>
      </w:rPr>
    </w:lvl>
    <w:lvl w:ilvl="1" w:tplc="D70EF108">
      <w:numFmt w:val="bullet"/>
      <w:lvlText w:val="•"/>
      <w:lvlJc w:val="left"/>
      <w:pPr>
        <w:ind w:left="1396" w:hanging="365"/>
      </w:pPr>
      <w:rPr>
        <w:rFonts w:hint="default"/>
        <w:lang w:val="en-US" w:eastAsia="en-US" w:bidi="ar-SA"/>
      </w:rPr>
    </w:lvl>
    <w:lvl w:ilvl="2" w:tplc="4F1442E8">
      <w:numFmt w:val="bullet"/>
      <w:lvlText w:val="•"/>
      <w:lvlJc w:val="left"/>
      <w:pPr>
        <w:ind w:left="2313" w:hanging="365"/>
      </w:pPr>
      <w:rPr>
        <w:rFonts w:hint="default"/>
        <w:lang w:val="en-US" w:eastAsia="en-US" w:bidi="ar-SA"/>
      </w:rPr>
    </w:lvl>
    <w:lvl w:ilvl="3" w:tplc="5490A5D4">
      <w:numFmt w:val="bullet"/>
      <w:lvlText w:val="•"/>
      <w:lvlJc w:val="left"/>
      <w:pPr>
        <w:ind w:left="3230" w:hanging="365"/>
      </w:pPr>
      <w:rPr>
        <w:rFonts w:hint="default"/>
        <w:lang w:val="en-US" w:eastAsia="en-US" w:bidi="ar-SA"/>
      </w:rPr>
    </w:lvl>
    <w:lvl w:ilvl="4" w:tplc="28F4A1CC">
      <w:numFmt w:val="bullet"/>
      <w:lvlText w:val="•"/>
      <w:lvlJc w:val="left"/>
      <w:pPr>
        <w:ind w:left="4147" w:hanging="365"/>
      </w:pPr>
      <w:rPr>
        <w:rFonts w:hint="default"/>
        <w:lang w:val="en-US" w:eastAsia="en-US" w:bidi="ar-SA"/>
      </w:rPr>
    </w:lvl>
    <w:lvl w:ilvl="5" w:tplc="954AE174">
      <w:numFmt w:val="bullet"/>
      <w:lvlText w:val="•"/>
      <w:lvlJc w:val="left"/>
      <w:pPr>
        <w:ind w:left="5064" w:hanging="365"/>
      </w:pPr>
      <w:rPr>
        <w:rFonts w:hint="default"/>
        <w:lang w:val="en-US" w:eastAsia="en-US" w:bidi="ar-SA"/>
      </w:rPr>
    </w:lvl>
    <w:lvl w:ilvl="6" w:tplc="9D3805DC">
      <w:numFmt w:val="bullet"/>
      <w:lvlText w:val="•"/>
      <w:lvlJc w:val="left"/>
      <w:pPr>
        <w:ind w:left="5981" w:hanging="365"/>
      </w:pPr>
      <w:rPr>
        <w:rFonts w:hint="default"/>
        <w:lang w:val="en-US" w:eastAsia="en-US" w:bidi="ar-SA"/>
      </w:rPr>
    </w:lvl>
    <w:lvl w:ilvl="7" w:tplc="46580596">
      <w:numFmt w:val="bullet"/>
      <w:lvlText w:val="•"/>
      <w:lvlJc w:val="left"/>
      <w:pPr>
        <w:ind w:left="6898" w:hanging="365"/>
      </w:pPr>
      <w:rPr>
        <w:rFonts w:hint="default"/>
        <w:lang w:val="en-US" w:eastAsia="en-US" w:bidi="ar-SA"/>
      </w:rPr>
    </w:lvl>
    <w:lvl w:ilvl="8" w:tplc="A8ECF8A0">
      <w:numFmt w:val="bullet"/>
      <w:lvlText w:val="•"/>
      <w:lvlJc w:val="left"/>
      <w:pPr>
        <w:ind w:left="7815" w:hanging="365"/>
      </w:pPr>
      <w:rPr>
        <w:rFonts w:hint="default"/>
        <w:lang w:val="en-US" w:eastAsia="en-US" w:bidi="ar-SA"/>
      </w:rPr>
    </w:lvl>
  </w:abstractNum>
  <w:abstractNum w:abstractNumId="5" w15:restartNumberingAfterBreak="0">
    <w:nsid w:val="2EE25531"/>
    <w:multiLevelType w:val="hybridMultilevel"/>
    <w:tmpl w:val="E3D29726"/>
    <w:lvl w:ilvl="0" w:tplc="1ABCE168">
      <w:numFmt w:val="bullet"/>
      <w:lvlText w:val=""/>
      <w:lvlJc w:val="left"/>
      <w:pPr>
        <w:ind w:left="470" w:hanging="365"/>
      </w:pPr>
      <w:rPr>
        <w:rFonts w:ascii="Symbol" w:eastAsia="Symbol" w:hAnsi="Symbol" w:cs="Symbol" w:hint="default"/>
        <w:w w:val="100"/>
        <w:sz w:val="22"/>
        <w:szCs w:val="22"/>
        <w:lang w:val="en-US" w:eastAsia="en-US" w:bidi="ar-SA"/>
      </w:rPr>
    </w:lvl>
    <w:lvl w:ilvl="1" w:tplc="D04A3150">
      <w:numFmt w:val="bullet"/>
      <w:lvlText w:val="•"/>
      <w:lvlJc w:val="left"/>
      <w:pPr>
        <w:ind w:left="1396" w:hanging="365"/>
      </w:pPr>
      <w:rPr>
        <w:rFonts w:hint="default"/>
        <w:lang w:val="en-US" w:eastAsia="en-US" w:bidi="ar-SA"/>
      </w:rPr>
    </w:lvl>
    <w:lvl w:ilvl="2" w:tplc="5600B096">
      <w:numFmt w:val="bullet"/>
      <w:lvlText w:val="•"/>
      <w:lvlJc w:val="left"/>
      <w:pPr>
        <w:ind w:left="2313" w:hanging="365"/>
      </w:pPr>
      <w:rPr>
        <w:rFonts w:hint="default"/>
        <w:lang w:val="en-US" w:eastAsia="en-US" w:bidi="ar-SA"/>
      </w:rPr>
    </w:lvl>
    <w:lvl w:ilvl="3" w:tplc="E312E2F2">
      <w:numFmt w:val="bullet"/>
      <w:lvlText w:val="•"/>
      <w:lvlJc w:val="left"/>
      <w:pPr>
        <w:ind w:left="3230" w:hanging="365"/>
      </w:pPr>
      <w:rPr>
        <w:rFonts w:hint="default"/>
        <w:lang w:val="en-US" w:eastAsia="en-US" w:bidi="ar-SA"/>
      </w:rPr>
    </w:lvl>
    <w:lvl w:ilvl="4" w:tplc="E3CA405E">
      <w:numFmt w:val="bullet"/>
      <w:lvlText w:val="•"/>
      <w:lvlJc w:val="left"/>
      <w:pPr>
        <w:ind w:left="4147" w:hanging="365"/>
      </w:pPr>
      <w:rPr>
        <w:rFonts w:hint="default"/>
        <w:lang w:val="en-US" w:eastAsia="en-US" w:bidi="ar-SA"/>
      </w:rPr>
    </w:lvl>
    <w:lvl w:ilvl="5" w:tplc="EA10EEE0">
      <w:numFmt w:val="bullet"/>
      <w:lvlText w:val="•"/>
      <w:lvlJc w:val="left"/>
      <w:pPr>
        <w:ind w:left="5064" w:hanging="365"/>
      </w:pPr>
      <w:rPr>
        <w:rFonts w:hint="default"/>
        <w:lang w:val="en-US" w:eastAsia="en-US" w:bidi="ar-SA"/>
      </w:rPr>
    </w:lvl>
    <w:lvl w:ilvl="6" w:tplc="B3987E70">
      <w:numFmt w:val="bullet"/>
      <w:lvlText w:val="•"/>
      <w:lvlJc w:val="left"/>
      <w:pPr>
        <w:ind w:left="5981" w:hanging="365"/>
      </w:pPr>
      <w:rPr>
        <w:rFonts w:hint="default"/>
        <w:lang w:val="en-US" w:eastAsia="en-US" w:bidi="ar-SA"/>
      </w:rPr>
    </w:lvl>
    <w:lvl w:ilvl="7" w:tplc="EE6E7FC4">
      <w:numFmt w:val="bullet"/>
      <w:lvlText w:val="•"/>
      <w:lvlJc w:val="left"/>
      <w:pPr>
        <w:ind w:left="6898" w:hanging="365"/>
      </w:pPr>
      <w:rPr>
        <w:rFonts w:hint="default"/>
        <w:lang w:val="en-US" w:eastAsia="en-US" w:bidi="ar-SA"/>
      </w:rPr>
    </w:lvl>
    <w:lvl w:ilvl="8" w:tplc="151E8FAC">
      <w:numFmt w:val="bullet"/>
      <w:lvlText w:val="•"/>
      <w:lvlJc w:val="left"/>
      <w:pPr>
        <w:ind w:left="7815" w:hanging="365"/>
      </w:pPr>
      <w:rPr>
        <w:rFonts w:hint="default"/>
        <w:lang w:val="en-US" w:eastAsia="en-US" w:bidi="ar-SA"/>
      </w:rPr>
    </w:lvl>
  </w:abstractNum>
  <w:abstractNum w:abstractNumId="6" w15:restartNumberingAfterBreak="0">
    <w:nsid w:val="45AB7E0B"/>
    <w:multiLevelType w:val="hybridMultilevel"/>
    <w:tmpl w:val="5E14AA7C"/>
    <w:lvl w:ilvl="0" w:tplc="C4441EA0">
      <w:start w:val="1"/>
      <w:numFmt w:val="decimal"/>
      <w:lvlText w:val="%1."/>
      <w:lvlJc w:val="left"/>
      <w:pPr>
        <w:ind w:left="470" w:hanging="360"/>
      </w:pPr>
      <w:rPr>
        <w:rFonts w:ascii="Microsoft Tai Le" w:eastAsia="Microsoft Tai Le" w:hAnsi="Microsoft Tai Le" w:cs="Microsoft Tai Le" w:hint="default"/>
        <w:b/>
        <w:bCs/>
        <w:spacing w:val="0"/>
        <w:w w:val="100"/>
        <w:sz w:val="24"/>
        <w:szCs w:val="24"/>
        <w:lang w:val="en-US" w:eastAsia="en-US" w:bidi="ar-SA"/>
      </w:rPr>
    </w:lvl>
    <w:lvl w:ilvl="1" w:tplc="5964B7FC">
      <w:numFmt w:val="bullet"/>
      <w:lvlText w:val=""/>
      <w:lvlJc w:val="left"/>
      <w:pPr>
        <w:ind w:left="905" w:hanging="361"/>
      </w:pPr>
      <w:rPr>
        <w:rFonts w:ascii="Symbol" w:eastAsia="Symbol" w:hAnsi="Symbol" w:cs="Symbol" w:hint="default"/>
        <w:w w:val="95"/>
        <w:sz w:val="20"/>
        <w:szCs w:val="20"/>
        <w:lang w:val="en-US" w:eastAsia="en-US" w:bidi="ar-SA"/>
      </w:rPr>
    </w:lvl>
    <w:lvl w:ilvl="2" w:tplc="C26C1CE4">
      <w:numFmt w:val="bullet"/>
      <w:lvlText w:val="•"/>
      <w:lvlJc w:val="left"/>
      <w:pPr>
        <w:ind w:left="1886" w:hanging="361"/>
      </w:pPr>
      <w:rPr>
        <w:rFonts w:hint="default"/>
        <w:lang w:val="en-US" w:eastAsia="en-US" w:bidi="ar-SA"/>
      </w:rPr>
    </w:lvl>
    <w:lvl w:ilvl="3" w:tplc="B8A2B5CE">
      <w:numFmt w:val="bullet"/>
      <w:lvlText w:val="•"/>
      <w:lvlJc w:val="left"/>
      <w:pPr>
        <w:ind w:left="2873" w:hanging="361"/>
      </w:pPr>
      <w:rPr>
        <w:rFonts w:hint="default"/>
        <w:lang w:val="en-US" w:eastAsia="en-US" w:bidi="ar-SA"/>
      </w:rPr>
    </w:lvl>
    <w:lvl w:ilvl="4" w:tplc="5002EF1A">
      <w:numFmt w:val="bullet"/>
      <w:lvlText w:val="•"/>
      <w:lvlJc w:val="left"/>
      <w:pPr>
        <w:ind w:left="3859" w:hanging="361"/>
      </w:pPr>
      <w:rPr>
        <w:rFonts w:hint="default"/>
        <w:lang w:val="en-US" w:eastAsia="en-US" w:bidi="ar-SA"/>
      </w:rPr>
    </w:lvl>
    <w:lvl w:ilvl="5" w:tplc="3A228194">
      <w:numFmt w:val="bullet"/>
      <w:lvlText w:val="•"/>
      <w:lvlJc w:val="left"/>
      <w:pPr>
        <w:ind w:left="4846" w:hanging="361"/>
      </w:pPr>
      <w:rPr>
        <w:rFonts w:hint="default"/>
        <w:lang w:val="en-US" w:eastAsia="en-US" w:bidi="ar-SA"/>
      </w:rPr>
    </w:lvl>
    <w:lvl w:ilvl="6" w:tplc="797AC946">
      <w:numFmt w:val="bullet"/>
      <w:lvlText w:val="•"/>
      <w:lvlJc w:val="left"/>
      <w:pPr>
        <w:ind w:left="5832" w:hanging="361"/>
      </w:pPr>
      <w:rPr>
        <w:rFonts w:hint="default"/>
        <w:lang w:val="en-US" w:eastAsia="en-US" w:bidi="ar-SA"/>
      </w:rPr>
    </w:lvl>
    <w:lvl w:ilvl="7" w:tplc="3E5CA36C">
      <w:numFmt w:val="bullet"/>
      <w:lvlText w:val="•"/>
      <w:lvlJc w:val="left"/>
      <w:pPr>
        <w:ind w:left="6819" w:hanging="361"/>
      </w:pPr>
      <w:rPr>
        <w:rFonts w:hint="default"/>
        <w:lang w:val="en-US" w:eastAsia="en-US" w:bidi="ar-SA"/>
      </w:rPr>
    </w:lvl>
    <w:lvl w:ilvl="8" w:tplc="EA3C80CC">
      <w:numFmt w:val="bullet"/>
      <w:lvlText w:val="•"/>
      <w:lvlJc w:val="left"/>
      <w:pPr>
        <w:ind w:left="7805" w:hanging="361"/>
      </w:pPr>
      <w:rPr>
        <w:rFonts w:hint="default"/>
        <w:lang w:val="en-US" w:eastAsia="en-US" w:bidi="ar-SA"/>
      </w:rPr>
    </w:lvl>
  </w:abstractNum>
  <w:abstractNum w:abstractNumId="7" w15:restartNumberingAfterBreak="0">
    <w:nsid w:val="505B6B13"/>
    <w:multiLevelType w:val="hybridMultilevel"/>
    <w:tmpl w:val="F17227C8"/>
    <w:lvl w:ilvl="0" w:tplc="8E04D7C8">
      <w:numFmt w:val="bullet"/>
      <w:lvlText w:val=""/>
      <w:lvlJc w:val="left"/>
      <w:pPr>
        <w:ind w:left="500" w:hanging="360"/>
      </w:pPr>
      <w:rPr>
        <w:rFonts w:ascii="Symbol" w:eastAsia="Symbol" w:hAnsi="Symbol" w:cs="Symbol" w:hint="default"/>
        <w:w w:val="100"/>
        <w:sz w:val="22"/>
        <w:szCs w:val="22"/>
        <w:lang w:val="en-US" w:eastAsia="en-US" w:bidi="ar-SA"/>
      </w:rPr>
    </w:lvl>
    <w:lvl w:ilvl="1" w:tplc="B220276E">
      <w:numFmt w:val="bullet"/>
      <w:lvlText w:val="•"/>
      <w:lvlJc w:val="left"/>
      <w:pPr>
        <w:ind w:left="1427" w:hanging="360"/>
      </w:pPr>
      <w:rPr>
        <w:rFonts w:hint="default"/>
        <w:lang w:val="en-US" w:eastAsia="en-US" w:bidi="ar-SA"/>
      </w:rPr>
    </w:lvl>
    <w:lvl w:ilvl="2" w:tplc="041CE1FE">
      <w:numFmt w:val="bullet"/>
      <w:lvlText w:val="•"/>
      <w:lvlJc w:val="left"/>
      <w:pPr>
        <w:ind w:left="2355" w:hanging="360"/>
      </w:pPr>
      <w:rPr>
        <w:rFonts w:hint="default"/>
        <w:lang w:val="en-US" w:eastAsia="en-US" w:bidi="ar-SA"/>
      </w:rPr>
    </w:lvl>
    <w:lvl w:ilvl="3" w:tplc="69C08AD0">
      <w:numFmt w:val="bullet"/>
      <w:lvlText w:val="•"/>
      <w:lvlJc w:val="left"/>
      <w:pPr>
        <w:ind w:left="3283" w:hanging="360"/>
      </w:pPr>
      <w:rPr>
        <w:rFonts w:hint="default"/>
        <w:lang w:val="en-US" w:eastAsia="en-US" w:bidi="ar-SA"/>
      </w:rPr>
    </w:lvl>
    <w:lvl w:ilvl="4" w:tplc="D0828AF2">
      <w:numFmt w:val="bullet"/>
      <w:lvlText w:val="•"/>
      <w:lvlJc w:val="left"/>
      <w:pPr>
        <w:ind w:left="4211" w:hanging="360"/>
      </w:pPr>
      <w:rPr>
        <w:rFonts w:hint="default"/>
        <w:lang w:val="en-US" w:eastAsia="en-US" w:bidi="ar-SA"/>
      </w:rPr>
    </w:lvl>
    <w:lvl w:ilvl="5" w:tplc="0AA0FE02">
      <w:numFmt w:val="bullet"/>
      <w:lvlText w:val="•"/>
      <w:lvlJc w:val="left"/>
      <w:pPr>
        <w:ind w:left="5139" w:hanging="360"/>
      </w:pPr>
      <w:rPr>
        <w:rFonts w:hint="default"/>
        <w:lang w:val="en-US" w:eastAsia="en-US" w:bidi="ar-SA"/>
      </w:rPr>
    </w:lvl>
    <w:lvl w:ilvl="6" w:tplc="1E143F38">
      <w:numFmt w:val="bullet"/>
      <w:lvlText w:val="•"/>
      <w:lvlJc w:val="left"/>
      <w:pPr>
        <w:ind w:left="6067" w:hanging="360"/>
      </w:pPr>
      <w:rPr>
        <w:rFonts w:hint="default"/>
        <w:lang w:val="en-US" w:eastAsia="en-US" w:bidi="ar-SA"/>
      </w:rPr>
    </w:lvl>
    <w:lvl w:ilvl="7" w:tplc="AD0AD794">
      <w:numFmt w:val="bullet"/>
      <w:lvlText w:val="•"/>
      <w:lvlJc w:val="left"/>
      <w:pPr>
        <w:ind w:left="6995" w:hanging="360"/>
      </w:pPr>
      <w:rPr>
        <w:rFonts w:hint="default"/>
        <w:lang w:val="en-US" w:eastAsia="en-US" w:bidi="ar-SA"/>
      </w:rPr>
    </w:lvl>
    <w:lvl w:ilvl="8" w:tplc="0BB0E2E0">
      <w:numFmt w:val="bullet"/>
      <w:lvlText w:val="•"/>
      <w:lvlJc w:val="left"/>
      <w:pPr>
        <w:ind w:left="7923" w:hanging="360"/>
      </w:pPr>
      <w:rPr>
        <w:rFonts w:hint="default"/>
        <w:lang w:val="en-US" w:eastAsia="en-US" w:bidi="ar-SA"/>
      </w:rPr>
    </w:lvl>
  </w:abstractNum>
  <w:abstractNum w:abstractNumId="8" w15:restartNumberingAfterBreak="0">
    <w:nsid w:val="69565516"/>
    <w:multiLevelType w:val="hybridMultilevel"/>
    <w:tmpl w:val="CD90B3FE"/>
    <w:lvl w:ilvl="0" w:tplc="B4CC749C">
      <w:numFmt w:val="bullet"/>
      <w:lvlText w:val=""/>
      <w:lvlJc w:val="left"/>
      <w:pPr>
        <w:ind w:left="470" w:hanging="365"/>
      </w:pPr>
      <w:rPr>
        <w:rFonts w:ascii="Symbol" w:eastAsia="Symbol" w:hAnsi="Symbol" w:cs="Symbol" w:hint="default"/>
        <w:w w:val="100"/>
        <w:sz w:val="22"/>
        <w:szCs w:val="22"/>
        <w:lang w:val="en-US" w:eastAsia="en-US" w:bidi="ar-SA"/>
      </w:rPr>
    </w:lvl>
    <w:lvl w:ilvl="1" w:tplc="11B49E5C">
      <w:numFmt w:val="bullet"/>
      <w:lvlText w:val="•"/>
      <w:lvlJc w:val="left"/>
      <w:pPr>
        <w:ind w:left="934" w:hanging="365"/>
      </w:pPr>
      <w:rPr>
        <w:rFonts w:hint="default"/>
        <w:lang w:val="en-US" w:eastAsia="en-US" w:bidi="ar-SA"/>
      </w:rPr>
    </w:lvl>
    <w:lvl w:ilvl="2" w:tplc="E0BC46B4">
      <w:numFmt w:val="bullet"/>
      <w:lvlText w:val="•"/>
      <w:lvlJc w:val="left"/>
      <w:pPr>
        <w:ind w:left="1389" w:hanging="365"/>
      </w:pPr>
      <w:rPr>
        <w:rFonts w:hint="default"/>
        <w:lang w:val="en-US" w:eastAsia="en-US" w:bidi="ar-SA"/>
      </w:rPr>
    </w:lvl>
    <w:lvl w:ilvl="3" w:tplc="B7884FA0">
      <w:numFmt w:val="bullet"/>
      <w:lvlText w:val="•"/>
      <w:lvlJc w:val="left"/>
      <w:pPr>
        <w:ind w:left="1844" w:hanging="365"/>
      </w:pPr>
      <w:rPr>
        <w:rFonts w:hint="default"/>
        <w:lang w:val="en-US" w:eastAsia="en-US" w:bidi="ar-SA"/>
      </w:rPr>
    </w:lvl>
    <w:lvl w:ilvl="4" w:tplc="093E0C4E">
      <w:numFmt w:val="bullet"/>
      <w:lvlText w:val="•"/>
      <w:lvlJc w:val="left"/>
      <w:pPr>
        <w:ind w:left="2299" w:hanging="365"/>
      </w:pPr>
      <w:rPr>
        <w:rFonts w:hint="default"/>
        <w:lang w:val="en-US" w:eastAsia="en-US" w:bidi="ar-SA"/>
      </w:rPr>
    </w:lvl>
    <w:lvl w:ilvl="5" w:tplc="488C9416">
      <w:numFmt w:val="bullet"/>
      <w:lvlText w:val="•"/>
      <w:lvlJc w:val="left"/>
      <w:pPr>
        <w:ind w:left="2754" w:hanging="365"/>
      </w:pPr>
      <w:rPr>
        <w:rFonts w:hint="default"/>
        <w:lang w:val="en-US" w:eastAsia="en-US" w:bidi="ar-SA"/>
      </w:rPr>
    </w:lvl>
    <w:lvl w:ilvl="6" w:tplc="96FAA492">
      <w:numFmt w:val="bullet"/>
      <w:lvlText w:val="•"/>
      <w:lvlJc w:val="left"/>
      <w:pPr>
        <w:ind w:left="3209" w:hanging="365"/>
      </w:pPr>
      <w:rPr>
        <w:rFonts w:hint="default"/>
        <w:lang w:val="en-US" w:eastAsia="en-US" w:bidi="ar-SA"/>
      </w:rPr>
    </w:lvl>
    <w:lvl w:ilvl="7" w:tplc="EFEE2420">
      <w:numFmt w:val="bullet"/>
      <w:lvlText w:val="•"/>
      <w:lvlJc w:val="left"/>
      <w:pPr>
        <w:ind w:left="3664" w:hanging="365"/>
      </w:pPr>
      <w:rPr>
        <w:rFonts w:hint="default"/>
        <w:lang w:val="en-US" w:eastAsia="en-US" w:bidi="ar-SA"/>
      </w:rPr>
    </w:lvl>
    <w:lvl w:ilvl="8" w:tplc="4ACE3C46">
      <w:numFmt w:val="bullet"/>
      <w:lvlText w:val="•"/>
      <w:lvlJc w:val="left"/>
      <w:pPr>
        <w:ind w:left="4119" w:hanging="365"/>
      </w:pPr>
      <w:rPr>
        <w:rFonts w:hint="default"/>
        <w:lang w:val="en-US" w:eastAsia="en-US" w:bidi="ar-SA"/>
      </w:rPr>
    </w:lvl>
  </w:abstractNum>
  <w:abstractNum w:abstractNumId="9" w15:restartNumberingAfterBreak="0">
    <w:nsid w:val="6BA61278"/>
    <w:multiLevelType w:val="hybridMultilevel"/>
    <w:tmpl w:val="59266F0C"/>
    <w:lvl w:ilvl="0" w:tplc="B8D0B1B6">
      <w:numFmt w:val="bullet"/>
      <w:lvlText w:val=""/>
      <w:lvlJc w:val="left"/>
      <w:pPr>
        <w:ind w:left="470" w:hanging="365"/>
      </w:pPr>
      <w:rPr>
        <w:rFonts w:ascii="Symbol" w:eastAsia="Symbol" w:hAnsi="Symbol" w:cs="Symbol" w:hint="default"/>
        <w:w w:val="100"/>
        <w:sz w:val="22"/>
        <w:szCs w:val="22"/>
        <w:lang w:val="en-US" w:eastAsia="en-US" w:bidi="ar-SA"/>
      </w:rPr>
    </w:lvl>
    <w:lvl w:ilvl="1" w:tplc="23BC3100">
      <w:numFmt w:val="bullet"/>
      <w:lvlText w:val="•"/>
      <w:lvlJc w:val="left"/>
      <w:pPr>
        <w:ind w:left="1396" w:hanging="365"/>
      </w:pPr>
      <w:rPr>
        <w:rFonts w:hint="default"/>
        <w:lang w:val="en-US" w:eastAsia="en-US" w:bidi="ar-SA"/>
      </w:rPr>
    </w:lvl>
    <w:lvl w:ilvl="2" w:tplc="12767B46">
      <w:numFmt w:val="bullet"/>
      <w:lvlText w:val="•"/>
      <w:lvlJc w:val="left"/>
      <w:pPr>
        <w:ind w:left="2313" w:hanging="365"/>
      </w:pPr>
      <w:rPr>
        <w:rFonts w:hint="default"/>
        <w:lang w:val="en-US" w:eastAsia="en-US" w:bidi="ar-SA"/>
      </w:rPr>
    </w:lvl>
    <w:lvl w:ilvl="3" w:tplc="C4AA241E">
      <w:numFmt w:val="bullet"/>
      <w:lvlText w:val="•"/>
      <w:lvlJc w:val="left"/>
      <w:pPr>
        <w:ind w:left="3230" w:hanging="365"/>
      </w:pPr>
      <w:rPr>
        <w:rFonts w:hint="default"/>
        <w:lang w:val="en-US" w:eastAsia="en-US" w:bidi="ar-SA"/>
      </w:rPr>
    </w:lvl>
    <w:lvl w:ilvl="4" w:tplc="1120460A">
      <w:numFmt w:val="bullet"/>
      <w:lvlText w:val="•"/>
      <w:lvlJc w:val="left"/>
      <w:pPr>
        <w:ind w:left="4147" w:hanging="365"/>
      </w:pPr>
      <w:rPr>
        <w:rFonts w:hint="default"/>
        <w:lang w:val="en-US" w:eastAsia="en-US" w:bidi="ar-SA"/>
      </w:rPr>
    </w:lvl>
    <w:lvl w:ilvl="5" w:tplc="463A95C0">
      <w:numFmt w:val="bullet"/>
      <w:lvlText w:val="•"/>
      <w:lvlJc w:val="left"/>
      <w:pPr>
        <w:ind w:left="5064" w:hanging="365"/>
      </w:pPr>
      <w:rPr>
        <w:rFonts w:hint="default"/>
        <w:lang w:val="en-US" w:eastAsia="en-US" w:bidi="ar-SA"/>
      </w:rPr>
    </w:lvl>
    <w:lvl w:ilvl="6" w:tplc="878A4FF0">
      <w:numFmt w:val="bullet"/>
      <w:lvlText w:val="•"/>
      <w:lvlJc w:val="left"/>
      <w:pPr>
        <w:ind w:left="5981" w:hanging="365"/>
      </w:pPr>
      <w:rPr>
        <w:rFonts w:hint="default"/>
        <w:lang w:val="en-US" w:eastAsia="en-US" w:bidi="ar-SA"/>
      </w:rPr>
    </w:lvl>
    <w:lvl w:ilvl="7" w:tplc="064CDBDE">
      <w:numFmt w:val="bullet"/>
      <w:lvlText w:val="•"/>
      <w:lvlJc w:val="left"/>
      <w:pPr>
        <w:ind w:left="6898" w:hanging="365"/>
      </w:pPr>
      <w:rPr>
        <w:rFonts w:hint="default"/>
        <w:lang w:val="en-US" w:eastAsia="en-US" w:bidi="ar-SA"/>
      </w:rPr>
    </w:lvl>
    <w:lvl w:ilvl="8" w:tplc="6534075A">
      <w:numFmt w:val="bullet"/>
      <w:lvlText w:val="•"/>
      <w:lvlJc w:val="left"/>
      <w:pPr>
        <w:ind w:left="7815" w:hanging="365"/>
      </w:pPr>
      <w:rPr>
        <w:rFonts w:hint="default"/>
        <w:lang w:val="en-US" w:eastAsia="en-US" w:bidi="ar-SA"/>
      </w:rPr>
    </w:lvl>
  </w:abstractNum>
  <w:abstractNum w:abstractNumId="10" w15:restartNumberingAfterBreak="0">
    <w:nsid w:val="74164711"/>
    <w:multiLevelType w:val="hybridMultilevel"/>
    <w:tmpl w:val="27DC7BC0"/>
    <w:lvl w:ilvl="0" w:tplc="19A2A108">
      <w:numFmt w:val="bullet"/>
      <w:lvlText w:val=""/>
      <w:lvlJc w:val="left"/>
      <w:pPr>
        <w:ind w:left="908" w:hanging="361"/>
      </w:pPr>
      <w:rPr>
        <w:rFonts w:ascii="Symbol" w:eastAsia="Symbol" w:hAnsi="Symbol" w:cs="Symbol" w:hint="default"/>
        <w:w w:val="100"/>
        <w:sz w:val="22"/>
        <w:szCs w:val="22"/>
        <w:lang w:val="en-US" w:eastAsia="en-US" w:bidi="ar-SA"/>
      </w:rPr>
    </w:lvl>
    <w:lvl w:ilvl="1" w:tplc="2BD286A6">
      <w:numFmt w:val="bullet"/>
      <w:lvlText w:val="•"/>
      <w:lvlJc w:val="left"/>
      <w:pPr>
        <w:ind w:left="1285" w:hanging="361"/>
      </w:pPr>
      <w:rPr>
        <w:rFonts w:hint="default"/>
        <w:lang w:val="en-US" w:eastAsia="en-US" w:bidi="ar-SA"/>
      </w:rPr>
    </w:lvl>
    <w:lvl w:ilvl="2" w:tplc="0420C144">
      <w:numFmt w:val="bullet"/>
      <w:lvlText w:val="•"/>
      <w:lvlJc w:val="left"/>
      <w:pPr>
        <w:ind w:left="1670" w:hanging="361"/>
      </w:pPr>
      <w:rPr>
        <w:rFonts w:hint="default"/>
        <w:lang w:val="en-US" w:eastAsia="en-US" w:bidi="ar-SA"/>
      </w:rPr>
    </w:lvl>
    <w:lvl w:ilvl="3" w:tplc="F2B4A6FA">
      <w:numFmt w:val="bullet"/>
      <w:lvlText w:val="•"/>
      <w:lvlJc w:val="left"/>
      <w:pPr>
        <w:ind w:left="2055" w:hanging="361"/>
      </w:pPr>
      <w:rPr>
        <w:rFonts w:hint="default"/>
        <w:lang w:val="en-US" w:eastAsia="en-US" w:bidi="ar-SA"/>
      </w:rPr>
    </w:lvl>
    <w:lvl w:ilvl="4" w:tplc="6F406AD8">
      <w:numFmt w:val="bullet"/>
      <w:lvlText w:val="•"/>
      <w:lvlJc w:val="left"/>
      <w:pPr>
        <w:ind w:left="2440" w:hanging="361"/>
      </w:pPr>
      <w:rPr>
        <w:rFonts w:hint="default"/>
        <w:lang w:val="en-US" w:eastAsia="en-US" w:bidi="ar-SA"/>
      </w:rPr>
    </w:lvl>
    <w:lvl w:ilvl="5" w:tplc="6C3E1852">
      <w:numFmt w:val="bullet"/>
      <w:lvlText w:val="•"/>
      <w:lvlJc w:val="left"/>
      <w:pPr>
        <w:ind w:left="2825" w:hanging="361"/>
      </w:pPr>
      <w:rPr>
        <w:rFonts w:hint="default"/>
        <w:lang w:val="en-US" w:eastAsia="en-US" w:bidi="ar-SA"/>
      </w:rPr>
    </w:lvl>
    <w:lvl w:ilvl="6" w:tplc="4DCAAD1C">
      <w:numFmt w:val="bullet"/>
      <w:lvlText w:val="•"/>
      <w:lvlJc w:val="left"/>
      <w:pPr>
        <w:ind w:left="3210" w:hanging="361"/>
      </w:pPr>
      <w:rPr>
        <w:rFonts w:hint="default"/>
        <w:lang w:val="en-US" w:eastAsia="en-US" w:bidi="ar-SA"/>
      </w:rPr>
    </w:lvl>
    <w:lvl w:ilvl="7" w:tplc="9782DBA2">
      <w:numFmt w:val="bullet"/>
      <w:lvlText w:val="•"/>
      <w:lvlJc w:val="left"/>
      <w:pPr>
        <w:ind w:left="3595" w:hanging="361"/>
      </w:pPr>
      <w:rPr>
        <w:rFonts w:hint="default"/>
        <w:lang w:val="en-US" w:eastAsia="en-US" w:bidi="ar-SA"/>
      </w:rPr>
    </w:lvl>
    <w:lvl w:ilvl="8" w:tplc="957657C0">
      <w:numFmt w:val="bullet"/>
      <w:lvlText w:val="•"/>
      <w:lvlJc w:val="left"/>
      <w:pPr>
        <w:ind w:left="3980" w:hanging="361"/>
      </w:pPr>
      <w:rPr>
        <w:rFonts w:hint="default"/>
        <w:lang w:val="en-US" w:eastAsia="en-US" w:bidi="ar-SA"/>
      </w:rPr>
    </w:lvl>
  </w:abstractNum>
  <w:num w:numId="1">
    <w:abstractNumId w:val="5"/>
  </w:num>
  <w:num w:numId="2">
    <w:abstractNumId w:val="4"/>
  </w:num>
  <w:num w:numId="3">
    <w:abstractNumId w:val="9"/>
  </w:num>
  <w:num w:numId="4">
    <w:abstractNumId w:val="3"/>
  </w:num>
  <w:num w:numId="5">
    <w:abstractNumId w:val="6"/>
  </w:num>
  <w:num w:numId="6">
    <w:abstractNumId w:val="7"/>
  </w:num>
  <w:num w:numId="7">
    <w:abstractNumId w:val="2"/>
  </w:num>
  <w:num w:numId="8">
    <w:abstractNumId w:val="10"/>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4A97"/>
    <w:rsid w:val="00201AC7"/>
    <w:rsid w:val="00217D69"/>
    <w:rsid w:val="003557BC"/>
    <w:rsid w:val="004D563C"/>
    <w:rsid w:val="008258E6"/>
    <w:rsid w:val="00864A97"/>
    <w:rsid w:val="00F85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37FC"/>
  <w15:docId w15:val="{BAC4FA8E-6E1F-FF46-9B9D-0E2E94A3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Tai Le" w:eastAsia="Microsoft Tai Le" w:hAnsi="Microsoft Tai Le" w:cs="Microsoft Tai 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4014">
      <w:bodyDiv w:val="1"/>
      <w:marLeft w:val="0"/>
      <w:marRight w:val="0"/>
      <w:marTop w:val="0"/>
      <w:marBottom w:val="0"/>
      <w:divBdr>
        <w:top w:val="none" w:sz="0" w:space="0" w:color="auto"/>
        <w:left w:val="none" w:sz="0" w:space="0" w:color="auto"/>
        <w:bottom w:val="none" w:sz="0" w:space="0" w:color="auto"/>
        <w:right w:val="none" w:sz="0" w:space="0" w:color="auto"/>
      </w:divBdr>
    </w:div>
    <w:div w:id="1472215350">
      <w:bodyDiv w:val="1"/>
      <w:marLeft w:val="0"/>
      <w:marRight w:val="0"/>
      <w:marTop w:val="0"/>
      <w:marBottom w:val="0"/>
      <w:divBdr>
        <w:top w:val="none" w:sz="0" w:space="0" w:color="auto"/>
        <w:left w:val="none" w:sz="0" w:space="0" w:color="auto"/>
        <w:bottom w:val="none" w:sz="0" w:space="0" w:color="auto"/>
        <w:right w:val="none" w:sz="0" w:space="0" w:color="auto"/>
      </w:divBdr>
    </w:div>
    <w:div w:id="1792086357">
      <w:bodyDiv w:val="1"/>
      <w:marLeft w:val="0"/>
      <w:marRight w:val="0"/>
      <w:marTop w:val="0"/>
      <w:marBottom w:val="0"/>
      <w:divBdr>
        <w:top w:val="none" w:sz="0" w:space="0" w:color="auto"/>
        <w:left w:val="none" w:sz="0" w:space="0" w:color="auto"/>
        <w:bottom w:val="none" w:sz="0" w:space="0" w:color="auto"/>
        <w:right w:val="none" w:sz="0" w:space="0" w:color="auto"/>
      </w:divBdr>
    </w:div>
    <w:div w:id="1867791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hruv-sood-" TargetMode="External"/><Relationship Id="rId5" Type="http://schemas.openxmlformats.org/officeDocument/2006/relationships/hyperlink" Target="mailto:sooddhruv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CHANDRAKAR</dc:creator>
  <cp:lastModifiedBy>DHRUV SOOD</cp:lastModifiedBy>
  <cp:revision>2</cp:revision>
  <dcterms:created xsi:type="dcterms:W3CDTF">2023-04-13T14:18:00Z</dcterms:created>
  <dcterms:modified xsi:type="dcterms:W3CDTF">2023-04-14T13:21:00Z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2022-11-26T00:00:00Z</vt:filetime>
  </property>
  <property fmtid="{D5CDD505-2E9C-101B-9397-08002B2CF9AE}" pid="3" name="Creator">
    <vt:lpwstr>Microsoft Word</vt:lpwstr>
  </property>
  <property fmtid="{D5CDD505-2E9C-101B-9397-08002B2CF9AE}" pid="4" name="LastSaved">
    <vt:filetime>2023-04-13T00:00:00Z</vt:filetime>
  </property>
</Properties>
</file>