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rPr>
      </w:pPr>
      <w:r>
        <w:rPr>
          <w:b/>
        </w:rPr>
        <w:t xml:space="preserve">Table 3: MC vs. OE </w:t>
      </w:r>
    </w:p>
    <w:p>
      <w:pPr>
        <w:pStyle w:val="Normal"/>
        <w:bidi w:val="0"/>
        <w:jc w:val="left"/>
        <w:rPr>
          <w:b/>
          <w:b/>
        </w:rPr>
      </w:pPr>
      <w:r>
        <w:rPr>
          <w:b/>
        </w:rPr>
      </w:r>
    </w:p>
    <w:tbl>
      <w:tblPr>
        <w:tblStyle w:val="TableGrid"/>
        <w:tblW w:w="7754"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084"/>
        <w:gridCol w:w="990"/>
        <w:gridCol w:w="809"/>
        <w:gridCol w:w="1405"/>
        <w:gridCol w:w="655"/>
        <w:gridCol w:w="335"/>
        <w:gridCol w:w="811"/>
        <w:gridCol w:w="58"/>
        <w:gridCol w:w="850"/>
        <w:gridCol w:w="756"/>
      </w:tblGrid>
      <w:tr>
        <w:trPr>
          <w:trHeight w:val="305" w:hRule="atLeast"/>
        </w:trPr>
        <w:tc>
          <w:tcPr>
            <w:tcW w:w="4288" w:type="dxa"/>
            <w:gridSpan w:val="4"/>
            <w:tcBorders>
              <w:left w:val="nil"/>
              <w:right w:val="nil"/>
            </w:tcBorders>
            <w:vAlign w:val="center"/>
          </w:tcPr>
          <w:p>
            <w:pPr>
              <w:pStyle w:val="NoSpacing"/>
              <w:widowControl/>
              <w:spacing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Items</w:t>
            </w:r>
          </w:p>
        </w:tc>
        <w:tc>
          <w:tcPr>
            <w:tcW w:w="990" w:type="dxa"/>
            <w:gridSpan w:val="2"/>
            <w:tcBorders>
              <w:left w:val="nil"/>
              <w:right w:val="nil"/>
            </w:tcBorders>
            <w:vAlign w:val="bottom"/>
          </w:tcPr>
          <w:p>
            <w:pPr>
              <w:pStyle w:val="NoSpacing"/>
              <w:widowControl/>
              <w:spacing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CE</w:t>
            </w:r>
          </w:p>
        </w:tc>
        <w:tc>
          <w:tcPr>
            <w:tcW w:w="811" w:type="dxa"/>
            <w:tcBorders>
              <w:left w:val="nil"/>
              <w:right w:val="nil"/>
            </w:tcBorders>
            <w:vAlign w:val="bottom"/>
          </w:tcPr>
          <w:p>
            <w:pPr>
              <w:pStyle w:val="NoSpacing"/>
              <w:widowControl/>
              <w:spacing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OE</w:t>
            </w:r>
          </w:p>
        </w:tc>
        <w:tc>
          <w:tcPr>
            <w:tcW w:w="908" w:type="dxa"/>
            <w:gridSpan w:val="2"/>
            <w:tcBorders>
              <w:left w:val="nil"/>
              <w:right w:val="nil"/>
            </w:tcBorders>
            <w:vAlign w:val="bottom"/>
          </w:tcPr>
          <w:p>
            <w:pPr>
              <w:pStyle w:val="NoSpacing"/>
              <w:widowControl/>
              <w:spacing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Diff.</w:t>
            </w:r>
          </w:p>
        </w:tc>
        <w:tc>
          <w:tcPr>
            <w:tcW w:w="756" w:type="dxa"/>
            <w:tcBorders>
              <w:left w:val="nil"/>
              <w:right w:val="nil"/>
            </w:tcBorders>
            <w:vAlign w:val="bottom"/>
          </w:tcPr>
          <w:p>
            <w:pPr>
              <w:pStyle w:val="NoSpacing"/>
              <w:widowControl/>
              <w:spacing w:before="0" w:after="0"/>
              <w:jc w:val="center"/>
              <w:rPr>
                <w:rFonts w:ascii="Times New Roman" w:hAnsi="Times New Roman" w:cs="Times New Roman"/>
                <w:b/>
                <w:b/>
                <w:i/>
                <w:i/>
                <w:sz w:val="24"/>
                <w:szCs w:val="24"/>
              </w:rPr>
            </w:pPr>
            <w:r>
              <w:rPr>
                <w:rFonts w:eastAsia="Calibri" w:cs="Times New Roman" w:ascii="Times New Roman" w:hAnsi="Times New Roman"/>
                <w:b/>
                <w:i/>
                <w:kern w:val="0"/>
                <w:sz w:val="24"/>
                <w:szCs w:val="24"/>
                <w:lang w:val="en-US" w:eastAsia="en-US" w:bidi="ar-SA"/>
              </w:rPr>
              <w:t>p</w:t>
            </w:r>
          </w:p>
        </w:tc>
      </w:tr>
      <w:tr>
        <w:trPr>
          <w:trHeight w:val="20" w:hRule="atLeast"/>
        </w:trPr>
        <w:tc>
          <w:tcPr>
            <w:tcW w:w="1084" w:type="dxa"/>
            <w:tcBorders>
              <w:left w:val="nil"/>
              <w:bottom w:val="nil"/>
              <w:right w:val="nil"/>
            </w:tcBorders>
            <w:vAlign w:val="bottom"/>
          </w:tcPr>
          <w:p>
            <w:pPr>
              <w:pStyle w:val="NoSpacing"/>
              <w:widowControl/>
              <w:spacing w:before="0" w:after="0"/>
              <w:jc w:val="left"/>
              <w:rPr>
                <w:rFonts w:ascii="Times New Roman" w:hAnsi="Times New Roman" w:cs="Times New Roman"/>
                <w:b/>
                <w:b/>
                <w:i/>
                <w:i/>
                <w:sz w:val="24"/>
                <w:szCs w:val="24"/>
              </w:rPr>
            </w:pPr>
            <w:r>
              <w:rPr>
                <w:rFonts w:eastAsia="Calibri" w:cs="Times New Roman" w:ascii="Times New Roman" w:hAnsi="Times New Roman"/>
                <w:b/>
                <w:i/>
                <w:kern w:val="0"/>
                <w:sz w:val="24"/>
                <w:szCs w:val="24"/>
                <w:lang w:val="en-US" w:eastAsia="en-US" w:bidi="ar-SA"/>
              </w:rPr>
              <w:t>Alumni</w:t>
            </w:r>
          </w:p>
        </w:tc>
        <w:tc>
          <w:tcPr>
            <w:tcW w:w="990" w:type="dxa"/>
            <w:tcBorders>
              <w:left w:val="nil"/>
              <w:bottom w:val="nil"/>
              <w:right w:val="nil"/>
            </w:tcBorders>
            <w:vAlign w:val="center"/>
          </w:tcPr>
          <w:p>
            <w:pPr>
              <w:pStyle w:val="NoSpacing"/>
              <w:widowControl/>
              <w:spacing w:before="0" w:after="0"/>
              <w:jc w:val="left"/>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c>
          <w:tcPr>
            <w:tcW w:w="809" w:type="dxa"/>
            <w:tcBorders>
              <w:left w:val="nil"/>
              <w:bottom w:val="nil"/>
              <w:right w:val="nil"/>
            </w:tcBorders>
            <w:vAlign w:val="center"/>
          </w:tcPr>
          <w:p>
            <w:pPr>
              <w:pStyle w:val="NoSpacing"/>
              <w:widowControl/>
              <w:spacing w:before="0" w:after="0"/>
              <w:jc w:val="left"/>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c>
          <w:tcPr>
            <w:tcW w:w="2060" w:type="dxa"/>
            <w:gridSpan w:val="2"/>
            <w:tcBorders>
              <w:left w:val="nil"/>
              <w:bottom w:val="nil"/>
              <w:right w:val="nil"/>
            </w:tcBorders>
            <w:vAlign w:val="center"/>
          </w:tcPr>
          <w:p>
            <w:pPr>
              <w:pStyle w:val="NoSpacing"/>
              <w:widowControl/>
              <w:spacing w:before="0" w:after="0"/>
              <w:jc w:val="left"/>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c>
          <w:tcPr>
            <w:tcW w:w="1204" w:type="dxa"/>
            <w:gridSpan w:val="3"/>
            <w:tcBorders>
              <w:left w:val="nil"/>
              <w:bottom w:val="nil"/>
              <w:right w:val="nil"/>
            </w:tcBorders>
            <w:vAlign w:val="center"/>
          </w:tcPr>
          <w:p>
            <w:pPr>
              <w:pStyle w:val="NoSpacing"/>
              <w:widowControl/>
              <w:spacing w:before="0" w:after="0"/>
              <w:jc w:val="left"/>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c>
          <w:tcPr>
            <w:tcW w:w="850" w:type="dxa"/>
            <w:tcBorders>
              <w:top w:val="nil"/>
              <w:left w:val="nil"/>
              <w:bottom w:val="nil"/>
              <w:right w:val="nil"/>
            </w:tcBorders>
          </w:tcPr>
          <w:p>
            <w:pPr>
              <w:pStyle w:val="Normal"/>
              <w:widowControl/>
              <w:bidi w:val="0"/>
              <w:spacing w:before="0" w:after="0"/>
              <w:jc w:val="left"/>
              <w:rPr>
                <w:kern w:val="0"/>
                <w:lang w:val="en-US" w:eastAsia="en-US" w:bidi="ar-SA"/>
              </w:rPr>
            </w:pPr>
            <w:r>
              <w:rPr>
                <w:kern w:val="0"/>
                <w:lang w:val="en-US" w:eastAsia="en-US" w:bidi="ar-SA"/>
              </w:rPr>
            </w:r>
          </w:p>
        </w:tc>
        <w:tc>
          <w:tcPr>
            <w:tcW w:w="756" w:type="dxa"/>
            <w:tcBorders>
              <w:top w:val="nil"/>
              <w:left w:val="nil"/>
              <w:bottom w:val="nil"/>
              <w:right w:val="nil"/>
            </w:tcBorders>
          </w:tcPr>
          <w:p>
            <w:pPr>
              <w:pStyle w:val="Normal"/>
              <w:widowControl/>
              <w:bidi w:val="0"/>
              <w:spacing w:before="0" w:after="0"/>
              <w:jc w:val="left"/>
              <w:rPr>
                <w:kern w:val="0"/>
                <w:lang w:val="en-US" w:eastAsia="en-US" w:bidi="ar-SA"/>
              </w:rPr>
            </w:pPr>
            <w:r>
              <w:rPr>
                <w:kern w:val="0"/>
                <w:lang w:val="en-US" w:eastAsia="en-US" w:bidi="ar-SA"/>
              </w:rPr>
            </w:r>
          </w:p>
        </w:tc>
      </w:tr>
      <w:tr>
        <w:trPr>
          <w:trHeight w:val="20" w:hRule="atLeast"/>
        </w:trPr>
        <w:tc>
          <w:tcPr>
            <w:tcW w:w="4288" w:type="dxa"/>
            <w:gridSpan w:val="4"/>
            <w:tcBorders>
              <w:top w:val="nil"/>
              <w:left w:val="nil"/>
              <w:bottom w:val="nil"/>
              <w:right w:val="nil"/>
            </w:tcBorders>
            <w:vAlign w:val="bottom"/>
          </w:tcPr>
          <w:p>
            <w:pPr>
              <w:pStyle w:val="NoSpacing"/>
              <w:widowControl/>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 xml:space="preserve">Country w/ the Most WW II Casualties </w:t>
            </w:r>
          </w:p>
        </w:tc>
        <w:tc>
          <w:tcPr>
            <w:tcW w:w="990" w:type="dxa"/>
            <w:gridSpan w:val="2"/>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.582</w:t>
            </w:r>
          </w:p>
        </w:tc>
        <w:tc>
          <w:tcPr>
            <w:tcW w:w="811"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.574</w:t>
            </w:r>
          </w:p>
        </w:tc>
        <w:tc>
          <w:tcPr>
            <w:tcW w:w="908" w:type="dxa"/>
            <w:gridSpan w:val="2"/>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.007</w:t>
            </w:r>
          </w:p>
        </w:tc>
        <w:tc>
          <w:tcPr>
            <w:tcW w:w="756"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.892</w:t>
            </w:r>
          </w:p>
        </w:tc>
      </w:tr>
      <w:tr>
        <w:trPr>
          <w:trHeight w:val="20" w:hRule="atLeast"/>
        </w:trPr>
        <w:tc>
          <w:tcPr>
            <w:tcW w:w="4288" w:type="dxa"/>
            <w:gridSpan w:val="4"/>
            <w:tcBorders>
              <w:top w:val="nil"/>
              <w:left w:val="nil"/>
              <w:bottom w:val="nil"/>
              <w:right w:val="nil"/>
            </w:tcBorders>
            <w:vAlign w:val="bottom"/>
          </w:tcPr>
          <w:p>
            <w:pPr>
              <w:pStyle w:val="NoSpacing"/>
              <w:widowControl/>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Leading Cause of Female Mortality</w:t>
            </w:r>
          </w:p>
        </w:tc>
        <w:tc>
          <w:tcPr>
            <w:tcW w:w="990" w:type="dxa"/>
            <w:gridSpan w:val="2"/>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.679</w:t>
            </w:r>
          </w:p>
        </w:tc>
        <w:tc>
          <w:tcPr>
            <w:tcW w:w="811"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.587</w:t>
            </w:r>
          </w:p>
        </w:tc>
        <w:tc>
          <w:tcPr>
            <w:tcW w:w="908" w:type="dxa"/>
            <w:gridSpan w:val="2"/>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.092</w:t>
            </w:r>
          </w:p>
        </w:tc>
        <w:tc>
          <w:tcPr>
            <w:tcW w:w="756"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.080</w:t>
            </w:r>
          </w:p>
        </w:tc>
      </w:tr>
      <w:tr>
        <w:trPr>
          <w:trHeight w:val="20" w:hRule="atLeast"/>
        </w:trPr>
        <w:tc>
          <w:tcPr>
            <w:tcW w:w="4288" w:type="dxa"/>
            <w:gridSpan w:val="4"/>
            <w:tcBorders>
              <w:top w:val="nil"/>
              <w:left w:val="nil"/>
              <w:bottom w:val="nil"/>
              <w:right w:val="nil"/>
            </w:tcBorders>
            <w:vAlign w:val="bottom"/>
          </w:tcPr>
          <w:p>
            <w:pPr>
              <w:pStyle w:val="NoSpacing"/>
              <w:widowControl/>
              <w:spacing w:before="0" w:after="0"/>
              <w:jc w:val="left"/>
              <w:rPr>
                <w:rFonts w:ascii="Times New Roman" w:hAnsi="Times New Roman" w:cs="Times New Roman"/>
                <w:i/>
                <w:i/>
                <w:sz w:val="24"/>
                <w:szCs w:val="24"/>
              </w:rPr>
            </w:pPr>
            <w:r>
              <w:rPr>
                <w:rFonts w:eastAsia="Calibri" w:cs="Times New Roman" w:ascii="Times New Roman" w:hAnsi="Times New Roman"/>
                <w:i/>
                <w:kern w:val="0"/>
                <w:sz w:val="24"/>
                <w:szCs w:val="24"/>
                <w:lang w:val="en-US" w:eastAsia="en-US" w:bidi="ar-SA"/>
              </w:rPr>
              <w:t xml:space="preserve">  </w:t>
            </w:r>
            <w:r>
              <w:rPr>
                <w:rFonts w:eastAsia="Calibri" w:cs="Times New Roman" w:ascii="Times New Roman" w:hAnsi="Times New Roman"/>
                <w:i/>
                <w:kern w:val="0"/>
                <w:sz w:val="24"/>
                <w:szCs w:val="24"/>
                <w:lang w:val="en-US" w:eastAsia="en-US" w:bidi="ar-SA"/>
              </w:rPr>
              <w:t>Average</w:t>
            </w:r>
          </w:p>
        </w:tc>
        <w:tc>
          <w:tcPr>
            <w:tcW w:w="990" w:type="dxa"/>
            <w:gridSpan w:val="2"/>
            <w:tcBorders>
              <w:top w:val="nil"/>
              <w:left w:val="nil"/>
              <w:bottom w:val="nil"/>
              <w:right w:val="nil"/>
            </w:tcBorders>
            <w:vAlign w:val="bottom"/>
          </w:tcPr>
          <w:p>
            <w:pPr>
              <w:pStyle w:val="NoSpacing"/>
              <w:widowControl/>
              <w:spacing w:before="0" w:after="0"/>
              <w:jc w:val="center"/>
              <w:rPr>
                <w:rFonts w:ascii="Times New Roman" w:hAnsi="Times New Roman" w:cs="Times New Roman"/>
                <w:color w:val="000000" w:themeColor="text1"/>
                <w:sz w:val="24"/>
                <w:szCs w:val="24"/>
              </w:rPr>
            </w:pPr>
            <w:r>
              <w:rPr>
                <w:rFonts w:eastAsia="Calibri" w:cs="Times New Roman" w:ascii="Times New Roman" w:hAnsi="Times New Roman"/>
                <w:color w:val="000000"/>
                <w:kern w:val="0"/>
                <w:sz w:val="24"/>
                <w:szCs w:val="24"/>
                <w:lang w:val="en-US" w:eastAsia="en-US" w:bidi="ar-SA"/>
              </w:rPr>
              <w:t>.630</w:t>
            </w:r>
          </w:p>
        </w:tc>
        <w:tc>
          <w:tcPr>
            <w:tcW w:w="811" w:type="dxa"/>
            <w:tcBorders>
              <w:top w:val="nil"/>
              <w:left w:val="nil"/>
              <w:bottom w:val="nil"/>
              <w:right w:val="nil"/>
            </w:tcBorders>
            <w:vAlign w:val="bottom"/>
          </w:tcPr>
          <w:p>
            <w:pPr>
              <w:pStyle w:val="NoSpacing"/>
              <w:widowControl/>
              <w:spacing w:before="0" w:after="0"/>
              <w:jc w:val="center"/>
              <w:rPr>
                <w:rFonts w:ascii="Times New Roman" w:hAnsi="Times New Roman" w:cs="Times New Roman"/>
                <w:color w:val="000000" w:themeColor="text1"/>
                <w:sz w:val="24"/>
                <w:szCs w:val="24"/>
              </w:rPr>
            </w:pPr>
            <w:r>
              <w:rPr>
                <w:rFonts w:eastAsia="Calibri" w:cs="Times New Roman" w:ascii="Times New Roman" w:hAnsi="Times New Roman"/>
                <w:color w:val="000000"/>
                <w:kern w:val="0"/>
                <w:sz w:val="24"/>
                <w:szCs w:val="24"/>
                <w:lang w:val="en-US" w:eastAsia="en-US" w:bidi="ar-SA"/>
              </w:rPr>
              <w:t>.581</w:t>
            </w:r>
          </w:p>
        </w:tc>
        <w:tc>
          <w:tcPr>
            <w:tcW w:w="908" w:type="dxa"/>
            <w:gridSpan w:val="2"/>
            <w:tcBorders>
              <w:top w:val="nil"/>
              <w:left w:val="nil"/>
              <w:bottom w:val="nil"/>
              <w:right w:val="nil"/>
            </w:tcBorders>
            <w:vAlign w:val="bottom"/>
          </w:tcPr>
          <w:p>
            <w:pPr>
              <w:pStyle w:val="NoSpacing"/>
              <w:widowControl/>
              <w:spacing w:before="0" w:after="0"/>
              <w:jc w:val="center"/>
              <w:rPr>
                <w:rFonts w:ascii="Times New Roman" w:hAnsi="Times New Roman" w:cs="Times New Roman"/>
                <w:color w:val="000000" w:themeColor="text1"/>
                <w:sz w:val="24"/>
                <w:szCs w:val="24"/>
              </w:rPr>
            </w:pPr>
            <w:r>
              <w:rPr>
                <w:rFonts w:eastAsia="Calibri" w:cs="Times New Roman" w:ascii="Times New Roman" w:hAnsi="Times New Roman"/>
                <w:color w:val="000000"/>
                <w:kern w:val="0"/>
                <w:sz w:val="24"/>
                <w:szCs w:val="24"/>
                <w:lang w:val="en-US" w:eastAsia="en-US" w:bidi="ar-SA"/>
              </w:rPr>
              <w:t>-.050</w:t>
            </w:r>
          </w:p>
        </w:tc>
        <w:tc>
          <w:tcPr>
            <w:tcW w:w="756" w:type="dxa"/>
            <w:tcBorders>
              <w:top w:val="nil"/>
              <w:left w:val="nil"/>
              <w:bottom w:val="nil"/>
              <w:right w:val="nil"/>
            </w:tcBorders>
            <w:vAlign w:val="bottom"/>
          </w:tcPr>
          <w:p>
            <w:pPr>
              <w:pStyle w:val="NoSpacing"/>
              <w:widowControl/>
              <w:spacing w:before="0" w:after="0"/>
              <w:jc w:val="center"/>
              <w:rPr>
                <w:rFonts w:ascii="Times New Roman" w:hAnsi="Times New Roman" w:cs="Times New Roman"/>
                <w:color w:val="000000" w:themeColor="text1"/>
                <w:sz w:val="24"/>
                <w:szCs w:val="24"/>
              </w:rPr>
            </w:pPr>
            <w:r>
              <w:rPr>
                <w:rFonts w:eastAsia="Calibri" w:cs="Times New Roman" w:ascii="Times New Roman" w:hAnsi="Times New Roman"/>
                <w:color w:val="000000"/>
                <w:kern w:val="0"/>
                <w:sz w:val="24"/>
                <w:szCs w:val="24"/>
                <w:lang w:val="en-US" w:eastAsia="en-US" w:bidi="ar-SA"/>
              </w:rPr>
              <w:t>.199</w:t>
            </w:r>
          </w:p>
        </w:tc>
      </w:tr>
      <w:tr>
        <w:trPr>
          <w:trHeight w:val="20" w:hRule="atLeast"/>
        </w:trPr>
        <w:tc>
          <w:tcPr>
            <w:tcW w:w="4288" w:type="dxa"/>
            <w:gridSpan w:val="4"/>
            <w:tcBorders>
              <w:top w:val="nil"/>
              <w:left w:val="nil"/>
              <w:bottom w:val="nil"/>
              <w:right w:val="nil"/>
            </w:tcBorders>
            <w:vAlign w:val="bottom"/>
          </w:tcPr>
          <w:p>
            <w:pPr>
              <w:pStyle w:val="NoSpacing"/>
              <w:widowControl/>
              <w:spacing w:before="0" w:after="0"/>
              <w:jc w:val="left"/>
              <w:rPr>
                <w:rFonts w:ascii="Times New Roman" w:hAnsi="Times New Roman" w:cs="Times New Roman"/>
                <w:i/>
                <w:i/>
                <w:sz w:val="24"/>
                <w:szCs w:val="24"/>
              </w:rPr>
            </w:pPr>
            <w:r>
              <w:rPr>
                <w:rFonts w:eastAsia="Calibri" w:cs="Times New Roman" w:ascii="Times New Roman" w:hAnsi="Times New Roman"/>
                <w:i/>
                <w:kern w:val="0"/>
                <w:sz w:val="24"/>
                <w:szCs w:val="24"/>
                <w:lang w:val="en-US" w:eastAsia="en-US" w:bidi="ar-SA"/>
              </w:rPr>
              <w:t xml:space="preserve">  </w:t>
            </w:r>
            <w:r>
              <w:rPr>
                <w:rFonts w:eastAsia="Calibri" w:cs="Times New Roman" w:ascii="Times New Roman" w:hAnsi="Times New Roman"/>
                <w:i/>
                <w:kern w:val="0"/>
                <w:sz w:val="24"/>
                <w:szCs w:val="24"/>
                <w:lang w:val="en-US" w:eastAsia="en-US" w:bidi="ar-SA"/>
              </w:rPr>
              <w:t>N</w:t>
            </w:r>
          </w:p>
        </w:tc>
        <w:tc>
          <w:tcPr>
            <w:tcW w:w="990" w:type="dxa"/>
            <w:gridSpan w:val="2"/>
            <w:tcBorders>
              <w:top w:val="nil"/>
              <w:left w:val="nil"/>
              <w:bottom w:val="nil"/>
              <w:right w:val="nil"/>
            </w:tcBorders>
            <w:vAlign w:val="bottom"/>
          </w:tcPr>
          <w:p>
            <w:pPr>
              <w:pStyle w:val="NoSpacing"/>
              <w:widowControl/>
              <w:spacing w:before="0" w:after="0"/>
              <w:jc w:val="center"/>
              <w:rPr>
                <w:rFonts w:ascii="Times New Roman" w:hAnsi="Times New Roman" w:cs="Times New Roman"/>
                <w:color w:val="000000" w:themeColor="text1"/>
                <w:sz w:val="24"/>
                <w:szCs w:val="24"/>
              </w:rPr>
            </w:pPr>
            <w:r>
              <w:rPr>
                <w:rFonts w:eastAsia="Calibri" w:cs="Times New Roman" w:ascii="Times New Roman" w:hAnsi="Times New Roman"/>
                <w:color w:val="000000" w:themeColor="text1"/>
                <w:kern w:val="0"/>
                <w:sz w:val="24"/>
                <w:szCs w:val="24"/>
                <w:lang w:val="en-US" w:eastAsia="en-US" w:bidi="ar-SA"/>
              </w:rPr>
              <w:t>184</w:t>
            </w:r>
          </w:p>
        </w:tc>
        <w:tc>
          <w:tcPr>
            <w:tcW w:w="811" w:type="dxa"/>
            <w:tcBorders>
              <w:top w:val="nil"/>
              <w:left w:val="nil"/>
              <w:bottom w:val="nil"/>
              <w:right w:val="nil"/>
            </w:tcBorders>
            <w:vAlign w:val="bottom"/>
          </w:tcPr>
          <w:p>
            <w:pPr>
              <w:pStyle w:val="NoSpacing"/>
              <w:widowControl/>
              <w:spacing w:before="0" w:after="0"/>
              <w:jc w:val="center"/>
              <w:rPr>
                <w:rFonts w:ascii="Times New Roman" w:hAnsi="Times New Roman" w:cs="Times New Roman"/>
                <w:color w:val="000000" w:themeColor="text1"/>
                <w:sz w:val="24"/>
                <w:szCs w:val="24"/>
              </w:rPr>
            </w:pPr>
            <w:r>
              <w:rPr>
                <w:rFonts w:eastAsia="Calibri" w:cs="Times New Roman" w:ascii="Times New Roman" w:hAnsi="Times New Roman"/>
                <w:color w:val="000000" w:themeColor="text1"/>
                <w:kern w:val="0"/>
                <w:sz w:val="24"/>
                <w:szCs w:val="24"/>
                <w:lang w:val="en-US" w:eastAsia="en-US" w:bidi="ar-SA"/>
              </w:rPr>
              <w:t>155</w:t>
            </w:r>
          </w:p>
        </w:tc>
        <w:tc>
          <w:tcPr>
            <w:tcW w:w="908" w:type="dxa"/>
            <w:gridSpan w:val="2"/>
            <w:tcBorders>
              <w:top w:val="nil"/>
              <w:left w:val="nil"/>
              <w:bottom w:val="nil"/>
              <w:right w:val="nil"/>
            </w:tcBorders>
            <w:vAlign w:val="bottom"/>
          </w:tcPr>
          <w:p>
            <w:pPr>
              <w:pStyle w:val="NoSpacing"/>
              <w:widowControl/>
              <w:spacing w:before="0" w:after="0"/>
              <w:jc w:val="center"/>
              <w:rPr>
                <w:rFonts w:ascii="Times New Roman" w:hAnsi="Times New Roman" w:cs="Times New Roman"/>
                <w:color w:val="000000" w:themeColor="text1"/>
                <w:sz w:val="24"/>
                <w:szCs w:val="24"/>
              </w:rPr>
            </w:pPr>
            <w:r>
              <w:rPr>
                <w:rFonts w:eastAsia="Calibri" w:cs="Times New Roman" w:ascii="Times New Roman" w:hAnsi="Times New Roman"/>
                <w:color w:val="000000" w:themeColor="text1"/>
                <w:kern w:val="0"/>
                <w:sz w:val="22"/>
                <w:szCs w:val="22"/>
                <w:lang w:val="en-US" w:eastAsia="en-US" w:bidi="ar-SA"/>
              </w:rPr>
            </w:r>
          </w:p>
        </w:tc>
        <w:tc>
          <w:tcPr>
            <w:tcW w:w="756" w:type="dxa"/>
            <w:tcBorders>
              <w:top w:val="nil"/>
              <w:left w:val="nil"/>
              <w:bottom w:val="nil"/>
              <w:right w:val="nil"/>
            </w:tcBorders>
            <w:vAlign w:val="bottom"/>
          </w:tcPr>
          <w:p>
            <w:pPr>
              <w:pStyle w:val="NoSpacing"/>
              <w:widowControl/>
              <w:spacing w:before="0" w:after="0"/>
              <w:jc w:val="center"/>
              <w:rPr>
                <w:rFonts w:ascii="Times New Roman" w:hAnsi="Times New Roman" w:cs="Times New Roman"/>
                <w:color w:val="000000" w:themeColor="text1"/>
                <w:sz w:val="24"/>
                <w:szCs w:val="24"/>
              </w:rPr>
            </w:pPr>
            <w:r>
              <w:rPr>
                <w:rFonts w:eastAsia="Calibri" w:cs="Times New Roman" w:ascii="Times New Roman" w:hAnsi="Times New Roman"/>
                <w:color w:val="000000" w:themeColor="text1"/>
                <w:kern w:val="0"/>
                <w:sz w:val="22"/>
                <w:szCs w:val="22"/>
                <w:lang w:val="en-US" w:eastAsia="en-US" w:bidi="ar-SA"/>
              </w:rPr>
            </w:r>
          </w:p>
        </w:tc>
      </w:tr>
      <w:tr>
        <w:trPr>
          <w:trHeight w:val="20" w:hRule="atLeast"/>
        </w:trPr>
        <w:tc>
          <w:tcPr>
            <w:tcW w:w="4288" w:type="dxa"/>
            <w:gridSpan w:val="4"/>
            <w:tcBorders>
              <w:top w:val="nil"/>
              <w:left w:val="nil"/>
              <w:bottom w:val="nil"/>
              <w:right w:val="nil"/>
            </w:tcBorders>
            <w:vAlign w:val="bottom"/>
          </w:tcPr>
          <w:p>
            <w:pPr>
              <w:pStyle w:val="NoSpacing"/>
              <w:widowControl/>
              <w:spacing w:before="0" w:after="0"/>
              <w:jc w:val="left"/>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c>
          <w:tcPr>
            <w:tcW w:w="990" w:type="dxa"/>
            <w:gridSpan w:val="2"/>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c>
          <w:tcPr>
            <w:tcW w:w="811"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c>
          <w:tcPr>
            <w:tcW w:w="908" w:type="dxa"/>
            <w:gridSpan w:val="2"/>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c>
          <w:tcPr>
            <w:tcW w:w="756"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r>
      <w:tr>
        <w:trPr>
          <w:trHeight w:val="20" w:hRule="atLeast"/>
        </w:trPr>
        <w:tc>
          <w:tcPr>
            <w:tcW w:w="4288" w:type="dxa"/>
            <w:gridSpan w:val="4"/>
            <w:tcBorders>
              <w:top w:val="nil"/>
              <w:left w:val="nil"/>
              <w:bottom w:val="nil"/>
              <w:right w:val="nil"/>
            </w:tcBorders>
            <w:vAlign w:val="bottom"/>
          </w:tcPr>
          <w:p>
            <w:pPr>
              <w:pStyle w:val="NoSpacing"/>
              <w:widowControl/>
              <w:spacing w:before="0" w:after="0"/>
              <w:jc w:val="left"/>
              <w:rPr>
                <w:rFonts w:ascii="Times New Roman" w:hAnsi="Times New Roman" w:cs="Times New Roman"/>
                <w:b/>
                <w:b/>
                <w:i/>
                <w:i/>
                <w:sz w:val="24"/>
                <w:szCs w:val="24"/>
              </w:rPr>
            </w:pPr>
            <w:r>
              <w:rPr>
                <w:rFonts w:eastAsia="Calibri" w:cs="Times New Roman" w:ascii="Times New Roman" w:hAnsi="Times New Roman"/>
                <w:b/>
                <w:i/>
                <w:kern w:val="0"/>
                <w:sz w:val="24"/>
                <w:szCs w:val="24"/>
                <w:lang w:val="en-US" w:eastAsia="en-US" w:bidi="ar-SA"/>
              </w:rPr>
              <w:t>Staff</w:t>
            </w:r>
          </w:p>
        </w:tc>
        <w:tc>
          <w:tcPr>
            <w:tcW w:w="990" w:type="dxa"/>
            <w:gridSpan w:val="2"/>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c>
          <w:tcPr>
            <w:tcW w:w="811"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c>
          <w:tcPr>
            <w:tcW w:w="908" w:type="dxa"/>
            <w:gridSpan w:val="2"/>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c>
          <w:tcPr>
            <w:tcW w:w="756"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r>
      <w:tr>
        <w:trPr>
          <w:trHeight w:val="20" w:hRule="atLeast"/>
        </w:trPr>
        <w:tc>
          <w:tcPr>
            <w:tcW w:w="4288" w:type="dxa"/>
            <w:gridSpan w:val="4"/>
            <w:tcBorders>
              <w:top w:val="nil"/>
              <w:left w:val="nil"/>
              <w:bottom w:val="nil"/>
              <w:right w:val="nil"/>
            </w:tcBorders>
            <w:vAlign w:val="bottom"/>
          </w:tcPr>
          <w:p>
            <w:pPr>
              <w:pStyle w:val="NoSpacing"/>
              <w:widowControl/>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 xml:space="preserve">Country w/ the Most WW II Casualties </w:t>
            </w:r>
          </w:p>
        </w:tc>
        <w:tc>
          <w:tcPr>
            <w:tcW w:w="990" w:type="dxa"/>
            <w:gridSpan w:val="2"/>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.461</w:t>
            </w:r>
          </w:p>
        </w:tc>
        <w:tc>
          <w:tcPr>
            <w:tcW w:w="811"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.416</w:t>
            </w:r>
          </w:p>
        </w:tc>
        <w:tc>
          <w:tcPr>
            <w:tcW w:w="908" w:type="dxa"/>
            <w:gridSpan w:val="2"/>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.045</w:t>
            </w:r>
          </w:p>
        </w:tc>
        <w:tc>
          <w:tcPr>
            <w:tcW w:w="756"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.566</w:t>
            </w:r>
          </w:p>
        </w:tc>
      </w:tr>
      <w:tr>
        <w:trPr>
          <w:trHeight w:val="20" w:hRule="atLeast"/>
        </w:trPr>
        <w:tc>
          <w:tcPr>
            <w:tcW w:w="4288" w:type="dxa"/>
            <w:gridSpan w:val="4"/>
            <w:tcBorders>
              <w:top w:val="nil"/>
              <w:left w:val="nil"/>
              <w:bottom w:val="nil"/>
              <w:right w:val="nil"/>
            </w:tcBorders>
            <w:vAlign w:val="bottom"/>
          </w:tcPr>
          <w:p>
            <w:pPr>
              <w:pStyle w:val="NoSpacing"/>
              <w:widowControl/>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Leading Cause of Female Mortality</w:t>
            </w:r>
          </w:p>
        </w:tc>
        <w:tc>
          <w:tcPr>
            <w:tcW w:w="990" w:type="dxa"/>
            <w:gridSpan w:val="2"/>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.737</w:t>
            </w:r>
          </w:p>
        </w:tc>
        <w:tc>
          <w:tcPr>
            <w:tcW w:w="811"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.607</w:t>
            </w:r>
          </w:p>
        </w:tc>
        <w:tc>
          <w:tcPr>
            <w:tcW w:w="908" w:type="dxa"/>
            <w:gridSpan w:val="2"/>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.130</w:t>
            </w:r>
          </w:p>
        </w:tc>
        <w:tc>
          <w:tcPr>
            <w:tcW w:w="756"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.076</w:t>
            </w:r>
          </w:p>
        </w:tc>
      </w:tr>
      <w:tr>
        <w:trPr>
          <w:trHeight w:val="20" w:hRule="atLeast"/>
        </w:trPr>
        <w:tc>
          <w:tcPr>
            <w:tcW w:w="4288" w:type="dxa"/>
            <w:gridSpan w:val="4"/>
            <w:tcBorders>
              <w:top w:val="nil"/>
              <w:left w:val="nil"/>
              <w:bottom w:val="nil"/>
              <w:right w:val="nil"/>
            </w:tcBorders>
            <w:vAlign w:val="bottom"/>
          </w:tcPr>
          <w:p>
            <w:pPr>
              <w:pStyle w:val="NoSpacing"/>
              <w:widowControl/>
              <w:spacing w:before="0" w:after="0"/>
              <w:jc w:val="left"/>
              <w:rPr>
                <w:rFonts w:ascii="Times New Roman" w:hAnsi="Times New Roman" w:cs="Times New Roman"/>
                <w:i/>
                <w:i/>
                <w:sz w:val="24"/>
                <w:szCs w:val="24"/>
              </w:rPr>
            </w:pPr>
            <w:r>
              <w:rPr>
                <w:rFonts w:eastAsia="Calibri" w:cs="Times New Roman" w:ascii="Times New Roman" w:hAnsi="Times New Roman"/>
                <w:i/>
                <w:kern w:val="0"/>
                <w:sz w:val="24"/>
                <w:szCs w:val="24"/>
                <w:lang w:val="en-US" w:eastAsia="en-US" w:bidi="ar-SA"/>
              </w:rPr>
              <w:t xml:space="preserve">  </w:t>
            </w:r>
            <w:r>
              <w:rPr>
                <w:rFonts w:eastAsia="Calibri" w:cs="Times New Roman" w:ascii="Times New Roman" w:hAnsi="Times New Roman"/>
                <w:i/>
                <w:kern w:val="0"/>
                <w:sz w:val="24"/>
                <w:szCs w:val="24"/>
                <w:lang w:val="en-US" w:eastAsia="en-US" w:bidi="ar-SA"/>
              </w:rPr>
              <w:t>Average</w:t>
            </w:r>
          </w:p>
        </w:tc>
        <w:tc>
          <w:tcPr>
            <w:tcW w:w="990" w:type="dxa"/>
            <w:gridSpan w:val="2"/>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.599</w:t>
            </w:r>
          </w:p>
        </w:tc>
        <w:tc>
          <w:tcPr>
            <w:tcW w:w="811"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.511</w:t>
            </w:r>
          </w:p>
        </w:tc>
        <w:tc>
          <w:tcPr>
            <w:tcW w:w="908" w:type="dxa"/>
            <w:gridSpan w:val="2"/>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-.087</w:t>
            </w:r>
          </w:p>
        </w:tc>
        <w:tc>
          <w:tcPr>
            <w:tcW w:w="756"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.111</w:t>
            </w:r>
          </w:p>
        </w:tc>
      </w:tr>
      <w:tr>
        <w:trPr>
          <w:trHeight w:val="20" w:hRule="atLeast"/>
        </w:trPr>
        <w:tc>
          <w:tcPr>
            <w:tcW w:w="4288" w:type="dxa"/>
            <w:gridSpan w:val="4"/>
            <w:tcBorders>
              <w:top w:val="nil"/>
              <w:left w:val="nil"/>
              <w:bottom w:val="nil"/>
              <w:right w:val="nil"/>
            </w:tcBorders>
            <w:vAlign w:val="bottom"/>
          </w:tcPr>
          <w:p>
            <w:pPr>
              <w:pStyle w:val="NoSpacing"/>
              <w:widowControl/>
              <w:spacing w:before="0" w:after="0"/>
              <w:jc w:val="left"/>
              <w:rPr>
                <w:rFonts w:ascii="Times New Roman" w:hAnsi="Times New Roman" w:cs="Times New Roman"/>
                <w:i/>
                <w:i/>
                <w:sz w:val="24"/>
                <w:szCs w:val="24"/>
              </w:rPr>
            </w:pPr>
            <w:r>
              <w:rPr>
                <w:rFonts w:eastAsia="Calibri" w:cs="Times New Roman" w:ascii="Times New Roman" w:hAnsi="Times New Roman"/>
                <w:i/>
                <w:kern w:val="0"/>
                <w:sz w:val="24"/>
                <w:szCs w:val="24"/>
                <w:lang w:val="en-US" w:eastAsia="en-US" w:bidi="ar-SA"/>
              </w:rPr>
              <w:t xml:space="preserve">  </w:t>
            </w:r>
            <w:r>
              <w:rPr>
                <w:rFonts w:eastAsia="Calibri" w:cs="Times New Roman" w:ascii="Times New Roman" w:hAnsi="Times New Roman"/>
                <w:i/>
                <w:kern w:val="0"/>
                <w:sz w:val="24"/>
                <w:szCs w:val="24"/>
                <w:lang w:val="en-US" w:eastAsia="en-US" w:bidi="ar-SA"/>
              </w:rPr>
              <w:t>N</w:t>
            </w:r>
          </w:p>
        </w:tc>
        <w:tc>
          <w:tcPr>
            <w:tcW w:w="990" w:type="dxa"/>
            <w:gridSpan w:val="2"/>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76</w:t>
            </w:r>
          </w:p>
        </w:tc>
        <w:tc>
          <w:tcPr>
            <w:tcW w:w="811"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89</w:t>
            </w:r>
          </w:p>
        </w:tc>
        <w:tc>
          <w:tcPr>
            <w:tcW w:w="908" w:type="dxa"/>
            <w:gridSpan w:val="2"/>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c>
          <w:tcPr>
            <w:tcW w:w="756"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r>
      <w:tr>
        <w:trPr>
          <w:trHeight w:val="20" w:hRule="atLeast"/>
        </w:trPr>
        <w:tc>
          <w:tcPr>
            <w:tcW w:w="4288" w:type="dxa"/>
            <w:gridSpan w:val="4"/>
            <w:tcBorders>
              <w:top w:val="nil"/>
              <w:left w:val="nil"/>
              <w:bottom w:val="nil"/>
              <w:right w:val="nil"/>
            </w:tcBorders>
            <w:vAlign w:val="bottom"/>
          </w:tcPr>
          <w:p>
            <w:pPr>
              <w:pStyle w:val="NoSpacing"/>
              <w:widowControl/>
              <w:spacing w:before="0" w:after="0"/>
              <w:jc w:val="left"/>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c>
          <w:tcPr>
            <w:tcW w:w="990" w:type="dxa"/>
            <w:gridSpan w:val="2"/>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c>
          <w:tcPr>
            <w:tcW w:w="811"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c>
          <w:tcPr>
            <w:tcW w:w="908" w:type="dxa"/>
            <w:gridSpan w:val="2"/>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c>
          <w:tcPr>
            <w:tcW w:w="756"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r>
      <w:tr>
        <w:trPr>
          <w:trHeight w:val="20" w:hRule="atLeast"/>
        </w:trPr>
        <w:tc>
          <w:tcPr>
            <w:tcW w:w="4288" w:type="dxa"/>
            <w:gridSpan w:val="4"/>
            <w:tcBorders>
              <w:top w:val="nil"/>
              <w:left w:val="nil"/>
              <w:bottom w:val="nil"/>
              <w:right w:val="nil"/>
            </w:tcBorders>
            <w:vAlign w:val="bottom"/>
          </w:tcPr>
          <w:p>
            <w:pPr>
              <w:pStyle w:val="NoSpacing"/>
              <w:widowControl/>
              <w:spacing w:before="0" w:after="0"/>
              <w:jc w:val="left"/>
              <w:rPr>
                <w:rFonts w:ascii="Times New Roman" w:hAnsi="Times New Roman" w:cs="Times New Roman"/>
                <w:b/>
                <w:b/>
                <w:i/>
                <w:i/>
                <w:sz w:val="24"/>
                <w:szCs w:val="24"/>
              </w:rPr>
            </w:pPr>
            <w:r>
              <w:rPr>
                <w:rFonts w:eastAsia="Calibri" w:cs="Times New Roman" w:ascii="Times New Roman" w:hAnsi="Times New Roman"/>
                <w:b/>
                <w:i/>
                <w:kern w:val="0"/>
                <w:sz w:val="24"/>
                <w:szCs w:val="24"/>
                <w:lang w:val="en-US" w:eastAsia="en-US" w:bidi="ar-SA"/>
              </w:rPr>
              <w:t>MTurk</w:t>
            </w:r>
          </w:p>
        </w:tc>
        <w:tc>
          <w:tcPr>
            <w:tcW w:w="990" w:type="dxa"/>
            <w:gridSpan w:val="2"/>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c>
          <w:tcPr>
            <w:tcW w:w="811"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c>
          <w:tcPr>
            <w:tcW w:w="908" w:type="dxa"/>
            <w:gridSpan w:val="2"/>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c>
          <w:tcPr>
            <w:tcW w:w="756"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r>
      <w:tr>
        <w:trPr>
          <w:trHeight w:val="20" w:hRule="atLeast"/>
        </w:trPr>
        <w:tc>
          <w:tcPr>
            <w:tcW w:w="4288" w:type="dxa"/>
            <w:gridSpan w:val="4"/>
            <w:tcBorders>
              <w:top w:val="nil"/>
              <w:left w:val="nil"/>
              <w:bottom w:val="nil"/>
              <w:right w:val="nil"/>
            </w:tcBorders>
            <w:vAlign w:val="bottom"/>
          </w:tcPr>
          <w:p>
            <w:pPr>
              <w:pStyle w:val="NoSpacing"/>
              <w:widowControl/>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Mitch McConnell, Text</w:t>
            </w:r>
          </w:p>
        </w:tc>
        <w:tc>
          <w:tcPr>
            <w:tcW w:w="990" w:type="dxa"/>
            <w:gridSpan w:val="2"/>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.149</w:t>
            </w:r>
          </w:p>
        </w:tc>
        <w:tc>
          <w:tcPr>
            <w:tcW w:w="811"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.133</w:t>
            </w:r>
          </w:p>
        </w:tc>
        <w:tc>
          <w:tcPr>
            <w:tcW w:w="908" w:type="dxa"/>
            <w:gridSpan w:val="2"/>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.017</w:t>
            </w:r>
          </w:p>
        </w:tc>
        <w:tc>
          <w:tcPr>
            <w:tcW w:w="756"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.458</w:t>
            </w:r>
          </w:p>
        </w:tc>
      </w:tr>
      <w:tr>
        <w:trPr>
          <w:trHeight w:val="20" w:hRule="atLeast"/>
        </w:trPr>
        <w:tc>
          <w:tcPr>
            <w:tcW w:w="4288" w:type="dxa"/>
            <w:gridSpan w:val="4"/>
            <w:tcBorders>
              <w:top w:val="nil"/>
              <w:left w:val="nil"/>
              <w:bottom w:val="nil"/>
              <w:right w:val="nil"/>
            </w:tcBorders>
            <w:vAlign w:val="bottom"/>
          </w:tcPr>
          <w:p>
            <w:pPr>
              <w:pStyle w:val="NoSpacing"/>
              <w:widowControl/>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Angela Merkel, Text</w:t>
            </w:r>
          </w:p>
        </w:tc>
        <w:tc>
          <w:tcPr>
            <w:tcW w:w="990" w:type="dxa"/>
            <w:gridSpan w:val="2"/>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.142</w:t>
            </w:r>
          </w:p>
        </w:tc>
        <w:tc>
          <w:tcPr>
            <w:tcW w:w="811"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.149</w:t>
            </w:r>
          </w:p>
        </w:tc>
        <w:tc>
          <w:tcPr>
            <w:tcW w:w="908" w:type="dxa"/>
            <w:gridSpan w:val="2"/>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-.007</w:t>
            </w:r>
          </w:p>
        </w:tc>
        <w:tc>
          <w:tcPr>
            <w:tcW w:w="756"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.756</w:t>
            </w:r>
          </w:p>
        </w:tc>
      </w:tr>
      <w:tr>
        <w:trPr>
          <w:trHeight w:val="20" w:hRule="atLeast"/>
        </w:trPr>
        <w:tc>
          <w:tcPr>
            <w:tcW w:w="4288" w:type="dxa"/>
            <w:gridSpan w:val="4"/>
            <w:tcBorders>
              <w:top w:val="nil"/>
              <w:left w:val="nil"/>
              <w:bottom w:val="nil"/>
              <w:right w:val="nil"/>
            </w:tcBorders>
            <w:vAlign w:val="bottom"/>
          </w:tcPr>
          <w:p>
            <w:pPr>
              <w:pStyle w:val="NoSpacing"/>
              <w:widowControl/>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Mitch McConnell, Photo</w:t>
            </w:r>
          </w:p>
        </w:tc>
        <w:tc>
          <w:tcPr>
            <w:tcW w:w="990" w:type="dxa"/>
            <w:gridSpan w:val="2"/>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.185</w:t>
            </w:r>
          </w:p>
        </w:tc>
        <w:tc>
          <w:tcPr>
            <w:tcW w:w="811"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.235</w:t>
            </w:r>
          </w:p>
        </w:tc>
        <w:tc>
          <w:tcPr>
            <w:tcW w:w="908" w:type="dxa"/>
            <w:gridSpan w:val="2"/>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-.050</w:t>
            </w:r>
          </w:p>
        </w:tc>
        <w:tc>
          <w:tcPr>
            <w:tcW w:w="756"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.063</w:t>
            </w:r>
          </w:p>
        </w:tc>
      </w:tr>
      <w:tr>
        <w:trPr>
          <w:trHeight w:val="20" w:hRule="atLeast"/>
        </w:trPr>
        <w:tc>
          <w:tcPr>
            <w:tcW w:w="4288" w:type="dxa"/>
            <w:gridSpan w:val="4"/>
            <w:tcBorders>
              <w:top w:val="nil"/>
              <w:left w:val="nil"/>
              <w:bottom w:val="nil"/>
              <w:right w:val="nil"/>
            </w:tcBorders>
            <w:vAlign w:val="bottom"/>
          </w:tcPr>
          <w:p>
            <w:pPr>
              <w:pStyle w:val="NoSpacing"/>
              <w:widowControl/>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Angela Merkel, Photo</w:t>
            </w:r>
          </w:p>
        </w:tc>
        <w:tc>
          <w:tcPr>
            <w:tcW w:w="990" w:type="dxa"/>
            <w:gridSpan w:val="2"/>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.158</w:t>
            </w:r>
          </w:p>
        </w:tc>
        <w:tc>
          <w:tcPr>
            <w:tcW w:w="811"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.329</w:t>
            </w:r>
          </w:p>
        </w:tc>
        <w:tc>
          <w:tcPr>
            <w:tcW w:w="908" w:type="dxa"/>
            <w:gridSpan w:val="2"/>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-.171</w:t>
            </w:r>
          </w:p>
        </w:tc>
        <w:tc>
          <w:tcPr>
            <w:tcW w:w="756"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.000</w:t>
            </w:r>
          </w:p>
        </w:tc>
      </w:tr>
      <w:tr>
        <w:trPr>
          <w:trHeight w:val="20" w:hRule="atLeast"/>
        </w:trPr>
        <w:tc>
          <w:tcPr>
            <w:tcW w:w="4288" w:type="dxa"/>
            <w:gridSpan w:val="4"/>
            <w:tcBorders>
              <w:top w:val="nil"/>
              <w:left w:val="nil"/>
              <w:bottom w:val="nil"/>
              <w:right w:val="nil"/>
            </w:tcBorders>
            <w:vAlign w:val="bottom"/>
          </w:tcPr>
          <w:p>
            <w:pPr>
              <w:pStyle w:val="NoSpacing"/>
              <w:widowControl/>
              <w:spacing w:before="0" w:after="0"/>
              <w:jc w:val="left"/>
              <w:rPr>
                <w:rFonts w:ascii="Times New Roman" w:hAnsi="Times New Roman" w:cs="Times New Roman"/>
                <w:i/>
                <w:i/>
                <w:sz w:val="24"/>
                <w:szCs w:val="24"/>
              </w:rPr>
            </w:pPr>
            <w:r>
              <w:rPr>
                <w:rFonts w:eastAsia="Calibri" w:cs="Times New Roman" w:ascii="Times New Roman" w:hAnsi="Times New Roman"/>
                <w:i/>
                <w:kern w:val="0"/>
                <w:sz w:val="24"/>
                <w:szCs w:val="24"/>
                <w:lang w:val="en-US" w:eastAsia="en-US" w:bidi="ar-SA"/>
              </w:rPr>
              <w:t xml:space="preserve">  </w:t>
            </w:r>
            <w:r>
              <w:rPr>
                <w:rFonts w:eastAsia="Calibri" w:cs="Times New Roman" w:ascii="Times New Roman" w:hAnsi="Times New Roman"/>
                <w:i/>
                <w:kern w:val="0"/>
                <w:sz w:val="24"/>
                <w:szCs w:val="24"/>
                <w:lang w:val="en-US" w:eastAsia="en-US" w:bidi="ar-SA"/>
              </w:rPr>
              <w:t>Average</w:t>
            </w:r>
          </w:p>
        </w:tc>
        <w:tc>
          <w:tcPr>
            <w:tcW w:w="990" w:type="dxa"/>
            <w:gridSpan w:val="2"/>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.159</w:t>
            </w:r>
          </w:p>
        </w:tc>
        <w:tc>
          <w:tcPr>
            <w:tcW w:w="811" w:type="dxa"/>
            <w:tcBorders>
              <w:top w:val="nil"/>
              <w:left w:val="nil"/>
              <w:bottom w:val="nil"/>
              <w:right w:val="nil"/>
            </w:tcBorders>
            <w:vAlign w:val="bottom"/>
          </w:tcPr>
          <w:p>
            <w:pPr>
              <w:pStyle w:val="NoSpacing"/>
              <w:widowControl/>
              <w:spacing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4"/>
                <w:szCs w:val="24"/>
                <w:lang w:val="en-US" w:eastAsia="en-US" w:bidi="ar-SA"/>
              </w:rPr>
              <w:t>.211</w:t>
            </w:r>
          </w:p>
        </w:tc>
        <w:tc>
          <w:tcPr>
            <w:tcW w:w="908" w:type="dxa"/>
            <w:gridSpan w:val="2"/>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-.053</w:t>
            </w:r>
          </w:p>
        </w:tc>
        <w:tc>
          <w:tcPr>
            <w:tcW w:w="756" w:type="dxa"/>
            <w:tcBorders>
              <w:top w:val="nil"/>
              <w:left w:val="nil"/>
              <w:bottom w:val="nil"/>
              <w:right w:val="nil"/>
            </w:tcBorders>
            <w:vAlign w:val="bottom"/>
          </w:tcPr>
          <w:p>
            <w:pPr>
              <w:pStyle w:val="NoSpacing"/>
              <w:widowControl/>
              <w:spacing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4"/>
                <w:szCs w:val="24"/>
                <w:lang w:val="en-US" w:eastAsia="en-US" w:bidi="ar-SA"/>
              </w:rPr>
              <w:t>.000</w:t>
            </w:r>
          </w:p>
        </w:tc>
      </w:tr>
      <w:tr>
        <w:trPr>
          <w:trHeight w:val="20" w:hRule="atLeast"/>
        </w:trPr>
        <w:tc>
          <w:tcPr>
            <w:tcW w:w="4288" w:type="dxa"/>
            <w:gridSpan w:val="4"/>
            <w:tcBorders>
              <w:top w:val="nil"/>
              <w:left w:val="nil"/>
              <w:right w:val="nil"/>
            </w:tcBorders>
            <w:vAlign w:val="bottom"/>
          </w:tcPr>
          <w:p>
            <w:pPr>
              <w:pStyle w:val="NoSpacing"/>
              <w:widowControl/>
              <w:spacing w:before="0" w:after="0"/>
              <w:jc w:val="left"/>
              <w:rPr>
                <w:rFonts w:ascii="Times New Roman" w:hAnsi="Times New Roman" w:cs="Times New Roman"/>
                <w:i/>
                <w:i/>
                <w:sz w:val="24"/>
                <w:szCs w:val="24"/>
              </w:rPr>
            </w:pPr>
            <w:r>
              <w:rPr>
                <w:rFonts w:eastAsia="Calibri" w:cs="Times New Roman" w:ascii="Times New Roman" w:hAnsi="Times New Roman"/>
                <w:i/>
                <w:kern w:val="0"/>
                <w:sz w:val="24"/>
                <w:szCs w:val="24"/>
                <w:lang w:val="en-US" w:eastAsia="en-US" w:bidi="ar-SA"/>
              </w:rPr>
              <w:t xml:space="preserve">  </w:t>
            </w:r>
            <w:r>
              <w:rPr>
                <w:rFonts w:eastAsia="Calibri" w:cs="Times New Roman" w:ascii="Times New Roman" w:hAnsi="Times New Roman"/>
                <w:i/>
                <w:kern w:val="0"/>
                <w:sz w:val="24"/>
                <w:szCs w:val="24"/>
                <w:lang w:val="en-US" w:eastAsia="en-US" w:bidi="ar-SA"/>
              </w:rPr>
              <w:t>N</w:t>
            </w:r>
          </w:p>
        </w:tc>
        <w:tc>
          <w:tcPr>
            <w:tcW w:w="990" w:type="dxa"/>
            <w:gridSpan w:val="2"/>
            <w:tcBorders>
              <w:top w:val="nil"/>
              <w:left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697</w:t>
            </w:r>
          </w:p>
        </w:tc>
        <w:tc>
          <w:tcPr>
            <w:tcW w:w="811" w:type="dxa"/>
            <w:tcBorders>
              <w:top w:val="nil"/>
              <w:left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362</w:t>
            </w:r>
          </w:p>
        </w:tc>
        <w:tc>
          <w:tcPr>
            <w:tcW w:w="908" w:type="dxa"/>
            <w:gridSpan w:val="2"/>
            <w:tcBorders>
              <w:top w:val="nil"/>
              <w:left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c>
          <w:tcPr>
            <w:tcW w:w="756" w:type="dxa"/>
            <w:tcBorders>
              <w:top w:val="nil"/>
              <w:left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r>
    </w:tbl>
    <w:p>
      <w:pPr>
        <w:sectPr>
          <w:type w:val="nextPage"/>
          <w:pgSz w:w="11906" w:h="16838"/>
          <w:pgMar w:left="1134" w:right="1134" w:gutter="0" w:header="0" w:top="1134" w:footer="0" w:bottom="1134"/>
          <w:pgNumType w:fmt="decimal"/>
          <w:formProt w:val="false"/>
          <w:textDirection w:val="lrTb"/>
        </w:sectPr>
        <w:pStyle w:val="Normal"/>
        <w:bidi w:val="0"/>
        <w:spacing w:lineRule="auto" w:line="276" w:before="0" w:after="200"/>
        <w:jc w:val="left"/>
        <w:rPr/>
      </w:pPr>
      <w:r>
        <w:rPr/>
      </w:r>
      <w:r>
        <w:br w:type="page"/>
      </w:r>
    </w:p>
    <w:p>
      <w:pPr>
        <w:pStyle w:val="Normal"/>
        <w:bidi w:val="0"/>
        <w:jc w:val="center"/>
        <w:rPr>
          <w:b/>
          <w:b/>
        </w:rPr>
      </w:pPr>
      <w:r>
        <w:rPr>
          <w:b/>
        </w:rPr>
        <w:t>Table 7: MC vs. Probabilities</w:t>
      </w:r>
    </w:p>
    <w:p>
      <w:pPr>
        <w:pStyle w:val="Normal"/>
        <w:bidi w:val="0"/>
        <w:jc w:val="center"/>
        <w:rPr>
          <w:b/>
          <w:b/>
        </w:rPr>
      </w:pPr>
      <w:r>
        <w:rPr>
          <w:b/>
        </w:rPr>
      </w:r>
    </w:p>
    <w:tbl>
      <w:tblPr>
        <w:tblStyle w:val="TableGrid"/>
        <w:tblW w:w="91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749"/>
        <w:gridCol w:w="940"/>
        <w:gridCol w:w="690"/>
        <w:gridCol w:w="253"/>
        <w:gridCol w:w="1377"/>
        <w:gridCol w:w="937"/>
        <w:gridCol w:w="636"/>
        <w:gridCol w:w="937"/>
        <w:gridCol w:w="636"/>
      </w:tblGrid>
      <w:tr>
        <w:trPr/>
        <w:tc>
          <w:tcPr>
            <w:tcW w:w="2749" w:type="dxa"/>
            <w:tcBorders>
              <w:left w:val="nil"/>
              <w:right w:val="nil"/>
            </w:tcBorders>
          </w:tcPr>
          <w:p>
            <w:pPr>
              <w:pStyle w:val="NoSpacing"/>
              <w:widowControl/>
              <w:spacing w:before="0" w:after="0"/>
              <w:jc w:val="center"/>
              <w:rPr>
                <w:rFonts w:ascii="Times New Roman" w:hAnsi="Times New Roman" w:cs="Times New Roman"/>
                <w:b/>
                <w:b/>
                <w:sz w:val="24"/>
                <w:szCs w:val="24"/>
              </w:rPr>
            </w:pPr>
            <w:r>
              <w:rPr>
                <w:rFonts w:eastAsia="Calibri" w:cs="Times New Roman" w:ascii="Times New Roman" w:hAnsi="Times New Roman"/>
                <w:b/>
                <w:kern w:val="0"/>
                <w:sz w:val="22"/>
                <w:szCs w:val="22"/>
                <w:lang w:val="en-US" w:eastAsia="en-US" w:bidi="ar-SA"/>
              </w:rPr>
            </w:r>
          </w:p>
        </w:tc>
        <w:tc>
          <w:tcPr>
            <w:tcW w:w="1883" w:type="dxa"/>
            <w:gridSpan w:val="3"/>
            <w:tcBorders>
              <w:left w:val="nil"/>
              <w:right w:val="nil"/>
            </w:tcBorders>
          </w:tcPr>
          <w:p>
            <w:pPr>
              <w:pStyle w:val="NoSpacing"/>
              <w:widowControl/>
              <w:spacing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MC</w:t>
            </w:r>
          </w:p>
        </w:tc>
        <w:tc>
          <w:tcPr>
            <w:tcW w:w="1377" w:type="dxa"/>
            <w:tcBorders>
              <w:left w:val="nil"/>
              <w:right w:val="nil"/>
            </w:tcBorders>
          </w:tcPr>
          <w:p>
            <w:pPr>
              <w:pStyle w:val="NoSpacing"/>
              <w:widowControl/>
              <w:spacing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Probability</w:t>
            </w:r>
          </w:p>
        </w:tc>
        <w:tc>
          <w:tcPr>
            <w:tcW w:w="3146" w:type="dxa"/>
            <w:gridSpan w:val="4"/>
            <w:tcBorders>
              <w:left w:val="nil"/>
              <w:right w:val="nil"/>
            </w:tcBorders>
            <w:vAlign w:val="bottom"/>
          </w:tcPr>
          <w:p>
            <w:pPr>
              <w:pStyle w:val="NoSpacing"/>
              <w:widowControl/>
              <w:spacing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Difference</w:t>
            </w:r>
          </w:p>
        </w:tc>
      </w:tr>
      <w:tr>
        <w:trPr/>
        <w:tc>
          <w:tcPr>
            <w:tcW w:w="2749" w:type="dxa"/>
            <w:tcBorders>
              <w:left w:val="nil"/>
              <w:right w:val="nil"/>
            </w:tcBorders>
          </w:tcPr>
          <w:p>
            <w:pPr>
              <w:pStyle w:val="NoSpacing"/>
              <w:widowControl/>
              <w:spacing w:before="0" w:after="0"/>
              <w:jc w:val="left"/>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Items</w:t>
            </w:r>
          </w:p>
        </w:tc>
        <w:tc>
          <w:tcPr>
            <w:tcW w:w="940" w:type="dxa"/>
            <w:tcBorders>
              <w:left w:val="nil"/>
              <w:right w:val="nil"/>
            </w:tcBorders>
          </w:tcPr>
          <w:p>
            <w:pPr>
              <w:pStyle w:val="NoSpacing"/>
              <w:widowControl/>
              <w:spacing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C</w:t>
            </w:r>
          </w:p>
        </w:tc>
        <w:tc>
          <w:tcPr>
            <w:tcW w:w="943" w:type="dxa"/>
            <w:gridSpan w:val="2"/>
            <w:tcBorders>
              <w:left w:val="nil"/>
              <w:right w:val="nil"/>
            </w:tcBorders>
          </w:tcPr>
          <w:p>
            <w:pPr>
              <w:pStyle w:val="NoSpacing"/>
              <w:widowControl/>
              <w:spacing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GC</w:t>
            </w:r>
          </w:p>
        </w:tc>
        <w:tc>
          <w:tcPr>
            <w:tcW w:w="1377" w:type="dxa"/>
            <w:tcBorders>
              <w:left w:val="nil"/>
              <w:right w:val="nil"/>
            </w:tcBorders>
          </w:tcPr>
          <w:p>
            <w:pPr>
              <w:pStyle w:val="NoSpacing"/>
              <w:widowControl/>
              <w:spacing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p = 10</w:t>
            </w:r>
          </w:p>
        </w:tc>
        <w:tc>
          <w:tcPr>
            <w:tcW w:w="937" w:type="dxa"/>
            <w:tcBorders>
              <w:left w:val="nil"/>
              <w:right w:val="nil"/>
            </w:tcBorders>
          </w:tcPr>
          <w:p>
            <w:pPr>
              <w:pStyle w:val="NoSpacing"/>
              <w:widowControl/>
              <w:spacing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C</w:t>
            </w:r>
          </w:p>
        </w:tc>
        <w:tc>
          <w:tcPr>
            <w:tcW w:w="636" w:type="dxa"/>
            <w:tcBorders>
              <w:left w:val="nil"/>
              <w:right w:val="nil"/>
            </w:tcBorders>
          </w:tcPr>
          <w:p>
            <w:pPr>
              <w:pStyle w:val="NoSpacing"/>
              <w:widowControl/>
              <w:spacing w:before="0" w:after="0"/>
              <w:jc w:val="center"/>
              <w:rPr>
                <w:rFonts w:ascii="Times New Roman" w:hAnsi="Times New Roman" w:cs="Times New Roman"/>
                <w:b/>
                <w:b/>
                <w:i/>
                <w:i/>
                <w:sz w:val="24"/>
                <w:szCs w:val="24"/>
              </w:rPr>
            </w:pPr>
            <w:r>
              <w:rPr>
                <w:rFonts w:eastAsia="Calibri" w:cs="Times New Roman" w:ascii="Times New Roman" w:hAnsi="Times New Roman"/>
                <w:b/>
                <w:i/>
                <w:kern w:val="0"/>
                <w:sz w:val="24"/>
                <w:szCs w:val="24"/>
                <w:lang w:val="en-US" w:eastAsia="en-US" w:bidi="ar-SA"/>
              </w:rPr>
              <w:t>p</w:t>
            </w:r>
          </w:p>
        </w:tc>
        <w:tc>
          <w:tcPr>
            <w:tcW w:w="937" w:type="dxa"/>
            <w:tcBorders>
              <w:left w:val="nil"/>
              <w:right w:val="nil"/>
            </w:tcBorders>
          </w:tcPr>
          <w:p>
            <w:pPr>
              <w:pStyle w:val="NoSpacing"/>
              <w:widowControl/>
              <w:spacing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GC</w:t>
            </w:r>
          </w:p>
        </w:tc>
        <w:tc>
          <w:tcPr>
            <w:tcW w:w="636" w:type="dxa"/>
            <w:tcBorders>
              <w:left w:val="nil"/>
              <w:right w:val="nil"/>
            </w:tcBorders>
          </w:tcPr>
          <w:p>
            <w:pPr>
              <w:pStyle w:val="NoSpacing"/>
              <w:widowControl/>
              <w:spacing w:before="0" w:after="0"/>
              <w:jc w:val="center"/>
              <w:rPr>
                <w:rFonts w:ascii="Times New Roman" w:hAnsi="Times New Roman" w:cs="Times New Roman"/>
                <w:b/>
                <w:b/>
                <w:i/>
                <w:i/>
                <w:sz w:val="24"/>
                <w:szCs w:val="24"/>
              </w:rPr>
            </w:pPr>
            <w:r>
              <w:rPr>
                <w:rFonts w:eastAsia="Calibri" w:cs="Times New Roman" w:ascii="Times New Roman" w:hAnsi="Times New Roman"/>
                <w:b/>
                <w:i/>
                <w:kern w:val="0"/>
                <w:sz w:val="24"/>
                <w:szCs w:val="24"/>
                <w:lang w:val="en-US" w:eastAsia="en-US" w:bidi="ar-SA"/>
              </w:rPr>
              <w:t>p</w:t>
            </w:r>
          </w:p>
        </w:tc>
      </w:tr>
      <w:tr>
        <w:trPr/>
        <w:tc>
          <w:tcPr>
            <w:tcW w:w="2749" w:type="dxa"/>
            <w:tcBorders>
              <w:top w:val="nil"/>
              <w:left w:val="nil"/>
              <w:bottom w:val="nil"/>
              <w:right w:val="nil"/>
            </w:tcBorders>
          </w:tcPr>
          <w:p>
            <w:pPr>
              <w:pStyle w:val="NoSpacing"/>
              <w:widowControl/>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p>
        </w:tc>
        <w:tc>
          <w:tcPr>
            <w:tcW w:w="940"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c>
          <w:tcPr>
            <w:tcW w:w="943" w:type="dxa"/>
            <w:gridSpan w:val="2"/>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c>
          <w:tcPr>
            <w:tcW w:w="1377"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c>
          <w:tcPr>
            <w:tcW w:w="937"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c>
          <w:tcPr>
            <w:tcW w:w="636"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c>
          <w:tcPr>
            <w:tcW w:w="937"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c>
          <w:tcPr>
            <w:tcW w:w="636"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r>
      <w:tr>
        <w:trPr/>
        <w:tc>
          <w:tcPr>
            <w:tcW w:w="2749" w:type="dxa"/>
            <w:tcBorders>
              <w:top w:val="nil"/>
              <w:left w:val="nil"/>
              <w:bottom w:val="nil"/>
              <w:right w:val="nil"/>
            </w:tcBorders>
          </w:tcPr>
          <w:p>
            <w:pPr>
              <w:pStyle w:val="NoSpacing"/>
              <w:widowControl/>
              <w:spacing w:before="0" w:after="0"/>
              <w:jc w:val="left"/>
              <w:rPr>
                <w:rFonts w:ascii="Times New Roman" w:hAnsi="Times New Roman" w:cs="Times New Roman"/>
                <w:b/>
                <w:b/>
                <w:i/>
                <w:i/>
                <w:sz w:val="24"/>
                <w:szCs w:val="24"/>
              </w:rPr>
            </w:pPr>
            <w:r>
              <w:rPr>
                <w:rFonts w:eastAsia="Calibri" w:cs="Times New Roman" w:ascii="Times New Roman" w:hAnsi="Times New Roman"/>
                <w:b/>
                <w:i/>
                <w:kern w:val="0"/>
                <w:sz w:val="24"/>
                <w:szCs w:val="24"/>
                <w:lang w:val="en-US" w:eastAsia="en-US" w:bidi="ar-SA"/>
              </w:rPr>
              <w:t>MTurk</w:t>
            </w:r>
          </w:p>
        </w:tc>
        <w:tc>
          <w:tcPr>
            <w:tcW w:w="940"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c>
          <w:tcPr>
            <w:tcW w:w="943" w:type="dxa"/>
            <w:gridSpan w:val="2"/>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c>
          <w:tcPr>
            <w:tcW w:w="1377"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c>
          <w:tcPr>
            <w:tcW w:w="937"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c>
          <w:tcPr>
            <w:tcW w:w="636"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c>
          <w:tcPr>
            <w:tcW w:w="937"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c>
          <w:tcPr>
            <w:tcW w:w="636"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r>
      <w:tr>
        <w:trPr/>
        <w:tc>
          <w:tcPr>
            <w:tcW w:w="2749" w:type="dxa"/>
            <w:tcBorders>
              <w:top w:val="nil"/>
              <w:left w:val="nil"/>
              <w:bottom w:val="nil"/>
              <w:right w:val="nil"/>
            </w:tcBorders>
          </w:tcPr>
          <w:p>
            <w:pPr>
              <w:pStyle w:val="NoSpacing"/>
              <w:widowControl/>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Affordable Care Act</w:t>
            </w:r>
          </w:p>
          <w:p>
            <w:pPr>
              <w:pStyle w:val="NoSpacing"/>
              <w:widowControl/>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(Future Increase)</w:t>
            </w:r>
          </w:p>
        </w:tc>
        <w:tc>
          <w:tcPr>
            <w:tcW w:w="940"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.237</w:t>
            </w:r>
          </w:p>
        </w:tc>
        <w:tc>
          <w:tcPr>
            <w:tcW w:w="943" w:type="dxa"/>
            <w:gridSpan w:val="2"/>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.108</w:t>
            </w:r>
          </w:p>
        </w:tc>
        <w:tc>
          <w:tcPr>
            <w:tcW w:w="1377"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.104</w:t>
            </w:r>
          </w:p>
        </w:tc>
        <w:tc>
          <w:tcPr>
            <w:tcW w:w="937"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.133</w:t>
            </w:r>
          </w:p>
        </w:tc>
        <w:tc>
          <w:tcPr>
            <w:tcW w:w="636"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.000</w:t>
            </w:r>
          </w:p>
        </w:tc>
        <w:tc>
          <w:tcPr>
            <w:tcW w:w="937"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.005</w:t>
            </w:r>
          </w:p>
        </w:tc>
        <w:tc>
          <w:tcPr>
            <w:tcW w:w="636"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.881</w:t>
            </w:r>
          </w:p>
        </w:tc>
      </w:tr>
      <w:tr>
        <w:trPr/>
        <w:tc>
          <w:tcPr>
            <w:tcW w:w="2749" w:type="dxa"/>
            <w:tcBorders>
              <w:top w:val="nil"/>
              <w:left w:val="nil"/>
              <w:bottom w:val="nil"/>
              <w:right w:val="nil"/>
            </w:tcBorders>
          </w:tcPr>
          <w:p>
            <w:pPr>
              <w:pStyle w:val="NoSpacing"/>
              <w:widowControl/>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Affordable Care Act</w:t>
            </w:r>
          </w:p>
          <w:p>
            <w:pPr>
              <w:pStyle w:val="NoSpacing"/>
              <w:widowControl/>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(Upper Income Tax)</w:t>
            </w:r>
          </w:p>
        </w:tc>
        <w:tc>
          <w:tcPr>
            <w:tcW w:w="940"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.260</w:t>
            </w:r>
          </w:p>
        </w:tc>
        <w:tc>
          <w:tcPr>
            <w:tcW w:w="943" w:type="dxa"/>
            <w:gridSpan w:val="2"/>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.180</w:t>
            </w:r>
          </w:p>
        </w:tc>
        <w:tc>
          <w:tcPr>
            <w:tcW w:w="1377"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.044</w:t>
            </w:r>
          </w:p>
        </w:tc>
        <w:tc>
          <w:tcPr>
            <w:tcW w:w="937"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.216</w:t>
            </w:r>
          </w:p>
        </w:tc>
        <w:tc>
          <w:tcPr>
            <w:tcW w:w="636"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.000</w:t>
            </w:r>
          </w:p>
        </w:tc>
        <w:tc>
          <w:tcPr>
            <w:tcW w:w="937"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.136</w:t>
            </w:r>
          </w:p>
        </w:tc>
        <w:tc>
          <w:tcPr>
            <w:tcW w:w="636"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.000</w:t>
            </w:r>
          </w:p>
        </w:tc>
      </w:tr>
      <w:tr>
        <w:trPr/>
        <w:tc>
          <w:tcPr>
            <w:tcW w:w="2749" w:type="dxa"/>
            <w:tcBorders>
              <w:top w:val="nil"/>
              <w:left w:val="nil"/>
              <w:bottom w:val="nil"/>
              <w:right w:val="nil"/>
            </w:tcBorders>
          </w:tcPr>
          <w:p>
            <w:pPr>
              <w:pStyle w:val="NoSpacing"/>
              <w:widowControl/>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Global Warming</w:t>
            </w:r>
          </w:p>
        </w:tc>
        <w:tc>
          <w:tcPr>
            <w:tcW w:w="940"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.255</w:t>
            </w:r>
          </w:p>
        </w:tc>
        <w:tc>
          <w:tcPr>
            <w:tcW w:w="943" w:type="dxa"/>
            <w:gridSpan w:val="2"/>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.040</w:t>
            </w:r>
          </w:p>
        </w:tc>
        <w:tc>
          <w:tcPr>
            <w:tcW w:w="1377"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.373</w:t>
            </w:r>
          </w:p>
        </w:tc>
        <w:tc>
          <w:tcPr>
            <w:tcW w:w="937"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-.118</w:t>
            </w:r>
          </w:p>
        </w:tc>
        <w:tc>
          <w:tcPr>
            <w:tcW w:w="636"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.000</w:t>
            </w:r>
          </w:p>
        </w:tc>
        <w:tc>
          <w:tcPr>
            <w:tcW w:w="937"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-.332</w:t>
            </w:r>
          </w:p>
        </w:tc>
        <w:tc>
          <w:tcPr>
            <w:tcW w:w="636"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.000</w:t>
            </w:r>
          </w:p>
        </w:tc>
      </w:tr>
      <w:tr>
        <w:trPr/>
        <w:tc>
          <w:tcPr>
            <w:tcW w:w="2749" w:type="dxa"/>
            <w:tcBorders>
              <w:top w:val="nil"/>
              <w:left w:val="nil"/>
              <w:bottom w:val="nil"/>
              <w:right w:val="nil"/>
            </w:tcBorders>
          </w:tcPr>
          <w:p>
            <w:pPr>
              <w:pStyle w:val="NoSpacing"/>
              <w:widowControl/>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Executive order</w:t>
            </w:r>
          </w:p>
          <w:p>
            <w:pPr>
              <w:pStyle w:val="NoSpacing"/>
              <w:widowControl/>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(Temporary ban)</w:t>
            </w:r>
          </w:p>
        </w:tc>
        <w:tc>
          <w:tcPr>
            <w:tcW w:w="940"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.777</w:t>
            </w:r>
          </w:p>
        </w:tc>
        <w:tc>
          <w:tcPr>
            <w:tcW w:w="943" w:type="dxa"/>
            <w:gridSpan w:val="2"/>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.718</w:t>
            </w:r>
          </w:p>
        </w:tc>
        <w:tc>
          <w:tcPr>
            <w:tcW w:w="1377"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.602</w:t>
            </w:r>
          </w:p>
        </w:tc>
        <w:tc>
          <w:tcPr>
            <w:tcW w:w="937"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.176</w:t>
            </w:r>
          </w:p>
        </w:tc>
        <w:tc>
          <w:tcPr>
            <w:tcW w:w="636"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.000</w:t>
            </w:r>
          </w:p>
        </w:tc>
        <w:tc>
          <w:tcPr>
            <w:tcW w:w="937"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.117</w:t>
            </w:r>
          </w:p>
        </w:tc>
        <w:tc>
          <w:tcPr>
            <w:tcW w:w="636"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.000</w:t>
            </w:r>
          </w:p>
        </w:tc>
      </w:tr>
      <w:tr>
        <w:trPr/>
        <w:tc>
          <w:tcPr>
            <w:tcW w:w="2749" w:type="dxa"/>
            <w:tcBorders>
              <w:top w:val="nil"/>
              <w:left w:val="nil"/>
              <w:bottom w:val="nil"/>
              <w:right w:val="nil"/>
            </w:tcBorders>
          </w:tcPr>
          <w:p>
            <w:pPr>
              <w:pStyle w:val="NoSpacing"/>
              <w:widowControl/>
              <w:spacing w:before="0" w:after="0"/>
              <w:jc w:val="left"/>
              <w:rPr>
                <w:rFonts w:ascii="Times New Roman" w:hAnsi="Times New Roman" w:cs="Times New Roman"/>
                <w:sz w:val="24"/>
                <w:szCs w:val="24"/>
              </w:rPr>
            </w:pPr>
            <w:r>
              <w:rPr>
                <w:rFonts w:eastAsia="Calibri" w:cs="Times New Roman" w:ascii="Times New Roman" w:hAnsi="Times New Roman"/>
                <w:i/>
                <w:kern w:val="0"/>
                <w:sz w:val="24"/>
                <w:szCs w:val="24"/>
                <w:lang w:val="en-US" w:eastAsia="en-US" w:bidi="ar-SA"/>
              </w:rPr>
              <w:t xml:space="preserve">  </w:t>
            </w:r>
            <w:r>
              <w:rPr>
                <w:rFonts w:eastAsia="Calibri" w:cs="Times New Roman" w:ascii="Times New Roman" w:hAnsi="Times New Roman"/>
                <w:i/>
                <w:kern w:val="0"/>
                <w:sz w:val="24"/>
                <w:szCs w:val="24"/>
                <w:lang w:val="en-US" w:eastAsia="en-US" w:bidi="ar-SA"/>
              </w:rPr>
              <w:t>Average</w:t>
            </w:r>
          </w:p>
        </w:tc>
        <w:tc>
          <w:tcPr>
            <w:tcW w:w="940" w:type="dxa"/>
            <w:tcBorders>
              <w:top w:val="nil"/>
              <w:left w:val="nil"/>
              <w:bottom w:val="nil"/>
              <w:right w:val="nil"/>
            </w:tcBorders>
            <w:vAlign w:val="bottom"/>
          </w:tcPr>
          <w:p>
            <w:pPr>
              <w:pStyle w:val="NoSpacing"/>
              <w:widowControl/>
              <w:spacing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4"/>
                <w:szCs w:val="24"/>
                <w:lang w:val="en-US" w:eastAsia="en-US" w:bidi="ar-SA"/>
              </w:rPr>
              <w:t>.382</w:t>
            </w:r>
          </w:p>
        </w:tc>
        <w:tc>
          <w:tcPr>
            <w:tcW w:w="943" w:type="dxa"/>
            <w:gridSpan w:val="2"/>
            <w:tcBorders>
              <w:top w:val="nil"/>
              <w:left w:val="nil"/>
              <w:bottom w:val="nil"/>
              <w:right w:val="nil"/>
            </w:tcBorders>
            <w:vAlign w:val="bottom"/>
          </w:tcPr>
          <w:p>
            <w:pPr>
              <w:pStyle w:val="NoSpacing"/>
              <w:widowControl/>
              <w:spacing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4"/>
                <w:szCs w:val="24"/>
                <w:lang w:val="en-US" w:eastAsia="en-US" w:bidi="ar-SA"/>
              </w:rPr>
              <w:t>.262</w:t>
            </w:r>
          </w:p>
        </w:tc>
        <w:tc>
          <w:tcPr>
            <w:tcW w:w="1377" w:type="dxa"/>
            <w:tcBorders>
              <w:top w:val="nil"/>
              <w:left w:val="nil"/>
              <w:bottom w:val="nil"/>
              <w:right w:val="nil"/>
            </w:tcBorders>
            <w:vAlign w:val="bottom"/>
          </w:tcPr>
          <w:p>
            <w:pPr>
              <w:pStyle w:val="NoSpacing"/>
              <w:widowControl/>
              <w:spacing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4"/>
                <w:szCs w:val="24"/>
                <w:lang w:val="en-US" w:eastAsia="en-US" w:bidi="ar-SA"/>
              </w:rPr>
              <w:t>.281</w:t>
            </w:r>
          </w:p>
        </w:tc>
        <w:tc>
          <w:tcPr>
            <w:tcW w:w="937" w:type="dxa"/>
            <w:tcBorders>
              <w:top w:val="nil"/>
              <w:left w:val="nil"/>
              <w:bottom w:val="nil"/>
              <w:right w:val="nil"/>
            </w:tcBorders>
            <w:vAlign w:val="bottom"/>
          </w:tcPr>
          <w:p>
            <w:pPr>
              <w:pStyle w:val="NoSpacing"/>
              <w:widowControl/>
              <w:spacing w:before="0" w:after="0"/>
              <w:jc w:val="center"/>
              <w:rPr>
                <w:rFonts w:ascii="Times New Roman" w:hAnsi="Times New Roman" w:cs="Times New Roman"/>
                <w:color w:val="000000"/>
                <w:sz w:val="24"/>
                <w:szCs w:val="24"/>
              </w:rPr>
            </w:pPr>
            <w:r>
              <w:rPr>
                <w:rFonts w:eastAsia="Calibri" w:cs="Times New Roman" w:ascii="Times New Roman" w:hAnsi="Times New Roman"/>
                <w:color w:val="000000"/>
                <w:kern w:val="0"/>
                <w:sz w:val="24"/>
                <w:szCs w:val="24"/>
                <w:lang w:val="en-US" w:eastAsia="en-US" w:bidi="ar-SA"/>
              </w:rPr>
              <w:t>.102</w:t>
            </w:r>
          </w:p>
        </w:tc>
        <w:tc>
          <w:tcPr>
            <w:tcW w:w="636" w:type="dxa"/>
            <w:tcBorders>
              <w:top w:val="nil"/>
              <w:left w:val="nil"/>
              <w:bottom w:val="nil"/>
              <w:right w:val="nil"/>
            </w:tcBorders>
            <w:vAlign w:val="bottom"/>
          </w:tcPr>
          <w:p>
            <w:pPr>
              <w:pStyle w:val="NoSpacing"/>
              <w:widowControl/>
              <w:spacing w:before="0" w:after="0"/>
              <w:jc w:val="center"/>
              <w:rPr>
                <w:rFonts w:ascii="Times New Roman" w:hAnsi="Times New Roman" w:cs="Times New Roman"/>
                <w:color w:val="000000"/>
                <w:sz w:val="24"/>
                <w:szCs w:val="24"/>
                <w:highlight w:val="yellow"/>
              </w:rPr>
            </w:pPr>
            <w:r>
              <w:rPr>
                <w:rFonts w:eastAsia="Calibri" w:cs="Times New Roman" w:ascii="Times New Roman" w:hAnsi="Times New Roman"/>
                <w:color w:val="000000"/>
                <w:kern w:val="0"/>
                <w:sz w:val="24"/>
                <w:szCs w:val="24"/>
                <w:highlight w:val="yellow"/>
                <w:lang w:val="en-US" w:eastAsia="en-US" w:bidi="ar-SA"/>
              </w:rPr>
              <w:t>add</w:t>
            </w:r>
          </w:p>
        </w:tc>
        <w:tc>
          <w:tcPr>
            <w:tcW w:w="937" w:type="dxa"/>
            <w:tcBorders>
              <w:top w:val="nil"/>
              <w:left w:val="nil"/>
              <w:bottom w:val="nil"/>
              <w:right w:val="nil"/>
            </w:tcBorders>
            <w:vAlign w:val="bottom"/>
          </w:tcPr>
          <w:p>
            <w:pPr>
              <w:pStyle w:val="NoSpacing"/>
              <w:widowControl/>
              <w:spacing w:before="0" w:after="0"/>
              <w:jc w:val="center"/>
              <w:rPr>
                <w:rFonts w:ascii="Times New Roman" w:hAnsi="Times New Roman" w:cs="Times New Roman"/>
                <w:color w:val="000000"/>
                <w:sz w:val="24"/>
                <w:szCs w:val="24"/>
                <w:highlight w:val="yellow"/>
              </w:rPr>
            </w:pPr>
            <w:r>
              <w:rPr>
                <w:rFonts w:eastAsia="Calibri" w:cs="Times New Roman" w:ascii="Times New Roman" w:hAnsi="Times New Roman"/>
                <w:color w:val="000000"/>
                <w:kern w:val="0"/>
                <w:sz w:val="24"/>
                <w:szCs w:val="24"/>
                <w:lang w:val="en-US" w:eastAsia="en-US" w:bidi="ar-SA"/>
              </w:rPr>
              <w:t>-.019</w:t>
            </w:r>
          </w:p>
        </w:tc>
        <w:tc>
          <w:tcPr>
            <w:tcW w:w="636" w:type="dxa"/>
            <w:tcBorders>
              <w:top w:val="nil"/>
              <w:left w:val="nil"/>
              <w:bottom w:val="nil"/>
              <w:right w:val="nil"/>
            </w:tcBorders>
            <w:vAlign w:val="bottom"/>
          </w:tcPr>
          <w:p>
            <w:pPr>
              <w:pStyle w:val="NoSpacing"/>
              <w:widowControl/>
              <w:spacing w:before="0" w:after="0"/>
              <w:jc w:val="center"/>
              <w:rPr>
                <w:rFonts w:ascii="Times New Roman" w:hAnsi="Times New Roman" w:cs="Times New Roman"/>
                <w:color w:val="000000"/>
                <w:sz w:val="24"/>
                <w:szCs w:val="24"/>
                <w:highlight w:val="yellow"/>
              </w:rPr>
            </w:pPr>
            <w:r>
              <w:rPr>
                <w:rFonts w:eastAsia="Calibri" w:cs="Times New Roman" w:ascii="Times New Roman" w:hAnsi="Times New Roman"/>
                <w:color w:val="000000"/>
                <w:kern w:val="0"/>
                <w:sz w:val="24"/>
                <w:szCs w:val="24"/>
                <w:highlight w:val="yellow"/>
                <w:lang w:val="en-US" w:eastAsia="en-US" w:bidi="ar-SA"/>
              </w:rPr>
              <w:t>add</w:t>
            </w:r>
          </w:p>
        </w:tc>
      </w:tr>
      <w:tr>
        <w:trPr/>
        <w:tc>
          <w:tcPr>
            <w:tcW w:w="2749" w:type="dxa"/>
            <w:tcBorders>
              <w:top w:val="nil"/>
              <w:left w:val="nil"/>
              <w:bottom w:val="nil"/>
              <w:right w:val="nil"/>
            </w:tcBorders>
          </w:tcPr>
          <w:p>
            <w:pPr>
              <w:pStyle w:val="NoSpacing"/>
              <w:widowControl/>
              <w:spacing w:before="0" w:after="0"/>
              <w:jc w:val="left"/>
              <w:rPr>
                <w:rFonts w:ascii="Times New Roman" w:hAnsi="Times New Roman" w:cs="Times New Roman"/>
                <w:i/>
                <w:i/>
                <w:sz w:val="24"/>
                <w:szCs w:val="24"/>
              </w:rPr>
            </w:pPr>
            <w:r>
              <w:rPr>
                <w:rFonts w:eastAsia="Calibri" w:cs="Times New Roman" w:ascii="Times New Roman" w:hAnsi="Times New Roman"/>
                <w:i/>
                <w:kern w:val="0"/>
                <w:sz w:val="24"/>
                <w:szCs w:val="24"/>
                <w:lang w:val="en-US" w:eastAsia="en-US" w:bidi="ar-SA"/>
              </w:rPr>
              <w:t xml:space="preserve">  </w:t>
            </w:r>
            <w:r>
              <w:rPr>
                <w:rFonts w:eastAsia="Calibri" w:cs="Times New Roman" w:ascii="Times New Roman" w:hAnsi="Times New Roman"/>
                <w:i/>
                <w:kern w:val="0"/>
                <w:sz w:val="24"/>
                <w:szCs w:val="24"/>
                <w:lang w:val="en-US" w:eastAsia="en-US" w:bidi="ar-SA"/>
              </w:rPr>
              <w:t>N</w:t>
            </w:r>
          </w:p>
        </w:tc>
        <w:tc>
          <w:tcPr>
            <w:tcW w:w="1883" w:type="dxa"/>
            <w:gridSpan w:val="3"/>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557</w:t>
            </w:r>
          </w:p>
        </w:tc>
        <w:tc>
          <w:tcPr>
            <w:tcW w:w="1377"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502</w:t>
            </w:r>
          </w:p>
        </w:tc>
        <w:tc>
          <w:tcPr>
            <w:tcW w:w="937"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c>
          <w:tcPr>
            <w:tcW w:w="636"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c>
          <w:tcPr>
            <w:tcW w:w="937"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c>
          <w:tcPr>
            <w:tcW w:w="636"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r>
      <w:tr>
        <w:trPr/>
        <w:tc>
          <w:tcPr>
            <w:tcW w:w="2749" w:type="dxa"/>
            <w:tcBorders>
              <w:top w:val="nil"/>
              <w:left w:val="nil"/>
              <w:bottom w:val="nil"/>
              <w:right w:val="nil"/>
            </w:tcBorders>
          </w:tcPr>
          <w:p>
            <w:pPr>
              <w:pStyle w:val="NoSpacing"/>
              <w:widowControl/>
              <w:spacing w:before="0" w:after="0"/>
              <w:jc w:val="left"/>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c>
          <w:tcPr>
            <w:tcW w:w="940"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c>
          <w:tcPr>
            <w:tcW w:w="943" w:type="dxa"/>
            <w:gridSpan w:val="2"/>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c>
          <w:tcPr>
            <w:tcW w:w="1377"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c>
          <w:tcPr>
            <w:tcW w:w="937"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c>
          <w:tcPr>
            <w:tcW w:w="636"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c>
          <w:tcPr>
            <w:tcW w:w="937"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c>
          <w:tcPr>
            <w:tcW w:w="636"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r>
      <w:tr>
        <w:trPr/>
        <w:tc>
          <w:tcPr>
            <w:tcW w:w="2749" w:type="dxa"/>
            <w:tcBorders>
              <w:top w:val="nil"/>
              <w:left w:val="nil"/>
              <w:bottom w:val="nil"/>
              <w:right w:val="nil"/>
            </w:tcBorders>
          </w:tcPr>
          <w:p>
            <w:pPr>
              <w:pStyle w:val="NoSpacing"/>
              <w:widowControl/>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Angela Merkel, Text</w:t>
            </w:r>
          </w:p>
        </w:tc>
        <w:tc>
          <w:tcPr>
            <w:tcW w:w="940"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.170</w:t>
            </w:r>
          </w:p>
        </w:tc>
        <w:tc>
          <w:tcPr>
            <w:tcW w:w="943" w:type="dxa"/>
            <w:gridSpan w:val="2"/>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.166</w:t>
            </w:r>
          </w:p>
        </w:tc>
        <w:tc>
          <w:tcPr>
            <w:tcW w:w="1377"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.104</w:t>
            </w:r>
          </w:p>
        </w:tc>
        <w:tc>
          <w:tcPr>
            <w:tcW w:w="937"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.066</w:t>
            </w:r>
          </w:p>
        </w:tc>
        <w:tc>
          <w:tcPr>
            <w:tcW w:w="636"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.771</w:t>
            </w:r>
          </w:p>
        </w:tc>
        <w:tc>
          <w:tcPr>
            <w:tcW w:w="937"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.062</w:t>
            </w:r>
          </w:p>
        </w:tc>
        <w:tc>
          <w:tcPr>
            <w:tcW w:w="636"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.969</w:t>
            </w:r>
          </w:p>
        </w:tc>
      </w:tr>
      <w:tr>
        <w:trPr/>
        <w:tc>
          <w:tcPr>
            <w:tcW w:w="2749" w:type="dxa"/>
            <w:tcBorders>
              <w:top w:val="nil"/>
              <w:left w:val="nil"/>
              <w:bottom w:val="nil"/>
              <w:right w:val="nil"/>
            </w:tcBorders>
          </w:tcPr>
          <w:p>
            <w:pPr>
              <w:pStyle w:val="NoSpacing"/>
              <w:widowControl/>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Mitch McConnell, Text</w:t>
            </w:r>
          </w:p>
        </w:tc>
        <w:tc>
          <w:tcPr>
            <w:tcW w:w="940"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.144</w:t>
            </w:r>
          </w:p>
        </w:tc>
        <w:tc>
          <w:tcPr>
            <w:tcW w:w="943" w:type="dxa"/>
            <w:gridSpan w:val="2"/>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.137</w:t>
            </w:r>
          </w:p>
        </w:tc>
        <w:tc>
          <w:tcPr>
            <w:tcW w:w="1377"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.044</w:t>
            </w:r>
          </w:p>
        </w:tc>
        <w:tc>
          <w:tcPr>
            <w:tcW w:w="937"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.100</w:t>
            </w:r>
          </w:p>
        </w:tc>
        <w:tc>
          <w:tcPr>
            <w:tcW w:w="636"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.159</w:t>
            </w:r>
          </w:p>
        </w:tc>
        <w:tc>
          <w:tcPr>
            <w:tcW w:w="937"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.093</w:t>
            </w:r>
          </w:p>
        </w:tc>
        <w:tc>
          <w:tcPr>
            <w:tcW w:w="636"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.321</w:t>
            </w:r>
          </w:p>
        </w:tc>
      </w:tr>
      <w:tr>
        <w:trPr/>
        <w:tc>
          <w:tcPr>
            <w:tcW w:w="2749" w:type="dxa"/>
            <w:tcBorders>
              <w:top w:val="nil"/>
              <w:left w:val="nil"/>
              <w:bottom w:val="nil"/>
              <w:right w:val="nil"/>
            </w:tcBorders>
          </w:tcPr>
          <w:p>
            <w:pPr>
              <w:pStyle w:val="NoSpacing"/>
              <w:widowControl/>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Angela Merkel, Photo</w:t>
            </w:r>
          </w:p>
        </w:tc>
        <w:tc>
          <w:tcPr>
            <w:tcW w:w="940"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.187</w:t>
            </w:r>
          </w:p>
        </w:tc>
        <w:tc>
          <w:tcPr>
            <w:tcW w:w="943" w:type="dxa"/>
            <w:gridSpan w:val="2"/>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.182</w:t>
            </w:r>
          </w:p>
        </w:tc>
        <w:tc>
          <w:tcPr>
            <w:tcW w:w="1377"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.373</w:t>
            </w:r>
          </w:p>
        </w:tc>
        <w:tc>
          <w:tcPr>
            <w:tcW w:w="937"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-.186</w:t>
            </w:r>
          </w:p>
        </w:tc>
        <w:tc>
          <w:tcPr>
            <w:tcW w:w="636"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.000</w:t>
            </w:r>
          </w:p>
        </w:tc>
        <w:tc>
          <w:tcPr>
            <w:tcW w:w="937"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-.191</w:t>
            </w:r>
          </w:p>
        </w:tc>
        <w:tc>
          <w:tcPr>
            <w:tcW w:w="636"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.000</w:t>
            </w:r>
          </w:p>
        </w:tc>
      </w:tr>
      <w:tr>
        <w:trPr/>
        <w:tc>
          <w:tcPr>
            <w:tcW w:w="2749" w:type="dxa"/>
            <w:tcBorders>
              <w:top w:val="nil"/>
              <w:left w:val="nil"/>
              <w:bottom w:val="nil"/>
              <w:right w:val="nil"/>
            </w:tcBorders>
          </w:tcPr>
          <w:p>
            <w:pPr>
              <w:pStyle w:val="NoSpacing"/>
              <w:widowControl/>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 xml:space="preserve">  </w:t>
            </w:r>
            <w:r>
              <w:rPr>
                <w:rFonts w:eastAsia="Calibri" w:cs="Times New Roman" w:ascii="Times New Roman" w:hAnsi="Times New Roman"/>
                <w:kern w:val="0"/>
                <w:sz w:val="24"/>
                <w:szCs w:val="24"/>
                <w:lang w:val="en-US" w:eastAsia="en-US" w:bidi="ar-SA"/>
              </w:rPr>
              <w:t>Mitch McConnell, Photo</w:t>
            </w:r>
          </w:p>
        </w:tc>
        <w:tc>
          <w:tcPr>
            <w:tcW w:w="940"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.150</w:t>
            </w:r>
          </w:p>
        </w:tc>
        <w:tc>
          <w:tcPr>
            <w:tcW w:w="943" w:type="dxa"/>
            <w:gridSpan w:val="2"/>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.143</w:t>
            </w:r>
          </w:p>
        </w:tc>
        <w:tc>
          <w:tcPr>
            <w:tcW w:w="1377"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.602</w:t>
            </w:r>
          </w:p>
        </w:tc>
        <w:tc>
          <w:tcPr>
            <w:tcW w:w="937"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-.451</w:t>
            </w:r>
          </w:p>
        </w:tc>
        <w:tc>
          <w:tcPr>
            <w:tcW w:w="636"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.000</w:t>
            </w:r>
          </w:p>
        </w:tc>
        <w:tc>
          <w:tcPr>
            <w:tcW w:w="937"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-.459</w:t>
            </w:r>
          </w:p>
        </w:tc>
        <w:tc>
          <w:tcPr>
            <w:tcW w:w="636"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.000</w:t>
            </w:r>
          </w:p>
        </w:tc>
      </w:tr>
      <w:tr>
        <w:trPr/>
        <w:tc>
          <w:tcPr>
            <w:tcW w:w="2749" w:type="dxa"/>
            <w:tcBorders>
              <w:top w:val="nil"/>
              <w:left w:val="nil"/>
              <w:bottom w:val="nil"/>
              <w:right w:val="nil"/>
            </w:tcBorders>
          </w:tcPr>
          <w:p>
            <w:pPr>
              <w:pStyle w:val="NoSpacing"/>
              <w:widowControl/>
              <w:spacing w:before="0" w:after="0"/>
              <w:jc w:val="left"/>
              <w:rPr>
                <w:rFonts w:ascii="Times New Roman" w:hAnsi="Times New Roman" w:cs="Times New Roman"/>
                <w:i/>
                <w:i/>
                <w:sz w:val="24"/>
                <w:szCs w:val="24"/>
              </w:rPr>
            </w:pPr>
            <w:r>
              <w:rPr>
                <w:rFonts w:eastAsia="Calibri" w:cs="Times New Roman" w:ascii="Times New Roman" w:hAnsi="Times New Roman"/>
                <w:i/>
                <w:kern w:val="0"/>
                <w:sz w:val="24"/>
                <w:szCs w:val="24"/>
                <w:lang w:val="en-US" w:eastAsia="en-US" w:bidi="ar-SA"/>
              </w:rPr>
              <w:t xml:space="preserve">  </w:t>
            </w:r>
            <w:r>
              <w:rPr>
                <w:rFonts w:eastAsia="Calibri" w:cs="Times New Roman" w:ascii="Times New Roman" w:hAnsi="Times New Roman"/>
                <w:i/>
                <w:kern w:val="0"/>
                <w:sz w:val="24"/>
                <w:szCs w:val="24"/>
                <w:lang w:val="en-US" w:eastAsia="en-US" w:bidi="ar-SA"/>
              </w:rPr>
              <w:t>Average</w:t>
            </w:r>
          </w:p>
        </w:tc>
        <w:tc>
          <w:tcPr>
            <w:tcW w:w="940"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.273</w:t>
            </w:r>
          </w:p>
        </w:tc>
        <w:tc>
          <w:tcPr>
            <w:tcW w:w="943" w:type="dxa"/>
            <w:gridSpan w:val="2"/>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.209</w:t>
            </w:r>
          </w:p>
        </w:tc>
        <w:tc>
          <w:tcPr>
            <w:tcW w:w="1377"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.280</w:t>
            </w:r>
          </w:p>
        </w:tc>
        <w:tc>
          <w:tcPr>
            <w:tcW w:w="937"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-.008</w:t>
            </w:r>
          </w:p>
        </w:tc>
        <w:tc>
          <w:tcPr>
            <w:tcW w:w="636"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highlight w:val="yellow"/>
                <w:lang w:val="en-US" w:eastAsia="en-US" w:bidi="ar-SA"/>
              </w:rPr>
              <w:t>add</w:t>
            </w:r>
          </w:p>
        </w:tc>
        <w:tc>
          <w:tcPr>
            <w:tcW w:w="937"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color w:val="000000"/>
                <w:kern w:val="0"/>
                <w:sz w:val="24"/>
                <w:szCs w:val="24"/>
                <w:lang w:val="en-US" w:eastAsia="en-US" w:bidi="ar-SA"/>
              </w:rPr>
              <w:t>-.071</w:t>
            </w:r>
          </w:p>
        </w:tc>
        <w:tc>
          <w:tcPr>
            <w:tcW w:w="636" w:type="dxa"/>
            <w:tcBorders>
              <w:top w:val="nil"/>
              <w:left w:val="nil"/>
              <w:bottom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highlight w:val="yellow"/>
                <w:lang w:val="en-US" w:eastAsia="en-US" w:bidi="ar-SA"/>
              </w:rPr>
              <w:t>add</w:t>
            </w:r>
          </w:p>
        </w:tc>
      </w:tr>
      <w:tr>
        <w:trPr/>
        <w:tc>
          <w:tcPr>
            <w:tcW w:w="2749" w:type="dxa"/>
            <w:tcBorders>
              <w:top w:val="nil"/>
              <w:left w:val="nil"/>
              <w:right w:val="nil"/>
            </w:tcBorders>
          </w:tcPr>
          <w:p>
            <w:pPr>
              <w:pStyle w:val="NoSpacing"/>
              <w:widowControl/>
              <w:spacing w:before="0" w:after="0"/>
              <w:jc w:val="left"/>
              <w:rPr>
                <w:rFonts w:ascii="Times New Roman" w:hAnsi="Times New Roman" w:cs="Times New Roman"/>
                <w:i/>
                <w:i/>
                <w:sz w:val="24"/>
                <w:szCs w:val="24"/>
              </w:rPr>
            </w:pPr>
            <w:r>
              <w:rPr>
                <w:rFonts w:eastAsia="Calibri" w:cs="Times New Roman" w:ascii="Times New Roman" w:hAnsi="Times New Roman"/>
                <w:i/>
                <w:kern w:val="0"/>
                <w:sz w:val="24"/>
                <w:szCs w:val="24"/>
                <w:lang w:val="en-US" w:eastAsia="en-US" w:bidi="ar-SA"/>
              </w:rPr>
              <w:t xml:space="preserve">  </w:t>
            </w:r>
            <w:r>
              <w:rPr>
                <w:rFonts w:eastAsia="Calibri" w:cs="Times New Roman" w:ascii="Times New Roman" w:hAnsi="Times New Roman"/>
                <w:i/>
                <w:kern w:val="0"/>
                <w:sz w:val="24"/>
                <w:szCs w:val="24"/>
                <w:lang w:val="en-US" w:eastAsia="en-US" w:bidi="ar-SA"/>
              </w:rPr>
              <w:t>N</w:t>
            </w:r>
          </w:p>
        </w:tc>
        <w:tc>
          <w:tcPr>
            <w:tcW w:w="1630" w:type="dxa"/>
            <w:gridSpan w:val="2"/>
            <w:tcBorders>
              <w:top w:val="nil"/>
              <w:left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1059</w:t>
            </w:r>
          </w:p>
        </w:tc>
        <w:tc>
          <w:tcPr>
            <w:tcW w:w="1630" w:type="dxa"/>
            <w:gridSpan w:val="2"/>
            <w:tcBorders>
              <w:top w:val="nil"/>
              <w:left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c>
          <w:tcPr>
            <w:tcW w:w="937" w:type="dxa"/>
            <w:tcBorders>
              <w:top w:val="nil"/>
              <w:left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c>
          <w:tcPr>
            <w:tcW w:w="636" w:type="dxa"/>
            <w:tcBorders>
              <w:top w:val="nil"/>
              <w:left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c>
          <w:tcPr>
            <w:tcW w:w="937" w:type="dxa"/>
            <w:tcBorders>
              <w:top w:val="nil"/>
              <w:left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c>
          <w:tcPr>
            <w:tcW w:w="636" w:type="dxa"/>
            <w:tcBorders>
              <w:top w:val="nil"/>
              <w:left w:val="nil"/>
              <w:right w:val="nil"/>
            </w:tcBorders>
            <w:vAlign w:val="bottom"/>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2"/>
                <w:szCs w:val="22"/>
                <w:lang w:val="en-US" w:eastAsia="en-US" w:bidi="ar-SA"/>
              </w:rPr>
            </w:r>
          </w:p>
        </w:tc>
      </w:tr>
    </w:tbl>
    <w:p>
      <w:pPr>
        <w:sectPr>
          <w:headerReference w:type="default" r:id="rId2"/>
          <w:type w:val="nextPage"/>
          <w:pgSz w:w="12240" w:h="15840"/>
          <w:pgMar w:left="1440" w:right="1440" w:gutter="0" w:header="720" w:top="1440" w:footer="0" w:bottom="1440"/>
          <w:pgNumType w:fmt="decimal"/>
          <w:formProt w:val="false"/>
          <w:textDirection w:val="lrTb"/>
          <w:docGrid w:type="default" w:linePitch="360" w:charSpace="0"/>
        </w:sectPr>
        <w:pStyle w:val="NoSpacing"/>
        <w:spacing w:lineRule="auto" w:line="276" w:before="0" w:after="200"/>
        <w:rPr>
          <w:rFonts w:ascii="Times New Roman" w:hAnsi="Times New Roman" w:cs="Times New Roman"/>
          <w:sz w:val="24"/>
          <w:szCs w:val="24"/>
        </w:rPr>
      </w:pPr>
      <w:r>
        <w:rPr/>
      </w:r>
    </w:p>
    <w:p>
      <w:pPr>
        <w:pStyle w:val="NoSpacing"/>
        <w:jc w:val="center"/>
        <w:rPr>
          <w:rFonts w:ascii="Times New Roman" w:hAnsi="Times New Roman" w:cs="Times New Roman"/>
          <w:b/>
          <w:b/>
          <w:sz w:val="24"/>
          <w:szCs w:val="24"/>
        </w:rPr>
      </w:pPr>
      <w:r>
        <w:rPr>
          <w:rFonts w:cs="Times New Roman" w:ascii="Times New Roman" w:hAnsi="Times New Roman"/>
          <w:b/>
          <w:sz w:val="24"/>
          <w:szCs w:val="24"/>
        </w:rPr>
        <w:t>Table 8: Reasons for Correct Responses</w:t>
      </w:r>
    </w:p>
    <w:p>
      <w:pPr>
        <w:pStyle w:val="NoSpacing"/>
        <w:jc w:val="center"/>
        <w:rPr>
          <w:rFonts w:ascii="Times New Roman" w:hAnsi="Times New Roman" w:cs="Times New Roman"/>
          <w:b/>
          <w:b/>
          <w:sz w:val="24"/>
          <w:szCs w:val="24"/>
        </w:rPr>
      </w:pPr>
      <w:r>
        <w:rPr>
          <w:rFonts w:cs="Times New Roman" w:ascii="Times New Roman" w:hAnsi="Times New Roman"/>
          <w:b/>
          <w:sz w:val="24"/>
          <w:szCs w:val="24"/>
        </w:rPr>
      </w:r>
    </w:p>
    <w:tbl>
      <w:tblPr>
        <w:tblStyle w:val="TableGrid"/>
        <w:tblW w:w="10347" w:type="dxa"/>
        <w:jc w:val="left"/>
        <w:tblInd w:w="0" w:type="dxa"/>
        <w:tblLayout w:type="fixed"/>
        <w:tblCellMar>
          <w:top w:w="0" w:type="dxa"/>
          <w:left w:w="115" w:type="dxa"/>
          <w:bottom w:w="0" w:type="dxa"/>
          <w:right w:w="115" w:type="dxa"/>
        </w:tblCellMar>
        <w:tblLook w:val="04a0" w:noHBand="0" w:noVBand="1" w:firstColumn="1" w:lastRow="0" w:lastColumn="0" w:firstRow="1"/>
      </w:tblPr>
      <w:tblGrid>
        <w:gridCol w:w="2680"/>
        <w:gridCol w:w="1421"/>
        <w:gridCol w:w="1377"/>
        <w:gridCol w:w="1164"/>
        <w:gridCol w:w="1164"/>
        <w:gridCol w:w="1204"/>
        <w:gridCol w:w="1336"/>
      </w:tblGrid>
      <w:tr>
        <w:trPr>
          <w:trHeight w:val="20" w:hRule="atLeast"/>
        </w:trPr>
        <w:tc>
          <w:tcPr>
            <w:tcW w:w="2680" w:type="dxa"/>
            <w:tcBorders>
              <w:left w:val="nil"/>
              <w:right w:val="nil"/>
            </w:tcBorders>
            <w:vAlign w:val="bottom"/>
          </w:tcPr>
          <w:p>
            <w:pPr>
              <w:pStyle w:val="NoSpacing"/>
              <w:widowControl/>
              <w:spacing w:before="0" w:after="0"/>
              <w:jc w:val="left"/>
              <w:rPr>
                <w:rFonts w:ascii="Times New Roman" w:hAnsi="Times New Roman" w:cs="Times New Roman"/>
                <w:b/>
                <w:b/>
                <w:sz w:val="24"/>
                <w:szCs w:val="24"/>
              </w:rPr>
            </w:pPr>
            <w:r>
              <w:rPr>
                <w:rFonts w:eastAsia="Calibri" w:cs="Times New Roman" w:ascii="Times New Roman" w:hAnsi="Times New Roman"/>
                <w:b/>
                <w:kern w:val="0"/>
                <w:sz w:val="22"/>
                <w:szCs w:val="22"/>
                <w:lang w:val="en-US" w:eastAsia="en-US" w:bidi="ar-SA"/>
              </w:rPr>
            </w:r>
          </w:p>
        </w:tc>
        <w:tc>
          <w:tcPr>
            <w:tcW w:w="1421" w:type="dxa"/>
            <w:tcBorders>
              <w:left w:val="nil"/>
              <w:right w:val="nil"/>
            </w:tcBorders>
            <w:vAlign w:val="bottom"/>
          </w:tcPr>
          <w:p>
            <w:pPr>
              <w:pStyle w:val="NoSpacing"/>
              <w:widowControl/>
              <w:spacing w:before="0" w:after="0"/>
              <w:jc w:val="left"/>
              <w:rPr>
                <w:rFonts w:ascii="Times New Roman" w:hAnsi="Times New Roman" w:cs="Times New Roman"/>
                <w:b/>
                <w:b/>
                <w:sz w:val="24"/>
                <w:szCs w:val="24"/>
              </w:rPr>
            </w:pPr>
            <w:r>
              <w:rPr>
                <w:rFonts w:eastAsia="Calibri" w:cs="Times New Roman" w:ascii="Times New Roman" w:hAnsi="Times New Roman"/>
                <w:b/>
                <w:kern w:val="0"/>
                <w:sz w:val="22"/>
                <w:szCs w:val="22"/>
                <w:lang w:val="en-US" w:eastAsia="en-US" w:bidi="ar-SA"/>
              </w:rPr>
            </w:r>
          </w:p>
        </w:tc>
        <w:tc>
          <w:tcPr>
            <w:tcW w:w="6245" w:type="dxa"/>
            <w:gridSpan w:val="5"/>
            <w:tcBorders>
              <w:left w:val="nil"/>
              <w:right w:val="nil"/>
            </w:tcBorders>
            <w:vAlign w:val="bottom"/>
          </w:tcPr>
          <w:p>
            <w:pPr>
              <w:pStyle w:val="NoSpacing"/>
              <w:widowControl/>
              <w:spacing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Reasons</w:t>
            </w:r>
          </w:p>
        </w:tc>
      </w:tr>
      <w:tr>
        <w:trPr>
          <w:trHeight w:val="20" w:hRule="atLeast"/>
        </w:trPr>
        <w:tc>
          <w:tcPr>
            <w:tcW w:w="2680" w:type="dxa"/>
            <w:tcBorders>
              <w:left w:val="nil"/>
              <w:bottom w:val="nil"/>
              <w:right w:val="nil"/>
            </w:tcBorders>
            <w:vAlign w:val="bottom"/>
          </w:tcPr>
          <w:p>
            <w:pPr>
              <w:pStyle w:val="Normal"/>
              <w:widowControl/>
              <w:bidi w:val="0"/>
              <w:spacing w:before="0" w:after="0"/>
              <w:jc w:val="left"/>
              <w:rPr>
                <w:b/>
                <w:b/>
                <w:i/>
                <w:i/>
              </w:rPr>
            </w:pPr>
            <w:r>
              <w:rPr>
                <w:b/>
                <w:kern w:val="0"/>
                <w:lang w:val="en-US" w:eastAsia="en-US" w:bidi="ar-SA"/>
              </w:rPr>
              <w:t>Items</w:t>
            </w:r>
          </w:p>
        </w:tc>
        <w:tc>
          <w:tcPr>
            <w:tcW w:w="1421" w:type="dxa"/>
            <w:tcBorders>
              <w:left w:val="nil"/>
              <w:bottom w:val="nil"/>
              <w:right w:val="nil"/>
            </w:tcBorders>
            <w:vAlign w:val="bottom"/>
          </w:tcPr>
          <w:p>
            <w:pPr>
              <w:pStyle w:val="Normal"/>
              <w:widowControl/>
              <w:bidi w:val="0"/>
              <w:spacing w:before="0" w:after="0"/>
              <w:jc w:val="left"/>
              <w:rPr>
                <w:b/>
                <w:b/>
                <w:i/>
                <w:i/>
              </w:rPr>
            </w:pPr>
            <w:r>
              <w:rPr>
                <w:b/>
                <w:kern w:val="0"/>
                <w:lang w:val="en-US" w:eastAsia="en-US" w:bidi="ar-SA"/>
              </w:rPr>
              <w:t>Correct</w:t>
            </w:r>
          </w:p>
        </w:tc>
        <w:tc>
          <w:tcPr>
            <w:tcW w:w="1377" w:type="dxa"/>
            <w:tcBorders>
              <w:left w:val="nil"/>
              <w:bottom w:val="nil"/>
              <w:right w:val="nil"/>
            </w:tcBorders>
            <w:vAlign w:val="bottom"/>
          </w:tcPr>
          <w:p>
            <w:pPr>
              <w:pStyle w:val="Normal"/>
              <w:widowControl/>
              <w:bidi w:val="0"/>
              <w:spacing w:before="0" w:after="0"/>
              <w:jc w:val="left"/>
              <w:rPr>
                <w:b/>
                <w:b/>
                <w:i/>
                <w:i/>
              </w:rPr>
            </w:pPr>
            <w:r>
              <w:rPr>
                <w:b/>
                <w:kern w:val="0"/>
                <w:lang w:val="en-US" w:eastAsia="en-US" w:bidi="ar-SA"/>
              </w:rPr>
              <w:t>Knowledge</w:t>
            </w:r>
          </w:p>
        </w:tc>
        <w:tc>
          <w:tcPr>
            <w:tcW w:w="1164" w:type="dxa"/>
            <w:tcBorders>
              <w:left w:val="nil"/>
              <w:bottom w:val="nil"/>
              <w:right w:val="nil"/>
            </w:tcBorders>
            <w:vAlign w:val="bottom"/>
          </w:tcPr>
          <w:p>
            <w:pPr>
              <w:pStyle w:val="Normal"/>
              <w:widowControl/>
              <w:bidi w:val="0"/>
              <w:spacing w:before="0" w:after="0"/>
              <w:jc w:val="left"/>
              <w:rPr>
                <w:b/>
                <w:b/>
                <w:i/>
                <w:i/>
              </w:rPr>
            </w:pPr>
            <w:r>
              <w:rPr>
                <w:b/>
                <w:kern w:val="0"/>
                <w:lang w:val="en-US" w:eastAsia="en-US" w:bidi="ar-SA"/>
              </w:rPr>
              <w:t>Cheating</w:t>
            </w:r>
          </w:p>
        </w:tc>
        <w:tc>
          <w:tcPr>
            <w:tcW w:w="1164" w:type="dxa"/>
            <w:tcBorders>
              <w:left w:val="nil"/>
              <w:bottom w:val="nil"/>
              <w:right w:val="nil"/>
            </w:tcBorders>
            <w:vAlign w:val="bottom"/>
          </w:tcPr>
          <w:p>
            <w:pPr>
              <w:pStyle w:val="Normal"/>
              <w:widowControl/>
              <w:bidi w:val="0"/>
              <w:spacing w:before="0" w:after="0"/>
              <w:jc w:val="left"/>
              <w:rPr>
                <w:b/>
                <w:b/>
                <w:i/>
                <w:i/>
              </w:rPr>
            </w:pPr>
            <w:r>
              <w:rPr>
                <w:b/>
                <w:kern w:val="0"/>
                <w:lang w:val="en-US" w:eastAsia="en-US" w:bidi="ar-SA"/>
              </w:rPr>
              <w:t>Guessing</w:t>
            </w:r>
          </w:p>
        </w:tc>
        <w:tc>
          <w:tcPr>
            <w:tcW w:w="1204" w:type="dxa"/>
            <w:tcBorders>
              <w:left w:val="nil"/>
              <w:bottom w:val="nil"/>
              <w:right w:val="nil"/>
            </w:tcBorders>
            <w:vAlign w:val="bottom"/>
          </w:tcPr>
          <w:p>
            <w:pPr>
              <w:pStyle w:val="Normal"/>
              <w:widowControl/>
              <w:bidi w:val="0"/>
              <w:spacing w:before="0" w:after="0"/>
              <w:jc w:val="left"/>
              <w:rPr>
                <w:b/>
                <w:b/>
                <w:i/>
                <w:i/>
              </w:rPr>
            </w:pPr>
            <w:r>
              <w:rPr>
                <w:b/>
                <w:kern w:val="0"/>
                <w:lang w:val="en-US" w:eastAsia="en-US" w:bidi="ar-SA"/>
              </w:rPr>
              <w:t>Inference</w:t>
            </w:r>
          </w:p>
        </w:tc>
        <w:tc>
          <w:tcPr>
            <w:tcW w:w="1336" w:type="dxa"/>
            <w:tcBorders>
              <w:left w:val="nil"/>
              <w:bottom w:val="nil"/>
              <w:right w:val="nil"/>
            </w:tcBorders>
            <w:vAlign w:val="bottom"/>
          </w:tcPr>
          <w:p>
            <w:pPr>
              <w:pStyle w:val="Normal"/>
              <w:widowControl/>
              <w:bidi w:val="0"/>
              <w:spacing w:before="0" w:after="0"/>
              <w:jc w:val="left"/>
              <w:rPr>
                <w:b/>
                <w:b/>
                <w:i/>
                <w:i/>
              </w:rPr>
            </w:pPr>
            <w:r>
              <w:rPr>
                <w:b/>
                <w:kern w:val="0"/>
                <w:lang w:val="en-US" w:eastAsia="en-US" w:bidi="ar-SA"/>
              </w:rPr>
              <w:t>Expressive</w:t>
            </w:r>
          </w:p>
        </w:tc>
      </w:tr>
      <w:tr>
        <w:trPr>
          <w:trHeight w:val="20" w:hRule="atLeast"/>
        </w:trPr>
        <w:tc>
          <w:tcPr>
            <w:tcW w:w="2680" w:type="dxa"/>
            <w:tcBorders>
              <w:left w:val="nil"/>
              <w:bottom w:val="nil"/>
              <w:right w:val="nil"/>
            </w:tcBorders>
            <w:vAlign w:val="center"/>
          </w:tcPr>
          <w:p>
            <w:pPr>
              <w:pStyle w:val="Normal"/>
              <w:widowControl/>
              <w:bidi w:val="0"/>
              <w:spacing w:before="0" w:after="0"/>
              <w:jc w:val="left"/>
              <w:rPr>
                <w:b/>
                <w:b/>
                <w:i/>
                <w:i/>
              </w:rPr>
            </w:pPr>
            <w:r>
              <w:rPr>
                <w:b/>
                <w:i/>
                <w:kern w:val="0"/>
                <w:lang w:val="en-US" w:eastAsia="en-US" w:bidi="ar-SA"/>
              </w:rPr>
              <w:t>MTurk</w:t>
            </w:r>
          </w:p>
        </w:tc>
        <w:tc>
          <w:tcPr>
            <w:tcW w:w="1421" w:type="dxa"/>
            <w:tcBorders>
              <w:left w:val="nil"/>
              <w:bottom w:val="nil"/>
              <w:right w:val="nil"/>
            </w:tcBorders>
          </w:tcPr>
          <w:p>
            <w:pPr>
              <w:pStyle w:val="Normal"/>
              <w:widowControl/>
              <w:bidi w:val="0"/>
              <w:spacing w:before="0" w:after="0"/>
              <w:jc w:val="left"/>
              <w:rPr>
                <w:b/>
                <w:b/>
                <w:i/>
                <w:i/>
              </w:rPr>
            </w:pPr>
            <w:r>
              <w:rPr>
                <w:b/>
                <w:i/>
                <w:kern w:val="0"/>
                <w:lang w:val="en-US" w:eastAsia="en-US" w:bidi="ar-SA"/>
              </w:rPr>
            </w:r>
          </w:p>
        </w:tc>
        <w:tc>
          <w:tcPr>
            <w:tcW w:w="1377" w:type="dxa"/>
            <w:tcBorders>
              <w:left w:val="nil"/>
              <w:bottom w:val="nil"/>
              <w:right w:val="nil"/>
            </w:tcBorders>
          </w:tcPr>
          <w:p>
            <w:pPr>
              <w:pStyle w:val="Normal"/>
              <w:widowControl/>
              <w:bidi w:val="0"/>
              <w:spacing w:before="0" w:after="0"/>
              <w:jc w:val="left"/>
              <w:rPr>
                <w:b/>
                <w:b/>
                <w:i/>
                <w:i/>
              </w:rPr>
            </w:pPr>
            <w:r>
              <w:rPr>
                <w:b/>
                <w:i/>
                <w:kern w:val="0"/>
                <w:lang w:val="en-US" w:eastAsia="en-US" w:bidi="ar-SA"/>
              </w:rPr>
            </w:r>
          </w:p>
        </w:tc>
        <w:tc>
          <w:tcPr>
            <w:tcW w:w="1164" w:type="dxa"/>
            <w:tcBorders>
              <w:left w:val="nil"/>
              <w:bottom w:val="nil"/>
              <w:right w:val="nil"/>
            </w:tcBorders>
          </w:tcPr>
          <w:p>
            <w:pPr>
              <w:pStyle w:val="Normal"/>
              <w:widowControl/>
              <w:bidi w:val="0"/>
              <w:spacing w:before="0" w:after="0"/>
              <w:jc w:val="left"/>
              <w:rPr>
                <w:b/>
                <w:b/>
                <w:i/>
                <w:i/>
              </w:rPr>
            </w:pPr>
            <w:r>
              <w:rPr>
                <w:b/>
                <w:i/>
                <w:kern w:val="0"/>
                <w:lang w:val="en-US" w:eastAsia="en-US" w:bidi="ar-SA"/>
              </w:rPr>
            </w:r>
          </w:p>
        </w:tc>
        <w:tc>
          <w:tcPr>
            <w:tcW w:w="1164" w:type="dxa"/>
            <w:tcBorders>
              <w:left w:val="nil"/>
              <w:bottom w:val="nil"/>
              <w:right w:val="nil"/>
            </w:tcBorders>
          </w:tcPr>
          <w:p>
            <w:pPr>
              <w:pStyle w:val="Normal"/>
              <w:widowControl/>
              <w:bidi w:val="0"/>
              <w:spacing w:before="0" w:after="0"/>
              <w:jc w:val="left"/>
              <w:rPr>
                <w:b/>
                <w:b/>
                <w:i/>
                <w:i/>
              </w:rPr>
            </w:pPr>
            <w:r>
              <w:rPr>
                <w:b/>
                <w:i/>
                <w:kern w:val="0"/>
                <w:lang w:val="en-US" w:eastAsia="en-US" w:bidi="ar-SA"/>
              </w:rPr>
            </w:r>
          </w:p>
        </w:tc>
        <w:tc>
          <w:tcPr>
            <w:tcW w:w="1204" w:type="dxa"/>
            <w:tcBorders>
              <w:left w:val="nil"/>
              <w:bottom w:val="nil"/>
              <w:right w:val="nil"/>
            </w:tcBorders>
          </w:tcPr>
          <w:p>
            <w:pPr>
              <w:pStyle w:val="Normal"/>
              <w:widowControl/>
              <w:bidi w:val="0"/>
              <w:spacing w:before="0" w:after="0"/>
              <w:jc w:val="left"/>
              <w:rPr>
                <w:b/>
                <w:b/>
                <w:i/>
                <w:i/>
              </w:rPr>
            </w:pPr>
            <w:r>
              <w:rPr>
                <w:b/>
                <w:i/>
                <w:kern w:val="0"/>
                <w:lang w:val="en-US" w:eastAsia="en-US" w:bidi="ar-SA"/>
              </w:rPr>
            </w:r>
          </w:p>
        </w:tc>
        <w:tc>
          <w:tcPr>
            <w:tcW w:w="1336" w:type="dxa"/>
            <w:tcBorders>
              <w:left w:val="nil"/>
              <w:bottom w:val="nil"/>
              <w:right w:val="nil"/>
            </w:tcBorders>
          </w:tcPr>
          <w:p>
            <w:pPr>
              <w:pStyle w:val="Normal"/>
              <w:widowControl/>
              <w:bidi w:val="0"/>
              <w:spacing w:before="0" w:after="0"/>
              <w:jc w:val="left"/>
              <w:rPr>
                <w:b/>
                <w:b/>
                <w:i/>
                <w:i/>
              </w:rPr>
            </w:pPr>
            <w:r>
              <w:rPr>
                <w:b/>
                <w:i/>
                <w:kern w:val="0"/>
                <w:lang w:val="en-US" w:eastAsia="en-US" w:bidi="ar-SA"/>
              </w:rPr>
            </w:r>
          </w:p>
        </w:tc>
      </w:tr>
      <w:tr>
        <w:trPr>
          <w:trHeight w:val="260" w:hRule="atLeast"/>
        </w:trPr>
        <w:tc>
          <w:tcPr>
            <w:tcW w:w="2680" w:type="dxa"/>
            <w:tcBorders>
              <w:top w:val="nil"/>
              <w:left w:val="nil"/>
              <w:bottom w:val="nil"/>
              <w:right w:val="nil"/>
            </w:tcBorders>
            <w:vAlign w:val="center"/>
          </w:tcPr>
          <w:p>
            <w:pPr>
              <w:pStyle w:val="Normal"/>
              <w:widowControl/>
              <w:bidi w:val="0"/>
              <w:spacing w:before="0" w:after="0"/>
              <w:jc w:val="left"/>
              <w:rPr>
                <w:kern w:val="0"/>
                <w:lang w:val="en-US" w:eastAsia="en-US" w:bidi="ar-SA"/>
              </w:rPr>
            </w:pPr>
            <w:r>
              <w:rPr>
                <w:kern w:val="0"/>
                <w:lang w:val="en-US" w:eastAsia="en-US" w:bidi="ar-SA"/>
              </w:rPr>
              <w:t xml:space="preserve">  </w:t>
            </w:r>
            <w:r>
              <w:rPr>
                <w:kern w:val="0"/>
                <w:lang w:val="en-US" w:eastAsia="en-US" w:bidi="ar-SA"/>
              </w:rPr>
              <w:t>Obama Budget Deficit</w:t>
            </w:r>
          </w:p>
          <w:p>
            <w:pPr>
              <w:pStyle w:val="Normal"/>
              <w:widowControl/>
              <w:bidi w:val="0"/>
              <w:spacing w:before="0" w:after="0"/>
              <w:jc w:val="left"/>
              <w:rPr>
                <w:kern w:val="0"/>
                <w:lang w:val="en-US" w:eastAsia="en-US" w:bidi="ar-SA"/>
              </w:rPr>
            </w:pPr>
            <w:r>
              <w:rPr>
                <w:kern w:val="0"/>
                <w:lang w:val="en-US" w:eastAsia="en-US" w:bidi="ar-SA"/>
              </w:rPr>
              <w:t xml:space="preserve">    </w:t>
            </w:r>
            <w:r>
              <w:rPr>
                <w:kern w:val="0"/>
                <w:lang w:val="en-US" w:eastAsia="en-US" w:bidi="ar-SA"/>
              </w:rPr>
              <w:t>(Increased)</w:t>
            </w:r>
          </w:p>
        </w:tc>
        <w:tc>
          <w:tcPr>
            <w:tcW w:w="1421" w:type="dxa"/>
            <w:tcBorders>
              <w:top w:val="nil"/>
              <w:left w:val="nil"/>
              <w:bottom w:val="nil"/>
              <w:right w:val="nil"/>
            </w:tcBorders>
            <w:vAlign w:val="center"/>
          </w:tcPr>
          <w:p>
            <w:pPr>
              <w:pStyle w:val="Normal"/>
              <w:widowControl/>
              <w:bidi w:val="0"/>
              <w:spacing w:before="0" w:after="0"/>
              <w:jc w:val="center"/>
              <w:rPr>
                <w:kern w:val="0"/>
                <w:lang w:val="en-US" w:eastAsia="en-US" w:bidi="ar-SA"/>
              </w:rPr>
            </w:pPr>
            <w:r>
              <w:rPr>
                <w:kern w:val="0"/>
                <w:lang w:val="en-US" w:eastAsia="en-US" w:bidi="ar-SA"/>
              </w:rPr>
              <w:t>.562</w:t>
            </w:r>
          </w:p>
        </w:tc>
        <w:tc>
          <w:tcPr>
            <w:tcW w:w="1377" w:type="dxa"/>
            <w:tcBorders>
              <w:top w:val="nil"/>
              <w:left w:val="nil"/>
              <w:bottom w:val="nil"/>
              <w:right w:val="nil"/>
            </w:tcBorders>
            <w:vAlign w:val="center"/>
          </w:tcPr>
          <w:p>
            <w:pPr>
              <w:pStyle w:val="Normal"/>
              <w:widowControl/>
              <w:bidi w:val="0"/>
              <w:spacing w:before="0" w:after="0"/>
              <w:jc w:val="center"/>
              <w:rPr>
                <w:kern w:val="0"/>
                <w:lang w:val="en-US" w:eastAsia="en-US" w:bidi="ar-SA"/>
              </w:rPr>
            </w:pPr>
            <w:r>
              <w:rPr>
                <w:color w:val="000000"/>
                <w:kern w:val="0"/>
                <w:lang w:val="en-US" w:eastAsia="en-US" w:bidi="ar-SA"/>
              </w:rPr>
              <w:t>.397</w:t>
            </w:r>
          </w:p>
        </w:tc>
        <w:tc>
          <w:tcPr>
            <w:tcW w:w="1164" w:type="dxa"/>
            <w:tcBorders>
              <w:top w:val="nil"/>
              <w:left w:val="nil"/>
              <w:bottom w:val="nil"/>
              <w:right w:val="nil"/>
            </w:tcBorders>
            <w:vAlign w:val="center"/>
          </w:tcPr>
          <w:p>
            <w:pPr>
              <w:pStyle w:val="Normal"/>
              <w:widowControl/>
              <w:bidi w:val="0"/>
              <w:spacing w:before="0" w:after="0"/>
              <w:jc w:val="center"/>
              <w:rPr>
                <w:kern w:val="0"/>
                <w:lang w:val="en-US" w:eastAsia="en-US" w:bidi="ar-SA"/>
              </w:rPr>
            </w:pPr>
            <w:r>
              <w:rPr>
                <w:color w:val="000000"/>
                <w:kern w:val="0"/>
                <w:lang w:val="en-US" w:eastAsia="en-US" w:bidi="ar-SA"/>
              </w:rPr>
              <w:t>.007</w:t>
            </w:r>
          </w:p>
        </w:tc>
        <w:tc>
          <w:tcPr>
            <w:tcW w:w="1164" w:type="dxa"/>
            <w:tcBorders>
              <w:top w:val="nil"/>
              <w:left w:val="nil"/>
              <w:bottom w:val="nil"/>
              <w:right w:val="nil"/>
            </w:tcBorders>
            <w:vAlign w:val="center"/>
          </w:tcPr>
          <w:p>
            <w:pPr>
              <w:pStyle w:val="Normal"/>
              <w:widowControl/>
              <w:bidi w:val="0"/>
              <w:spacing w:before="0" w:after="0"/>
              <w:jc w:val="center"/>
              <w:rPr>
                <w:kern w:val="0"/>
                <w:lang w:val="en-US" w:eastAsia="en-US" w:bidi="ar-SA"/>
              </w:rPr>
            </w:pPr>
            <w:r>
              <w:rPr>
                <w:color w:val="000000"/>
                <w:kern w:val="0"/>
                <w:lang w:val="en-US" w:eastAsia="en-US" w:bidi="ar-SA"/>
              </w:rPr>
              <w:t>.033</w:t>
            </w:r>
          </w:p>
        </w:tc>
        <w:tc>
          <w:tcPr>
            <w:tcW w:w="1204" w:type="dxa"/>
            <w:tcBorders>
              <w:top w:val="nil"/>
              <w:left w:val="nil"/>
              <w:bottom w:val="nil"/>
              <w:right w:val="nil"/>
            </w:tcBorders>
            <w:vAlign w:val="center"/>
          </w:tcPr>
          <w:p>
            <w:pPr>
              <w:pStyle w:val="Normal"/>
              <w:widowControl/>
              <w:bidi w:val="0"/>
              <w:spacing w:before="0" w:after="0"/>
              <w:jc w:val="center"/>
              <w:rPr>
                <w:kern w:val="0"/>
                <w:lang w:val="en-US" w:eastAsia="en-US" w:bidi="ar-SA"/>
              </w:rPr>
            </w:pPr>
            <w:r>
              <w:rPr>
                <w:color w:val="000000"/>
                <w:kern w:val="0"/>
                <w:lang w:val="en-US" w:eastAsia="en-US" w:bidi="ar-SA"/>
              </w:rPr>
              <w:t>.119</w:t>
            </w:r>
          </w:p>
        </w:tc>
        <w:tc>
          <w:tcPr>
            <w:tcW w:w="1336" w:type="dxa"/>
            <w:tcBorders>
              <w:top w:val="nil"/>
              <w:left w:val="nil"/>
              <w:bottom w:val="nil"/>
              <w:right w:val="nil"/>
            </w:tcBorders>
            <w:vAlign w:val="center"/>
          </w:tcPr>
          <w:p>
            <w:pPr>
              <w:pStyle w:val="Normal"/>
              <w:widowControl/>
              <w:bidi w:val="0"/>
              <w:spacing w:before="0" w:after="0"/>
              <w:jc w:val="center"/>
              <w:rPr>
                <w:kern w:val="0"/>
                <w:lang w:val="en-US" w:eastAsia="en-US" w:bidi="ar-SA"/>
              </w:rPr>
            </w:pPr>
            <w:r>
              <w:rPr>
                <w:color w:val="000000"/>
                <w:kern w:val="0"/>
                <w:lang w:val="en-US" w:eastAsia="en-US" w:bidi="ar-SA"/>
              </w:rPr>
              <w:t>.006</w:t>
            </w:r>
          </w:p>
        </w:tc>
      </w:tr>
      <w:tr>
        <w:trPr>
          <w:trHeight w:val="288" w:hRule="atLeast"/>
        </w:trPr>
        <w:tc>
          <w:tcPr>
            <w:tcW w:w="2680" w:type="dxa"/>
            <w:tcBorders>
              <w:top w:val="nil"/>
              <w:left w:val="nil"/>
              <w:bottom w:val="nil"/>
              <w:right w:val="nil"/>
            </w:tcBorders>
            <w:vAlign w:val="center"/>
          </w:tcPr>
          <w:p>
            <w:pPr>
              <w:pStyle w:val="Normal"/>
              <w:widowControl/>
              <w:bidi w:val="0"/>
              <w:spacing w:before="0" w:after="0"/>
              <w:jc w:val="left"/>
              <w:rPr>
                <w:kern w:val="0"/>
                <w:lang w:val="en-US" w:eastAsia="en-US" w:bidi="ar-SA"/>
              </w:rPr>
            </w:pPr>
            <w:r>
              <w:rPr>
                <w:kern w:val="0"/>
                <w:lang w:val="en-US" w:eastAsia="en-US" w:bidi="ar-SA"/>
              </w:rPr>
              <w:t xml:space="preserve">  </w:t>
            </w:r>
            <w:r>
              <w:rPr>
                <w:kern w:val="0"/>
                <w:lang w:val="en-US" w:eastAsia="en-US" w:bidi="ar-SA"/>
              </w:rPr>
              <w:t>G. W. Bush Budget</w:t>
            </w:r>
          </w:p>
          <w:p>
            <w:pPr>
              <w:pStyle w:val="Normal"/>
              <w:widowControl/>
              <w:bidi w:val="0"/>
              <w:spacing w:before="0" w:after="0"/>
              <w:jc w:val="left"/>
              <w:rPr>
                <w:kern w:val="0"/>
                <w:lang w:val="en-US" w:eastAsia="en-US" w:bidi="ar-SA"/>
              </w:rPr>
            </w:pPr>
            <w:r>
              <w:rPr>
                <w:kern w:val="0"/>
                <w:lang w:val="en-US" w:eastAsia="en-US" w:bidi="ar-SA"/>
              </w:rPr>
              <w:t xml:space="preserve">    </w:t>
            </w:r>
            <w:r>
              <w:rPr>
                <w:kern w:val="0"/>
                <w:lang w:val="en-US" w:eastAsia="en-US" w:bidi="ar-SA"/>
              </w:rPr>
              <w:t>Deficit (Increased)</w:t>
            </w:r>
          </w:p>
        </w:tc>
        <w:tc>
          <w:tcPr>
            <w:tcW w:w="1421" w:type="dxa"/>
            <w:tcBorders>
              <w:top w:val="nil"/>
              <w:left w:val="nil"/>
              <w:bottom w:val="nil"/>
              <w:right w:val="nil"/>
            </w:tcBorders>
            <w:vAlign w:val="center"/>
          </w:tcPr>
          <w:p>
            <w:pPr>
              <w:pStyle w:val="Normal"/>
              <w:widowControl/>
              <w:bidi w:val="0"/>
              <w:spacing w:before="0" w:after="0"/>
              <w:jc w:val="center"/>
              <w:rPr>
                <w:kern w:val="0"/>
                <w:lang w:val="en-US" w:eastAsia="en-US" w:bidi="ar-SA"/>
              </w:rPr>
            </w:pPr>
            <w:r>
              <w:rPr>
                <w:kern w:val="0"/>
                <w:lang w:val="en-US" w:eastAsia="en-US" w:bidi="ar-SA"/>
              </w:rPr>
              <w:t>.729</w:t>
            </w:r>
          </w:p>
        </w:tc>
        <w:tc>
          <w:tcPr>
            <w:tcW w:w="1377" w:type="dxa"/>
            <w:tcBorders>
              <w:top w:val="nil"/>
              <w:left w:val="nil"/>
              <w:bottom w:val="nil"/>
              <w:right w:val="nil"/>
            </w:tcBorders>
            <w:vAlign w:val="center"/>
          </w:tcPr>
          <w:p>
            <w:pPr>
              <w:pStyle w:val="Normal"/>
              <w:widowControl/>
              <w:bidi w:val="0"/>
              <w:spacing w:before="0" w:after="0"/>
              <w:jc w:val="center"/>
              <w:rPr>
                <w:kern w:val="0"/>
                <w:lang w:val="en-US" w:eastAsia="en-US" w:bidi="ar-SA"/>
              </w:rPr>
            </w:pPr>
            <w:r>
              <w:rPr>
                <w:color w:val="000000"/>
                <w:kern w:val="0"/>
                <w:lang w:val="en-US" w:eastAsia="en-US" w:bidi="ar-SA"/>
              </w:rPr>
              <w:t>.535</w:t>
            </w:r>
          </w:p>
        </w:tc>
        <w:tc>
          <w:tcPr>
            <w:tcW w:w="1164" w:type="dxa"/>
            <w:tcBorders>
              <w:top w:val="nil"/>
              <w:left w:val="nil"/>
              <w:bottom w:val="nil"/>
              <w:right w:val="nil"/>
            </w:tcBorders>
            <w:vAlign w:val="center"/>
          </w:tcPr>
          <w:p>
            <w:pPr>
              <w:pStyle w:val="Normal"/>
              <w:widowControl/>
              <w:bidi w:val="0"/>
              <w:spacing w:before="0" w:after="0"/>
              <w:jc w:val="center"/>
              <w:rPr>
                <w:kern w:val="0"/>
                <w:lang w:val="en-US" w:eastAsia="en-US" w:bidi="ar-SA"/>
              </w:rPr>
            </w:pPr>
            <w:r>
              <w:rPr>
                <w:color w:val="000000"/>
                <w:kern w:val="0"/>
                <w:lang w:val="en-US" w:eastAsia="en-US" w:bidi="ar-SA"/>
              </w:rPr>
              <w:t>.011</w:t>
            </w:r>
          </w:p>
        </w:tc>
        <w:tc>
          <w:tcPr>
            <w:tcW w:w="1164" w:type="dxa"/>
            <w:tcBorders>
              <w:top w:val="nil"/>
              <w:left w:val="nil"/>
              <w:bottom w:val="nil"/>
              <w:right w:val="nil"/>
            </w:tcBorders>
            <w:vAlign w:val="center"/>
          </w:tcPr>
          <w:p>
            <w:pPr>
              <w:pStyle w:val="Normal"/>
              <w:widowControl/>
              <w:bidi w:val="0"/>
              <w:spacing w:before="0" w:after="0"/>
              <w:jc w:val="center"/>
              <w:rPr>
                <w:kern w:val="0"/>
                <w:lang w:val="en-US" w:eastAsia="en-US" w:bidi="ar-SA"/>
              </w:rPr>
            </w:pPr>
            <w:r>
              <w:rPr>
                <w:color w:val="000000"/>
                <w:kern w:val="0"/>
                <w:lang w:val="en-US" w:eastAsia="en-US" w:bidi="ar-SA"/>
              </w:rPr>
              <w:t>.037</w:t>
            </w:r>
          </w:p>
        </w:tc>
        <w:tc>
          <w:tcPr>
            <w:tcW w:w="1204" w:type="dxa"/>
            <w:tcBorders>
              <w:top w:val="nil"/>
              <w:left w:val="nil"/>
              <w:bottom w:val="nil"/>
              <w:right w:val="nil"/>
            </w:tcBorders>
            <w:vAlign w:val="center"/>
          </w:tcPr>
          <w:p>
            <w:pPr>
              <w:pStyle w:val="Normal"/>
              <w:widowControl/>
              <w:bidi w:val="0"/>
              <w:spacing w:before="0" w:after="0"/>
              <w:jc w:val="center"/>
              <w:rPr>
                <w:kern w:val="0"/>
                <w:lang w:val="en-US" w:eastAsia="en-US" w:bidi="ar-SA"/>
              </w:rPr>
            </w:pPr>
            <w:r>
              <w:rPr>
                <w:color w:val="000000"/>
                <w:kern w:val="0"/>
                <w:lang w:val="en-US" w:eastAsia="en-US" w:bidi="ar-SA"/>
              </w:rPr>
              <w:t>.142</w:t>
            </w:r>
          </w:p>
        </w:tc>
        <w:tc>
          <w:tcPr>
            <w:tcW w:w="1336" w:type="dxa"/>
            <w:tcBorders>
              <w:top w:val="nil"/>
              <w:left w:val="nil"/>
              <w:bottom w:val="nil"/>
              <w:right w:val="nil"/>
            </w:tcBorders>
            <w:vAlign w:val="center"/>
          </w:tcPr>
          <w:p>
            <w:pPr>
              <w:pStyle w:val="Normal"/>
              <w:widowControl/>
              <w:bidi w:val="0"/>
              <w:spacing w:before="0" w:after="0"/>
              <w:jc w:val="center"/>
              <w:rPr>
                <w:kern w:val="0"/>
                <w:lang w:val="en-US" w:eastAsia="en-US" w:bidi="ar-SA"/>
              </w:rPr>
            </w:pPr>
            <w:r>
              <w:rPr>
                <w:color w:val="000000"/>
                <w:kern w:val="0"/>
                <w:lang w:val="en-US" w:eastAsia="en-US" w:bidi="ar-SA"/>
              </w:rPr>
              <w:t>.003</w:t>
            </w:r>
          </w:p>
        </w:tc>
      </w:tr>
      <w:tr>
        <w:trPr>
          <w:trHeight w:val="423" w:hRule="atLeast"/>
        </w:trPr>
        <w:tc>
          <w:tcPr>
            <w:tcW w:w="2680" w:type="dxa"/>
            <w:tcBorders>
              <w:top w:val="nil"/>
              <w:left w:val="nil"/>
              <w:bottom w:val="nil"/>
              <w:right w:val="nil"/>
            </w:tcBorders>
            <w:vAlign w:val="center"/>
          </w:tcPr>
          <w:p>
            <w:pPr>
              <w:pStyle w:val="Normal"/>
              <w:widowControl/>
              <w:bidi w:val="0"/>
              <w:spacing w:before="0" w:after="0"/>
              <w:jc w:val="left"/>
              <w:rPr>
                <w:kern w:val="0"/>
                <w:lang w:val="en-US" w:eastAsia="en-US" w:bidi="ar-SA"/>
              </w:rPr>
            </w:pPr>
            <w:r>
              <w:rPr>
                <w:kern w:val="0"/>
                <w:lang w:val="en-US" w:eastAsia="en-US" w:bidi="ar-SA"/>
              </w:rPr>
              <w:t xml:space="preserve">  </w:t>
            </w:r>
            <w:r>
              <w:rPr>
                <w:kern w:val="0"/>
                <w:lang w:val="en-US" w:eastAsia="en-US" w:bidi="ar-SA"/>
              </w:rPr>
              <w:t>Affordable Care Act</w:t>
            </w:r>
          </w:p>
          <w:p>
            <w:pPr>
              <w:pStyle w:val="Normal"/>
              <w:widowControl/>
              <w:bidi w:val="0"/>
              <w:spacing w:before="0" w:after="0"/>
              <w:jc w:val="left"/>
              <w:rPr>
                <w:kern w:val="0"/>
                <w:lang w:val="en-US" w:eastAsia="en-US" w:bidi="ar-SA"/>
              </w:rPr>
            </w:pPr>
            <w:r>
              <w:rPr>
                <w:kern w:val="0"/>
                <w:lang w:val="en-US" w:eastAsia="en-US" w:bidi="ar-SA"/>
              </w:rPr>
              <w:t xml:space="preserve">     </w:t>
            </w:r>
            <w:r>
              <w:rPr>
                <w:kern w:val="0"/>
                <w:lang w:val="en-US" w:eastAsia="en-US" w:bidi="ar-SA"/>
              </w:rPr>
              <w:t>(Upper Income Tax)</w:t>
            </w:r>
          </w:p>
        </w:tc>
        <w:tc>
          <w:tcPr>
            <w:tcW w:w="1421" w:type="dxa"/>
            <w:tcBorders>
              <w:top w:val="nil"/>
              <w:left w:val="nil"/>
              <w:bottom w:val="nil"/>
              <w:right w:val="nil"/>
            </w:tcBorders>
            <w:vAlign w:val="center"/>
          </w:tcPr>
          <w:p>
            <w:pPr>
              <w:pStyle w:val="Normal"/>
              <w:widowControl/>
              <w:bidi w:val="0"/>
              <w:spacing w:before="0" w:after="0"/>
              <w:jc w:val="center"/>
              <w:rPr>
                <w:kern w:val="0"/>
                <w:lang w:val="en-US" w:eastAsia="en-US" w:bidi="ar-SA"/>
              </w:rPr>
            </w:pPr>
            <w:r>
              <w:rPr>
                <w:kern w:val="0"/>
                <w:lang w:val="en-US" w:eastAsia="en-US" w:bidi="ar-SA"/>
              </w:rPr>
              <w:t>.135</w:t>
            </w:r>
          </w:p>
        </w:tc>
        <w:tc>
          <w:tcPr>
            <w:tcW w:w="1377" w:type="dxa"/>
            <w:tcBorders>
              <w:top w:val="nil"/>
              <w:left w:val="nil"/>
              <w:bottom w:val="nil"/>
              <w:right w:val="nil"/>
            </w:tcBorders>
            <w:vAlign w:val="center"/>
          </w:tcPr>
          <w:p>
            <w:pPr>
              <w:pStyle w:val="Normal"/>
              <w:widowControl/>
              <w:bidi w:val="0"/>
              <w:spacing w:before="0" w:after="0"/>
              <w:jc w:val="center"/>
              <w:rPr>
                <w:kern w:val="0"/>
                <w:lang w:val="en-US" w:eastAsia="en-US" w:bidi="ar-SA"/>
              </w:rPr>
            </w:pPr>
            <w:r>
              <w:rPr>
                <w:color w:val="000000"/>
                <w:kern w:val="0"/>
                <w:lang w:val="en-US" w:eastAsia="en-US" w:bidi="ar-SA"/>
              </w:rPr>
              <w:t>.063</w:t>
            </w:r>
          </w:p>
        </w:tc>
        <w:tc>
          <w:tcPr>
            <w:tcW w:w="1164" w:type="dxa"/>
            <w:tcBorders>
              <w:top w:val="nil"/>
              <w:left w:val="nil"/>
              <w:bottom w:val="nil"/>
              <w:right w:val="nil"/>
            </w:tcBorders>
            <w:vAlign w:val="center"/>
          </w:tcPr>
          <w:p>
            <w:pPr>
              <w:pStyle w:val="Normal"/>
              <w:widowControl/>
              <w:bidi w:val="0"/>
              <w:spacing w:before="0" w:after="0"/>
              <w:jc w:val="center"/>
              <w:rPr>
                <w:kern w:val="0"/>
                <w:lang w:val="en-US" w:eastAsia="en-US" w:bidi="ar-SA"/>
              </w:rPr>
            </w:pPr>
            <w:r>
              <w:rPr>
                <w:color w:val="000000"/>
                <w:kern w:val="0"/>
                <w:lang w:val="en-US" w:eastAsia="en-US" w:bidi="ar-SA"/>
              </w:rPr>
              <w:t>.000</w:t>
            </w:r>
          </w:p>
        </w:tc>
        <w:tc>
          <w:tcPr>
            <w:tcW w:w="1164" w:type="dxa"/>
            <w:tcBorders>
              <w:top w:val="nil"/>
              <w:left w:val="nil"/>
              <w:bottom w:val="nil"/>
              <w:right w:val="nil"/>
            </w:tcBorders>
            <w:vAlign w:val="center"/>
          </w:tcPr>
          <w:p>
            <w:pPr>
              <w:pStyle w:val="Normal"/>
              <w:widowControl/>
              <w:bidi w:val="0"/>
              <w:spacing w:before="0" w:after="0"/>
              <w:jc w:val="center"/>
              <w:rPr>
                <w:kern w:val="0"/>
                <w:lang w:val="en-US" w:eastAsia="en-US" w:bidi="ar-SA"/>
              </w:rPr>
            </w:pPr>
            <w:r>
              <w:rPr>
                <w:color w:val="000000"/>
                <w:kern w:val="0"/>
                <w:lang w:val="en-US" w:eastAsia="en-US" w:bidi="ar-SA"/>
              </w:rPr>
              <w:t>.019</w:t>
            </w:r>
          </w:p>
        </w:tc>
        <w:tc>
          <w:tcPr>
            <w:tcW w:w="1204" w:type="dxa"/>
            <w:tcBorders>
              <w:top w:val="nil"/>
              <w:left w:val="nil"/>
              <w:bottom w:val="nil"/>
              <w:right w:val="nil"/>
            </w:tcBorders>
            <w:vAlign w:val="center"/>
          </w:tcPr>
          <w:p>
            <w:pPr>
              <w:pStyle w:val="Normal"/>
              <w:widowControl/>
              <w:bidi w:val="0"/>
              <w:spacing w:before="0" w:after="0"/>
              <w:jc w:val="center"/>
              <w:rPr>
                <w:kern w:val="0"/>
                <w:lang w:val="en-US" w:eastAsia="en-US" w:bidi="ar-SA"/>
              </w:rPr>
            </w:pPr>
            <w:r>
              <w:rPr>
                <w:color w:val="000000"/>
                <w:kern w:val="0"/>
                <w:lang w:val="en-US" w:eastAsia="en-US" w:bidi="ar-SA"/>
              </w:rPr>
              <w:t>.050</w:t>
            </w:r>
          </w:p>
        </w:tc>
        <w:tc>
          <w:tcPr>
            <w:tcW w:w="1336" w:type="dxa"/>
            <w:tcBorders>
              <w:top w:val="nil"/>
              <w:left w:val="nil"/>
              <w:bottom w:val="nil"/>
              <w:right w:val="nil"/>
            </w:tcBorders>
            <w:vAlign w:val="center"/>
          </w:tcPr>
          <w:p>
            <w:pPr>
              <w:pStyle w:val="Normal"/>
              <w:widowControl/>
              <w:bidi w:val="0"/>
              <w:spacing w:before="0" w:after="0"/>
              <w:jc w:val="center"/>
              <w:rPr>
                <w:kern w:val="0"/>
                <w:lang w:val="en-US" w:eastAsia="en-US" w:bidi="ar-SA"/>
              </w:rPr>
            </w:pPr>
            <w:r>
              <w:rPr>
                <w:color w:val="000000"/>
                <w:kern w:val="0"/>
                <w:lang w:val="en-US" w:eastAsia="en-US" w:bidi="ar-SA"/>
              </w:rPr>
              <w:t>.003</w:t>
            </w:r>
          </w:p>
        </w:tc>
      </w:tr>
      <w:tr>
        <w:trPr>
          <w:trHeight w:val="297" w:hRule="atLeast"/>
        </w:trPr>
        <w:tc>
          <w:tcPr>
            <w:tcW w:w="2680" w:type="dxa"/>
            <w:tcBorders>
              <w:top w:val="nil"/>
              <w:left w:val="nil"/>
              <w:bottom w:val="nil"/>
              <w:right w:val="nil"/>
            </w:tcBorders>
            <w:vAlign w:val="center"/>
          </w:tcPr>
          <w:p>
            <w:pPr>
              <w:pStyle w:val="Normal"/>
              <w:widowControl/>
              <w:bidi w:val="0"/>
              <w:spacing w:before="0" w:after="0"/>
              <w:jc w:val="left"/>
              <w:rPr>
                <w:kern w:val="0"/>
                <w:lang w:val="en-US" w:eastAsia="en-US" w:bidi="ar-SA"/>
              </w:rPr>
            </w:pPr>
            <w:r>
              <w:rPr>
                <w:kern w:val="0"/>
                <w:lang w:val="en-US" w:eastAsia="en-US" w:bidi="ar-SA"/>
              </w:rPr>
              <w:t xml:space="preserve">  </w:t>
            </w:r>
            <w:r>
              <w:rPr>
                <w:kern w:val="0"/>
                <w:lang w:val="en-US" w:eastAsia="en-US" w:bidi="ar-SA"/>
              </w:rPr>
              <w:t>Executive order</w:t>
            </w:r>
          </w:p>
          <w:p>
            <w:pPr>
              <w:pStyle w:val="Normal"/>
              <w:widowControl/>
              <w:bidi w:val="0"/>
              <w:spacing w:before="0" w:after="0"/>
              <w:jc w:val="left"/>
              <w:rPr>
                <w:kern w:val="0"/>
                <w:lang w:val="en-US" w:eastAsia="en-US" w:bidi="ar-SA"/>
              </w:rPr>
            </w:pPr>
            <w:r>
              <w:rPr>
                <w:kern w:val="0"/>
                <w:lang w:val="en-US" w:eastAsia="en-US" w:bidi="ar-SA"/>
              </w:rPr>
              <w:t xml:space="preserve">     </w:t>
            </w:r>
            <w:r>
              <w:rPr>
                <w:kern w:val="0"/>
                <w:lang w:val="en-US" w:eastAsia="en-US" w:bidi="ar-SA"/>
              </w:rPr>
              <w:t>(Temporarily ban)</w:t>
            </w:r>
          </w:p>
        </w:tc>
        <w:tc>
          <w:tcPr>
            <w:tcW w:w="1421" w:type="dxa"/>
            <w:tcBorders>
              <w:top w:val="nil"/>
              <w:left w:val="nil"/>
              <w:bottom w:val="nil"/>
              <w:right w:val="nil"/>
            </w:tcBorders>
            <w:vAlign w:val="center"/>
          </w:tcPr>
          <w:p>
            <w:pPr>
              <w:pStyle w:val="Normal"/>
              <w:widowControl/>
              <w:bidi w:val="0"/>
              <w:spacing w:before="0" w:after="0"/>
              <w:jc w:val="center"/>
              <w:rPr>
                <w:kern w:val="0"/>
                <w:lang w:val="en-US" w:eastAsia="en-US" w:bidi="ar-SA"/>
              </w:rPr>
            </w:pPr>
            <w:r>
              <w:rPr>
                <w:kern w:val="0"/>
                <w:lang w:val="en-US" w:eastAsia="en-US" w:bidi="ar-SA"/>
              </w:rPr>
              <w:t>.407</w:t>
            </w:r>
          </w:p>
        </w:tc>
        <w:tc>
          <w:tcPr>
            <w:tcW w:w="1377" w:type="dxa"/>
            <w:tcBorders>
              <w:top w:val="nil"/>
              <w:left w:val="nil"/>
              <w:bottom w:val="nil"/>
              <w:right w:val="nil"/>
            </w:tcBorders>
            <w:vAlign w:val="center"/>
          </w:tcPr>
          <w:p>
            <w:pPr>
              <w:pStyle w:val="Normal"/>
              <w:widowControl/>
              <w:bidi w:val="0"/>
              <w:spacing w:before="0" w:after="0"/>
              <w:jc w:val="center"/>
              <w:rPr>
                <w:kern w:val="0"/>
                <w:lang w:val="en-US" w:eastAsia="en-US" w:bidi="ar-SA"/>
              </w:rPr>
            </w:pPr>
            <w:r>
              <w:rPr>
                <w:color w:val="000000"/>
                <w:kern w:val="0"/>
                <w:lang w:val="en-US" w:eastAsia="en-US" w:bidi="ar-SA"/>
              </w:rPr>
              <w:t>.372</w:t>
            </w:r>
          </w:p>
        </w:tc>
        <w:tc>
          <w:tcPr>
            <w:tcW w:w="1164" w:type="dxa"/>
            <w:tcBorders>
              <w:top w:val="nil"/>
              <w:left w:val="nil"/>
              <w:bottom w:val="nil"/>
              <w:right w:val="nil"/>
            </w:tcBorders>
            <w:vAlign w:val="center"/>
          </w:tcPr>
          <w:p>
            <w:pPr>
              <w:pStyle w:val="Normal"/>
              <w:widowControl/>
              <w:bidi w:val="0"/>
              <w:spacing w:before="0" w:after="0"/>
              <w:jc w:val="center"/>
              <w:rPr>
                <w:kern w:val="0"/>
                <w:lang w:val="en-US" w:eastAsia="en-US" w:bidi="ar-SA"/>
              </w:rPr>
            </w:pPr>
            <w:r>
              <w:rPr>
                <w:color w:val="000000"/>
                <w:kern w:val="0"/>
                <w:lang w:val="en-US" w:eastAsia="en-US" w:bidi="ar-SA"/>
              </w:rPr>
              <w:t>.003</w:t>
            </w:r>
          </w:p>
        </w:tc>
        <w:tc>
          <w:tcPr>
            <w:tcW w:w="1164" w:type="dxa"/>
            <w:tcBorders>
              <w:top w:val="nil"/>
              <w:left w:val="nil"/>
              <w:bottom w:val="nil"/>
              <w:right w:val="nil"/>
            </w:tcBorders>
            <w:vAlign w:val="center"/>
          </w:tcPr>
          <w:p>
            <w:pPr>
              <w:pStyle w:val="Normal"/>
              <w:widowControl/>
              <w:bidi w:val="0"/>
              <w:spacing w:before="0" w:after="0"/>
              <w:jc w:val="center"/>
              <w:rPr>
                <w:kern w:val="0"/>
                <w:lang w:val="en-US" w:eastAsia="en-US" w:bidi="ar-SA"/>
              </w:rPr>
            </w:pPr>
            <w:r>
              <w:rPr>
                <w:color w:val="000000"/>
                <w:kern w:val="0"/>
                <w:lang w:val="en-US" w:eastAsia="en-US" w:bidi="ar-SA"/>
              </w:rPr>
              <w:t>.006</w:t>
            </w:r>
          </w:p>
        </w:tc>
        <w:tc>
          <w:tcPr>
            <w:tcW w:w="1204" w:type="dxa"/>
            <w:tcBorders>
              <w:top w:val="nil"/>
              <w:left w:val="nil"/>
              <w:bottom w:val="nil"/>
              <w:right w:val="nil"/>
            </w:tcBorders>
            <w:vAlign w:val="center"/>
          </w:tcPr>
          <w:p>
            <w:pPr>
              <w:pStyle w:val="Normal"/>
              <w:widowControl/>
              <w:bidi w:val="0"/>
              <w:spacing w:before="0" w:after="0"/>
              <w:jc w:val="center"/>
              <w:rPr>
                <w:kern w:val="0"/>
                <w:lang w:val="en-US" w:eastAsia="en-US" w:bidi="ar-SA"/>
              </w:rPr>
            </w:pPr>
            <w:r>
              <w:rPr>
                <w:color w:val="000000"/>
                <w:kern w:val="0"/>
                <w:lang w:val="en-US" w:eastAsia="en-US" w:bidi="ar-SA"/>
              </w:rPr>
              <w:t>.026</w:t>
            </w:r>
          </w:p>
        </w:tc>
        <w:tc>
          <w:tcPr>
            <w:tcW w:w="1336" w:type="dxa"/>
            <w:tcBorders>
              <w:top w:val="nil"/>
              <w:left w:val="nil"/>
              <w:bottom w:val="nil"/>
              <w:right w:val="nil"/>
            </w:tcBorders>
            <w:vAlign w:val="center"/>
          </w:tcPr>
          <w:p>
            <w:pPr>
              <w:pStyle w:val="Normal"/>
              <w:widowControl/>
              <w:bidi w:val="0"/>
              <w:spacing w:before="0" w:after="0"/>
              <w:jc w:val="center"/>
              <w:rPr>
                <w:kern w:val="0"/>
                <w:lang w:val="en-US" w:eastAsia="en-US" w:bidi="ar-SA"/>
              </w:rPr>
            </w:pPr>
            <w:r>
              <w:rPr>
                <w:color w:val="000000"/>
                <w:kern w:val="0"/>
                <w:lang w:val="en-US" w:eastAsia="en-US" w:bidi="ar-SA"/>
              </w:rPr>
              <w:t>.001</w:t>
            </w:r>
          </w:p>
        </w:tc>
      </w:tr>
      <w:tr>
        <w:trPr>
          <w:trHeight w:val="297" w:hRule="atLeast"/>
        </w:trPr>
        <w:tc>
          <w:tcPr>
            <w:tcW w:w="2680" w:type="dxa"/>
            <w:tcBorders>
              <w:top w:val="nil"/>
              <w:left w:val="nil"/>
              <w:right w:val="nil"/>
            </w:tcBorders>
            <w:vAlign w:val="center"/>
          </w:tcPr>
          <w:p>
            <w:pPr>
              <w:pStyle w:val="Normal"/>
              <w:widowControl/>
              <w:bidi w:val="0"/>
              <w:spacing w:before="0" w:after="0"/>
              <w:jc w:val="left"/>
              <w:rPr>
                <w:i/>
                <w:i/>
              </w:rPr>
            </w:pPr>
            <w:r>
              <w:rPr>
                <w:i/>
                <w:kern w:val="0"/>
                <w:lang w:val="en-US" w:eastAsia="en-US" w:bidi="ar-SA"/>
              </w:rPr>
              <w:t>Average</w:t>
            </w:r>
          </w:p>
        </w:tc>
        <w:tc>
          <w:tcPr>
            <w:tcW w:w="1421" w:type="dxa"/>
            <w:tcBorders>
              <w:top w:val="nil"/>
              <w:left w:val="nil"/>
              <w:right w:val="nil"/>
            </w:tcBorders>
            <w:vAlign w:val="center"/>
          </w:tcPr>
          <w:p>
            <w:pPr>
              <w:pStyle w:val="Normal"/>
              <w:widowControl/>
              <w:bidi w:val="0"/>
              <w:spacing w:before="0" w:after="0"/>
              <w:jc w:val="center"/>
              <w:rPr>
                <w:kern w:val="0"/>
                <w:lang w:val="en-US" w:eastAsia="en-US" w:bidi="ar-SA"/>
              </w:rPr>
            </w:pPr>
            <w:r>
              <w:rPr>
                <w:kern w:val="0"/>
                <w:lang w:val="en-US" w:eastAsia="en-US" w:bidi="ar-SA"/>
              </w:rPr>
              <w:t>.458</w:t>
            </w:r>
          </w:p>
        </w:tc>
        <w:tc>
          <w:tcPr>
            <w:tcW w:w="1377" w:type="dxa"/>
            <w:tcBorders>
              <w:top w:val="nil"/>
              <w:left w:val="nil"/>
              <w:right w:val="nil"/>
            </w:tcBorders>
            <w:vAlign w:val="center"/>
          </w:tcPr>
          <w:p>
            <w:pPr>
              <w:pStyle w:val="Normal"/>
              <w:widowControl/>
              <w:bidi w:val="0"/>
              <w:spacing w:before="0" w:after="0"/>
              <w:jc w:val="center"/>
              <w:rPr>
                <w:color w:val="000000"/>
              </w:rPr>
            </w:pPr>
            <w:r>
              <w:rPr>
                <w:color w:val="000000"/>
                <w:kern w:val="0"/>
                <w:lang w:val="en-US" w:eastAsia="en-US" w:bidi="ar-SA"/>
              </w:rPr>
              <w:t>.342</w:t>
            </w:r>
          </w:p>
        </w:tc>
        <w:tc>
          <w:tcPr>
            <w:tcW w:w="1164" w:type="dxa"/>
            <w:tcBorders>
              <w:top w:val="nil"/>
              <w:left w:val="nil"/>
              <w:right w:val="nil"/>
            </w:tcBorders>
            <w:vAlign w:val="center"/>
          </w:tcPr>
          <w:p>
            <w:pPr>
              <w:pStyle w:val="Normal"/>
              <w:widowControl/>
              <w:bidi w:val="0"/>
              <w:spacing w:before="0" w:after="0"/>
              <w:jc w:val="center"/>
              <w:rPr>
                <w:color w:val="000000"/>
              </w:rPr>
            </w:pPr>
            <w:r>
              <w:rPr>
                <w:color w:val="000000"/>
                <w:kern w:val="0"/>
                <w:lang w:val="en-US" w:eastAsia="en-US" w:bidi="ar-SA"/>
              </w:rPr>
              <w:t>.005</w:t>
            </w:r>
          </w:p>
        </w:tc>
        <w:tc>
          <w:tcPr>
            <w:tcW w:w="1164" w:type="dxa"/>
            <w:tcBorders>
              <w:top w:val="nil"/>
              <w:left w:val="nil"/>
              <w:right w:val="nil"/>
            </w:tcBorders>
            <w:vAlign w:val="center"/>
          </w:tcPr>
          <w:p>
            <w:pPr>
              <w:pStyle w:val="Normal"/>
              <w:widowControl/>
              <w:bidi w:val="0"/>
              <w:spacing w:before="0" w:after="0"/>
              <w:jc w:val="center"/>
              <w:rPr>
                <w:color w:val="000000"/>
              </w:rPr>
            </w:pPr>
            <w:r>
              <w:rPr>
                <w:color w:val="000000"/>
                <w:kern w:val="0"/>
                <w:lang w:val="en-US" w:eastAsia="en-US" w:bidi="ar-SA"/>
              </w:rPr>
              <w:t>.024</w:t>
            </w:r>
          </w:p>
        </w:tc>
        <w:tc>
          <w:tcPr>
            <w:tcW w:w="1204" w:type="dxa"/>
            <w:tcBorders>
              <w:top w:val="nil"/>
              <w:left w:val="nil"/>
              <w:right w:val="nil"/>
            </w:tcBorders>
            <w:vAlign w:val="center"/>
          </w:tcPr>
          <w:p>
            <w:pPr>
              <w:pStyle w:val="Normal"/>
              <w:widowControl/>
              <w:bidi w:val="0"/>
              <w:spacing w:before="0" w:after="0"/>
              <w:jc w:val="center"/>
              <w:rPr>
                <w:color w:val="000000"/>
              </w:rPr>
            </w:pPr>
            <w:r>
              <w:rPr>
                <w:color w:val="000000"/>
                <w:kern w:val="0"/>
                <w:lang w:val="en-US" w:eastAsia="en-US" w:bidi="ar-SA"/>
              </w:rPr>
              <w:t>.084</w:t>
            </w:r>
          </w:p>
        </w:tc>
        <w:tc>
          <w:tcPr>
            <w:tcW w:w="1336" w:type="dxa"/>
            <w:tcBorders>
              <w:top w:val="nil"/>
              <w:left w:val="nil"/>
              <w:right w:val="nil"/>
            </w:tcBorders>
            <w:vAlign w:val="center"/>
          </w:tcPr>
          <w:p>
            <w:pPr>
              <w:pStyle w:val="Normal"/>
              <w:widowControl/>
              <w:bidi w:val="0"/>
              <w:spacing w:before="0" w:after="0"/>
              <w:jc w:val="center"/>
              <w:rPr>
                <w:color w:val="000000"/>
              </w:rPr>
            </w:pPr>
            <w:r>
              <w:rPr>
                <w:color w:val="000000"/>
                <w:kern w:val="0"/>
                <w:lang w:val="en-US" w:eastAsia="en-US" w:bidi="ar-SA"/>
              </w:rPr>
              <w:t>.003</w:t>
            </w:r>
          </w:p>
        </w:tc>
      </w:tr>
    </w:tbl>
    <w:p>
      <w:pPr>
        <w:pStyle w:val="NoSpacing"/>
        <w:rPr>
          <w:rFonts w:ascii="Times New Roman" w:hAnsi="Times New Roman" w:cs="Times New Roman"/>
          <w:sz w:val="24"/>
          <w:szCs w:val="24"/>
        </w:rPr>
      </w:pPr>
      <w:r>
        <w:rPr>
          <w:rFonts w:cs="Times New Roman" w:ascii="Times New Roman" w:hAnsi="Times New Roman"/>
          <w:b/>
          <w:i/>
          <w:sz w:val="24"/>
          <w:szCs w:val="24"/>
        </w:rPr>
        <w:t>Notes</w:t>
      </w:r>
      <w:r>
        <w:rPr>
          <w:rFonts w:cs="Times New Roman" w:ascii="Times New Roman" w:hAnsi="Times New Roman"/>
          <w:b/>
          <w:sz w:val="24"/>
          <w:szCs w:val="24"/>
        </w:rPr>
        <w:t xml:space="preserve">: </w:t>
      </w:r>
      <w:r>
        <w:rPr>
          <w:rFonts w:cs="Times New Roman" w:ascii="Times New Roman" w:hAnsi="Times New Roman"/>
          <w:sz w:val="24"/>
          <w:szCs w:val="24"/>
        </w:rPr>
        <w:t xml:space="preserve"> </w:t>
      </w:r>
      <w:r>
        <w:rPr>
          <w:rFonts w:cs="Times New Roman" w:ascii="Times New Roman" w:hAnsi="Times New Roman"/>
          <w:i/>
          <w:sz w:val="24"/>
          <w:szCs w:val="24"/>
        </w:rPr>
        <w:t xml:space="preserve">n = </w:t>
      </w:r>
      <w:r>
        <w:rPr>
          <w:rFonts w:cs="Times New Roman" w:ascii="Times New Roman" w:hAnsi="Times New Roman"/>
          <w:sz w:val="24"/>
          <w:szCs w:val="24"/>
        </w:rPr>
        <w:t xml:space="preserve">697. Data are from MTurk. First column is the proportion of respondents giving a correct answer. Columns 2-6 are the reasons that the individuals responding correctly gave for their responses. </w:t>
      </w:r>
    </w:p>
    <w:p>
      <w:pPr>
        <w:pStyle w:val="Normal"/>
        <w:bidi w:val="0"/>
        <w:spacing w:lineRule="auto" w:line="276" w:before="0" w:after="200"/>
        <w:jc w:val="left"/>
        <w:rPr>
          <w:rFonts w:ascii="Times New Roman" w:hAnsi="Times New Roman" w:cs="Times New Roman"/>
          <w:sz w:val="24"/>
          <w:szCs w:val="24"/>
        </w:rPr>
      </w:pPr>
      <w:r>
        <w:rPr/>
      </w:r>
      <w:r>
        <w:br w:type="page"/>
      </w:r>
    </w:p>
    <w:p>
      <w:pPr>
        <w:pStyle w:val="NoSpacing"/>
        <w:jc w:val="center"/>
        <w:rPr>
          <w:rFonts w:ascii="Times New Roman" w:hAnsi="Times New Roman" w:cs="Times New Roman"/>
          <w:b/>
          <w:b/>
          <w:sz w:val="24"/>
          <w:szCs w:val="24"/>
        </w:rPr>
      </w:pPr>
      <w:r>
        <w:rPr>
          <w:rFonts w:cs="Times New Roman" w:ascii="Times New Roman" w:hAnsi="Times New Roman"/>
          <w:b/>
          <w:sz w:val="24"/>
          <w:szCs w:val="24"/>
        </w:rPr>
        <w:t>Appendix A</w:t>
      </w:r>
    </w:p>
    <w:p>
      <w:pPr>
        <w:pStyle w:val="NoSpacing"/>
        <w:jc w:val="center"/>
        <w:rPr>
          <w:rFonts w:ascii="Times New Roman" w:hAnsi="Times New Roman" w:cs="Times New Roman"/>
          <w:b/>
          <w:b/>
          <w:bCs/>
          <w:sz w:val="24"/>
          <w:szCs w:val="24"/>
        </w:rPr>
      </w:pPr>
      <w:r>
        <w:rPr>
          <w:rFonts w:cs="Times New Roman" w:ascii="Times New Roman" w:hAnsi="Times New Roman"/>
          <w:b/>
          <w:bCs/>
          <w:sz w:val="24"/>
          <w:szCs w:val="24"/>
        </w:rPr>
        <w:t>Sample Characteristics by Study</w:t>
      </w:r>
    </w:p>
    <w:p>
      <w:pPr>
        <w:pStyle w:val="NoSpacing"/>
        <w:jc w:val="center"/>
        <w:rPr>
          <w:rFonts w:ascii="Times New Roman" w:hAnsi="Times New Roman" w:cs="Times New Roman"/>
          <w:b/>
          <w:b/>
          <w:sz w:val="24"/>
          <w:szCs w:val="24"/>
        </w:rPr>
      </w:pPr>
      <w:r>
        <w:rPr>
          <w:rFonts w:cs="Times New Roman" w:ascii="Times New Roman" w:hAnsi="Times New Roman"/>
          <w:b/>
          <w:sz w:val="24"/>
          <w:szCs w:val="24"/>
        </w:rPr>
      </w:r>
    </w:p>
    <w:tbl>
      <w:tblPr>
        <w:tblStyle w:val="TableGrid"/>
        <w:tblW w:w="905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802"/>
        <w:gridCol w:w="4197"/>
      </w:tblGrid>
      <w:tr>
        <w:trPr>
          <w:trHeight w:val="575" w:hRule="atLeast"/>
        </w:trPr>
        <w:tc>
          <w:tcPr>
            <w:tcW w:w="2802" w:type="dxa"/>
            <w:tcBorders>
              <w:left w:val="nil"/>
              <w:bottom w:val="nil"/>
              <w:right w:val="nil"/>
            </w:tcBorders>
            <w:vAlign w:val="bottom"/>
          </w:tcPr>
          <w:p>
            <w:pPr>
              <w:pStyle w:val="NoSpacing"/>
              <w:widowControl/>
              <w:spacing w:before="0" w:after="0"/>
              <w:jc w:val="left"/>
              <w:rPr>
                <w:rFonts w:ascii="Times New Roman" w:hAnsi="Times New Roman" w:cs="Times New Roman"/>
                <w:b/>
                <w:b/>
                <w:sz w:val="24"/>
                <w:szCs w:val="24"/>
              </w:rPr>
            </w:pPr>
            <w:r>
              <w:rPr>
                <w:rFonts w:eastAsia="Calibri" w:cs="Times New Roman" w:ascii="Times New Roman" w:hAnsi="Times New Roman"/>
                <w:b/>
                <w:kern w:val="0"/>
                <w:sz w:val="22"/>
                <w:szCs w:val="22"/>
                <w:lang w:val="en-US" w:eastAsia="en-US" w:bidi="ar-SA"/>
              </w:rPr>
            </w:r>
          </w:p>
        </w:tc>
        <w:tc>
          <w:tcPr>
            <w:tcW w:w="4197" w:type="dxa"/>
            <w:tcBorders>
              <w:left w:val="nil"/>
              <w:right w:val="nil"/>
            </w:tcBorders>
            <w:vAlign w:val="bottom"/>
          </w:tcPr>
          <w:p>
            <w:pPr>
              <w:pStyle w:val="NoSpacing"/>
              <w:widowControl/>
              <w:spacing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MTurk</w:t>
            </w:r>
          </w:p>
          <w:p>
            <w:pPr>
              <w:pStyle w:val="NoSpacing"/>
              <w:widowControl/>
              <w:spacing w:before="0" w:after="0"/>
              <w:jc w:val="center"/>
              <w:rPr>
                <w:rFonts w:ascii="Times New Roman" w:hAnsi="Times New Roman" w:cs="Times New Roman"/>
                <w:b/>
                <w:b/>
                <w:sz w:val="24"/>
                <w:szCs w:val="24"/>
              </w:rPr>
            </w:pPr>
            <w:r>
              <w:rPr>
                <w:rFonts w:eastAsia="Calibri" w:cs="Times New Roman" w:ascii="Times New Roman" w:hAnsi="Times New Roman"/>
                <w:b/>
                <w:kern w:val="0"/>
                <w:sz w:val="24"/>
                <w:szCs w:val="24"/>
                <w:lang w:val="en-US" w:eastAsia="en-US" w:bidi="ar-SA"/>
              </w:rPr>
              <w:t>(2017)</w:t>
            </w:r>
          </w:p>
        </w:tc>
      </w:tr>
      <w:tr>
        <w:trPr/>
        <w:tc>
          <w:tcPr>
            <w:tcW w:w="2802" w:type="dxa"/>
            <w:tcBorders>
              <w:top w:val="nil"/>
              <w:left w:val="nil"/>
              <w:bottom w:val="nil"/>
              <w:right w:val="nil"/>
            </w:tcBorders>
          </w:tcPr>
          <w:p>
            <w:pPr>
              <w:pStyle w:val="NoSpacing"/>
              <w:widowControl/>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Democrat</w:t>
            </w:r>
          </w:p>
        </w:tc>
        <w:tc>
          <w:tcPr>
            <w:tcW w:w="4197" w:type="dxa"/>
            <w:tcBorders>
              <w:left w:val="nil"/>
              <w:bottom w:val="nil"/>
              <w:right w:val="nil"/>
            </w:tcBorders>
            <w:vAlign w:val="center"/>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.55</w:t>
            </w:r>
          </w:p>
        </w:tc>
      </w:tr>
      <w:tr>
        <w:trPr/>
        <w:tc>
          <w:tcPr>
            <w:tcW w:w="2802" w:type="dxa"/>
            <w:tcBorders>
              <w:top w:val="nil"/>
              <w:left w:val="nil"/>
              <w:bottom w:val="nil"/>
              <w:right w:val="nil"/>
            </w:tcBorders>
          </w:tcPr>
          <w:p>
            <w:pPr>
              <w:pStyle w:val="NoSpacing"/>
              <w:widowControl/>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Republican</w:t>
            </w:r>
          </w:p>
        </w:tc>
        <w:tc>
          <w:tcPr>
            <w:tcW w:w="4197" w:type="dxa"/>
            <w:tcBorders>
              <w:top w:val="nil"/>
              <w:left w:val="nil"/>
              <w:bottom w:val="nil"/>
              <w:right w:val="nil"/>
            </w:tcBorders>
            <w:vAlign w:val="center"/>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.26</w:t>
            </w:r>
          </w:p>
        </w:tc>
      </w:tr>
      <w:tr>
        <w:trPr/>
        <w:tc>
          <w:tcPr>
            <w:tcW w:w="2802" w:type="dxa"/>
            <w:tcBorders>
              <w:top w:val="nil"/>
              <w:left w:val="nil"/>
              <w:right w:val="nil"/>
            </w:tcBorders>
          </w:tcPr>
          <w:p>
            <w:pPr>
              <w:pStyle w:val="NoSpacing"/>
              <w:widowControl/>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Independent</w:t>
            </w:r>
          </w:p>
        </w:tc>
        <w:tc>
          <w:tcPr>
            <w:tcW w:w="4197" w:type="dxa"/>
            <w:tcBorders>
              <w:top w:val="nil"/>
              <w:left w:val="nil"/>
              <w:right w:val="nil"/>
            </w:tcBorders>
            <w:vAlign w:val="center"/>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.18</w:t>
            </w:r>
          </w:p>
        </w:tc>
      </w:tr>
      <w:tr>
        <w:trPr/>
        <w:tc>
          <w:tcPr>
            <w:tcW w:w="2802" w:type="dxa"/>
            <w:tcBorders>
              <w:left w:val="nil"/>
              <w:bottom w:val="nil"/>
              <w:right w:val="nil"/>
            </w:tcBorders>
          </w:tcPr>
          <w:p>
            <w:pPr>
              <w:pStyle w:val="NoSpacing"/>
              <w:widowControl/>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Conservative</w:t>
            </w:r>
          </w:p>
        </w:tc>
        <w:tc>
          <w:tcPr>
            <w:tcW w:w="4197" w:type="dxa"/>
            <w:tcBorders>
              <w:left w:val="nil"/>
              <w:bottom w:val="nil"/>
              <w:right w:val="nil"/>
            </w:tcBorders>
            <w:vAlign w:val="center"/>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w:t>
            </w:r>
          </w:p>
        </w:tc>
      </w:tr>
      <w:tr>
        <w:trPr/>
        <w:tc>
          <w:tcPr>
            <w:tcW w:w="2802" w:type="dxa"/>
            <w:tcBorders>
              <w:top w:val="nil"/>
              <w:left w:val="nil"/>
              <w:right w:val="nil"/>
            </w:tcBorders>
          </w:tcPr>
          <w:p>
            <w:pPr>
              <w:pStyle w:val="NoSpacing"/>
              <w:widowControl/>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Liberal</w:t>
            </w:r>
          </w:p>
        </w:tc>
        <w:tc>
          <w:tcPr>
            <w:tcW w:w="4197" w:type="dxa"/>
            <w:tcBorders>
              <w:top w:val="nil"/>
              <w:left w:val="nil"/>
              <w:right w:val="nil"/>
            </w:tcBorders>
            <w:vAlign w:val="center"/>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w:t>
            </w:r>
          </w:p>
        </w:tc>
      </w:tr>
      <w:tr>
        <w:trPr/>
        <w:tc>
          <w:tcPr>
            <w:tcW w:w="2802" w:type="dxa"/>
            <w:tcBorders>
              <w:left w:val="nil"/>
              <w:bottom w:val="nil"/>
              <w:right w:val="nil"/>
            </w:tcBorders>
          </w:tcPr>
          <w:p>
            <w:pPr>
              <w:pStyle w:val="NoSpacing"/>
              <w:widowControl/>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HS or Less</w:t>
            </w:r>
          </w:p>
        </w:tc>
        <w:tc>
          <w:tcPr>
            <w:tcW w:w="4197" w:type="dxa"/>
            <w:tcBorders>
              <w:left w:val="nil"/>
              <w:bottom w:val="nil"/>
              <w:right w:val="nil"/>
            </w:tcBorders>
            <w:vAlign w:val="center"/>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.11</w:t>
            </w:r>
          </w:p>
        </w:tc>
      </w:tr>
      <w:tr>
        <w:trPr/>
        <w:tc>
          <w:tcPr>
            <w:tcW w:w="2802" w:type="dxa"/>
            <w:tcBorders>
              <w:top w:val="nil"/>
              <w:left w:val="nil"/>
              <w:bottom w:val="nil"/>
              <w:right w:val="nil"/>
            </w:tcBorders>
          </w:tcPr>
          <w:p>
            <w:pPr>
              <w:pStyle w:val="NoSpacing"/>
              <w:widowControl/>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Some College</w:t>
            </w:r>
          </w:p>
        </w:tc>
        <w:tc>
          <w:tcPr>
            <w:tcW w:w="4197" w:type="dxa"/>
            <w:tcBorders>
              <w:top w:val="nil"/>
              <w:left w:val="nil"/>
              <w:bottom w:val="nil"/>
              <w:right w:val="nil"/>
            </w:tcBorders>
            <w:vAlign w:val="center"/>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.36</w:t>
            </w:r>
          </w:p>
        </w:tc>
      </w:tr>
      <w:tr>
        <w:trPr/>
        <w:tc>
          <w:tcPr>
            <w:tcW w:w="2802" w:type="dxa"/>
            <w:tcBorders>
              <w:top w:val="nil"/>
              <w:left w:val="nil"/>
              <w:bottom w:val="nil"/>
              <w:right w:val="nil"/>
            </w:tcBorders>
          </w:tcPr>
          <w:p>
            <w:pPr>
              <w:pStyle w:val="NoSpacing"/>
              <w:widowControl/>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College Degree</w:t>
            </w:r>
          </w:p>
        </w:tc>
        <w:tc>
          <w:tcPr>
            <w:tcW w:w="4197" w:type="dxa"/>
            <w:tcBorders>
              <w:top w:val="nil"/>
              <w:left w:val="nil"/>
              <w:bottom w:val="nil"/>
              <w:right w:val="nil"/>
            </w:tcBorders>
            <w:vAlign w:val="center"/>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.40</w:t>
            </w:r>
          </w:p>
        </w:tc>
      </w:tr>
      <w:tr>
        <w:trPr/>
        <w:tc>
          <w:tcPr>
            <w:tcW w:w="2802" w:type="dxa"/>
            <w:tcBorders>
              <w:top w:val="nil"/>
              <w:left w:val="nil"/>
              <w:right w:val="nil"/>
            </w:tcBorders>
          </w:tcPr>
          <w:p>
            <w:pPr>
              <w:pStyle w:val="NoSpacing"/>
              <w:widowControl/>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Post-Graduate</w:t>
            </w:r>
          </w:p>
        </w:tc>
        <w:tc>
          <w:tcPr>
            <w:tcW w:w="4197" w:type="dxa"/>
            <w:tcBorders>
              <w:top w:val="nil"/>
              <w:left w:val="nil"/>
              <w:right w:val="nil"/>
            </w:tcBorders>
            <w:vAlign w:val="center"/>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.13</w:t>
            </w:r>
          </w:p>
        </w:tc>
      </w:tr>
      <w:tr>
        <w:trPr/>
        <w:tc>
          <w:tcPr>
            <w:tcW w:w="2802" w:type="dxa"/>
            <w:tcBorders>
              <w:left w:val="nil"/>
              <w:bottom w:val="nil"/>
              <w:right w:val="nil"/>
            </w:tcBorders>
          </w:tcPr>
          <w:p>
            <w:pPr>
              <w:pStyle w:val="NoSpacing"/>
              <w:widowControl/>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18-29 years old</w:t>
            </w:r>
          </w:p>
        </w:tc>
        <w:tc>
          <w:tcPr>
            <w:tcW w:w="4197" w:type="dxa"/>
            <w:tcBorders>
              <w:left w:val="nil"/>
              <w:bottom w:val="nil"/>
              <w:right w:val="nil"/>
            </w:tcBorders>
            <w:vAlign w:val="center"/>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.26</w:t>
            </w:r>
          </w:p>
        </w:tc>
      </w:tr>
      <w:tr>
        <w:trPr/>
        <w:tc>
          <w:tcPr>
            <w:tcW w:w="2802" w:type="dxa"/>
            <w:tcBorders>
              <w:top w:val="nil"/>
              <w:left w:val="nil"/>
              <w:bottom w:val="nil"/>
              <w:right w:val="nil"/>
            </w:tcBorders>
          </w:tcPr>
          <w:p>
            <w:pPr>
              <w:pStyle w:val="NoSpacing"/>
              <w:widowControl/>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30-44 years old</w:t>
            </w:r>
          </w:p>
        </w:tc>
        <w:tc>
          <w:tcPr>
            <w:tcW w:w="4197" w:type="dxa"/>
            <w:tcBorders>
              <w:top w:val="nil"/>
              <w:left w:val="nil"/>
              <w:bottom w:val="nil"/>
              <w:right w:val="nil"/>
            </w:tcBorders>
            <w:vAlign w:val="center"/>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.46</w:t>
            </w:r>
          </w:p>
        </w:tc>
      </w:tr>
      <w:tr>
        <w:trPr>
          <w:trHeight w:val="314" w:hRule="atLeast"/>
        </w:trPr>
        <w:tc>
          <w:tcPr>
            <w:tcW w:w="2802" w:type="dxa"/>
            <w:tcBorders>
              <w:top w:val="nil"/>
              <w:left w:val="nil"/>
              <w:bottom w:val="nil"/>
              <w:right w:val="nil"/>
            </w:tcBorders>
          </w:tcPr>
          <w:p>
            <w:pPr>
              <w:pStyle w:val="NoSpacing"/>
              <w:widowControl/>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45-64 years old</w:t>
            </w:r>
          </w:p>
        </w:tc>
        <w:tc>
          <w:tcPr>
            <w:tcW w:w="4197" w:type="dxa"/>
            <w:tcBorders>
              <w:top w:val="nil"/>
              <w:left w:val="nil"/>
              <w:bottom w:val="nil"/>
              <w:right w:val="nil"/>
            </w:tcBorders>
            <w:vAlign w:val="center"/>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.23</w:t>
            </w:r>
          </w:p>
        </w:tc>
      </w:tr>
      <w:tr>
        <w:trPr>
          <w:trHeight w:val="297" w:hRule="atLeast"/>
        </w:trPr>
        <w:tc>
          <w:tcPr>
            <w:tcW w:w="2802" w:type="dxa"/>
            <w:tcBorders>
              <w:top w:val="nil"/>
              <w:left w:val="nil"/>
              <w:right w:val="nil"/>
            </w:tcBorders>
            <w:vAlign w:val="center"/>
          </w:tcPr>
          <w:p>
            <w:pPr>
              <w:pStyle w:val="NoSpacing"/>
              <w:widowControl/>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65+ years old</w:t>
            </w:r>
          </w:p>
        </w:tc>
        <w:tc>
          <w:tcPr>
            <w:tcW w:w="4197" w:type="dxa"/>
            <w:tcBorders>
              <w:top w:val="nil"/>
              <w:left w:val="nil"/>
              <w:right w:val="nil"/>
            </w:tcBorders>
            <w:vAlign w:val="center"/>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.05</w:t>
            </w:r>
          </w:p>
        </w:tc>
      </w:tr>
      <w:tr>
        <w:trPr/>
        <w:tc>
          <w:tcPr>
            <w:tcW w:w="2802" w:type="dxa"/>
            <w:tcBorders>
              <w:left w:val="nil"/>
              <w:right w:val="nil"/>
            </w:tcBorders>
          </w:tcPr>
          <w:p>
            <w:pPr>
              <w:pStyle w:val="NoSpacing"/>
              <w:widowControl/>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Female</w:t>
            </w:r>
          </w:p>
        </w:tc>
        <w:tc>
          <w:tcPr>
            <w:tcW w:w="4197" w:type="dxa"/>
            <w:tcBorders>
              <w:left w:val="nil"/>
              <w:right w:val="nil"/>
            </w:tcBorders>
            <w:vAlign w:val="center"/>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.54</w:t>
            </w:r>
          </w:p>
        </w:tc>
      </w:tr>
      <w:tr>
        <w:trPr/>
        <w:tc>
          <w:tcPr>
            <w:tcW w:w="2802" w:type="dxa"/>
            <w:tcBorders>
              <w:left w:val="nil"/>
              <w:bottom w:val="nil"/>
              <w:right w:val="nil"/>
            </w:tcBorders>
          </w:tcPr>
          <w:p>
            <w:pPr>
              <w:pStyle w:val="NoSpacing"/>
              <w:widowControl/>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White</w:t>
            </w:r>
          </w:p>
        </w:tc>
        <w:tc>
          <w:tcPr>
            <w:tcW w:w="4197" w:type="dxa"/>
            <w:tcBorders>
              <w:left w:val="nil"/>
              <w:bottom w:val="nil"/>
              <w:right w:val="nil"/>
            </w:tcBorders>
            <w:vAlign w:val="center"/>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.83</w:t>
            </w:r>
          </w:p>
        </w:tc>
      </w:tr>
      <w:tr>
        <w:trPr/>
        <w:tc>
          <w:tcPr>
            <w:tcW w:w="2802" w:type="dxa"/>
            <w:tcBorders>
              <w:top w:val="nil"/>
              <w:left w:val="nil"/>
              <w:bottom w:val="nil"/>
              <w:right w:val="nil"/>
            </w:tcBorders>
          </w:tcPr>
          <w:p>
            <w:pPr>
              <w:pStyle w:val="NoSpacing"/>
              <w:widowControl/>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Black</w:t>
            </w:r>
          </w:p>
        </w:tc>
        <w:tc>
          <w:tcPr>
            <w:tcW w:w="4197" w:type="dxa"/>
            <w:tcBorders>
              <w:top w:val="nil"/>
              <w:left w:val="nil"/>
              <w:bottom w:val="nil"/>
              <w:right w:val="nil"/>
            </w:tcBorders>
            <w:vAlign w:val="center"/>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.06</w:t>
            </w:r>
          </w:p>
        </w:tc>
      </w:tr>
      <w:tr>
        <w:trPr/>
        <w:tc>
          <w:tcPr>
            <w:tcW w:w="2802" w:type="dxa"/>
            <w:tcBorders>
              <w:top w:val="nil"/>
              <w:left w:val="nil"/>
              <w:bottom w:val="nil"/>
              <w:right w:val="nil"/>
            </w:tcBorders>
          </w:tcPr>
          <w:p>
            <w:pPr>
              <w:pStyle w:val="NoSpacing"/>
              <w:widowControl/>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Latino/Hispanic</w:t>
            </w:r>
          </w:p>
        </w:tc>
        <w:tc>
          <w:tcPr>
            <w:tcW w:w="4197" w:type="dxa"/>
            <w:tcBorders>
              <w:top w:val="nil"/>
              <w:left w:val="nil"/>
              <w:bottom w:val="nil"/>
              <w:right w:val="nil"/>
            </w:tcBorders>
            <w:vAlign w:val="center"/>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.07</w:t>
            </w:r>
          </w:p>
        </w:tc>
      </w:tr>
      <w:tr>
        <w:trPr/>
        <w:tc>
          <w:tcPr>
            <w:tcW w:w="2802" w:type="dxa"/>
            <w:tcBorders>
              <w:top w:val="nil"/>
              <w:left w:val="nil"/>
              <w:bottom w:val="nil"/>
              <w:right w:val="nil"/>
            </w:tcBorders>
          </w:tcPr>
          <w:p>
            <w:pPr>
              <w:pStyle w:val="NoSpacing"/>
              <w:widowControl/>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Asian</w:t>
            </w:r>
          </w:p>
        </w:tc>
        <w:tc>
          <w:tcPr>
            <w:tcW w:w="4197" w:type="dxa"/>
            <w:tcBorders>
              <w:top w:val="nil"/>
              <w:left w:val="nil"/>
              <w:bottom w:val="nil"/>
              <w:right w:val="nil"/>
            </w:tcBorders>
            <w:vAlign w:val="center"/>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.05</w:t>
            </w:r>
          </w:p>
        </w:tc>
      </w:tr>
      <w:tr>
        <w:trPr/>
        <w:tc>
          <w:tcPr>
            <w:tcW w:w="2802" w:type="dxa"/>
            <w:tcBorders>
              <w:top w:val="nil"/>
              <w:left w:val="nil"/>
              <w:right w:val="nil"/>
            </w:tcBorders>
          </w:tcPr>
          <w:p>
            <w:pPr>
              <w:pStyle w:val="NoSpacing"/>
              <w:widowControl/>
              <w:spacing w:before="0" w:after="0"/>
              <w:jc w:val="left"/>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Other/Mixed</w:t>
            </w:r>
          </w:p>
        </w:tc>
        <w:tc>
          <w:tcPr>
            <w:tcW w:w="4197" w:type="dxa"/>
            <w:tcBorders>
              <w:top w:val="nil"/>
              <w:left w:val="nil"/>
              <w:right w:val="nil"/>
            </w:tcBorders>
            <w:vAlign w:val="center"/>
          </w:tcPr>
          <w:p>
            <w:pPr>
              <w:pStyle w:val="NoSpacing"/>
              <w:widowControl/>
              <w:spacing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n-US" w:eastAsia="en-US" w:bidi="ar-SA"/>
              </w:rPr>
              <w:t>.05</w:t>
            </w:r>
          </w:p>
        </w:tc>
      </w:tr>
    </w:tbl>
    <w:p>
      <w:pPr>
        <w:pStyle w:val="Normal"/>
        <w:bidi w:val="0"/>
        <w:spacing w:lineRule="auto" w:line="276" w:before="0" w:after="200"/>
        <w:jc w:val="center"/>
        <w:rPr>
          <w:b/>
          <w:b/>
        </w:rPr>
      </w:pPr>
      <w:r>
        <w:rPr>
          <w:rFonts w:cs="Times New Roman" w:ascii="Times New Roman" w:hAnsi="Times New Roman"/>
          <w:sz w:val="24"/>
          <w:szCs w:val="24"/>
        </w:rPr>
        <w:t>Notes: AREP has no responses for “HS or Less” and “Some College”. MTurk did not include a Liberal-Conservative measure. Party identification and Liberal-Conservative measure for national samples are from the 2012 and 2016 ANES Time Series studies. All other demographics in the national samples are from the 2010 and 2015 ACS. PID includes leaners.</w:t>
      </w:r>
    </w:p>
    <w:p>
      <w:pPr>
        <w:pStyle w:val="Normal"/>
        <w:bidi w:val="0"/>
        <w:spacing w:lineRule="auto" w:line="276" w:before="0" w:after="200"/>
        <w:jc w:val="center"/>
        <w:rPr>
          <w:b/>
          <w:b/>
        </w:rPr>
      </w:pPr>
      <w:r>
        <w:rPr/>
      </w:r>
    </w:p>
    <w:p>
      <w:pPr>
        <w:sectPr>
          <w:headerReference w:type="default" r:id="rId3"/>
          <w:type w:val="nextPage"/>
          <w:pgSz w:w="12240" w:h="15840"/>
          <w:pgMar w:left="1440" w:right="1440" w:gutter="0" w:header="720" w:top="1440" w:footer="0" w:bottom="1440"/>
          <w:pgNumType w:fmt="decimal"/>
          <w:formProt w:val="false"/>
          <w:textDirection w:val="lrTb"/>
          <w:docGrid w:type="default" w:linePitch="360" w:charSpace="0"/>
        </w:sectPr>
        <w:pStyle w:val="Normal"/>
        <w:bidi w:val="0"/>
        <w:spacing w:lineRule="auto" w:line="276" w:before="0" w:after="200"/>
        <w:jc w:val="center"/>
        <w:rPr>
          <w:b/>
          <w:b/>
        </w:rPr>
      </w:pPr>
      <w:r>
        <w:rPr/>
      </w:r>
      <w:r>
        <w:br w:type="page"/>
      </w:r>
    </w:p>
    <w:p>
      <w:pPr>
        <w:pStyle w:val="Endnote"/>
        <w:bidi w:val="0"/>
        <w:spacing w:lineRule="auto" w:line="276"/>
        <w:jc w:val="center"/>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Appendix E</w:t>
      </w:r>
    </w:p>
    <w:p>
      <w:pPr>
        <w:pStyle w:val="Endnote"/>
        <w:bidi w:val="0"/>
        <w:spacing w:lineRule="auto" w:line="276"/>
        <w:jc w:val="center"/>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Mechanical Turk</w:t>
      </w:r>
    </w:p>
    <w:p>
      <w:pPr>
        <w:pStyle w:val="Endnote"/>
        <w:bidi w:val="0"/>
        <w:spacing w:lineRule="auto" w:line="276"/>
        <w:jc w:val="left"/>
        <w:rPr>
          <w:rFonts w:ascii="Times New Roman" w:hAnsi="Times New Roman" w:cs="Times New Roman" w:asciiTheme="majorBidi" w:cstheme="majorBidi" w:hAnsiTheme="majorBidi"/>
          <w:b/>
          <w:b/>
          <w:sz w:val="24"/>
          <w:szCs w:val="24"/>
        </w:rPr>
      </w:pPr>
      <w:r>
        <w:rPr>
          <w:rFonts w:cs="Times New Roman" w:cstheme="majorBidi" w:ascii="Times New Roman" w:hAnsi="Times New Roman"/>
          <w:b/>
          <w:sz w:val="24"/>
          <w:szCs w:val="24"/>
        </w:rPr>
      </w:r>
    </w:p>
    <w:p>
      <w:pPr>
        <w:pStyle w:val="Endnote"/>
        <w:bidi w:val="0"/>
        <w:spacing w:lineRule="auto" w:line="276"/>
        <w:jc w:val="left"/>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sz w:val="24"/>
          <w:szCs w:val="24"/>
        </w:rPr>
        <w:t>In coding open-ended responses, all misspellings, modifications, synonyms, and identifiable abbreviations of a word were fully credited.</w:t>
      </w:r>
    </w:p>
    <w:p>
      <w:pPr>
        <w:pStyle w:val="Endnote"/>
        <w:bidi w:val="0"/>
        <w:spacing w:lineRule="auto" w:line="276"/>
        <w:jc w:val="left"/>
        <w:rPr>
          <w:rFonts w:ascii="Times New Roman" w:hAnsi="Times New Roman" w:cs="Times New Roman" w:asciiTheme="majorBidi" w:cstheme="majorBidi" w:hAnsiTheme="majorBidi"/>
          <w:b/>
          <w:b/>
          <w:sz w:val="24"/>
          <w:szCs w:val="24"/>
        </w:rPr>
      </w:pPr>
      <w:r>
        <w:rPr>
          <w:rFonts w:cs="Times New Roman" w:cstheme="majorBidi" w:ascii="Times New Roman" w:hAnsi="Times New Roman"/>
          <w:b/>
          <w:sz w:val="24"/>
          <w:szCs w:val="24"/>
        </w:rPr>
      </w:r>
    </w:p>
    <w:p>
      <w:pPr>
        <w:pStyle w:val="Endnote"/>
        <w:bidi w:val="0"/>
        <w:spacing w:lineRule="auto" w:line="276"/>
        <w:jc w:val="left"/>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 xml:space="preserve">Pledging to Not Look Up Answers </w:t>
      </w:r>
    </w:p>
    <w:p>
      <w:pPr>
        <w:pStyle w:val="Endnote"/>
        <w:bidi w:val="0"/>
        <w:spacing w:lineRule="auto" w:line="276"/>
        <w:jc w:val="left"/>
        <w:rPr>
          <w:rFonts w:ascii="Times New Roman" w:hAnsi="Times New Roman" w:cs="Times New Roman" w:asciiTheme="majorBidi" w:cstheme="majorBidi" w:hAnsiTheme="majorBidi"/>
          <w:b/>
          <w:b/>
          <w:sz w:val="24"/>
          <w:szCs w:val="24"/>
        </w:rPr>
      </w:pPr>
      <w:r>
        <w:rPr>
          <w:rFonts w:cs="Times New Roman" w:cstheme="majorBidi" w:ascii="Times New Roman" w:hAnsi="Times New Roman"/>
          <w:b/>
          <w:sz w:val="24"/>
          <w:szCs w:val="24"/>
        </w:rPr>
      </w:r>
    </w:p>
    <w:p>
      <w:pPr>
        <w:pStyle w:val="Endnote"/>
        <w:bidi w:val="0"/>
        <w:spacing w:lineRule="auto" w:line="276"/>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At the beginning of the survey, a random two-thirds of the respondents were asked to commit to not look up the answers or to ask anyone about the answers. Rest one-third of the participants didn’t see any message at the start. </w:t>
      </w:r>
    </w:p>
    <w:p>
      <w:pPr>
        <w:pStyle w:val="Endnote"/>
        <w:bidi w:val="0"/>
        <w:spacing w:lineRule="auto" w:line="276"/>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Endnote"/>
        <w:bidi w:val="0"/>
        <w:spacing w:lineRule="auto" w:line="480"/>
        <w:jc w:val="left"/>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b/>
          <w:sz w:val="24"/>
          <w:szCs w:val="24"/>
        </w:rPr>
        <w:t>Photo Vs. Text</w:t>
      </w:r>
    </w:p>
    <w:p>
      <w:pPr>
        <w:pStyle w:val="Endnote"/>
        <w:bidi w:val="0"/>
        <w:spacing w:lineRule="auto" w:line="276"/>
        <w:jc w:val="left"/>
        <w:rPr>
          <w:rFonts w:ascii="Times New Roman" w:hAnsi="Times New Roman" w:cs="Times New Roman" w:asciiTheme="majorBidi" w:cstheme="majorBidi" w:hAnsiTheme="majorBidi"/>
          <w:b/>
          <w:b/>
          <w:sz w:val="24"/>
          <w:szCs w:val="24"/>
        </w:rPr>
      </w:pPr>
      <w:r>
        <w:rPr>
          <w:rFonts w:cs="Times New Roman" w:ascii="Times New Roman" w:hAnsi="Times New Roman" w:asciiTheme="majorBidi" w:cstheme="majorBidi" w:hAnsiTheme="majorBidi"/>
          <w:sz w:val="24"/>
          <w:szCs w:val="24"/>
        </w:rPr>
        <w:t>Here’s a set of photos.  For each photo, can you tell me what position he or she holds?  If you don’t know, don’t worry about it.  Just leave the space blank, and move on to the next person.</w:t>
      </w:r>
    </w:p>
    <w:p>
      <w:pPr>
        <w:pStyle w:val="Normal"/>
        <w:bidi w:val="0"/>
        <w:jc w:val="left"/>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 xml:space="preserve">OR </w:t>
      </w:r>
    </w:p>
    <w:p>
      <w:pPr>
        <w:pStyle w:val="Normal"/>
        <w:bidi w:val="0"/>
        <w:jc w:val="left"/>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Here’s a list of names.  For each name, can you tell me what position that person holds?  If you don’t know, don’t worry about it.  Just leave the space blank, and move on to the next person.</w:t>
      </w:r>
    </w:p>
    <w:p>
      <w:pPr>
        <w:pStyle w:val="Normal"/>
        <w:bidi w:val="0"/>
        <w:jc w:val="left"/>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What position does this person hold?</w:t>
      </w:r>
    </w:p>
    <w:p>
      <w:pPr>
        <w:pStyle w:val="Normal"/>
        <w:bidi w:val="0"/>
        <w:jc w:val="left"/>
        <w:rPr>
          <w:rFonts w:ascii="Times New Roman" w:hAnsi="Times New Roman" w:cs="Times New Roman" w:asciiTheme="majorBidi" w:cstheme="majorBidi" w:hAnsiTheme="majorBidi"/>
        </w:rPr>
      </w:pPr>
      <w:r>
        <w:rPr>
          <w:rFonts w:cs="Times New Roman" w:cstheme="majorBidi" w:ascii="Times New Roman" w:hAnsi="Times New Roman"/>
        </w:rPr>
      </w:r>
    </w:p>
    <w:p>
      <w:pPr>
        <w:pStyle w:val="ListParagraph"/>
        <w:numPr>
          <w:ilvl w:val="0"/>
          <w:numId w:val="1"/>
        </w:numPr>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lang w:val="de-DE"/>
        </w:rPr>
        <w:t>Mitch McConnell</w:t>
      </w:r>
    </w:p>
    <w:p>
      <w:pPr>
        <w:pStyle w:val="ListParagraph"/>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OE: (Senate OR majority) AND (leader OR chief OR head OR president OR chair OR whip)</w:t>
      </w:r>
    </w:p>
    <w:p>
      <w:pPr>
        <w:pStyle w:val="ListParagraph"/>
        <w:bidi w:val="0"/>
        <w:jc w:val="left"/>
        <w:rPr>
          <w:rFonts w:ascii="Times New Roman" w:hAnsi="Times New Roman" w:cs="Times New Roman" w:asciiTheme="majorBidi" w:cstheme="majorBidi" w:hAnsiTheme="majorBidi"/>
        </w:rPr>
      </w:pPr>
      <w:r>
        <w:rPr>
          <w:rFonts w:cs="Times New Roman" w:cstheme="majorBidi" w:ascii="Times New Roman" w:hAnsi="Times New Roman"/>
        </w:rPr>
      </w:r>
    </w:p>
    <w:p>
      <w:pPr>
        <w:pStyle w:val="ListParagraph"/>
        <w:numPr>
          <w:ilvl w:val="0"/>
          <w:numId w:val="1"/>
        </w:numPr>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lang w:val="de-DE"/>
        </w:rPr>
        <w:t>Chuck Schumer</w:t>
      </w:r>
    </w:p>
    <w:p>
      <w:pPr>
        <w:pStyle w:val="ListParagraph"/>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OE: (Senate OR minority) AND (leader OR in charge)</w:t>
      </w:r>
    </w:p>
    <w:p>
      <w:pPr>
        <w:pStyle w:val="ListParagraph"/>
        <w:bidi w:val="0"/>
        <w:jc w:val="left"/>
        <w:rPr>
          <w:rFonts w:ascii="Times New Roman" w:hAnsi="Times New Roman" w:cs="Times New Roman" w:asciiTheme="majorBidi" w:cstheme="majorBidi" w:hAnsiTheme="majorBidi"/>
        </w:rPr>
      </w:pPr>
      <w:r>
        <w:rPr>
          <w:rFonts w:cs="Times New Roman" w:cstheme="majorBidi" w:ascii="Times New Roman" w:hAnsi="Times New Roman"/>
        </w:rPr>
      </w:r>
    </w:p>
    <w:p>
      <w:pPr>
        <w:pStyle w:val="ListParagraph"/>
        <w:numPr>
          <w:ilvl w:val="0"/>
          <w:numId w:val="1"/>
        </w:numPr>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lang w:val="de-DE"/>
        </w:rPr>
        <w:t>Angela Merkel</w:t>
      </w:r>
    </w:p>
    <w:p>
      <w:pPr>
        <w:pStyle w:val="ListParagraph"/>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OE: German AND (President OR Leader OR Prime Minister OR Chancellor OR Premier AND Ruler AND charge)</w:t>
      </w:r>
    </w:p>
    <w:p>
      <w:pPr>
        <w:pStyle w:val="ListParagraph"/>
        <w:bidi w:val="0"/>
        <w:jc w:val="left"/>
        <w:rPr>
          <w:rFonts w:ascii="Times New Roman" w:hAnsi="Times New Roman" w:cs="Times New Roman" w:asciiTheme="majorBidi" w:cstheme="majorBidi" w:hAnsiTheme="majorBidi"/>
        </w:rPr>
      </w:pPr>
      <w:r>
        <w:rPr>
          <w:rFonts w:cs="Times New Roman" w:cstheme="majorBidi" w:ascii="Times New Roman" w:hAnsi="Times New Roman"/>
        </w:rPr>
      </w:r>
    </w:p>
    <w:p>
      <w:pPr>
        <w:pStyle w:val="ListParagraph"/>
        <w:numPr>
          <w:ilvl w:val="0"/>
          <w:numId w:val="1"/>
        </w:numPr>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Vladimir Putin</w:t>
      </w:r>
    </w:p>
    <w:p>
      <w:pPr>
        <w:pStyle w:val="ListParagraph"/>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OE: Russia AND (President OR Leader OR Head OR Chancellor OR Premier OR Prime Minister)</w:t>
      </w:r>
    </w:p>
    <w:p>
      <w:pPr>
        <w:pStyle w:val="ListParagraph"/>
        <w:bidi w:val="0"/>
        <w:jc w:val="left"/>
        <w:rPr>
          <w:rFonts w:ascii="Times New Roman" w:hAnsi="Times New Roman" w:cs="Times New Roman" w:asciiTheme="majorBidi" w:cstheme="majorBidi" w:hAnsiTheme="majorBidi"/>
        </w:rPr>
      </w:pPr>
      <w:r>
        <w:rPr>
          <w:rFonts w:cs="Times New Roman" w:cstheme="majorBidi" w:ascii="Times New Roman" w:hAnsi="Times New Roman"/>
        </w:rPr>
      </w:r>
    </w:p>
    <w:p>
      <w:pPr>
        <w:pStyle w:val="ListParagraph"/>
        <w:numPr>
          <w:ilvl w:val="0"/>
          <w:numId w:val="1"/>
        </w:numPr>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John Roberts</w:t>
      </w:r>
    </w:p>
    <w:p>
      <w:pPr>
        <w:pStyle w:val="ListParagraph"/>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OE: Chief AND Justice</w:t>
      </w:r>
    </w:p>
    <w:p>
      <w:pPr>
        <w:pStyle w:val="ListParagraph"/>
        <w:bidi w:val="0"/>
        <w:jc w:val="left"/>
        <w:rPr>
          <w:rFonts w:ascii="Times New Roman" w:hAnsi="Times New Roman" w:cs="Times New Roman" w:asciiTheme="majorBidi" w:cstheme="majorBidi" w:hAnsiTheme="majorBidi"/>
        </w:rPr>
      </w:pPr>
      <w:r>
        <w:rPr>
          <w:rFonts w:cs="Times New Roman" w:cstheme="majorBidi" w:ascii="Times New Roman" w:hAnsi="Times New Roman"/>
        </w:rPr>
      </w:r>
    </w:p>
    <w:p>
      <w:pPr>
        <w:pStyle w:val="ListParagraph"/>
        <w:numPr>
          <w:ilvl w:val="0"/>
          <w:numId w:val="1"/>
        </w:numPr>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Nancy Pelosi</w:t>
      </w:r>
    </w:p>
    <w:p>
      <w:pPr>
        <w:pStyle w:val="ListParagraph"/>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OE: Minority AND Leader</w:t>
      </w:r>
    </w:p>
    <w:p>
      <w:pPr>
        <w:pStyle w:val="Normal"/>
        <w:keepNext w:val="true"/>
        <w:bidi w:val="0"/>
        <w:jc w:val="left"/>
        <w:rPr>
          <w:rFonts w:ascii="Times New Roman" w:hAnsi="Times New Roman" w:cs="Times New Roman" w:asciiTheme="majorBidi" w:cstheme="majorBidi" w:hAnsiTheme="majorBidi"/>
          <w:b/>
          <w:b/>
        </w:rPr>
      </w:pPr>
      <w:r>
        <w:rPr>
          <w:rFonts w:cs="Times New Roman" w:ascii="Times New Roman" w:hAnsi="Times New Roman" w:asciiTheme="majorBidi" w:cstheme="majorBidi" w:hAnsiTheme="majorBidi"/>
          <w:b/>
        </w:rPr>
        <w:t>Reticence Vs. Guessing, Related Knowledge</w:t>
      </w:r>
    </w:p>
    <w:p>
      <w:pPr>
        <w:pStyle w:val="Normal"/>
        <w:keepNext w:val="true"/>
        <w:bidi w:val="0"/>
        <w:jc w:val="left"/>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keepNext w:val="true"/>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One half of the survey respondents got a conventional closed-ended item with five options including the opportunity to mark Don’t know. The other half of the respondents had to assess the truth of statements on a scale from definitely false (0) to definitely true (10).</w:t>
      </w:r>
    </w:p>
    <w:p>
      <w:pPr>
        <w:pStyle w:val="Normal"/>
        <w:keepNext w:val="true"/>
        <w:bidi w:val="0"/>
        <w:jc w:val="left"/>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keepNext w:val="true"/>
        <w:bidi w:val="0"/>
        <w:jc w:val="left"/>
        <w:rPr>
          <w:rFonts w:ascii="Times New Roman" w:hAnsi="Times New Roman" w:cs="Times New Roman" w:asciiTheme="majorBidi" w:cstheme="majorBidi" w:hAnsiTheme="majorBidi"/>
        </w:rPr>
      </w:pPr>
      <w:r>
        <w:rPr>
          <w:rFonts w:cs="Times New Roman" w:cstheme="majorBidi" w:ascii="Times New Roman" w:hAnsi="Times New Roman"/>
        </w:rPr>
      </w:r>
    </w:p>
    <w:p>
      <w:pPr>
        <w:pStyle w:val="ListParagraph"/>
        <w:numPr>
          <w:ilvl w:val="0"/>
          <w:numId w:val="2"/>
        </w:numPr>
        <w:bidi w:val="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Does the Affordable Care Act ...?</w:t>
      </w:r>
    </w:p>
    <w:p>
      <w:pPr>
        <w:pStyle w:val="ListParagraph"/>
        <w:numPr>
          <w:ilvl w:val="0"/>
          <w:numId w:val="3"/>
        </w:numPr>
        <w:bidi w:val="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CE: Provide coverage for people who are currently in the country illegally, Replace private health insurance with a "single payer system",</w:t>
      </w:r>
      <w:r>
        <w:rPr>
          <w:rFonts w:cs="Times New Roman" w:ascii="Times New Roman" w:hAnsi="Times New Roman" w:asciiTheme="majorBidi" w:cstheme="majorBidi" w:hAnsiTheme="majorBidi"/>
          <w:b/>
          <w:bCs/>
          <w:sz w:val="24"/>
          <w:szCs w:val="24"/>
        </w:rPr>
        <w:t xml:space="preserve"> Increase the Medicare payroll tax for upper-income Americans</w:t>
      </w:r>
      <w:r>
        <w:rPr>
          <w:rFonts w:cs="Times New Roman" w:ascii="Times New Roman" w:hAnsi="Times New Roman" w:asciiTheme="majorBidi" w:cstheme="majorBidi" w:hAnsiTheme="majorBidi"/>
          <w:sz w:val="24"/>
          <w:szCs w:val="24"/>
        </w:rPr>
        <w:t>, Reimburse routine mammograms only for women older than 50, Don’t know (5)</w:t>
      </w:r>
    </w:p>
    <w:p>
      <w:pPr>
        <w:pStyle w:val="ListParagraph"/>
        <w:numPr>
          <w:ilvl w:val="0"/>
          <w:numId w:val="3"/>
        </w:numPr>
        <w:bidi w:val="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Scale: Rating each response option above from definitely false (0) to definitely true (10). Don’t know was not included. </w:t>
      </w:r>
    </w:p>
    <w:p>
      <w:pPr>
        <w:pStyle w:val="Normal"/>
        <w:bidi w:val="0"/>
        <w:jc w:val="left"/>
        <w:rPr>
          <w:rFonts w:ascii="Times New Roman" w:hAnsi="Times New Roman" w:cs="Times New Roman" w:asciiTheme="majorBidi" w:cstheme="majorBidi" w:hAnsiTheme="majorBidi"/>
        </w:rPr>
      </w:pPr>
      <w:r>
        <w:rPr/>
        <w:drawing>
          <wp:inline distT="0" distB="0" distL="0" distR="0">
            <wp:extent cx="5943600" cy="538035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4"/>
                    <a:stretch>
                      <a:fillRect/>
                    </a:stretch>
                  </pic:blipFill>
                  <pic:spPr bwMode="auto">
                    <a:xfrm>
                      <a:off x="0" y="0"/>
                      <a:ext cx="5943600" cy="5380355"/>
                    </a:xfrm>
                    <a:prstGeom prst="rect">
                      <a:avLst/>
                    </a:prstGeom>
                  </pic:spPr>
                </pic:pic>
              </a:graphicData>
            </a:graphic>
          </wp:inline>
        </w:drawing>
      </w:r>
    </w:p>
    <w:p>
      <w:pPr>
        <w:pStyle w:val="Normal"/>
        <w:bidi w:val="0"/>
        <w:jc w:val="left"/>
        <w:rPr>
          <w:rFonts w:ascii="Times New Roman" w:hAnsi="Times New Roman" w:cs="Times New Roman" w:asciiTheme="majorBidi" w:cstheme="majorBidi" w:hAnsiTheme="majorBidi"/>
        </w:rPr>
      </w:pPr>
      <w:r>
        <w:rPr>
          <w:rFonts w:cs="Times New Roman" w:cstheme="majorBidi" w:ascii="Times New Roman" w:hAnsi="Times New Roman"/>
        </w:rPr>
      </w:r>
    </w:p>
    <w:p>
      <w:pPr>
        <w:pStyle w:val="ListParagraph"/>
        <w:keepNext w:val="true"/>
        <w:numPr>
          <w:ilvl w:val="0"/>
          <w:numId w:val="2"/>
        </w:numPr>
        <w:bidi w:val="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Are greenhouse gases ….?</w:t>
      </w:r>
    </w:p>
    <w:p>
      <w:pPr>
        <w:pStyle w:val="ListParagraph"/>
        <w:keepNext w:val="true"/>
        <w:numPr>
          <w:ilvl w:val="0"/>
          <w:numId w:val="4"/>
        </w:numPr>
        <w:bidi w:val="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CE: A cause of respiratory problems, A cause of for lung cancer, Damaging the ozone layer, </w:t>
      </w:r>
      <w:r>
        <w:rPr>
          <w:rFonts w:cs="Times New Roman" w:ascii="Times New Roman" w:hAnsi="Times New Roman" w:asciiTheme="majorBidi" w:cstheme="majorBidi" w:hAnsiTheme="majorBidi"/>
          <w:b/>
          <w:bCs/>
          <w:sz w:val="24"/>
          <w:szCs w:val="24"/>
        </w:rPr>
        <w:t>A cause of rising sea levels</w:t>
      </w:r>
      <w:r>
        <w:rPr>
          <w:rFonts w:cs="Times New Roman" w:ascii="Times New Roman" w:hAnsi="Times New Roman" w:asciiTheme="majorBidi" w:cstheme="majorBidi" w:hAnsiTheme="majorBidi"/>
          <w:sz w:val="24"/>
          <w:szCs w:val="24"/>
        </w:rPr>
        <w:t>, or Don’t know</w:t>
      </w:r>
    </w:p>
    <w:p>
      <w:pPr>
        <w:pStyle w:val="ListParagraph"/>
        <w:numPr>
          <w:ilvl w:val="0"/>
          <w:numId w:val="4"/>
        </w:numPr>
        <w:bidi w:val="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Scale: Rating each response option above from definitely false (0) to definitely true (10). Don’t know was not included. </w:t>
      </w:r>
    </w:p>
    <w:p>
      <w:pPr>
        <w:pStyle w:val="Normal"/>
        <w:bidi w:val="0"/>
        <w:jc w:val="left"/>
        <w:rPr>
          <w:rFonts w:ascii="Times New Roman" w:hAnsi="Times New Roman" w:cs="Times New Roman" w:asciiTheme="majorBidi" w:cstheme="majorBidi" w:hAnsiTheme="majorBidi"/>
        </w:rPr>
      </w:pPr>
      <w:r>
        <w:rPr/>
        <w:drawing>
          <wp:inline distT="0" distB="0" distL="0" distR="0">
            <wp:extent cx="5943600" cy="423672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5"/>
                    <a:stretch>
                      <a:fillRect/>
                    </a:stretch>
                  </pic:blipFill>
                  <pic:spPr bwMode="auto">
                    <a:xfrm>
                      <a:off x="0" y="0"/>
                      <a:ext cx="5943600" cy="4236720"/>
                    </a:xfrm>
                    <a:prstGeom prst="rect">
                      <a:avLst/>
                    </a:prstGeom>
                  </pic:spPr>
                </pic:pic>
              </a:graphicData>
            </a:graphic>
          </wp:inline>
        </w:drawing>
      </w:r>
    </w:p>
    <w:p>
      <w:pPr>
        <w:pStyle w:val="ListParagraph"/>
        <w:bidi w:val="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ListParagraph"/>
        <w:numPr>
          <w:ilvl w:val="0"/>
          <w:numId w:val="2"/>
        </w:numPr>
        <w:bidi w:val="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And does the Affordable Care Act …? </w:t>
      </w:r>
    </w:p>
    <w:p>
      <w:pPr>
        <w:pStyle w:val="ListParagraph"/>
        <w:numPr>
          <w:ilvl w:val="0"/>
          <w:numId w:val="5"/>
        </w:numPr>
        <w:bidi w:val="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CE: Create government panels to make end-of-life decisions for people on Medicare, Replace Medicare with a “public option”,</w:t>
      </w:r>
      <w:r>
        <w:rPr>
          <w:rFonts w:cs="Times New Roman" w:ascii="Times New Roman" w:hAnsi="Times New Roman" w:asciiTheme="majorBidi" w:cstheme="majorBidi" w:hAnsiTheme="majorBidi"/>
          <w:b/>
          <w:bCs/>
          <w:sz w:val="24"/>
          <w:szCs w:val="24"/>
        </w:rPr>
        <w:t xml:space="preserve"> Limit future increases in payments to Medicare providers</w:t>
      </w:r>
      <w:r>
        <w:rPr>
          <w:rFonts w:cs="Times New Roman" w:ascii="Times New Roman" w:hAnsi="Times New Roman" w:asciiTheme="majorBidi" w:cstheme="majorBidi" w:hAnsiTheme="majorBidi"/>
          <w:sz w:val="24"/>
          <w:szCs w:val="24"/>
        </w:rPr>
        <w:t xml:space="preserve">, Cut benefits to existing Medicare patients, Don’t know </w:t>
      </w:r>
    </w:p>
    <w:p>
      <w:pPr>
        <w:pStyle w:val="ListParagraph"/>
        <w:numPr>
          <w:ilvl w:val="0"/>
          <w:numId w:val="5"/>
        </w:numPr>
        <w:bidi w:val="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Scale: Rating each response option above from definitely false (0) to definitely true (10). Don’t know was not included. </w:t>
      </w:r>
    </w:p>
    <w:p>
      <w:pPr>
        <w:pStyle w:val="Normal"/>
        <w:bidi w:val="0"/>
        <w:jc w:val="left"/>
        <w:rPr>
          <w:rFonts w:ascii="Times New Roman" w:hAnsi="Times New Roman" w:cs="Times New Roman" w:asciiTheme="majorBidi" w:cstheme="majorBidi" w:hAnsiTheme="majorBidi"/>
        </w:rPr>
      </w:pPr>
      <w:r>
        <w:rPr/>
        <w:drawing>
          <wp:inline distT="0" distB="0" distL="0" distR="0">
            <wp:extent cx="5943600" cy="524954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6"/>
                    <a:stretch>
                      <a:fillRect/>
                    </a:stretch>
                  </pic:blipFill>
                  <pic:spPr bwMode="auto">
                    <a:xfrm>
                      <a:off x="0" y="0"/>
                      <a:ext cx="5943600" cy="5249545"/>
                    </a:xfrm>
                    <a:prstGeom prst="rect">
                      <a:avLst/>
                    </a:prstGeom>
                  </pic:spPr>
                </pic:pic>
              </a:graphicData>
            </a:graphic>
          </wp:inline>
        </w:drawing>
      </w:r>
    </w:p>
    <w:p>
      <w:pPr>
        <w:pStyle w:val="ListParagraph"/>
        <w:bidi w:val="0"/>
        <w:ind w:left="1440" w:hanging="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ListParagraph"/>
        <w:numPr>
          <w:ilvl w:val="0"/>
          <w:numId w:val="2"/>
        </w:numPr>
        <w:bidi w:val="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Are greenhouse gases ....?</w:t>
      </w:r>
    </w:p>
    <w:p>
      <w:pPr>
        <w:pStyle w:val="ListParagraph"/>
        <w:bidi w:val="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b/>
          <w:sz w:val="24"/>
          <w:szCs w:val="24"/>
        </w:rPr>
        <w:t>Note</w:t>
      </w:r>
      <w:r>
        <w:rPr>
          <w:rFonts w:cs="Times New Roman" w:ascii="Times New Roman" w:hAnsi="Times New Roman" w:asciiTheme="majorBidi" w:cstheme="majorBidi" w:hAnsiTheme="majorBidi"/>
          <w:sz w:val="24"/>
          <w:szCs w:val="24"/>
        </w:rPr>
        <w:t>: We decided not to use this question as we think there are two correct answers (which we highlight below). The mistake was a result of a last-minute edit, during which we switched ‘produced by trees and other plants’ to ‘reduced by …’</w:t>
      </w:r>
    </w:p>
    <w:p>
      <w:pPr>
        <w:pStyle w:val="ListParagraph"/>
        <w:numPr>
          <w:ilvl w:val="0"/>
          <w:numId w:val="6"/>
        </w:numPr>
        <w:bidi w:val="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CE: Unconnected to burning natural gas, </w:t>
      </w:r>
      <w:r>
        <w:rPr>
          <w:rFonts w:cs="Times New Roman" w:ascii="Times New Roman" w:hAnsi="Times New Roman" w:asciiTheme="majorBidi" w:cstheme="majorBidi" w:hAnsiTheme="majorBidi"/>
          <w:b/>
          <w:bCs/>
          <w:sz w:val="24"/>
          <w:szCs w:val="24"/>
        </w:rPr>
        <w:t>Produced more by burning clean coal than by burning other fossil fuels</w:t>
      </w:r>
      <w:r>
        <w:rPr>
          <w:rFonts w:cs="Times New Roman" w:ascii="Times New Roman" w:hAnsi="Times New Roman" w:asciiTheme="majorBidi" w:cstheme="majorBidi" w:hAnsiTheme="majorBidi"/>
          <w:sz w:val="24"/>
          <w:szCs w:val="24"/>
        </w:rPr>
        <w:t xml:space="preserve">, Produced by nuclear power plants, </w:t>
      </w:r>
      <w:r>
        <w:rPr>
          <w:rFonts w:cs="Times New Roman" w:ascii="Times New Roman" w:hAnsi="Times New Roman" w:asciiTheme="majorBidi" w:cstheme="majorBidi" w:hAnsiTheme="majorBidi"/>
          <w:b/>
          <w:bCs/>
          <w:sz w:val="24"/>
          <w:szCs w:val="24"/>
        </w:rPr>
        <w:t>Reduced by trees and other plants</w:t>
      </w:r>
      <w:r>
        <w:rPr>
          <w:rFonts w:cs="Times New Roman" w:ascii="Times New Roman" w:hAnsi="Times New Roman" w:asciiTheme="majorBidi" w:cstheme="majorBidi" w:hAnsiTheme="majorBidi"/>
          <w:sz w:val="24"/>
          <w:szCs w:val="24"/>
        </w:rPr>
        <w:t>, Don’t know</w:t>
      </w:r>
    </w:p>
    <w:p>
      <w:pPr>
        <w:pStyle w:val="ListParagraph"/>
        <w:numPr>
          <w:ilvl w:val="0"/>
          <w:numId w:val="6"/>
        </w:numPr>
        <w:bidi w:val="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Scale: Rating each response option above from definitely false (0) to definitely true (10). Don’t know was not included. </w:t>
      </w:r>
    </w:p>
    <w:p>
      <w:pPr>
        <w:pStyle w:val="Normal"/>
        <w:bidi w:val="0"/>
        <w:jc w:val="left"/>
        <w:rPr>
          <w:rFonts w:ascii="Times New Roman" w:hAnsi="Times New Roman" w:cs="Times New Roman" w:asciiTheme="majorBidi" w:cstheme="majorBidi" w:hAnsiTheme="majorBidi"/>
        </w:rPr>
      </w:pPr>
      <w:r>
        <w:rPr/>
        <w:drawing>
          <wp:inline distT="0" distB="0" distL="0" distR="0">
            <wp:extent cx="5943600" cy="460311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7"/>
                    <a:stretch>
                      <a:fillRect/>
                    </a:stretch>
                  </pic:blipFill>
                  <pic:spPr bwMode="auto">
                    <a:xfrm>
                      <a:off x="0" y="0"/>
                      <a:ext cx="5943600" cy="4603115"/>
                    </a:xfrm>
                    <a:prstGeom prst="rect">
                      <a:avLst/>
                    </a:prstGeom>
                  </pic:spPr>
                </pic:pic>
              </a:graphicData>
            </a:graphic>
          </wp:inline>
        </w:drawing>
      </w:r>
    </w:p>
    <w:p>
      <w:pPr>
        <w:pStyle w:val="ListParagraph"/>
        <w:bidi w:val="0"/>
        <w:jc w:val="left"/>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ListParagraph"/>
        <w:keepNext w:val="true"/>
        <w:numPr>
          <w:ilvl w:val="0"/>
          <w:numId w:val="2"/>
        </w:numPr>
        <w:bidi w:val="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Does President Trump’s most recent executive order on immigration …?</w:t>
      </w:r>
    </w:p>
    <w:p>
      <w:pPr>
        <w:pStyle w:val="ListParagraph"/>
        <w:keepNext w:val="true"/>
        <w:numPr>
          <w:ilvl w:val="0"/>
          <w:numId w:val="7"/>
        </w:numPr>
        <w:bidi w:val="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CE: Subject immigrants living in the U.S. illegally to deportation, Strip immigrants from countries supporting terrorism of their green cards, Strip immigrants from several Muslim-majority countries of their green cards, </w:t>
      </w:r>
      <w:r>
        <w:rPr>
          <w:rFonts w:cs="Times New Roman" w:ascii="Times New Roman" w:hAnsi="Times New Roman" w:asciiTheme="majorBidi" w:cstheme="majorBidi" w:hAnsiTheme="majorBidi"/>
          <w:b/>
          <w:bCs/>
          <w:sz w:val="24"/>
          <w:szCs w:val="24"/>
        </w:rPr>
        <w:t>Temporarily ban immigrants from several majority-Muslim countries</w:t>
      </w:r>
      <w:r>
        <w:rPr>
          <w:rFonts w:cs="Times New Roman" w:ascii="Times New Roman" w:hAnsi="Times New Roman" w:asciiTheme="majorBidi" w:cstheme="majorBidi" w:hAnsiTheme="majorBidi"/>
          <w:sz w:val="24"/>
          <w:szCs w:val="24"/>
        </w:rPr>
        <w:t>, Don’t know</w:t>
      </w:r>
    </w:p>
    <w:p>
      <w:pPr>
        <w:pStyle w:val="ListParagraph"/>
        <w:numPr>
          <w:ilvl w:val="0"/>
          <w:numId w:val="7"/>
        </w:numPr>
        <w:bidi w:val="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Scale: Rating each response option above from definitely false (0) to definitely true (10). Don’t know was not included. </w:t>
      </w:r>
    </w:p>
    <w:p>
      <w:pPr>
        <w:pStyle w:val="Normal"/>
        <w:bidi w:val="0"/>
        <w:jc w:val="left"/>
        <w:rPr>
          <w:rFonts w:ascii="Times New Roman" w:hAnsi="Times New Roman" w:cs="Times New Roman" w:asciiTheme="majorBidi" w:cstheme="majorBidi" w:hAnsiTheme="majorBidi"/>
        </w:rPr>
      </w:pPr>
      <w:r>
        <w:rPr/>
        <w:drawing>
          <wp:inline distT="0" distB="0" distL="0" distR="0">
            <wp:extent cx="5943600" cy="5727700"/>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8"/>
                    <a:stretch>
                      <a:fillRect/>
                    </a:stretch>
                  </pic:blipFill>
                  <pic:spPr bwMode="auto">
                    <a:xfrm>
                      <a:off x="0" y="0"/>
                      <a:ext cx="5943600" cy="5727700"/>
                    </a:xfrm>
                    <a:prstGeom prst="rect">
                      <a:avLst/>
                    </a:prstGeom>
                  </pic:spPr>
                </pic:pic>
              </a:graphicData>
            </a:graphic>
          </wp:inline>
        </w:drawing>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If the close-ended questions 3, 4, and 5 were not answered with Don’t know the respondents received one of two a follow- up question:</w:t>
      </w:r>
    </w:p>
    <w:p>
      <w:pPr>
        <w:pStyle w:val="Normal"/>
        <w:bidi w:val="0"/>
        <w:jc w:val="left"/>
        <w:rPr>
          <w:rFonts w:ascii="Times New Roman" w:hAnsi="Times New Roman" w:cs="Times New Roman" w:asciiTheme="majorBidi" w:cstheme="majorBidi" w:hAnsiTheme="majorBidi"/>
        </w:rPr>
      </w:pPr>
      <w:r>
        <w:rPr>
          <w:rFonts w:cs="Times New Roman" w:cstheme="majorBidi" w:ascii="Times New Roman" w:hAnsi="Times New Roman"/>
        </w:rPr>
      </w:r>
    </w:p>
    <w:p>
      <w:pPr>
        <w:pStyle w:val="ListParagraph"/>
        <w:numPr>
          <w:ilvl w:val="0"/>
          <w:numId w:val="8"/>
        </w:numPr>
        <w:bidi w:val="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OE: What made you choose that response?</w:t>
      </w:r>
    </w:p>
    <w:p>
      <w:pPr>
        <w:pStyle w:val="ListParagraph"/>
        <w:numPr>
          <w:ilvl w:val="0"/>
          <w:numId w:val="8"/>
        </w:numPr>
        <w:bidi w:val="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CE: </w:t>
      </w:r>
      <w:r>
        <w:rPr>
          <w:rFonts w:cs="Times New Roman" w:ascii="Times New Roman" w:hAnsi="Times New Roman" w:asciiTheme="majorBidi" w:cstheme="majorBidi" w:hAnsiTheme="majorBidi"/>
          <w:bCs/>
          <w:sz w:val="24"/>
          <w:szCs w:val="24"/>
        </w:rPr>
        <w:t>What made you choose that response?  I asked someone I know, I looked it up, I’ve read, seen, or heard that, It makes me feel good to think that, It makes sense, in view of other things I know, I just thought I’d take a shot</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
        </w:rPr>
        <w:t xml:space="preserve">Inference </w:t>
      </w:r>
    </w:p>
    <w:p>
      <w:pPr>
        <w:pStyle w:val="Normal"/>
        <w:bidi w:val="0"/>
        <w:jc w:val="left"/>
        <w:rPr>
          <w:rFonts w:ascii="Times New Roman" w:hAnsi="Times New Roman" w:cs="Times New Roman" w:asciiTheme="majorBidi" w:cstheme="majorBidi" w:hAnsiTheme="majorBidi"/>
        </w:rPr>
      </w:pPr>
      <w:r>
        <w:rPr>
          <w:rFonts w:cs="Times New Roman" w:cstheme="majorBidi" w:ascii="Times New Roman" w:hAnsi="Times New Roman"/>
        </w:rPr>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bCs/>
        </w:rPr>
        <w:t>The following close-ended two deficit related questions were presented to all survey participants.</w:t>
      </w:r>
    </w:p>
    <w:p>
      <w:pPr>
        <w:pStyle w:val="Normal"/>
        <w:bidi w:val="0"/>
        <w:jc w:val="left"/>
        <w:rPr>
          <w:rFonts w:ascii="Times New Roman" w:hAnsi="Times New Roman" w:cs="Times New Roman" w:asciiTheme="majorBidi" w:cstheme="majorBidi" w:hAnsiTheme="majorBidi"/>
        </w:rPr>
      </w:pPr>
      <w:r>
        <w:rPr>
          <w:rFonts w:cs="Times New Roman" w:cstheme="majorBidi" w:ascii="Times New Roman" w:hAnsi="Times New Roman"/>
        </w:rPr>
      </w:r>
    </w:p>
    <w:p>
      <w:pPr>
        <w:pStyle w:val="ListParagraph"/>
        <w:numPr>
          <w:ilvl w:val="0"/>
          <w:numId w:val="9"/>
        </w:numPr>
        <w:bidi w:val="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bCs/>
          <w:sz w:val="24"/>
          <w:szCs w:val="24"/>
        </w:rPr>
        <w:t xml:space="preserve">During the time Barack Obama was president, the federal deficit: </w:t>
      </w:r>
      <w:r>
        <w:rPr>
          <w:rFonts w:cs="Times New Roman" w:ascii="Times New Roman" w:hAnsi="Times New Roman" w:asciiTheme="majorBidi" w:cstheme="majorBidi" w:hAnsiTheme="majorBidi"/>
          <w:b/>
          <w:sz w:val="24"/>
          <w:szCs w:val="24"/>
        </w:rPr>
        <w:t>Increased</w:t>
      </w:r>
      <w:r>
        <w:rPr>
          <w:rFonts w:cs="Times New Roman" w:ascii="Times New Roman" w:hAnsi="Times New Roman" w:asciiTheme="majorBidi" w:cstheme="majorBidi" w:hAnsiTheme="majorBidi"/>
          <w:bCs/>
          <w:sz w:val="24"/>
          <w:szCs w:val="24"/>
        </w:rPr>
        <w:t>, Remained about the same, Decreased, Don’t Know</w:t>
      </w:r>
    </w:p>
    <w:p>
      <w:pPr>
        <w:pStyle w:val="ListParagraph"/>
        <w:numPr>
          <w:ilvl w:val="0"/>
          <w:numId w:val="9"/>
        </w:numPr>
        <w:bidi w:val="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bCs/>
          <w:sz w:val="24"/>
          <w:szCs w:val="24"/>
        </w:rPr>
        <w:t xml:space="preserve">During the time George W. Bush was president, the federal deficit: </w:t>
      </w:r>
      <w:r>
        <w:rPr>
          <w:rFonts w:cs="Times New Roman" w:ascii="Times New Roman" w:hAnsi="Times New Roman" w:asciiTheme="majorBidi" w:cstheme="majorBidi" w:hAnsiTheme="majorBidi"/>
          <w:b/>
          <w:sz w:val="24"/>
          <w:szCs w:val="24"/>
        </w:rPr>
        <w:t>Increased</w:t>
      </w:r>
      <w:r>
        <w:rPr>
          <w:rFonts w:cs="Times New Roman" w:ascii="Times New Roman" w:hAnsi="Times New Roman" w:asciiTheme="majorBidi" w:cstheme="majorBidi" w:hAnsiTheme="majorBidi"/>
          <w:bCs/>
          <w:sz w:val="24"/>
          <w:szCs w:val="24"/>
        </w:rPr>
        <w:t>, Remained about the same, Decreased, Don’t Know</w:t>
      </w:r>
    </w:p>
    <w:p>
      <w:pPr>
        <w:pStyle w:val="Normal"/>
        <w:bidi w:val="0"/>
        <w:jc w:val="left"/>
        <w:rPr>
          <w:rFonts w:ascii="Times New Roman" w:hAnsi="Times New Roman" w:cs="Times New Roman" w:asciiTheme="majorBidi" w:cstheme="majorBidi" w:hAnsiTheme="majorBidi"/>
        </w:rPr>
      </w:pPr>
      <w:r>
        <w:rPr>
          <w:rFonts w:cs="Times New Roman" w:ascii="Times New Roman" w:hAnsi="Times New Roman" w:asciiTheme="majorBidi" w:cstheme="majorBidi" w:hAnsiTheme="majorBidi"/>
        </w:rPr>
        <w:t>Both questions were followed by a probe. For one half of the respondents this probe was open and for the other one the probe was closed.</w:t>
      </w:r>
    </w:p>
    <w:p>
      <w:pPr>
        <w:pStyle w:val="ListParagraph"/>
        <w:numPr>
          <w:ilvl w:val="0"/>
          <w:numId w:val="10"/>
        </w:numPr>
        <w:bidi w:val="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bCs/>
          <w:sz w:val="24"/>
          <w:szCs w:val="24"/>
        </w:rPr>
        <w:t>OE: What made you choose that response?</w:t>
      </w:r>
    </w:p>
    <w:p>
      <w:pPr>
        <w:pStyle w:val="ListParagraph"/>
        <w:numPr>
          <w:ilvl w:val="0"/>
          <w:numId w:val="10"/>
        </w:numPr>
        <w:bidi w:val="0"/>
        <w:jc w:val="left"/>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bCs/>
          <w:sz w:val="24"/>
          <w:szCs w:val="24"/>
        </w:rPr>
        <w:t>CE: What made you choose that response? I asked someone I know, I looked it up, I’ve read, seen, or heard that, It makes me feel good to think that, It makes sense, in view of other things I know, I just thought I’d take a shot</w:t>
      </w:r>
    </w:p>
    <w:p>
      <w:pPr>
        <w:pStyle w:val="Endnote"/>
        <w:bidi w:val="0"/>
        <w:spacing w:lineRule="auto" w:line="480" w:before="0" w:after="0"/>
        <w:contextualSpacing/>
        <w:jc w:val="center"/>
        <w:rPr>
          <w:b/>
          <w:b/>
          <w:sz w:val="24"/>
          <w:szCs w:val="24"/>
        </w:rPr>
      </w:pPr>
      <w:r>
        <w:rPr>
          <w:rFonts w:cs="Times New Roman" w:ascii="Times New Roman" w:hAnsi="Times New Roman"/>
          <w:b/>
          <w:sz w:val="24"/>
          <w:szCs w:val="24"/>
        </w:rPr>
        <w:t>Notes</w:t>
      </w:r>
    </w:p>
    <w:sectPr>
      <w:headerReference w:type="default" r:id="rId9"/>
      <w:type w:val="nextPage"/>
      <w:pgSz w:w="12240" w:h="15840"/>
      <w:pgMar w:left="1440" w:right="1440" w:gutter="0" w:header="72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pPr>
    <w:r>
      <w:rPr/>
      <w:fldChar w:fldCharType="begin"/>
    </w:r>
    <w:r>
      <w:rPr/>
      <w:instrText xml:space="preserve"> PAGE </w:instrText>
    </w:r>
    <w:r>
      <w:rPr/>
      <w:fldChar w:fldCharType="separate"/>
    </w:r>
    <w:r>
      <w:rPr/>
      <w:t>2</w:t>
    </w:r>
    <w:r>
      <w:rPr/>
      <w:fldChar w:fldCharType="end"/>
    </w:r>
  </w:p>
  <w:p>
    <w:pPr>
      <w:pStyle w:val="Header"/>
      <w:bidi w:val="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pPr>
    <w:r>
      <w:rPr/>
      <w:fldChar w:fldCharType="begin"/>
    </w:r>
    <w:r>
      <w:rPr/>
      <w:instrText xml:space="preserve"> PAGE </w:instrText>
    </w:r>
    <w:r>
      <w:rPr/>
      <w:fldChar w:fldCharType="separate"/>
    </w:r>
    <w:r>
      <w:rPr/>
      <w:t>3</w:t>
    </w:r>
    <w:r>
      <w:rPr/>
      <w:fldChar w:fldCharType="end"/>
    </w:r>
  </w:p>
  <w:p>
    <w:pPr>
      <w:pStyle w:val="Header"/>
      <w:bidi w:val="0"/>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pPr>
    <w:r>
      <w:rPr/>
      <w:fldChar w:fldCharType="begin"/>
    </w:r>
    <w:r>
      <w:rPr/>
      <w:instrText xml:space="preserve"> PAGE </w:instrText>
    </w:r>
    <w:r>
      <w:rPr/>
      <w:fldChar w:fldCharType="separate"/>
    </w:r>
    <w:r>
      <w:rPr/>
      <w:t>9</w:t>
    </w:r>
    <w:r>
      <w:rPr/>
      <w:fldChar w:fldCharType="end"/>
    </w:r>
  </w:p>
  <w:p>
    <w:pPr>
      <w:pStyle w:val="Header"/>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4">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lvl w:ilvl="0">
      <w:start w:val="1"/>
      <w:numFmt w:val="bullet"/>
      <w:lvlText w:val="o"/>
      <w:lvlJc w:val="left"/>
      <w:pPr>
        <w:tabs>
          <w:tab w:val="num" w:pos="0"/>
        </w:tabs>
        <w:ind w:left="1440" w:hanging="360"/>
      </w:pPr>
      <w:rPr>
        <w:rFonts w:ascii="Courier New" w:hAnsi="Courier New" w:cs="Courier New"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NoSpacing">
    <w:name w:val="No Spacing"/>
    <w:qFormat/>
    <w:pPr>
      <w:widowControl/>
      <w:bidi w:val="0"/>
      <w:spacing w:lineRule="auto" w:line="240" w:before="0" w:after="0"/>
      <w:jc w:val="left"/>
    </w:pPr>
    <w:rPr>
      <w:rFonts w:ascii="Liberation Serif" w:hAnsi="Liberation Serif" w:eastAsia="Noto Serif CJK SC" w:cs="FreeSans"/>
      <w:color w:val="auto"/>
      <w:kern w:val="2"/>
      <w:sz w:val="24"/>
      <w:szCs w:val="24"/>
      <w:lang w:val="en-US" w:eastAsia="zh-CN" w:bidi="hi-IN"/>
    </w:rPr>
  </w:style>
  <w:style w:type="paragraph" w:styleId="Header">
    <w:name w:val="Header"/>
    <w:basedOn w:val="Normal"/>
    <w:pPr>
      <w:tabs>
        <w:tab w:val="clear" w:pos="709"/>
        <w:tab w:val="center" w:pos="4680" w:leader="none"/>
        <w:tab w:val="right" w:pos="9360" w:leader="none"/>
      </w:tabs>
    </w:pPr>
    <w:rPr/>
  </w:style>
  <w:style w:type="paragraph" w:styleId="Endnote">
    <w:name w:val="Endnote Text"/>
    <w:basedOn w:val="Normal"/>
    <w:pPr/>
    <w:rPr>
      <w:sz w:val="20"/>
      <w:szCs w:val="20"/>
    </w:rPr>
  </w:style>
  <w:style w:type="paragraph" w:styleId="ListParagraph">
    <w:name w:val="List Paragraph"/>
    <w:basedOn w:val="Normal"/>
    <w:qFormat/>
    <w:pPr>
      <w:spacing w:lineRule="auto" w:line="276" w:before="0" w:after="200"/>
      <w:ind w:left="720" w:hanging="0"/>
      <w:contextualSpacing/>
    </w:pPr>
    <w:rPr>
      <w:rFonts w:ascii="Calibri" w:hAnsi="Calibri" w:eastAsia="Calibri" w:cs="Arial" w:asciiTheme="minorHAnsi" w:cstheme="minorBidi" w:eastAsiaTheme="minorHAnsi" w:hAnsiTheme="minorHAnsi"/>
      <w:sz w:val="22"/>
      <w:szCs w:val="2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LibreOffice/7.3.6.2$Linux_X86_64 LibreOffice_project/30$Build-2</Application>
  <AppVersion>15.0000</AppVersion>
  <Pages>11</Pages>
  <Words>1300</Words>
  <Characters>6305</Characters>
  <CharactersWithSpaces>7372</CharactersWithSpaces>
  <Paragraphs>327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2022-09-21T13:12:38Z</dcterms:created>
  <dc:creator/>
  <dc:description/>
  <dc:language>en-US</dc:language>
  <cp:lastModifiedBy/>
  <dcterms:modified xsi:type="dcterms:W3CDTF">2022-09-21T13:15:59Z</dcterms:modified>
  <cp:revision>1</cp:revision>
  <dc:subject/>
  <dc:title/>
</cp:coreProperties>
</file>